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924979"/>
        <w:docPartObj>
          <w:docPartGallery w:val="Cover Pages"/>
          <w:docPartUnique/>
        </w:docPartObj>
      </w:sdtPr>
      <w:sdtEndPr>
        <w:rPr>
          <w:b/>
          <w:bCs/>
          <w:smallCaps/>
          <w:color w:val="FFFFFF" w:themeColor="background1"/>
          <w:sz w:val="40"/>
        </w:rPr>
      </w:sdtEndPr>
      <w:sdtContent>
        <w:p w:rsidR="00C72A26" w:rsidRDefault="00C72A2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1F51E30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759554366"/>
                                  <w:dataBinding w:prefixMappings="xmlns:ns0='http://purl.org/dc/elements/1.1/' xmlns:ns1='http://schemas.openxmlformats.org/package/2006/metadata/core-properties' " w:xpath="/ns1:coreProperties[1]/ns0:creator[1]" w:storeItemID="{6C3C8BC8-F283-45AE-878A-BAB7291924A1}"/>
                                  <w:text/>
                                </w:sdtPr>
                                <w:sdtEndPr/>
                                <w:sdtContent>
                                  <w:sdt>
                                    <w:sdtPr>
                                      <w:rPr>
                                        <w:color w:val="595959" w:themeColor="text1" w:themeTint="A6"/>
                                        <w:sz w:val="28"/>
                                        <w:szCs w:val="28"/>
                                      </w:rPr>
                                      <w:alias w:val="Autor"/>
                                      <w:tag w:val=""/>
                                      <w:id w:val="1710533177"/>
                                      <w:dataBinding w:prefixMappings="xmlns:ns0='http://purl.org/dc/elements/1.1/' xmlns:ns1='http://schemas.openxmlformats.org/package/2006/metadata/core-properties' " w:xpath="/ns1:coreProperties[1]/ns0:creator[1]" w:storeItemID="{6C3C8BC8-F283-45AE-878A-BAB7291924A1}"/>
                                      <w:text/>
                                    </w:sdtPr>
                                    <w:sdtEndPr/>
                                    <w:sdtContent>
                                      <w:p w:rsidR="00C72A26" w:rsidRDefault="00B345AA">
                                        <w:pPr>
                                          <w:pStyle w:val="Sinespaciado"/>
                                          <w:jc w:val="right"/>
                                          <w:rPr>
                                            <w:color w:val="595959" w:themeColor="text1" w:themeTint="A6"/>
                                            <w:sz w:val="28"/>
                                            <w:szCs w:val="28"/>
                                          </w:rPr>
                                        </w:pPr>
                                        <w:r>
                                          <w:rPr>
                                            <w:color w:val="595959" w:themeColor="text1" w:themeTint="A6"/>
                                            <w:sz w:val="28"/>
                                            <w:szCs w:val="28"/>
                                          </w:rPr>
                                          <w:t>Luis Fernando Gomez Alejandre                                                      Francisco Gerardo Mares Solano</w:t>
                                        </w:r>
                                        <w:r w:rsidR="004273DE">
                                          <w:rPr>
                                            <w:color w:val="595959" w:themeColor="text1" w:themeTint="A6"/>
                                            <w:sz w:val="28"/>
                                            <w:szCs w:val="28"/>
                                          </w:rPr>
                                          <w:t xml:space="preserve">                                                         Ricardo Olivo Martínez                                                                              Andrés Roberto Meza Rivera</w:t>
                                        </w:r>
                                      </w:p>
                                    </w:sdtContent>
                                  </w:sdt>
                                </w:sdtContent>
                              </w:sdt>
                              <w:p w:rsidR="00C72A26" w:rsidRDefault="002167C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762066385"/>
                                    <w:showingPlcHdr/>
                                    <w:dataBinding w:prefixMappings="xmlns:ns0='http://schemas.microsoft.com/office/2006/coverPageProps' " w:xpath="/ns0:CoverPageProperties[1]/ns0:CompanyEmail[1]" w:storeItemID="{55AF091B-3C7A-41E3-B477-F2FDAA23CFDA}"/>
                                    <w:text/>
                                  </w:sdtPr>
                                  <w:sdtEndPr/>
                                  <w:sdtContent>
                                    <w:r w:rsidR="00C72A2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1759554366"/>
                            <w:dataBinding w:prefixMappings="xmlns:ns0='http://purl.org/dc/elements/1.1/' xmlns:ns1='http://schemas.openxmlformats.org/package/2006/metadata/core-properties' " w:xpath="/ns1:coreProperties[1]/ns0:creator[1]" w:storeItemID="{6C3C8BC8-F283-45AE-878A-BAB7291924A1}"/>
                            <w:text/>
                          </w:sdtPr>
                          <w:sdtEndPr/>
                          <w:sdtContent>
                            <w:sdt>
                              <w:sdtPr>
                                <w:rPr>
                                  <w:color w:val="595959" w:themeColor="text1" w:themeTint="A6"/>
                                  <w:sz w:val="28"/>
                                  <w:szCs w:val="28"/>
                                </w:rPr>
                                <w:alias w:val="Autor"/>
                                <w:tag w:val=""/>
                                <w:id w:val="1710533177"/>
                                <w:dataBinding w:prefixMappings="xmlns:ns0='http://purl.org/dc/elements/1.1/' xmlns:ns1='http://schemas.openxmlformats.org/package/2006/metadata/core-properties' " w:xpath="/ns1:coreProperties[1]/ns0:creator[1]" w:storeItemID="{6C3C8BC8-F283-45AE-878A-BAB7291924A1}"/>
                                <w:text/>
                              </w:sdtPr>
                              <w:sdtEndPr/>
                              <w:sdtContent>
                                <w:p w:rsidR="00C72A26" w:rsidRDefault="00B345AA">
                                  <w:pPr>
                                    <w:pStyle w:val="Sinespaciado"/>
                                    <w:jc w:val="right"/>
                                    <w:rPr>
                                      <w:color w:val="595959" w:themeColor="text1" w:themeTint="A6"/>
                                      <w:sz w:val="28"/>
                                      <w:szCs w:val="28"/>
                                    </w:rPr>
                                  </w:pPr>
                                  <w:r>
                                    <w:rPr>
                                      <w:color w:val="595959" w:themeColor="text1" w:themeTint="A6"/>
                                      <w:sz w:val="28"/>
                                      <w:szCs w:val="28"/>
                                    </w:rPr>
                                    <w:t>Luis Fernando Gomez Alejandre                                                      Francisco Gerardo Mares Solano</w:t>
                                  </w:r>
                                  <w:r w:rsidR="004273DE">
                                    <w:rPr>
                                      <w:color w:val="595959" w:themeColor="text1" w:themeTint="A6"/>
                                      <w:sz w:val="28"/>
                                      <w:szCs w:val="28"/>
                                    </w:rPr>
                                    <w:t xml:space="preserve">                                                         Ricardo Olivo Martínez                                                                              Andrés Roberto Meza Rivera</w:t>
                                  </w:r>
                                </w:p>
                              </w:sdtContent>
                            </w:sdt>
                          </w:sdtContent>
                        </w:sdt>
                        <w:p w:rsidR="00C72A26" w:rsidRDefault="002167C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762066385"/>
                              <w:showingPlcHdr/>
                              <w:dataBinding w:prefixMappings="xmlns:ns0='http://schemas.microsoft.com/office/2006/coverPageProps' " w:xpath="/ns0:CoverPageProperties[1]/ns0:CompanyEmail[1]" w:storeItemID="{55AF091B-3C7A-41E3-B477-F2FDAA23CFDA}"/>
                              <w:text/>
                            </w:sdtPr>
                            <w:sdtEndPr/>
                            <w:sdtContent>
                              <w:r w:rsidR="00C72A2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A26" w:rsidRDefault="00C72A26">
                                <w:pPr>
                                  <w:pStyle w:val="Sinespaciado"/>
                                  <w:jc w:val="right"/>
                                  <w:rPr>
                                    <w:color w:val="5B9BD5" w:themeColor="accent1"/>
                                    <w:sz w:val="28"/>
                                    <w:szCs w:val="28"/>
                                  </w:rPr>
                                </w:pPr>
                                <w:r>
                                  <w:rPr>
                                    <w:color w:val="5B9BD5"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C72A26" w:rsidRDefault="00C72A26">
                                    <w:pPr>
                                      <w:pStyle w:val="Sinespaciado"/>
                                      <w:jc w:val="right"/>
                                      <w:rPr>
                                        <w:color w:val="595959" w:themeColor="text1" w:themeTint="A6"/>
                                        <w:sz w:val="20"/>
                                        <w:szCs w:val="20"/>
                                      </w:rPr>
                                    </w:pPr>
                                    <w:r>
                                      <w:rPr>
                                        <w:color w:val="595959" w:themeColor="text1" w:themeTint="A6"/>
                                        <w:sz w:val="20"/>
                                        <w:szCs w:val="20"/>
                                      </w:rPr>
                                      <w:t>Breve aplicación para móviles para ayudar a mejorar la salud de los pacientes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72A26" w:rsidRDefault="00C72A26">
                          <w:pPr>
                            <w:pStyle w:val="Sinespaciado"/>
                            <w:jc w:val="right"/>
                            <w:rPr>
                              <w:color w:val="5B9BD5" w:themeColor="accent1"/>
                              <w:sz w:val="28"/>
                              <w:szCs w:val="28"/>
                            </w:rPr>
                          </w:pPr>
                          <w:r>
                            <w:rPr>
                              <w:color w:val="5B9BD5"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C72A26" w:rsidRDefault="00C72A26">
                              <w:pPr>
                                <w:pStyle w:val="Sinespaciado"/>
                                <w:jc w:val="right"/>
                                <w:rPr>
                                  <w:color w:val="595959" w:themeColor="text1" w:themeTint="A6"/>
                                  <w:sz w:val="20"/>
                                  <w:szCs w:val="20"/>
                                </w:rPr>
                              </w:pPr>
                              <w:r>
                                <w:rPr>
                                  <w:color w:val="595959" w:themeColor="text1" w:themeTint="A6"/>
                                  <w:sz w:val="20"/>
                                  <w:szCs w:val="20"/>
                                </w:rPr>
                                <w:t>Breve aplicación para móviles para ayudar a mejorar la salud de los pacientes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A26" w:rsidRDefault="002167C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2A26">
                                      <w:rPr>
                                        <w:caps/>
                                        <w:color w:val="5B9BD5" w:themeColor="accent1"/>
                                        <w:sz w:val="64"/>
                                        <w:szCs w:val="64"/>
                                      </w:rPr>
                                      <w:t>Análisis de Factibilidad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72A26" w:rsidRDefault="00C72A26">
                                    <w:pPr>
                                      <w:jc w:val="right"/>
                                      <w:rPr>
                                        <w:smallCaps/>
                                        <w:color w:val="404040" w:themeColor="text1" w:themeTint="BF"/>
                                        <w:sz w:val="36"/>
                                        <w:szCs w:val="36"/>
                                      </w:rPr>
                                    </w:pPr>
                                    <w:r>
                                      <w:rPr>
                                        <w:color w:val="404040" w:themeColor="text1" w:themeTint="BF"/>
                                        <w:sz w:val="36"/>
                                        <w:szCs w:val="36"/>
                                      </w:rPr>
                                      <w:t>Quarter to pill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72A26" w:rsidRDefault="002167C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2A26">
                                <w:rPr>
                                  <w:caps/>
                                  <w:color w:val="5B9BD5" w:themeColor="accent1"/>
                                  <w:sz w:val="64"/>
                                  <w:szCs w:val="64"/>
                                </w:rPr>
                                <w:t>Análisis de Factibilidad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72A26" w:rsidRDefault="00C72A26">
                              <w:pPr>
                                <w:jc w:val="right"/>
                                <w:rPr>
                                  <w:smallCaps/>
                                  <w:color w:val="404040" w:themeColor="text1" w:themeTint="BF"/>
                                  <w:sz w:val="36"/>
                                  <w:szCs w:val="36"/>
                                </w:rPr>
                              </w:pPr>
                              <w:r>
                                <w:rPr>
                                  <w:color w:val="404040" w:themeColor="text1" w:themeTint="BF"/>
                                  <w:sz w:val="36"/>
                                  <w:szCs w:val="36"/>
                                </w:rPr>
                                <w:t>Quarter to pill</w:t>
                              </w:r>
                            </w:p>
                          </w:sdtContent>
                        </w:sdt>
                      </w:txbxContent>
                    </v:textbox>
                    <w10:wrap type="square" anchorx="page" anchory="page"/>
                  </v:shape>
                </w:pict>
              </mc:Fallback>
            </mc:AlternateContent>
          </w:r>
        </w:p>
        <w:p w:rsidR="00C72A26" w:rsidRDefault="00C72A26">
          <w:pPr>
            <w:rPr>
              <w:color w:val="FFFFFF" w:themeColor="background1"/>
              <w:sz w:val="40"/>
            </w:rPr>
          </w:pPr>
          <w:r>
            <w:rPr>
              <w:b/>
              <w:bCs/>
              <w:smallCaps/>
              <w:color w:val="FFFFFF" w:themeColor="background1"/>
              <w:sz w:val="40"/>
            </w:rPr>
            <w:br w:type="page"/>
          </w:r>
        </w:p>
        <w:bookmarkStart w:id="0" w:name="_GoBack" w:displacedByCustomXml="next"/>
        <w:bookmarkEnd w:id="0" w:displacedByCustomXml="next"/>
      </w:sdtContent>
    </w:sdt>
    <w:sdt>
      <w:sdtPr>
        <w:rPr>
          <w:rFonts w:asciiTheme="minorHAnsi" w:eastAsiaTheme="minorEastAsia" w:hAnsiTheme="minorHAnsi" w:cstheme="minorBidi"/>
          <w:b w:val="0"/>
          <w:bCs w:val="0"/>
          <w:smallCaps w:val="0"/>
          <w:color w:val="auto"/>
          <w:sz w:val="22"/>
          <w:szCs w:val="22"/>
          <w:lang w:val="es-ES"/>
        </w:rPr>
        <w:id w:val="-1700156933"/>
        <w:docPartObj>
          <w:docPartGallery w:val="Table of Contents"/>
          <w:docPartUnique/>
        </w:docPartObj>
      </w:sdtPr>
      <w:sdtEndPr/>
      <w:sdtContent>
        <w:p w:rsidR="009D10DF" w:rsidRDefault="009D10DF" w:rsidP="009D10DF">
          <w:pPr>
            <w:pStyle w:val="TtulodeTDC"/>
            <w:numPr>
              <w:ilvl w:val="0"/>
              <w:numId w:val="0"/>
            </w:numPr>
            <w:ind w:left="432"/>
          </w:pPr>
          <w:r>
            <w:rPr>
              <w:lang w:val="es-ES"/>
            </w:rPr>
            <w:t>Contenido</w:t>
          </w:r>
        </w:p>
        <w:p w:rsidR="004273DE" w:rsidRDefault="009D10DF">
          <w:pPr>
            <w:pStyle w:val="TDC1"/>
            <w:tabs>
              <w:tab w:val="left" w:pos="440"/>
              <w:tab w:val="right" w:leader="dot" w:pos="8828"/>
            </w:tabs>
            <w:rPr>
              <w:noProof/>
            </w:rPr>
          </w:pPr>
          <w:r>
            <w:fldChar w:fldCharType="begin"/>
          </w:r>
          <w:r>
            <w:instrText xml:space="preserve"> TOC \o "1-3" \h \z \u </w:instrText>
          </w:r>
          <w:r>
            <w:fldChar w:fldCharType="separate"/>
          </w:r>
          <w:hyperlink w:anchor="_Toc467873094" w:history="1">
            <w:r w:rsidR="004273DE" w:rsidRPr="00726DF8">
              <w:rPr>
                <w:rStyle w:val="Hipervnculo"/>
                <w:noProof/>
              </w:rPr>
              <w:t>1</w:t>
            </w:r>
            <w:r w:rsidR="004273DE">
              <w:rPr>
                <w:noProof/>
              </w:rPr>
              <w:tab/>
            </w:r>
            <w:r w:rsidR="004273DE" w:rsidRPr="00726DF8">
              <w:rPr>
                <w:rStyle w:val="Hipervnculo"/>
                <w:noProof/>
              </w:rPr>
              <w:t>Antecedentes</w:t>
            </w:r>
            <w:r w:rsidR="004273DE">
              <w:rPr>
                <w:noProof/>
                <w:webHidden/>
              </w:rPr>
              <w:tab/>
            </w:r>
            <w:r w:rsidR="004273DE">
              <w:rPr>
                <w:noProof/>
                <w:webHidden/>
              </w:rPr>
              <w:fldChar w:fldCharType="begin"/>
            </w:r>
            <w:r w:rsidR="004273DE">
              <w:rPr>
                <w:noProof/>
                <w:webHidden/>
              </w:rPr>
              <w:instrText xml:space="preserve"> PAGEREF _Toc467873094 \h </w:instrText>
            </w:r>
            <w:r w:rsidR="004273DE">
              <w:rPr>
                <w:noProof/>
                <w:webHidden/>
              </w:rPr>
            </w:r>
            <w:r w:rsidR="004273DE">
              <w:rPr>
                <w:noProof/>
                <w:webHidden/>
              </w:rPr>
              <w:fldChar w:fldCharType="separate"/>
            </w:r>
            <w:r w:rsidR="004273DE">
              <w:rPr>
                <w:noProof/>
                <w:webHidden/>
              </w:rPr>
              <w:t>1</w:t>
            </w:r>
            <w:r w:rsidR="004273DE">
              <w:rPr>
                <w:noProof/>
                <w:webHidden/>
              </w:rPr>
              <w:fldChar w:fldCharType="end"/>
            </w:r>
          </w:hyperlink>
        </w:p>
        <w:p w:rsidR="004273DE" w:rsidRDefault="004273DE">
          <w:pPr>
            <w:pStyle w:val="TDC1"/>
            <w:tabs>
              <w:tab w:val="left" w:pos="440"/>
              <w:tab w:val="right" w:leader="dot" w:pos="8828"/>
            </w:tabs>
            <w:rPr>
              <w:noProof/>
            </w:rPr>
          </w:pPr>
          <w:hyperlink w:anchor="_Toc467873095" w:history="1">
            <w:r w:rsidRPr="00726DF8">
              <w:rPr>
                <w:rStyle w:val="Hipervnculo"/>
                <w:noProof/>
              </w:rPr>
              <w:t>2</w:t>
            </w:r>
            <w:r>
              <w:rPr>
                <w:noProof/>
              </w:rPr>
              <w:tab/>
            </w:r>
            <w:r w:rsidRPr="00726DF8">
              <w:rPr>
                <w:rStyle w:val="Hipervnculo"/>
                <w:noProof/>
              </w:rPr>
              <w:t>Introducción</w:t>
            </w:r>
            <w:r>
              <w:rPr>
                <w:noProof/>
                <w:webHidden/>
              </w:rPr>
              <w:tab/>
            </w:r>
            <w:r>
              <w:rPr>
                <w:noProof/>
                <w:webHidden/>
              </w:rPr>
              <w:fldChar w:fldCharType="begin"/>
            </w:r>
            <w:r>
              <w:rPr>
                <w:noProof/>
                <w:webHidden/>
              </w:rPr>
              <w:instrText xml:space="preserve"> PAGEREF _Toc467873095 \h </w:instrText>
            </w:r>
            <w:r>
              <w:rPr>
                <w:noProof/>
                <w:webHidden/>
              </w:rPr>
            </w:r>
            <w:r>
              <w:rPr>
                <w:noProof/>
                <w:webHidden/>
              </w:rPr>
              <w:fldChar w:fldCharType="separate"/>
            </w:r>
            <w:r>
              <w:rPr>
                <w:noProof/>
                <w:webHidden/>
              </w:rPr>
              <w:t>1</w:t>
            </w:r>
            <w:r>
              <w:rPr>
                <w:noProof/>
                <w:webHidden/>
              </w:rPr>
              <w:fldChar w:fldCharType="end"/>
            </w:r>
          </w:hyperlink>
        </w:p>
        <w:p w:rsidR="004273DE" w:rsidRDefault="004273DE">
          <w:pPr>
            <w:pStyle w:val="TDC2"/>
            <w:tabs>
              <w:tab w:val="left" w:pos="880"/>
              <w:tab w:val="right" w:leader="dot" w:pos="8828"/>
            </w:tabs>
            <w:rPr>
              <w:noProof/>
            </w:rPr>
          </w:pPr>
          <w:hyperlink w:anchor="_Toc467873096" w:history="1">
            <w:r w:rsidRPr="00726DF8">
              <w:rPr>
                <w:rStyle w:val="Hipervnculo"/>
                <w:noProof/>
              </w:rPr>
              <w:t>2.1</w:t>
            </w:r>
            <w:r>
              <w:rPr>
                <w:noProof/>
              </w:rPr>
              <w:tab/>
            </w:r>
            <w:r w:rsidRPr="00726DF8">
              <w:rPr>
                <w:rStyle w:val="Hipervnculo"/>
                <w:noProof/>
              </w:rPr>
              <w:t>Situación Actual</w:t>
            </w:r>
            <w:r>
              <w:rPr>
                <w:noProof/>
                <w:webHidden/>
              </w:rPr>
              <w:tab/>
            </w:r>
            <w:r>
              <w:rPr>
                <w:noProof/>
                <w:webHidden/>
              </w:rPr>
              <w:fldChar w:fldCharType="begin"/>
            </w:r>
            <w:r>
              <w:rPr>
                <w:noProof/>
                <w:webHidden/>
              </w:rPr>
              <w:instrText xml:space="preserve"> PAGEREF _Toc467873096 \h </w:instrText>
            </w:r>
            <w:r>
              <w:rPr>
                <w:noProof/>
                <w:webHidden/>
              </w:rPr>
            </w:r>
            <w:r>
              <w:rPr>
                <w:noProof/>
                <w:webHidden/>
              </w:rPr>
              <w:fldChar w:fldCharType="separate"/>
            </w:r>
            <w:r>
              <w:rPr>
                <w:noProof/>
                <w:webHidden/>
              </w:rPr>
              <w:t>1</w:t>
            </w:r>
            <w:r>
              <w:rPr>
                <w:noProof/>
                <w:webHidden/>
              </w:rPr>
              <w:fldChar w:fldCharType="end"/>
            </w:r>
          </w:hyperlink>
        </w:p>
        <w:p w:rsidR="004273DE" w:rsidRDefault="004273DE">
          <w:pPr>
            <w:pStyle w:val="TDC2"/>
            <w:tabs>
              <w:tab w:val="left" w:pos="880"/>
              <w:tab w:val="right" w:leader="dot" w:pos="8828"/>
            </w:tabs>
            <w:rPr>
              <w:noProof/>
            </w:rPr>
          </w:pPr>
          <w:hyperlink w:anchor="_Toc467873097" w:history="1">
            <w:r w:rsidRPr="00726DF8">
              <w:rPr>
                <w:rStyle w:val="Hipervnculo"/>
                <w:noProof/>
              </w:rPr>
              <w:t>2.2</w:t>
            </w:r>
            <w:r>
              <w:rPr>
                <w:noProof/>
              </w:rPr>
              <w:tab/>
            </w:r>
            <w:r w:rsidRPr="00726DF8">
              <w:rPr>
                <w:rStyle w:val="Hipervnculo"/>
                <w:noProof/>
              </w:rPr>
              <w:t>Descripción del proyecto</w:t>
            </w:r>
            <w:r>
              <w:rPr>
                <w:noProof/>
                <w:webHidden/>
              </w:rPr>
              <w:tab/>
            </w:r>
            <w:r>
              <w:rPr>
                <w:noProof/>
                <w:webHidden/>
              </w:rPr>
              <w:fldChar w:fldCharType="begin"/>
            </w:r>
            <w:r>
              <w:rPr>
                <w:noProof/>
                <w:webHidden/>
              </w:rPr>
              <w:instrText xml:space="preserve"> PAGEREF _Toc467873097 \h </w:instrText>
            </w:r>
            <w:r>
              <w:rPr>
                <w:noProof/>
                <w:webHidden/>
              </w:rPr>
            </w:r>
            <w:r>
              <w:rPr>
                <w:noProof/>
                <w:webHidden/>
              </w:rPr>
              <w:fldChar w:fldCharType="separate"/>
            </w:r>
            <w:r>
              <w:rPr>
                <w:noProof/>
                <w:webHidden/>
              </w:rPr>
              <w:t>1</w:t>
            </w:r>
            <w:r>
              <w:rPr>
                <w:noProof/>
                <w:webHidden/>
              </w:rPr>
              <w:fldChar w:fldCharType="end"/>
            </w:r>
          </w:hyperlink>
        </w:p>
        <w:p w:rsidR="004273DE" w:rsidRDefault="004273DE">
          <w:pPr>
            <w:pStyle w:val="TDC1"/>
            <w:tabs>
              <w:tab w:val="left" w:pos="440"/>
              <w:tab w:val="right" w:leader="dot" w:pos="8828"/>
            </w:tabs>
            <w:rPr>
              <w:noProof/>
            </w:rPr>
          </w:pPr>
          <w:hyperlink w:anchor="_Toc467873098" w:history="1">
            <w:r w:rsidRPr="00726DF8">
              <w:rPr>
                <w:rStyle w:val="Hipervnculo"/>
                <w:noProof/>
              </w:rPr>
              <w:t>3</w:t>
            </w:r>
            <w:r>
              <w:rPr>
                <w:noProof/>
              </w:rPr>
              <w:tab/>
            </w:r>
            <w:r w:rsidRPr="00726DF8">
              <w:rPr>
                <w:rStyle w:val="Hipervnculo"/>
                <w:noProof/>
              </w:rPr>
              <w:t>Requerimientos del sistema</w:t>
            </w:r>
            <w:r>
              <w:rPr>
                <w:noProof/>
                <w:webHidden/>
              </w:rPr>
              <w:tab/>
            </w:r>
            <w:r>
              <w:rPr>
                <w:noProof/>
                <w:webHidden/>
              </w:rPr>
              <w:fldChar w:fldCharType="begin"/>
            </w:r>
            <w:r>
              <w:rPr>
                <w:noProof/>
                <w:webHidden/>
              </w:rPr>
              <w:instrText xml:space="preserve"> PAGEREF _Toc467873098 \h </w:instrText>
            </w:r>
            <w:r>
              <w:rPr>
                <w:noProof/>
                <w:webHidden/>
              </w:rPr>
            </w:r>
            <w:r>
              <w:rPr>
                <w:noProof/>
                <w:webHidden/>
              </w:rPr>
              <w:fldChar w:fldCharType="separate"/>
            </w:r>
            <w:r>
              <w:rPr>
                <w:noProof/>
                <w:webHidden/>
              </w:rPr>
              <w:t>1</w:t>
            </w:r>
            <w:r>
              <w:rPr>
                <w:noProof/>
                <w:webHidden/>
              </w:rPr>
              <w:fldChar w:fldCharType="end"/>
            </w:r>
          </w:hyperlink>
        </w:p>
        <w:p w:rsidR="004273DE" w:rsidRDefault="004273DE">
          <w:pPr>
            <w:pStyle w:val="TDC1"/>
            <w:tabs>
              <w:tab w:val="left" w:pos="440"/>
              <w:tab w:val="right" w:leader="dot" w:pos="8828"/>
            </w:tabs>
            <w:rPr>
              <w:noProof/>
            </w:rPr>
          </w:pPr>
          <w:hyperlink w:anchor="_Toc467873099" w:history="1">
            <w:r w:rsidRPr="00726DF8">
              <w:rPr>
                <w:rStyle w:val="Hipervnculo"/>
                <w:noProof/>
              </w:rPr>
              <w:t>4</w:t>
            </w:r>
            <w:r>
              <w:rPr>
                <w:noProof/>
              </w:rPr>
              <w:tab/>
            </w:r>
            <w:r w:rsidRPr="00726DF8">
              <w:rPr>
                <w:rStyle w:val="Hipervnculo"/>
                <w:noProof/>
              </w:rPr>
              <w:t>Factibilidad técnica</w:t>
            </w:r>
            <w:r>
              <w:rPr>
                <w:noProof/>
                <w:webHidden/>
              </w:rPr>
              <w:tab/>
            </w:r>
            <w:r>
              <w:rPr>
                <w:noProof/>
                <w:webHidden/>
              </w:rPr>
              <w:fldChar w:fldCharType="begin"/>
            </w:r>
            <w:r>
              <w:rPr>
                <w:noProof/>
                <w:webHidden/>
              </w:rPr>
              <w:instrText xml:space="preserve"> PAGEREF _Toc467873099 \h </w:instrText>
            </w:r>
            <w:r>
              <w:rPr>
                <w:noProof/>
                <w:webHidden/>
              </w:rPr>
            </w:r>
            <w:r>
              <w:rPr>
                <w:noProof/>
                <w:webHidden/>
              </w:rPr>
              <w:fldChar w:fldCharType="separate"/>
            </w:r>
            <w:r>
              <w:rPr>
                <w:noProof/>
                <w:webHidden/>
              </w:rPr>
              <w:t>1</w:t>
            </w:r>
            <w:r>
              <w:rPr>
                <w:noProof/>
                <w:webHidden/>
              </w:rPr>
              <w:fldChar w:fldCharType="end"/>
            </w:r>
          </w:hyperlink>
        </w:p>
        <w:p w:rsidR="004273DE" w:rsidRDefault="004273DE">
          <w:pPr>
            <w:pStyle w:val="TDC2"/>
            <w:tabs>
              <w:tab w:val="left" w:pos="880"/>
              <w:tab w:val="right" w:leader="dot" w:pos="8828"/>
            </w:tabs>
            <w:rPr>
              <w:noProof/>
            </w:rPr>
          </w:pPr>
          <w:hyperlink w:anchor="_Toc467873100" w:history="1">
            <w:r w:rsidRPr="00726DF8">
              <w:rPr>
                <w:rStyle w:val="Hipervnculo"/>
                <w:noProof/>
              </w:rPr>
              <w:t>4.1</w:t>
            </w:r>
            <w:r>
              <w:rPr>
                <w:noProof/>
              </w:rPr>
              <w:tab/>
            </w:r>
            <w:r w:rsidRPr="00726DF8">
              <w:rPr>
                <w:rStyle w:val="Hipervnculo"/>
                <w:noProof/>
              </w:rPr>
              <w:t>Consideraciones de hardware</w:t>
            </w:r>
            <w:r>
              <w:rPr>
                <w:noProof/>
                <w:webHidden/>
              </w:rPr>
              <w:tab/>
            </w:r>
            <w:r>
              <w:rPr>
                <w:noProof/>
                <w:webHidden/>
              </w:rPr>
              <w:fldChar w:fldCharType="begin"/>
            </w:r>
            <w:r>
              <w:rPr>
                <w:noProof/>
                <w:webHidden/>
              </w:rPr>
              <w:instrText xml:space="preserve"> PAGEREF _Toc467873100 \h </w:instrText>
            </w:r>
            <w:r>
              <w:rPr>
                <w:noProof/>
                <w:webHidden/>
              </w:rPr>
            </w:r>
            <w:r>
              <w:rPr>
                <w:noProof/>
                <w:webHidden/>
              </w:rPr>
              <w:fldChar w:fldCharType="separate"/>
            </w:r>
            <w:r>
              <w:rPr>
                <w:noProof/>
                <w:webHidden/>
              </w:rPr>
              <w:t>1</w:t>
            </w:r>
            <w:r>
              <w:rPr>
                <w:noProof/>
                <w:webHidden/>
              </w:rPr>
              <w:fldChar w:fldCharType="end"/>
            </w:r>
          </w:hyperlink>
        </w:p>
        <w:p w:rsidR="004273DE" w:rsidRDefault="004273DE">
          <w:pPr>
            <w:pStyle w:val="TDC2"/>
            <w:tabs>
              <w:tab w:val="left" w:pos="880"/>
              <w:tab w:val="right" w:leader="dot" w:pos="8828"/>
            </w:tabs>
            <w:rPr>
              <w:noProof/>
            </w:rPr>
          </w:pPr>
          <w:hyperlink w:anchor="_Toc467873101" w:history="1">
            <w:r w:rsidRPr="00726DF8">
              <w:rPr>
                <w:rStyle w:val="Hipervnculo"/>
                <w:noProof/>
              </w:rPr>
              <w:t>4.2</w:t>
            </w:r>
            <w:r>
              <w:rPr>
                <w:noProof/>
              </w:rPr>
              <w:tab/>
            </w:r>
            <w:r w:rsidRPr="00726DF8">
              <w:rPr>
                <w:rStyle w:val="Hipervnculo"/>
                <w:noProof/>
              </w:rPr>
              <w:t>Consideraciones de software</w:t>
            </w:r>
            <w:r>
              <w:rPr>
                <w:noProof/>
                <w:webHidden/>
              </w:rPr>
              <w:tab/>
            </w:r>
            <w:r>
              <w:rPr>
                <w:noProof/>
                <w:webHidden/>
              </w:rPr>
              <w:fldChar w:fldCharType="begin"/>
            </w:r>
            <w:r>
              <w:rPr>
                <w:noProof/>
                <w:webHidden/>
              </w:rPr>
              <w:instrText xml:space="preserve"> PAGEREF _Toc467873101 \h </w:instrText>
            </w:r>
            <w:r>
              <w:rPr>
                <w:noProof/>
                <w:webHidden/>
              </w:rPr>
            </w:r>
            <w:r>
              <w:rPr>
                <w:noProof/>
                <w:webHidden/>
              </w:rPr>
              <w:fldChar w:fldCharType="separate"/>
            </w:r>
            <w:r>
              <w:rPr>
                <w:noProof/>
                <w:webHidden/>
              </w:rPr>
              <w:t>1</w:t>
            </w:r>
            <w:r>
              <w:rPr>
                <w:noProof/>
                <w:webHidden/>
              </w:rPr>
              <w:fldChar w:fldCharType="end"/>
            </w:r>
          </w:hyperlink>
        </w:p>
        <w:p w:rsidR="004273DE" w:rsidRDefault="004273DE">
          <w:pPr>
            <w:pStyle w:val="TDC2"/>
            <w:tabs>
              <w:tab w:val="left" w:pos="880"/>
              <w:tab w:val="right" w:leader="dot" w:pos="8828"/>
            </w:tabs>
            <w:rPr>
              <w:noProof/>
            </w:rPr>
          </w:pPr>
          <w:hyperlink w:anchor="_Toc467873102" w:history="1">
            <w:r w:rsidRPr="00726DF8">
              <w:rPr>
                <w:rStyle w:val="Hipervnculo"/>
                <w:noProof/>
              </w:rPr>
              <w:t>4.3</w:t>
            </w:r>
            <w:r>
              <w:rPr>
                <w:noProof/>
              </w:rPr>
              <w:tab/>
            </w:r>
            <w:r w:rsidRPr="00726DF8">
              <w:rPr>
                <w:rStyle w:val="Hipervnculo"/>
                <w:noProof/>
              </w:rPr>
              <w:t>Familiaridad</w:t>
            </w:r>
            <w:r>
              <w:rPr>
                <w:noProof/>
                <w:webHidden/>
              </w:rPr>
              <w:tab/>
            </w:r>
            <w:r>
              <w:rPr>
                <w:noProof/>
                <w:webHidden/>
              </w:rPr>
              <w:fldChar w:fldCharType="begin"/>
            </w:r>
            <w:r>
              <w:rPr>
                <w:noProof/>
                <w:webHidden/>
              </w:rPr>
              <w:instrText xml:space="preserve"> PAGEREF _Toc467873102 \h </w:instrText>
            </w:r>
            <w:r>
              <w:rPr>
                <w:noProof/>
                <w:webHidden/>
              </w:rPr>
            </w:r>
            <w:r>
              <w:rPr>
                <w:noProof/>
                <w:webHidden/>
              </w:rPr>
              <w:fldChar w:fldCharType="separate"/>
            </w:r>
            <w:r>
              <w:rPr>
                <w:noProof/>
                <w:webHidden/>
              </w:rPr>
              <w:t>1</w:t>
            </w:r>
            <w:r>
              <w:rPr>
                <w:noProof/>
                <w:webHidden/>
              </w:rPr>
              <w:fldChar w:fldCharType="end"/>
            </w:r>
          </w:hyperlink>
        </w:p>
        <w:p w:rsidR="004273DE" w:rsidRDefault="004273DE">
          <w:pPr>
            <w:pStyle w:val="TDC2"/>
            <w:tabs>
              <w:tab w:val="left" w:pos="880"/>
              <w:tab w:val="right" w:leader="dot" w:pos="8828"/>
            </w:tabs>
            <w:rPr>
              <w:noProof/>
            </w:rPr>
          </w:pPr>
          <w:hyperlink w:anchor="_Toc467873103" w:history="1">
            <w:r w:rsidRPr="00726DF8">
              <w:rPr>
                <w:rStyle w:val="Hipervnculo"/>
                <w:noProof/>
              </w:rPr>
              <w:t>4.4</w:t>
            </w:r>
            <w:r>
              <w:rPr>
                <w:noProof/>
              </w:rPr>
              <w:tab/>
            </w:r>
            <w:r w:rsidRPr="00726DF8">
              <w:rPr>
                <w:rStyle w:val="Hipervnculo"/>
                <w:noProof/>
              </w:rPr>
              <w:t>Tamaño</w:t>
            </w:r>
            <w:r>
              <w:rPr>
                <w:noProof/>
                <w:webHidden/>
              </w:rPr>
              <w:tab/>
            </w:r>
            <w:r>
              <w:rPr>
                <w:noProof/>
                <w:webHidden/>
              </w:rPr>
              <w:fldChar w:fldCharType="begin"/>
            </w:r>
            <w:r>
              <w:rPr>
                <w:noProof/>
                <w:webHidden/>
              </w:rPr>
              <w:instrText xml:space="preserve"> PAGEREF _Toc467873103 \h </w:instrText>
            </w:r>
            <w:r>
              <w:rPr>
                <w:noProof/>
                <w:webHidden/>
              </w:rPr>
            </w:r>
            <w:r>
              <w:rPr>
                <w:noProof/>
                <w:webHidden/>
              </w:rPr>
              <w:fldChar w:fldCharType="separate"/>
            </w:r>
            <w:r>
              <w:rPr>
                <w:noProof/>
                <w:webHidden/>
              </w:rPr>
              <w:t>2</w:t>
            </w:r>
            <w:r>
              <w:rPr>
                <w:noProof/>
                <w:webHidden/>
              </w:rPr>
              <w:fldChar w:fldCharType="end"/>
            </w:r>
          </w:hyperlink>
        </w:p>
        <w:p w:rsidR="004273DE" w:rsidRDefault="004273DE">
          <w:pPr>
            <w:pStyle w:val="TDC1"/>
            <w:tabs>
              <w:tab w:val="left" w:pos="440"/>
              <w:tab w:val="right" w:leader="dot" w:pos="8828"/>
            </w:tabs>
            <w:rPr>
              <w:noProof/>
            </w:rPr>
          </w:pPr>
          <w:hyperlink w:anchor="_Toc467873104" w:history="1">
            <w:r w:rsidRPr="00726DF8">
              <w:rPr>
                <w:rStyle w:val="Hipervnculo"/>
                <w:noProof/>
              </w:rPr>
              <w:t>5</w:t>
            </w:r>
            <w:r>
              <w:rPr>
                <w:noProof/>
              </w:rPr>
              <w:tab/>
            </w:r>
            <w:r w:rsidRPr="00726DF8">
              <w:rPr>
                <w:rStyle w:val="Hipervnculo"/>
                <w:noProof/>
              </w:rPr>
              <w:t>Factibilidad económica</w:t>
            </w:r>
            <w:r>
              <w:rPr>
                <w:noProof/>
                <w:webHidden/>
              </w:rPr>
              <w:tab/>
            </w:r>
            <w:r>
              <w:rPr>
                <w:noProof/>
                <w:webHidden/>
              </w:rPr>
              <w:fldChar w:fldCharType="begin"/>
            </w:r>
            <w:r>
              <w:rPr>
                <w:noProof/>
                <w:webHidden/>
              </w:rPr>
              <w:instrText xml:space="preserve"> PAGEREF _Toc467873104 \h </w:instrText>
            </w:r>
            <w:r>
              <w:rPr>
                <w:noProof/>
                <w:webHidden/>
              </w:rPr>
            </w:r>
            <w:r>
              <w:rPr>
                <w:noProof/>
                <w:webHidden/>
              </w:rPr>
              <w:fldChar w:fldCharType="separate"/>
            </w:r>
            <w:r>
              <w:rPr>
                <w:noProof/>
                <w:webHidden/>
              </w:rPr>
              <w:t>2</w:t>
            </w:r>
            <w:r>
              <w:rPr>
                <w:noProof/>
                <w:webHidden/>
              </w:rPr>
              <w:fldChar w:fldCharType="end"/>
            </w:r>
          </w:hyperlink>
        </w:p>
        <w:p w:rsidR="004273DE" w:rsidRDefault="004273DE">
          <w:pPr>
            <w:pStyle w:val="TDC1"/>
            <w:tabs>
              <w:tab w:val="left" w:pos="440"/>
              <w:tab w:val="right" w:leader="dot" w:pos="8828"/>
            </w:tabs>
            <w:rPr>
              <w:noProof/>
            </w:rPr>
          </w:pPr>
          <w:hyperlink w:anchor="_Toc467873105" w:history="1">
            <w:r w:rsidRPr="00726DF8">
              <w:rPr>
                <w:rStyle w:val="Hipervnculo"/>
                <w:noProof/>
              </w:rPr>
              <w:t>6</w:t>
            </w:r>
            <w:r>
              <w:rPr>
                <w:noProof/>
              </w:rPr>
              <w:tab/>
            </w:r>
            <w:r w:rsidRPr="00726DF8">
              <w:rPr>
                <w:rStyle w:val="Hipervnculo"/>
                <w:noProof/>
              </w:rPr>
              <w:t>Estructura del proyecto</w:t>
            </w:r>
            <w:r>
              <w:rPr>
                <w:noProof/>
                <w:webHidden/>
              </w:rPr>
              <w:tab/>
            </w:r>
            <w:r>
              <w:rPr>
                <w:noProof/>
                <w:webHidden/>
              </w:rPr>
              <w:fldChar w:fldCharType="begin"/>
            </w:r>
            <w:r>
              <w:rPr>
                <w:noProof/>
                <w:webHidden/>
              </w:rPr>
              <w:instrText xml:space="preserve"> PAGEREF _Toc467873105 \h </w:instrText>
            </w:r>
            <w:r>
              <w:rPr>
                <w:noProof/>
                <w:webHidden/>
              </w:rPr>
            </w:r>
            <w:r>
              <w:rPr>
                <w:noProof/>
                <w:webHidden/>
              </w:rPr>
              <w:fldChar w:fldCharType="separate"/>
            </w:r>
            <w:r>
              <w:rPr>
                <w:noProof/>
                <w:webHidden/>
              </w:rPr>
              <w:t>2</w:t>
            </w:r>
            <w:r>
              <w:rPr>
                <w:noProof/>
                <w:webHidden/>
              </w:rPr>
              <w:fldChar w:fldCharType="end"/>
            </w:r>
          </w:hyperlink>
        </w:p>
        <w:p w:rsidR="004273DE" w:rsidRDefault="004273DE">
          <w:pPr>
            <w:pStyle w:val="TDC2"/>
            <w:tabs>
              <w:tab w:val="left" w:pos="880"/>
              <w:tab w:val="right" w:leader="dot" w:pos="8828"/>
            </w:tabs>
            <w:rPr>
              <w:noProof/>
            </w:rPr>
          </w:pPr>
          <w:hyperlink w:anchor="_Toc467873106" w:history="1">
            <w:r w:rsidRPr="00726DF8">
              <w:rPr>
                <w:rStyle w:val="Hipervnculo"/>
                <w:noProof/>
              </w:rPr>
              <w:t>6.1</w:t>
            </w:r>
            <w:r>
              <w:rPr>
                <w:noProof/>
              </w:rPr>
              <w:tab/>
            </w:r>
            <w:r w:rsidRPr="00726DF8">
              <w:rPr>
                <w:rStyle w:val="Hipervnculo"/>
                <w:noProof/>
              </w:rPr>
              <w:t>Objetivos y ventajas</w:t>
            </w:r>
            <w:r>
              <w:rPr>
                <w:noProof/>
                <w:webHidden/>
              </w:rPr>
              <w:tab/>
            </w:r>
            <w:r>
              <w:rPr>
                <w:noProof/>
                <w:webHidden/>
              </w:rPr>
              <w:fldChar w:fldCharType="begin"/>
            </w:r>
            <w:r>
              <w:rPr>
                <w:noProof/>
                <w:webHidden/>
              </w:rPr>
              <w:instrText xml:space="preserve"> PAGEREF _Toc467873106 \h </w:instrText>
            </w:r>
            <w:r>
              <w:rPr>
                <w:noProof/>
                <w:webHidden/>
              </w:rPr>
            </w:r>
            <w:r>
              <w:rPr>
                <w:noProof/>
                <w:webHidden/>
              </w:rPr>
              <w:fldChar w:fldCharType="separate"/>
            </w:r>
            <w:r>
              <w:rPr>
                <w:noProof/>
                <w:webHidden/>
              </w:rPr>
              <w:t>2</w:t>
            </w:r>
            <w:r>
              <w:rPr>
                <w:noProof/>
                <w:webHidden/>
              </w:rPr>
              <w:fldChar w:fldCharType="end"/>
            </w:r>
          </w:hyperlink>
        </w:p>
        <w:p w:rsidR="004273DE" w:rsidRDefault="004273DE">
          <w:pPr>
            <w:pStyle w:val="TDC2"/>
            <w:tabs>
              <w:tab w:val="left" w:pos="880"/>
              <w:tab w:val="right" w:leader="dot" w:pos="8828"/>
            </w:tabs>
            <w:rPr>
              <w:noProof/>
            </w:rPr>
          </w:pPr>
          <w:hyperlink w:anchor="_Toc467873107" w:history="1">
            <w:r w:rsidRPr="00726DF8">
              <w:rPr>
                <w:rStyle w:val="Hipervnculo"/>
                <w:noProof/>
              </w:rPr>
              <w:t>6.2</w:t>
            </w:r>
            <w:r>
              <w:rPr>
                <w:noProof/>
              </w:rPr>
              <w:tab/>
            </w:r>
            <w:r w:rsidRPr="00726DF8">
              <w:rPr>
                <w:rStyle w:val="Hipervnculo"/>
                <w:noProof/>
              </w:rPr>
              <w:t>Familiaridad con la aplicación</w:t>
            </w:r>
            <w:r>
              <w:rPr>
                <w:noProof/>
                <w:webHidden/>
              </w:rPr>
              <w:tab/>
            </w:r>
            <w:r>
              <w:rPr>
                <w:noProof/>
                <w:webHidden/>
              </w:rPr>
              <w:fldChar w:fldCharType="begin"/>
            </w:r>
            <w:r>
              <w:rPr>
                <w:noProof/>
                <w:webHidden/>
              </w:rPr>
              <w:instrText xml:space="preserve"> PAGEREF _Toc467873107 \h </w:instrText>
            </w:r>
            <w:r>
              <w:rPr>
                <w:noProof/>
                <w:webHidden/>
              </w:rPr>
            </w:r>
            <w:r>
              <w:rPr>
                <w:noProof/>
                <w:webHidden/>
              </w:rPr>
              <w:fldChar w:fldCharType="separate"/>
            </w:r>
            <w:r>
              <w:rPr>
                <w:noProof/>
                <w:webHidden/>
              </w:rPr>
              <w:t>2</w:t>
            </w:r>
            <w:r>
              <w:rPr>
                <w:noProof/>
                <w:webHidden/>
              </w:rPr>
              <w:fldChar w:fldCharType="end"/>
            </w:r>
          </w:hyperlink>
        </w:p>
        <w:p w:rsidR="009D10DF" w:rsidRDefault="009D10DF">
          <w:r>
            <w:rPr>
              <w:b/>
              <w:bCs/>
              <w:lang w:val="es-ES"/>
            </w:rPr>
            <w:fldChar w:fldCharType="end"/>
          </w:r>
        </w:p>
      </w:sdtContent>
    </w:sdt>
    <w:p w:rsidR="009D10DF" w:rsidRPr="009D10DF" w:rsidRDefault="009D10DF" w:rsidP="009D10DF"/>
    <w:p w:rsidR="009D10DF" w:rsidRPr="009D10DF" w:rsidRDefault="009D10DF" w:rsidP="009D10DF">
      <w:pPr>
        <w:pStyle w:val="Ttulo1"/>
        <w:sectPr w:rsidR="009D10DF" w:rsidRPr="009D10DF" w:rsidSect="00C72A26">
          <w:footerReference w:type="default" r:id="rId11"/>
          <w:footerReference w:type="first" r:id="rId12"/>
          <w:pgSz w:w="12240" w:h="15840"/>
          <w:pgMar w:top="1417" w:right="1701" w:bottom="1417" w:left="1701" w:header="708" w:footer="708" w:gutter="0"/>
          <w:pgNumType w:start="1"/>
          <w:cols w:space="708"/>
          <w:titlePg/>
          <w:docGrid w:linePitch="360"/>
        </w:sectPr>
      </w:pPr>
    </w:p>
    <w:p w:rsidR="00B724DA" w:rsidRDefault="00B724DA" w:rsidP="00B724DA">
      <w:pPr>
        <w:pStyle w:val="Ttulo1"/>
      </w:pPr>
      <w:bookmarkStart w:id="1" w:name="_Toc459810554"/>
      <w:bookmarkStart w:id="2" w:name="_Toc467873094"/>
      <w:r>
        <w:lastRenderedPageBreak/>
        <w:t>Antecedentes</w:t>
      </w:r>
      <w:bookmarkEnd w:id="1"/>
      <w:bookmarkEnd w:id="2"/>
    </w:p>
    <w:p w:rsidR="00B724DA" w:rsidRPr="00B724DA" w:rsidRDefault="0023108D" w:rsidP="00B724DA">
      <w:pPr>
        <w:pStyle w:val="Ttulo1"/>
      </w:pPr>
      <w:bookmarkStart w:id="3" w:name="_Toc459810555"/>
      <w:bookmarkStart w:id="4" w:name="_Toc467873095"/>
      <w:r>
        <w:t>I</w:t>
      </w:r>
      <w:r w:rsidR="00B724DA">
        <w:t>ntroducción</w:t>
      </w:r>
      <w:bookmarkEnd w:id="3"/>
      <w:bookmarkEnd w:id="4"/>
    </w:p>
    <w:p w:rsidR="00D46D23" w:rsidRDefault="00D46D23" w:rsidP="00D46D23">
      <w:pPr>
        <w:pStyle w:val="Ttulo2"/>
      </w:pPr>
      <w:bookmarkStart w:id="5" w:name="_Toc459810556"/>
      <w:bookmarkStart w:id="6" w:name="_Toc467873096"/>
      <w:r>
        <w:t>Situación Actual</w:t>
      </w:r>
      <w:bookmarkEnd w:id="5"/>
      <w:bookmarkEnd w:id="6"/>
    </w:p>
    <w:p w:rsidR="004C3730" w:rsidRPr="004C3730" w:rsidRDefault="004C3730" w:rsidP="00CA4FA2">
      <w:pPr>
        <w:jc w:val="both"/>
      </w:pPr>
      <w:r>
        <w:t>Los usuarios se les conocen por ser unos cuantos irresponsables o poco cuidadosos cuando se trata de tomar sus medicamentos o personas que sufran de trastornos o estén muy ocupados para tomar sus medicamentos</w:t>
      </w:r>
      <w:r w:rsidR="00CA4FA2">
        <w:t>, de esta manera olvidan tomarlos o los toman de maneras atrasadas, y esto dificulta y ralentiza el proceso de sanación de los pacientes</w:t>
      </w:r>
    </w:p>
    <w:p w:rsidR="00B724DA" w:rsidRDefault="00B724DA" w:rsidP="00B724DA">
      <w:pPr>
        <w:pStyle w:val="Ttulo2"/>
      </w:pPr>
      <w:bookmarkStart w:id="7" w:name="_Toc459810557"/>
      <w:bookmarkStart w:id="8" w:name="_Toc467873097"/>
      <w:r>
        <w:t>Descripción del proyecto</w:t>
      </w:r>
      <w:bookmarkEnd w:id="7"/>
      <w:bookmarkEnd w:id="8"/>
    </w:p>
    <w:p w:rsidR="00CA4FA2" w:rsidRPr="00CA4FA2" w:rsidRDefault="00CA4FA2" w:rsidP="00CA4FA2">
      <w:pPr>
        <w:jc w:val="both"/>
      </w:pPr>
      <w:r w:rsidRPr="00CA4FA2">
        <w:t xml:space="preserve">Nuestra aplicación garantiza al usuario notificarle con tiempo de anticipación para poder tomar los medicamentos de manera correcta de este modo el usuario tendrá la posibilidad de elevar su calidad de vida sanando más rápido y sin preocupaciones, </w:t>
      </w:r>
      <w:r>
        <w:t>a su vez dejamos de que el usuario deje de pensar cuando debe tomar sus medicamento programando cada vez que deberá tomar su pastilla y agendar hasta cuando dejara de tomarlas.</w:t>
      </w:r>
    </w:p>
    <w:p w:rsidR="00D66F01" w:rsidRDefault="00B724DA" w:rsidP="00D66F01">
      <w:pPr>
        <w:pStyle w:val="Ttulo1"/>
        <w:rPr>
          <w:rFonts w:eastAsiaTheme="minorEastAsia"/>
        </w:rPr>
      </w:pPr>
      <w:bookmarkStart w:id="9" w:name="_Toc459810558"/>
      <w:bookmarkStart w:id="10" w:name="_Toc467873098"/>
      <w:r>
        <w:rPr>
          <w:rFonts w:eastAsiaTheme="minorEastAsia"/>
        </w:rPr>
        <w:t>Requerimientos del sistema</w:t>
      </w:r>
      <w:bookmarkEnd w:id="9"/>
      <w:bookmarkEnd w:id="10"/>
    </w:p>
    <w:p w:rsidR="00CA4FA2" w:rsidRPr="00CA4FA2" w:rsidRDefault="00CA4FA2" w:rsidP="00CA4FA2">
      <w:r>
        <w:t>El sistema será una aplicación para los dispositivos móviles Android por el alto mercado que tiene, además de que el usuario está más familiarizado con las aplicaciones de Android este deberá ser lo más liviano posible para que toda la gente pueda tener la aplicación sin tener que sacrificar su espacio de almacenamiento, y correrá en versiones posteriores a Android 4.2.1</w:t>
      </w:r>
    </w:p>
    <w:p w:rsidR="00D66F01" w:rsidRPr="00D66F01" w:rsidRDefault="00D66F01" w:rsidP="00D66F01">
      <w:pPr>
        <w:pStyle w:val="Ttulo1"/>
      </w:pPr>
      <w:bookmarkStart w:id="11" w:name="_Toc459810559"/>
      <w:bookmarkStart w:id="12" w:name="_Toc467873099"/>
      <w:r>
        <w:t>F</w:t>
      </w:r>
      <w:r w:rsidRPr="00D66F01">
        <w:t>actibilidad técnica</w:t>
      </w:r>
      <w:bookmarkEnd w:id="11"/>
      <w:bookmarkEnd w:id="12"/>
    </w:p>
    <w:p w:rsidR="00D46D23" w:rsidRDefault="00D46D23" w:rsidP="00D46D23">
      <w:pPr>
        <w:pStyle w:val="Ttulo2"/>
      </w:pPr>
      <w:bookmarkStart w:id="13" w:name="_Toc459810560"/>
      <w:bookmarkStart w:id="14" w:name="_Toc467873100"/>
      <w:r>
        <w:t>Consideraciones de hardware</w:t>
      </w:r>
      <w:bookmarkEnd w:id="13"/>
      <w:bookmarkEnd w:id="14"/>
    </w:p>
    <w:p w:rsidR="0023108D" w:rsidRPr="0023108D" w:rsidRDefault="004273DE" w:rsidP="0023108D">
      <w:r>
        <w:t>Correrá en Smart-Phones que tengan la actualización 4.2.1 en adelante no se necesita más hardware</w:t>
      </w:r>
    </w:p>
    <w:p w:rsidR="00D46D23" w:rsidRDefault="00D46D23" w:rsidP="00D46D23">
      <w:pPr>
        <w:pStyle w:val="Ttulo2"/>
      </w:pPr>
      <w:bookmarkStart w:id="15" w:name="_Toc459810561"/>
      <w:bookmarkStart w:id="16" w:name="_Toc467873101"/>
      <w:r>
        <w:t>Consideraciones de software</w:t>
      </w:r>
      <w:bookmarkEnd w:id="15"/>
      <w:bookmarkEnd w:id="16"/>
    </w:p>
    <w:p w:rsidR="0092710E" w:rsidRPr="0092710E" w:rsidRDefault="004273DE" w:rsidP="0092710E">
      <w:r>
        <w:t xml:space="preserve">La plataforma a desarrollar el lenguaje manejado es Java de tal modo de que no tenemos que considerar software que se desconozca </w:t>
      </w:r>
    </w:p>
    <w:p w:rsidR="00D66F01" w:rsidRDefault="00D66F01" w:rsidP="00D66F01">
      <w:pPr>
        <w:pStyle w:val="Ttulo2"/>
        <w:rPr>
          <w:rFonts w:eastAsiaTheme="minorEastAsia"/>
        </w:rPr>
      </w:pPr>
      <w:bookmarkStart w:id="17" w:name="_Toc459810562"/>
      <w:bookmarkStart w:id="18" w:name="_Toc467873102"/>
      <w:r>
        <w:rPr>
          <w:rFonts w:eastAsiaTheme="minorEastAsia"/>
        </w:rPr>
        <w:t>F</w:t>
      </w:r>
      <w:r w:rsidRPr="00D66F01">
        <w:rPr>
          <w:rFonts w:eastAsiaTheme="minorEastAsia"/>
        </w:rPr>
        <w:t>amiliaridad</w:t>
      </w:r>
      <w:bookmarkEnd w:id="17"/>
      <w:bookmarkEnd w:id="18"/>
    </w:p>
    <w:p w:rsidR="0023108D" w:rsidRPr="0023108D" w:rsidRDefault="007F6246" w:rsidP="0023108D">
      <w:r>
        <w:t xml:space="preserve">Todos los usuarios alguna vez han dependido de medicamentos o han </w:t>
      </w:r>
      <w:r w:rsidR="004273DE">
        <w:t xml:space="preserve">estado en el problema de que olvidan tomar sus medicamentos entonces los usuarios están muy bien familiarizados con el problema y con parte de la solución ya que todos saben ocupar un Smart-Phone. </w:t>
      </w:r>
    </w:p>
    <w:p w:rsidR="00D66F01" w:rsidRDefault="00D66F01" w:rsidP="00D66F01">
      <w:pPr>
        <w:pStyle w:val="Ttulo2"/>
        <w:rPr>
          <w:rFonts w:eastAsiaTheme="minorEastAsia"/>
        </w:rPr>
      </w:pPr>
      <w:bookmarkStart w:id="19" w:name="_Toc459810563"/>
      <w:bookmarkStart w:id="20" w:name="_Toc467873103"/>
      <w:r>
        <w:rPr>
          <w:rFonts w:eastAsiaTheme="minorEastAsia"/>
        </w:rPr>
        <w:lastRenderedPageBreak/>
        <w:t>T</w:t>
      </w:r>
      <w:r w:rsidRPr="00D66F01">
        <w:rPr>
          <w:rFonts w:eastAsiaTheme="minorEastAsia"/>
        </w:rPr>
        <w:t>amaño</w:t>
      </w:r>
      <w:bookmarkEnd w:id="19"/>
      <w:bookmarkEnd w:id="20"/>
    </w:p>
    <w:p w:rsidR="007F6246" w:rsidRPr="004273DE" w:rsidRDefault="007F6246" w:rsidP="004273DE">
      <w:pPr>
        <w:jc w:val="both"/>
      </w:pPr>
      <w:r w:rsidRPr="004273DE">
        <w:t xml:space="preserve">El tamaño de la primera entrega solo </w:t>
      </w:r>
      <w:r w:rsidR="004273DE" w:rsidRPr="004273DE">
        <w:t>está</w:t>
      </w:r>
      <w:r w:rsidRPr="004273DE">
        <w:t xml:space="preserve"> enfocado a </w:t>
      </w:r>
      <w:r w:rsidR="004273DE" w:rsidRPr="004273DE">
        <w:t>solo dar y recordar cuando tomar los medicamento, después dará recomendaciones o información importante pero sobre todo preventiva para ayudar a mejorar la calidad de vida de los pacientes.</w:t>
      </w:r>
    </w:p>
    <w:p w:rsidR="00D46D23" w:rsidRDefault="00D46D23">
      <w:pPr>
        <w:pStyle w:val="Ttulo1"/>
      </w:pPr>
      <w:bookmarkStart w:id="21" w:name="_Toc459810565"/>
      <w:bookmarkStart w:id="22" w:name="_Toc467873104"/>
      <w:r>
        <w:t>Factibilidad económica</w:t>
      </w:r>
      <w:bookmarkEnd w:id="21"/>
      <w:bookmarkEnd w:id="22"/>
    </w:p>
    <w:p w:rsidR="00CA4FA2" w:rsidRPr="00CA4FA2" w:rsidRDefault="00CA4FA2" w:rsidP="004273DE">
      <w:pPr>
        <w:jc w:val="both"/>
      </w:pPr>
      <w:r>
        <w:t xml:space="preserve">Nuestra aplicación es factible, debido a que solo necesitamos de nuestras computadoras, </w:t>
      </w:r>
      <w:r w:rsidR="007F6246">
        <w:t>un servidor prestado para poder otorgar las aplicaciones a los usuarios que la requieran.</w:t>
      </w:r>
    </w:p>
    <w:p w:rsidR="00C72A26" w:rsidRDefault="00C72A26" w:rsidP="00C72A26">
      <w:pPr>
        <w:pStyle w:val="Ttulo1"/>
      </w:pPr>
      <w:bookmarkStart w:id="23" w:name="_Toc459810566"/>
      <w:bookmarkStart w:id="24" w:name="_Toc467873105"/>
      <w:r>
        <w:t>Estructura del proyecto</w:t>
      </w:r>
      <w:bookmarkEnd w:id="23"/>
      <w:bookmarkEnd w:id="24"/>
    </w:p>
    <w:p w:rsidR="00924943" w:rsidRDefault="00924943" w:rsidP="00924943">
      <w:pPr>
        <w:pStyle w:val="Ttulo2"/>
      </w:pPr>
      <w:bookmarkStart w:id="25" w:name="_Toc459810568"/>
      <w:bookmarkStart w:id="26" w:name="_Toc459810567"/>
      <w:bookmarkStart w:id="27" w:name="_Toc467873106"/>
      <w:r>
        <w:t>Objetivos y ventajas</w:t>
      </w:r>
      <w:bookmarkEnd w:id="25"/>
      <w:bookmarkEnd w:id="27"/>
    </w:p>
    <w:p w:rsidR="00CA4FA2" w:rsidRPr="00CA4FA2" w:rsidRDefault="00CA4FA2" w:rsidP="00CA4FA2">
      <w:pPr>
        <w:jc w:val="both"/>
      </w:pPr>
      <w:r>
        <w:t>Queremos que los pacientes ocupen nuestra aplicación, queremos prevenir que los usuarios descuiden temas relacionados con su salud, de este modo queremos aumentar la calidad de vida de nuestros pacientes, así como su bolsillo porque cuando los pacientes se curan de manera más rápida, dejan de depender de tanto medicamento comprado.</w:t>
      </w:r>
    </w:p>
    <w:p w:rsidR="00C72A26" w:rsidRDefault="00924943" w:rsidP="00C72A26">
      <w:pPr>
        <w:pStyle w:val="Ttulo2"/>
      </w:pPr>
      <w:bookmarkStart w:id="28" w:name="_Toc467873107"/>
      <w:bookmarkEnd w:id="26"/>
      <w:r>
        <w:t>Familiaridad con la aplicación</w:t>
      </w:r>
      <w:bookmarkEnd w:id="28"/>
    </w:p>
    <w:p w:rsidR="00CA4FA2" w:rsidRPr="00CA4FA2" w:rsidRDefault="00CA4FA2" w:rsidP="00CA4FA2">
      <w:pPr>
        <w:jc w:val="both"/>
      </w:pPr>
      <w:r>
        <w:t xml:space="preserve">Los usuarios están ampliamente familiarizados con la programación de alarmas de despertadores, nuestra aplicación tiende a ser similar de modo que es muy familiar para el usuario el uso de estas tecnologías </w:t>
      </w:r>
    </w:p>
    <w:sectPr w:rsidR="00CA4FA2" w:rsidRPr="00CA4FA2" w:rsidSect="001465AE">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7C9" w:rsidRDefault="002167C9" w:rsidP="00B724DA">
      <w:pPr>
        <w:spacing w:after="0" w:line="240" w:lineRule="auto"/>
      </w:pPr>
      <w:r>
        <w:separator/>
      </w:r>
    </w:p>
  </w:endnote>
  <w:endnote w:type="continuationSeparator" w:id="0">
    <w:p w:rsidR="002167C9" w:rsidRDefault="002167C9" w:rsidP="00B72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838060"/>
      <w:docPartObj>
        <w:docPartGallery w:val="Page Numbers (Bottom of Page)"/>
        <w:docPartUnique/>
      </w:docPartObj>
    </w:sdtPr>
    <w:sdtEndPr/>
    <w:sdtContent>
      <w:p w:rsidR="001465AE" w:rsidRDefault="001465AE">
        <w:pPr>
          <w:pStyle w:val="Piedepgina"/>
          <w:jc w:val="right"/>
        </w:pPr>
        <w:r>
          <w:fldChar w:fldCharType="begin"/>
        </w:r>
        <w:r>
          <w:instrText>PAGE   \* MERGEFORMAT</w:instrText>
        </w:r>
        <w:r>
          <w:fldChar w:fldCharType="separate"/>
        </w:r>
        <w:r w:rsidR="004273DE" w:rsidRPr="004273DE">
          <w:rPr>
            <w:noProof/>
            <w:lang w:val="es-ES"/>
          </w:rPr>
          <w:t>2</w:t>
        </w:r>
        <w:r>
          <w:fldChar w:fldCharType="end"/>
        </w:r>
      </w:p>
    </w:sdtContent>
  </w:sdt>
  <w:p w:rsidR="001465AE" w:rsidRDefault="001465A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220724"/>
      <w:docPartObj>
        <w:docPartGallery w:val="Page Numbers (Bottom of Page)"/>
        <w:docPartUnique/>
      </w:docPartObj>
    </w:sdtPr>
    <w:sdtEndPr/>
    <w:sdtContent>
      <w:p w:rsidR="001465AE" w:rsidRDefault="001465AE">
        <w:pPr>
          <w:pStyle w:val="Piedepgina"/>
          <w:jc w:val="right"/>
        </w:pPr>
        <w:r>
          <w:fldChar w:fldCharType="begin"/>
        </w:r>
        <w:r>
          <w:instrText>PAGE   \* MERGEFORMAT</w:instrText>
        </w:r>
        <w:r>
          <w:fldChar w:fldCharType="separate"/>
        </w:r>
        <w:r w:rsidR="004273DE" w:rsidRPr="004273DE">
          <w:rPr>
            <w:noProof/>
            <w:lang w:val="es-ES"/>
          </w:rPr>
          <w:t>1</w:t>
        </w:r>
        <w:r>
          <w:fldChar w:fldCharType="end"/>
        </w:r>
      </w:p>
    </w:sdtContent>
  </w:sdt>
  <w:p w:rsidR="00C72A26" w:rsidRDefault="00C72A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7C9" w:rsidRDefault="002167C9" w:rsidP="00B724DA">
      <w:pPr>
        <w:spacing w:after="0" w:line="240" w:lineRule="auto"/>
      </w:pPr>
      <w:r>
        <w:separator/>
      </w:r>
    </w:p>
  </w:footnote>
  <w:footnote w:type="continuationSeparator" w:id="0">
    <w:p w:rsidR="002167C9" w:rsidRDefault="002167C9" w:rsidP="00B724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B49E93C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E595DFF"/>
    <w:multiLevelType w:val="hybridMultilevel"/>
    <w:tmpl w:val="8D7EAA6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01"/>
    <w:rsid w:val="00125504"/>
    <w:rsid w:val="001465AE"/>
    <w:rsid w:val="00150C54"/>
    <w:rsid w:val="002167C9"/>
    <w:rsid w:val="0023108D"/>
    <w:rsid w:val="002C5E42"/>
    <w:rsid w:val="004273DE"/>
    <w:rsid w:val="004C3730"/>
    <w:rsid w:val="0050687D"/>
    <w:rsid w:val="006B247C"/>
    <w:rsid w:val="007F6246"/>
    <w:rsid w:val="0083724A"/>
    <w:rsid w:val="008F3FDE"/>
    <w:rsid w:val="00924943"/>
    <w:rsid w:val="0092710E"/>
    <w:rsid w:val="009D10DF"/>
    <w:rsid w:val="00A5378D"/>
    <w:rsid w:val="00AE0842"/>
    <w:rsid w:val="00B345AA"/>
    <w:rsid w:val="00B724DA"/>
    <w:rsid w:val="00BC6E7B"/>
    <w:rsid w:val="00C72A26"/>
    <w:rsid w:val="00C73FB0"/>
    <w:rsid w:val="00CA4FA2"/>
    <w:rsid w:val="00D46D23"/>
    <w:rsid w:val="00D66F01"/>
    <w:rsid w:val="00EE1400"/>
    <w:rsid w:val="00F2487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A88762-8FA0-4FE5-A000-EC65BC09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4DA"/>
  </w:style>
  <w:style w:type="paragraph" w:styleId="Ttulo1">
    <w:name w:val="heading 1"/>
    <w:basedOn w:val="Normal"/>
    <w:next w:val="Normal"/>
    <w:link w:val="Ttulo1Car"/>
    <w:uiPriority w:val="9"/>
    <w:qFormat/>
    <w:rsid w:val="00B724DA"/>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B724DA"/>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B724DA"/>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B724DA"/>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B724DA"/>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724DA"/>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724D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724DA"/>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724D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724DA"/>
    <w:pPr>
      <w:spacing w:after="0" w:line="240" w:lineRule="auto"/>
    </w:pPr>
  </w:style>
  <w:style w:type="character" w:customStyle="1" w:styleId="SinespaciadoCar">
    <w:name w:val="Sin espaciado Car"/>
    <w:basedOn w:val="Fuentedeprrafopredeter"/>
    <w:link w:val="Sinespaciado"/>
    <w:uiPriority w:val="1"/>
    <w:rsid w:val="00D66F01"/>
  </w:style>
  <w:style w:type="table" w:styleId="Tablaconcuadrcula">
    <w:name w:val="Table Grid"/>
    <w:basedOn w:val="Tablanormal"/>
    <w:uiPriority w:val="39"/>
    <w:rsid w:val="00D66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724D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B724DA"/>
    <w:rPr>
      <w:rFonts w:asciiTheme="majorHAnsi" w:eastAsiaTheme="majorEastAsia" w:hAnsiTheme="majorHAnsi" w:cstheme="majorBidi"/>
      <w:b/>
      <w:bCs/>
      <w:smallCaps/>
      <w:color w:val="000000" w:themeColor="text1"/>
      <w:sz w:val="28"/>
      <w:szCs w:val="28"/>
    </w:rPr>
  </w:style>
  <w:style w:type="paragraph" w:styleId="Prrafodelista">
    <w:name w:val="List Paragraph"/>
    <w:basedOn w:val="Normal"/>
    <w:uiPriority w:val="34"/>
    <w:qFormat/>
    <w:rsid w:val="00D66F01"/>
    <w:pPr>
      <w:ind w:left="720"/>
      <w:contextualSpacing/>
    </w:pPr>
  </w:style>
  <w:style w:type="character" w:customStyle="1" w:styleId="Ttulo3Car">
    <w:name w:val="Título 3 Car"/>
    <w:basedOn w:val="Fuentedeprrafopredeter"/>
    <w:link w:val="Ttulo3"/>
    <w:uiPriority w:val="9"/>
    <w:rsid w:val="00B724D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B724D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B724DA"/>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B724DA"/>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B724D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724D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724DA"/>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724DA"/>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B724D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B724D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724D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724DA"/>
    <w:rPr>
      <w:color w:val="5A5A5A" w:themeColor="text1" w:themeTint="A5"/>
      <w:spacing w:val="10"/>
    </w:rPr>
  </w:style>
  <w:style w:type="character" w:styleId="Textoennegrita">
    <w:name w:val="Strong"/>
    <w:basedOn w:val="Fuentedeprrafopredeter"/>
    <w:uiPriority w:val="22"/>
    <w:qFormat/>
    <w:rsid w:val="00B724DA"/>
    <w:rPr>
      <w:b/>
      <w:bCs/>
      <w:color w:val="000000" w:themeColor="text1"/>
    </w:rPr>
  </w:style>
  <w:style w:type="character" w:styleId="nfasis">
    <w:name w:val="Emphasis"/>
    <w:basedOn w:val="Fuentedeprrafopredeter"/>
    <w:uiPriority w:val="20"/>
    <w:qFormat/>
    <w:rsid w:val="00B724DA"/>
    <w:rPr>
      <w:i/>
      <w:iCs/>
      <w:color w:val="auto"/>
    </w:rPr>
  </w:style>
  <w:style w:type="paragraph" w:styleId="Cita">
    <w:name w:val="Quote"/>
    <w:basedOn w:val="Normal"/>
    <w:next w:val="Normal"/>
    <w:link w:val="CitaCar"/>
    <w:uiPriority w:val="29"/>
    <w:qFormat/>
    <w:rsid w:val="00B724DA"/>
    <w:pPr>
      <w:spacing w:before="160"/>
      <w:ind w:left="720" w:right="720"/>
    </w:pPr>
    <w:rPr>
      <w:i/>
      <w:iCs/>
      <w:color w:val="000000" w:themeColor="text1"/>
    </w:rPr>
  </w:style>
  <w:style w:type="character" w:customStyle="1" w:styleId="CitaCar">
    <w:name w:val="Cita Car"/>
    <w:basedOn w:val="Fuentedeprrafopredeter"/>
    <w:link w:val="Cita"/>
    <w:uiPriority w:val="29"/>
    <w:rsid w:val="00B724DA"/>
    <w:rPr>
      <w:i/>
      <w:iCs/>
      <w:color w:val="000000" w:themeColor="text1"/>
    </w:rPr>
  </w:style>
  <w:style w:type="paragraph" w:styleId="Citadestacada">
    <w:name w:val="Intense Quote"/>
    <w:basedOn w:val="Normal"/>
    <w:next w:val="Normal"/>
    <w:link w:val="CitadestacadaCar"/>
    <w:uiPriority w:val="30"/>
    <w:qFormat/>
    <w:rsid w:val="00B724D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724DA"/>
    <w:rPr>
      <w:color w:val="000000" w:themeColor="text1"/>
      <w:shd w:val="clear" w:color="auto" w:fill="F2F2F2" w:themeFill="background1" w:themeFillShade="F2"/>
    </w:rPr>
  </w:style>
  <w:style w:type="character" w:styleId="nfasissutil">
    <w:name w:val="Subtle Emphasis"/>
    <w:basedOn w:val="Fuentedeprrafopredeter"/>
    <w:uiPriority w:val="19"/>
    <w:qFormat/>
    <w:rsid w:val="00B724DA"/>
    <w:rPr>
      <w:i/>
      <w:iCs/>
      <w:color w:val="404040" w:themeColor="text1" w:themeTint="BF"/>
    </w:rPr>
  </w:style>
  <w:style w:type="character" w:styleId="nfasisintenso">
    <w:name w:val="Intense Emphasis"/>
    <w:basedOn w:val="Fuentedeprrafopredeter"/>
    <w:uiPriority w:val="21"/>
    <w:qFormat/>
    <w:rsid w:val="00B724DA"/>
    <w:rPr>
      <w:b/>
      <w:bCs/>
      <w:i/>
      <w:iCs/>
      <w:caps/>
    </w:rPr>
  </w:style>
  <w:style w:type="character" w:styleId="Referenciasutil">
    <w:name w:val="Subtle Reference"/>
    <w:basedOn w:val="Fuentedeprrafopredeter"/>
    <w:uiPriority w:val="31"/>
    <w:qFormat/>
    <w:rsid w:val="00B724D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724DA"/>
    <w:rPr>
      <w:b/>
      <w:bCs/>
      <w:smallCaps/>
      <w:u w:val="single"/>
    </w:rPr>
  </w:style>
  <w:style w:type="character" w:styleId="Ttulodellibro">
    <w:name w:val="Book Title"/>
    <w:basedOn w:val="Fuentedeprrafopredeter"/>
    <w:uiPriority w:val="33"/>
    <w:qFormat/>
    <w:rsid w:val="00B724DA"/>
    <w:rPr>
      <w:b w:val="0"/>
      <w:bCs w:val="0"/>
      <w:smallCaps/>
      <w:spacing w:val="5"/>
    </w:rPr>
  </w:style>
  <w:style w:type="paragraph" w:styleId="TtulodeTDC">
    <w:name w:val="TOC Heading"/>
    <w:basedOn w:val="Ttulo1"/>
    <w:next w:val="Normal"/>
    <w:uiPriority w:val="39"/>
    <w:unhideWhenUsed/>
    <w:qFormat/>
    <w:rsid w:val="00B724DA"/>
    <w:pPr>
      <w:outlineLvl w:val="9"/>
    </w:pPr>
  </w:style>
  <w:style w:type="paragraph" w:styleId="TDC1">
    <w:name w:val="toc 1"/>
    <w:basedOn w:val="Normal"/>
    <w:next w:val="Normal"/>
    <w:autoRedefine/>
    <w:uiPriority w:val="39"/>
    <w:unhideWhenUsed/>
    <w:rsid w:val="00B724DA"/>
    <w:pPr>
      <w:spacing w:after="100"/>
    </w:pPr>
  </w:style>
  <w:style w:type="paragraph" w:styleId="TDC2">
    <w:name w:val="toc 2"/>
    <w:basedOn w:val="Normal"/>
    <w:next w:val="Normal"/>
    <w:autoRedefine/>
    <w:uiPriority w:val="39"/>
    <w:unhideWhenUsed/>
    <w:rsid w:val="00B724DA"/>
    <w:pPr>
      <w:spacing w:after="100"/>
      <w:ind w:left="220"/>
    </w:pPr>
  </w:style>
  <w:style w:type="character" w:styleId="Hipervnculo">
    <w:name w:val="Hyperlink"/>
    <w:basedOn w:val="Fuentedeprrafopredeter"/>
    <w:uiPriority w:val="99"/>
    <w:unhideWhenUsed/>
    <w:rsid w:val="00B724DA"/>
    <w:rPr>
      <w:color w:val="0563C1" w:themeColor="hyperlink"/>
      <w:u w:val="single"/>
    </w:rPr>
  </w:style>
  <w:style w:type="paragraph" w:styleId="Encabezado">
    <w:name w:val="header"/>
    <w:basedOn w:val="Normal"/>
    <w:link w:val="EncabezadoCar"/>
    <w:uiPriority w:val="99"/>
    <w:unhideWhenUsed/>
    <w:rsid w:val="00B724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4DA"/>
  </w:style>
  <w:style w:type="paragraph" w:styleId="Piedepgina">
    <w:name w:val="footer"/>
    <w:basedOn w:val="Normal"/>
    <w:link w:val="PiedepginaCar"/>
    <w:uiPriority w:val="99"/>
    <w:unhideWhenUsed/>
    <w:rsid w:val="00B724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44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Breve aplicación para móviles para ayudar a mejorar la salud de los pacientes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FE145-DB7F-4B09-8622-600E2515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646</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Análisis de Factibilidad</vt:lpstr>
    </vt:vector>
  </TitlesOfParts>
  <Company>Universidad veracruzana</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Factibilidad</dc:title>
  <dc:subject>Quarter to pill</dc:subject>
  <dc:creator>Luis Fernando Gomez Alejandre                                                      Francisco Gerardo Mares Solano                                                         Ricardo Olivo Martínez                                                                              Andrés Roberto Meza Rivera</dc:creator>
  <cp:keywords/>
  <dc:description/>
  <cp:lastModifiedBy>Luis Fernando Gomez Alejandre</cp:lastModifiedBy>
  <cp:revision>2</cp:revision>
  <dcterms:created xsi:type="dcterms:W3CDTF">2016-08-24T22:31:00Z</dcterms:created>
  <dcterms:modified xsi:type="dcterms:W3CDTF">2016-11-26T03:38:00Z</dcterms:modified>
</cp:coreProperties>
</file>