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844A" w14:textId="798105A8" w:rsidR="002610F5" w:rsidRDefault="002610F5" w:rsidP="002610F5">
      <w:pPr>
        <w:pStyle w:val="Title"/>
        <w:rPr>
          <w:rFonts w:eastAsia="Times New Roman"/>
          <w:lang w:eastAsia="en-CA"/>
        </w:rPr>
      </w:pPr>
      <w:r>
        <w:rPr>
          <w:rFonts w:eastAsia="Times New Roman"/>
          <w:lang w:eastAsia="en-CA"/>
        </w:rPr>
        <w:t>Module 1 Challenge: Excel</w:t>
      </w:r>
    </w:p>
    <w:p w14:paraId="65C3008E" w14:textId="3916504A" w:rsidR="002610F5" w:rsidRDefault="002610F5" w:rsidP="002610F5">
      <w:pPr>
        <w:pStyle w:val="Subtitle"/>
        <w:rPr>
          <w:rFonts w:eastAsia="Times New Roman"/>
          <w:lang w:eastAsia="en-CA"/>
        </w:rPr>
      </w:pPr>
      <w:r>
        <w:rPr>
          <w:rFonts w:eastAsia="Times New Roman"/>
          <w:lang w:eastAsia="en-CA"/>
        </w:rPr>
        <w:t>Christopher Yang, Class A</w:t>
      </w:r>
    </w:p>
    <w:p w14:paraId="396AEAC7" w14:textId="77777777" w:rsidR="002610F5" w:rsidRDefault="002610F5" w:rsidP="002610F5">
      <w:pPr>
        <w:spacing w:after="0" w:line="240" w:lineRule="auto"/>
        <w:ind w:left="720"/>
        <w:rPr>
          <w:rFonts w:ascii="Calibri" w:eastAsia="Times New Roman" w:hAnsi="Calibri" w:cs="Calibri"/>
          <w:lang w:eastAsia="en-CA"/>
        </w:rPr>
      </w:pPr>
    </w:p>
    <w:p w14:paraId="4575252E" w14:textId="2DD971B1" w:rsidR="002610F5" w:rsidRDefault="002610F5" w:rsidP="002610F5">
      <w:pPr>
        <w:pStyle w:val="Heading2"/>
        <w:rPr>
          <w:rFonts w:eastAsia="Times New Roman"/>
          <w:lang w:eastAsia="en-CA"/>
        </w:rPr>
      </w:pPr>
      <w:r w:rsidRPr="002610F5">
        <w:rPr>
          <w:rFonts w:eastAsia="Times New Roman"/>
          <w:lang w:eastAsia="en-CA"/>
        </w:rPr>
        <w:t>Given the provided data, what are three conclusions that we can draw about crowdfunding campaigns?</w:t>
      </w:r>
    </w:p>
    <w:p w14:paraId="519176DF" w14:textId="2A7BB6B3" w:rsidR="002610F5" w:rsidRPr="002610F5" w:rsidRDefault="002610F5" w:rsidP="002610F5">
      <w:pPr>
        <w:spacing w:after="0" w:line="240" w:lineRule="auto"/>
        <w:textAlignment w:val="center"/>
        <w:rPr>
          <w:rFonts w:ascii="Calibri" w:eastAsia="Times New Roman" w:hAnsi="Calibri" w:cs="Calibri"/>
          <w:lang w:eastAsia="en-CA"/>
        </w:rPr>
      </w:pPr>
      <w:r w:rsidRPr="002610F5">
        <w:rPr>
          <w:rFonts w:ascii="Calibri" w:eastAsia="Times New Roman" w:hAnsi="Calibri" w:cs="Calibri"/>
          <w:lang w:eastAsia="en-CA"/>
        </w:rPr>
        <w:t xml:space="preserve">The top </w:t>
      </w:r>
      <w:r w:rsidR="00EC1B90" w:rsidRPr="002610F5">
        <w:rPr>
          <w:rFonts w:ascii="Calibri" w:eastAsia="Times New Roman" w:hAnsi="Calibri" w:cs="Calibri"/>
          <w:lang w:eastAsia="en-CA"/>
        </w:rPr>
        <w:t>3 most</w:t>
      </w:r>
      <w:r w:rsidRPr="002610F5">
        <w:rPr>
          <w:rFonts w:ascii="Calibri" w:eastAsia="Times New Roman" w:hAnsi="Calibri" w:cs="Calibri"/>
          <w:lang w:eastAsia="en-CA"/>
        </w:rPr>
        <w:t xml:space="preserve"> crowdfunded categories are: Film and Video, Music, and Theater</w:t>
      </w:r>
      <w:r>
        <w:rPr>
          <w:rFonts w:ascii="Calibri" w:eastAsia="Times New Roman" w:hAnsi="Calibri" w:cs="Calibri"/>
          <w:lang w:eastAsia="en-CA"/>
        </w:rPr>
        <w:t xml:space="preserve">. </w:t>
      </w:r>
      <w:r w:rsidRPr="002610F5">
        <w:rPr>
          <w:rFonts w:ascii="Calibri" w:eastAsia="Times New Roman" w:hAnsi="Calibri" w:cs="Calibri"/>
          <w:lang w:eastAsia="en-CA"/>
        </w:rPr>
        <w:t xml:space="preserve">When broken down into subcategories, the majority of </w:t>
      </w:r>
      <w:r w:rsidR="00EC1B90" w:rsidRPr="002610F5">
        <w:rPr>
          <w:rFonts w:ascii="Calibri" w:eastAsia="Times New Roman" w:hAnsi="Calibri" w:cs="Calibri"/>
          <w:lang w:eastAsia="en-CA"/>
        </w:rPr>
        <w:t>crowdfunded</w:t>
      </w:r>
      <w:r w:rsidRPr="002610F5">
        <w:rPr>
          <w:rFonts w:ascii="Calibri" w:eastAsia="Times New Roman" w:hAnsi="Calibri" w:cs="Calibri"/>
          <w:lang w:eastAsia="en-CA"/>
        </w:rPr>
        <w:t xml:space="preserve"> projects are Theater Plays specifically</w:t>
      </w:r>
      <w:r>
        <w:rPr>
          <w:rFonts w:ascii="Calibri" w:eastAsia="Times New Roman" w:hAnsi="Calibri" w:cs="Calibri"/>
          <w:lang w:eastAsia="en-CA"/>
        </w:rPr>
        <w:t xml:space="preserve">. </w:t>
      </w:r>
      <w:r w:rsidRPr="002610F5">
        <w:rPr>
          <w:rFonts w:ascii="Calibri" w:eastAsia="Times New Roman" w:hAnsi="Calibri" w:cs="Calibri"/>
          <w:lang w:eastAsia="en-CA"/>
        </w:rPr>
        <w:t>In any given month, there are more successful crowdfunding projects than failures</w:t>
      </w:r>
      <w:r w:rsidR="00EC1B90">
        <w:rPr>
          <w:rFonts w:ascii="Calibri" w:eastAsia="Times New Roman" w:hAnsi="Calibri" w:cs="Calibri"/>
          <w:lang w:eastAsia="en-CA"/>
        </w:rPr>
        <w:t>.</w:t>
      </w:r>
    </w:p>
    <w:p w14:paraId="548A1F2E" w14:textId="77777777" w:rsidR="002610F5" w:rsidRPr="002610F5" w:rsidRDefault="002610F5" w:rsidP="002610F5">
      <w:pPr>
        <w:spacing w:after="0" w:line="240" w:lineRule="auto"/>
        <w:ind w:left="720"/>
        <w:rPr>
          <w:rFonts w:ascii="Calibri" w:eastAsia="Times New Roman" w:hAnsi="Calibri" w:cs="Calibri"/>
          <w:lang w:eastAsia="en-CA"/>
        </w:rPr>
      </w:pPr>
      <w:r w:rsidRPr="002610F5">
        <w:rPr>
          <w:rFonts w:ascii="Calibri" w:eastAsia="Times New Roman" w:hAnsi="Calibri" w:cs="Calibri"/>
          <w:lang w:eastAsia="en-CA"/>
        </w:rPr>
        <w:t> </w:t>
      </w:r>
    </w:p>
    <w:p w14:paraId="51DB1435" w14:textId="77777777" w:rsidR="002610F5" w:rsidRPr="002610F5" w:rsidRDefault="002610F5" w:rsidP="002610F5">
      <w:pPr>
        <w:pStyle w:val="Heading2"/>
        <w:rPr>
          <w:rFonts w:eastAsia="Times New Roman"/>
          <w:lang w:eastAsia="en-CA"/>
        </w:rPr>
      </w:pPr>
      <w:r w:rsidRPr="002610F5">
        <w:rPr>
          <w:rFonts w:eastAsia="Times New Roman"/>
          <w:lang w:eastAsia="en-CA"/>
        </w:rPr>
        <w:t>What are some limitations of this dataset?</w:t>
      </w:r>
    </w:p>
    <w:p w14:paraId="5BCBF34C" w14:textId="2C82EFE0" w:rsidR="002610F5" w:rsidRDefault="002610F5" w:rsidP="002610F5">
      <w:p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The data provided d</w:t>
      </w:r>
      <w:r w:rsidRPr="002610F5">
        <w:rPr>
          <w:rFonts w:ascii="Calibri" w:eastAsia="Times New Roman" w:hAnsi="Calibri" w:cs="Calibri"/>
          <w:lang w:eastAsia="en-CA"/>
        </w:rPr>
        <w:t xml:space="preserve">oes not explain why certain campaigns are significantly </w:t>
      </w:r>
      <w:r>
        <w:rPr>
          <w:rFonts w:ascii="Calibri" w:eastAsia="Times New Roman" w:hAnsi="Calibri" w:cs="Calibri"/>
          <w:lang w:eastAsia="en-CA"/>
        </w:rPr>
        <w:t xml:space="preserve">more funded </w:t>
      </w:r>
      <w:r w:rsidRPr="002610F5">
        <w:rPr>
          <w:rFonts w:ascii="Calibri" w:eastAsia="Times New Roman" w:hAnsi="Calibri" w:cs="Calibri"/>
          <w:lang w:eastAsia="en-CA"/>
        </w:rPr>
        <w:t>compared to other campaigns.</w:t>
      </w:r>
      <w:r w:rsidR="00ED4E5E">
        <w:rPr>
          <w:rFonts w:ascii="Calibri" w:eastAsia="Times New Roman" w:hAnsi="Calibri" w:cs="Calibri"/>
          <w:lang w:eastAsia="en-CA"/>
        </w:rPr>
        <w:t xml:space="preserve"> I</w:t>
      </w:r>
      <w:r w:rsidRPr="002610F5">
        <w:rPr>
          <w:rFonts w:ascii="Calibri" w:eastAsia="Times New Roman" w:hAnsi="Calibri" w:cs="Calibri"/>
          <w:lang w:eastAsia="en-CA"/>
        </w:rPr>
        <w:t xml:space="preserve">t does not explain why certain campaigns are much more 'popular' or exceeds their funding goals by a larger margin than other campaigns. </w:t>
      </w:r>
    </w:p>
    <w:p w14:paraId="003ACDAB" w14:textId="77777777" w:rsidR="002610F5" w:rsidRDefault="002610F5" w:rsidP="002610F5">
      <w:pPr>
        <w:spacing w:after="0" w:line="240" w:lineRule="auto"/>
        <w:textAlignment w:val="center"/>
        <w:rPr>
          <w:rFonts w:ascii="Calibri" w:eastAsia="Times New Roman" w:hAnsi="Calibri" w:cs="Calibri"/>
          <w:lang w:eastAsia="en-CA"/>
        </w:rPr>
      </w:pPr>
    </w:p>
    <w:p w14:paraId="23631493" w14:textId="647A27AB" w:rsidR="002610F5" w:rsidRDefault="002610F5" w:rsidP="002610F5">
      <w:p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The dataset d</w:t>
      </w:r>
      <w:r w:rsidRPr="002610F5">
        <w:rPr>
          <w:rFonts w:ascii="Calibri" w:eastAsia="Times New Roman" w:hAnsi="Calibri" w:cs="Calibri"/>
          <w:lang w:eastAsia="en-CA"/>
        </w:rPr>
        <w:t xml:space="preserve">oes not include data about crowdfund </w:t>
      </w:r>
      <w:r>
        <w:rPr>
          <w:rFonts w:ascii="Calibri" w:eastAsia="Times New Roman" w:hAnsi="Calibri" w:cs="Calibri"/>
          <w:lang w:eastAsia="en-CA"/>
        </w:rPr>
        <w:t>backer</w:t>
      </w:r>
      <w:r w:rsidR="00ED4E5E">
        <w:rPr>
          <w:rFonts w:ascii="Calibri" w:eastAsia="Times New Roman" w:hAnsi="Calibri" w:cs="Calibri"/>
          <w:lang w:eastAsia="en-CA"/>
        </w:rPr>
        <w:t xml:space="preserve"> rewards</w:t>
      </w:r>
      <w:r>
        <w:rPr>
          <w:rFonts w:ascii="Calibri" w:eastAsia="Times New Roman" w:hAnsi="Calibri" w:cs="Calibri"/>
          <w:lang w:eastAsia="en-CA"/>
        </w:rPr>
        <w:t xml:space="preserve"> (</w:t>
      </w:r>
      <w:r w:rsidR="00ED4E5E">
        <w:rPr>
          <w:rFonts w:ascii="Calibri" w:eastAsia="Times New Roman" w:hAnsi="Calibri" w:cs="Calibri"/>
          <w:lang w:eastAsia="en-CA"/>
        </w:rPr>
        <w:t xml:space="preserve">products or services </w:t>
      </w:r>
      <w:r>
        <w:rPr>
          <w:rFonts w:ascii="Calibri" w:eastAsia="Times New Roman" w:hAnsi="Calibri" w:cs="Calibri"/>
          <w:lang w:eastAsia="en-CA"/>
        </w:rPr>
        <w:t xml:space="preserve">for backers who donate a certain amount to the crowdfund campaign). </w:t>
      </w:r>
      <w:r w:rsidR="00ED4E5E">
        <w:rPr>
          <w:rFonts w:ascii="Calibri" w:eastAsia="Times New Roman" w:hAnsi="Calibri" w:cs="Calibri"/>
          <w:lang w:eastAsia="en-CA"/>
        </w:rPr>
        <w:t xml:space="preserve">This factor influences </w:t>
      </w:r>
      <w:r>
        <w:rPr>
          <w:rFonts w:ascii="Calibri" w:eastAsia="Times New Roman" w:hAnsi="Calibri" w:cs="Calibri"/>
          <w:lang w:eastAsia="en-CA"/>
        </w:rPr>
        <w:t xml:space="preserve">the outcome of the project by providing incentive </w:t>
      </w:r>
      <w:r w:rsidR="00ED4E5E">
        <w:rPr>
          <w:rFonts w:ascii="Calibri" w:eastAsia="Times New Roman" w:hAnsi="Calibri" w:cs="Calibri"/>
          <w:lang w:eastAsia="en-CA"/>
        </w:rPr>
        <w:t xml:space="preserve">for backers to join a crowdfund campaign and to donate a certain amount of money to receive the campaign rewards (like products and services from successful crowdfunds). It is also important because the cost of these rewards also factors into the minimum goal amount that crowdfund campaigns require in order to achieve a successful outcome. </w:t>
      </w:r>
      <w:r>
        <w:rPr>
          <w:rFonts w:ascii="Calibri" w:eastAsia="Times New Roman" w:hAnsi="Calibri" w:cs="Calibri"/>
          <w:lang w:eastAsia="en-CA"/>
        </w:rPr>
        <w:t xml:space="preserve"> </w:t>
      </w:r>
    </w:p>
    <w:p w14:paraId="78F9AF47" w14:textId="77777777" w:rsidR="002610F5" w:rsidRDefault="002610F5" w:rsidP="002610F5">
      <w:pPr>
        <w:spacing w:after="0" w:line="240" w:lineRule="auto"/>
        <w:textAlignment w:val="center"/>
        <w:rPr>
          <w:rFonts w:ascii="Calibri" w:eastAsia="Times New Roman" w:hAnsi="Calibri" w:cs="Calibri"/>
          <w:lang w:eastAsia="en-CA"/>
        </w:rPr>
      </w:pPr>
    </w:p>
    <w:p w14:paraId="211B6DD8" w14:textId="14CA5E02" w:rsidR="002610F5" w:rsidRPr="002610F5" w:rsidRDefault="002610F5" w:rsidP="002610F5">
      <w:p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Finally, the dataset d</w:t>
      </w:r>
      <w:r w:rsidRPr="002610F5">
        <w:rPr>
          <w:rFonts w:ascii="Calibri" w:eastAsia="Times New Roman" w:hAnsi="Calibri" w:cs="Calibri"/>
          <w:lang w:eastAsia="en-CA"/>
        </w:rPr>
        <w:t xml:space="preserve">oes not include data about </w:t>
      </w:r>
      <w:r>
        <w:rPr>
          <w:rFonts w:ascii="Calibri" w:eastAsia="Times New Roman" w:hAnsi="Calibri" w:cs="Calibri"/>
          <w:lang w:eastAsia="en-CA"/>
        </w:rPr>
        <w:t>crowdfund campaign advertisement efforts</w:t>
      </w:r>
      <w:r w:rsidR="00ED4E5E">
        <w:rPr>
          <w:rFonts w:ascii="Calibri" w:eastAsia="Times New Roman" w:hAnsi="Calibri" w:cs="Calibri"/>
          <w:lang w:eastAsia="en-CA"/>
        </w:rPr>
        <w:t xml:space="preserve"> in terms of cost, platform, etc</w:t>
      </w:r>
      <w:r>
        <w:rPr>
          <w:rFonts w:ascii="Calibri" w:eastAsia="Times New Roman" w:hAnsi="Calibri" w:cs="Calibri"/>
          <w:lang w:eastAsia="en-CA"/>
        </w:rPr>
        <w:t xml:space="preserve">. Similar to campaign </w:t>
      </w:r>
      <w:r w:rsidR="00ED4E5E">
        <w:rPr>
          <w:rFonts w:ascii="Calibri" w:eastAsia="Times New Roman" w:hAnsi="Calibri" w:cs="Calibri"/>
          <w:lang w:eastAsia="en-CA"/>
        </w:rPr>
        <w:t>rewards, the amount of advertising can affect the outcome of a project. The cost of advertising could be another factor in the minimum goal required by the crowdfund campaign to achieve a successful outcome.</w:t>
      </w:r>
    </w:p>
    <w:p w14:paraId="3451C8C4" w14:textId="77777777" w:rsidR="002610F5" w:rsidRPr="002610F5" w:rsidRDefault="002610F5" w:rsidP="002610F5">
      <w:pPr>
        <w:spacing w:after="0" w:line="240" w:lineRule="auto"/>
        <w:ind w:left="720"/>
        <w:rPr>
          <w:rFonts w:ascii="Calibri" w:eastAsia="Times New Roman" w:hAnsi="Calibri" w:cs="Calibri"/>
          <w:lang w:eastAsia="en-CA"/>
        </w:rPr>
      </w:pPr>
      <w:r w:rsidRPr="002610F5">
        <w:rPr>
          <w:rFonts w:ascii="Calibri" w:eastAsia="Times New Roman" w:hAnsi="Calibri" w:cs="Calibri"/>
          <w:lang w:eastAsia="en-CA"/>
        </w:rPr>
        <w:t> </w:t>
      </w:r>
    </w:p>
    <w:p w14:paraId="408FE41D" w14:textId="77777777" w:rsidR="002610F5" w:rsidRPr="002610F5" w:rsidRDefault="002610F5" w:rsidP="002610F5">
      <w:pPr>
        <w:pStyle w:val="Heading2"/>
      </w:pPr>
      <w:r w:rsidRPr="002610F5">
        <w:t>What are some other possible tables and/or graphs that we could create, and what additional value would they provide?</w:t>
      </w:r>
    </w:p>
    <w:p w14:paraId="6B2F0F5D" w14:textId="498A92FA" w:rsidR="002610F5" w:rsidRPr="002610F5" w:rsidRDefault="00781B03" w:rsidP="00EC1B90">
      <w:pPr>
        <w:numPr>
          <w:ilvl w:val="0"/>
          <w:numId w:val="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 xml:space="preserve">Pivot Table and line chart showing </w:t>
      </w:r>
      <w:r w:rsidR="002610F5" w:rsidRPr="002610F5">
        <w:rPr>
          <w:rFonts w:ascii="Calibri" w:eastAsia="Times New Roman" w:hAnsi="Calibri" w:cs="Calibri"/>
          <w:lang w:eastAsia="en-CA"/>
        </w:rPr>
        <w:t>Date created compared to Date ended and outcome</w:t>
      </w:r>
    </w:p>
    <w:p w14:paraId="076D5308" w14:textId="30088012" w:rsidR="002610F5" w:rsidRPr="002610F5" w:rsidRDefault="00ED4E5E" w:rsidP="00EC1B90">
      <w:pPr>
        <w:numPr>
          <w:ilvl w:val="1"/>
          <w:numId w:val="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This can show w</w:t>
      </w:r>
      <w:r w:rsidR="002610F5" w:rsidRPr="002610F5">
        <w:rPr>
          <w:rFonts w:ascii="Calibri" w:eastAsia="Times New Roman" w:hAnsi="Calibri" w:cs="Calibri"/>
          <w:lang w:eastAsia="en-CA"/>
        </w:rPr>
        <w:t>hether a lengthier campaign tends to be more successful</w:t>
      </w:r>
    </w:p>
    <w:p w14:paraId="08171148" w14:textId="7CE22161" w:rsidR="002610F5" w:rsidRPr="002610F5" w:rsidRDefault="00781B03" w:rsidP="00EC1B90">
      <w:pPr>
        <w:numPr>
          <w:ilvl w:val="0"/>
          <w:numId w:val="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 xml:space="preserve">Pivot Table and bar chart comparing </w:t>
      </w:r>
      <w:r w:rsidR="00ED4E5E">
        <w:rPr>
          <w:rFonts w:ascii="Calibri" w:eastAsia="Times New Roman" w:hAnsi="Calibri" w:cs="Calibri"/>
          <w:lang w:eastAsia="en-CA"/>
        </w:rPr>
        <w:t>monetary</w:t>
      </w:r>
      <w:r w:rsidR="002610F5" w:rsidRPr="002610F5">
        <w:rPr>
          <w:rFonts w:ascii="Calibri" w:eastAsia="Times New Roman" w:hAnsi="Calibri" w:cs="Calibri"/>
          <w:lang w:eastAsia="en-CA"/>
        </w:rPr>
        <w:t xml:space="preserve"> Goal</w:t>
      </w:r>
      <w:r w:rsidR="00565321">
        <w:rPr>
          <w:rFonts w:ascii="Calibri" w:eastAsia="Times New Roman" w:hAnsi="Calibri" w:cs="Calibri"/>
          <w:lang w:eastAsia="en-CA"/>
        </w:rPr>
        <w:t xml:space="preserve"> to subcategories</w:t>
      </w:r>
    </w:p>
    <w:p w14:paraId="64C5B2A0" w14:textId="15A65B41" w:rsidR="00ED4E5E" w:rsidRDefault="00ED4E5E" w:rsidP="00EC1B90">
      <w:pPr>
        <w:numPr>
          <w:ilvl w:val="1"/>
          <w:numId w:val="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 xml:space="preserve">This would require normalizing the various currencies into one, most likely USD. Comparing the monetary goal of subcategories can tell us what </w:t>
      </w:r>
      <w:r w:rsidR="00781B03">
        <w:rPr>
          <w:rFonts w:ascii="Calibri" w:eastAsia="Times New Roman" w:hAnsi="Calibri" w:cs="Calibri"/>
          <w:lang w:eastAsia="en-CA"/>
        </w:rPr>
        <w:t>sub</w:t>
      </w:r>
      <w:r w:rsidR="00565321">
        <w:rPr>
          <w:rFonts w:ascii="Calibri" w:eastAsia="Times New Roman" w:hAnsi="Calibri" w:cs="Calibri"/>
          <w:lang w:eastAsia="en-CA"/>
        </w:rPr>
        <w:t>categories</w:t>
      </w:r>
      <w:r>
        <w:rPr>
          <w:rFonts w:ascii="Calibri" w:eastAsia="Times New Roman" w:hAnsi="Calibri" w:cs="Calibri"/>
          <w:lang w:eastAsia="en-CA"/>
        </w:rPr>
        <w:t xml:space="preserve"> are most expensive</w:t>
      </w:r>
      <w:r w:rsidR="00565321">
        <w:rPr>
          <w:rFonts w:ascii="Calibri" w:eastAsia="Times New Roman" w:hAnsi="Calibri" w:cs="Calibri"/>
          <w:lang w:eastAsia="en-CA"/>
        </w:rPr>
        <w:t xml:space="preserve"> to fund</w:t>
      </w:r>
      <w:r w:rsidR="00781B03">
        <w:rPr>
          <w:rFonts w:ascii="Calibri" w:eastAsia="Times New Roman" w:hAnsi="Calibri" w:cs="Calibri"/>
          <w:lang w:eastAsia="en-CA"/>
        </w:rPr>
        <w:t>.</w:t>
      </w:r>
    </w:p>
    <w:p w14:paraId="013AEB23" w14:textId="17CFF0E5" w:rsidR="002610F5" w:rsidRPr="002610F5" w:rsidRDefault="00781B03" w:rsidP="00EC1B90">
      <w:pPr>
        <w:numPr>
          <w:ilvl w:val="0"/>
          <w:numId w:val="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Pivot table and</w:t>
      </w:r>
      <w:r w:rsidR="003C5FC0">
        <w:rPr>
          <w:rFonts w:ascii="Calibri" w:eastAsia="Times New Roman" w:hAnsi="Calibri" w:cs="Calibri"/>
          <w:lang w:eastAsia="en-CA"/>
        </w:rPr>
        <w:t xml:space="preserve"> line chart comparing </w:t>
      </w:r>
      <w:r w:rsidR="002610F5" w:rsidRPr="002610F5">
        <w:rPr>
          <w:rFonts w:ascii="Calibri" w:eastAsia="Times New Roman" w:hAnsi="Calibri" w:cs="Calibri"/>
          <w:lang w:eastAsia="en-CA"/>
        </w:rPr>
        <w:t xml:space="preserve">Number of backers </w:t>
      </w:r>
      <w:r w:rsidR="003C5FC0">
        <w:rPr>
          <w:rFonts w:ascii="Calibri" w:eastAsia="Times New Roman" w:hAnsi="Calibri" w:cs="Calibri"/>
          <w:lang w:eastAsia="en-CA"/>
        </w:rPr>
        <w:t>vs</w:t>
      </w:r>
      <w:r w:rsidR="002610F5" w:rsidRPr="002610F5">
        <w:rPr>
          <w:rFonts w:ascii="Calibri" w:eastAsia="Times New Roman" w:hAnsi="Calibri" w:cs="Calibri"/>
          <w:lang w:eastAsia="en-CA"/>
        </w:rPr>
        <w:t xml:space="preserve"> average donation</w:t>
      </w:r>
      <w:r w:rsidR="003C5FC0">
        <w:rPr>
          <w:rFonts w:ascii="Calibri" w:eastAsia="Times New Roman" w:hAnsi="Calibri" w:cs="Calibri"/>
          <w:lang w:eastAsia="en-CA"/>
        </w:rPr>
        <w:t>, filtered by outcome (successful, failed)</w:t>
      </w:r>
    </w:p>
    <w:p w14:paraId="4C5B5922" w14:textId="77777777" w:rsidR="002610F5" w:rsidRPr="002610F5" w:rsidRDefault="002610F5" w:rsidP="00EC1B90">
      <w:pPr>
        <w:numPr>
          <w:ilvl w:val="1"/>
          <w:numId w:val="1"/>
        </w:numPr>
        <w:spacing w:after="0" w:line="240" w:lineRule="auto"/>
        <w:textAlignment w:val="center"/>
        <w:rPr>
          <w:rFonts w:ascii="Calibri" w:eastAsia="Times New Roman" w:hAnsi="Calibri" w:cs="Calibri"/>
          <w:lang w:eastAsia="en-CA"/>
        </w:rPr>
      </w:pPr>
      <w:r w:rsidRPr="002610F5">
        <w:rPr>
          <w:rFonts w:ascii="Calibri" w:eastAsia="Times New Roman" w:hAnsi="Calibri" w:cs="Calibri"/>
          <w:lang w:eastAsia="en-CA"/>
        </w:rPr>
        <w:t>This can tell us if campaigns are reliant on only a few backers with deep pockets, or many backers with each making small contributions</w:t>
      </w:r>
    </w:p>
    <w:p w14:paraId="677748C3" w14:textId="483DEEA2" w:rsidR="002610F5" w:rsidRPr="002610F5" w:rsidRDefault="003C5FC0" w:rsidP="00EC1B90">
      <w:pPr>
        <w:numPr>
          <w:ilvl w:val="0"/>
          <w:numId w:val="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Pivot table</w:t>
      </w:r>
      <w:r w:rsidR="002610F5" w:rsidRPr="002610F5">
        <w:rPr>
          <w:rFonts w:ascii="Calibri" w:eastAsia="Times New Roman" w:hAnsi="Calibri" w:cs="Calibri"/>
          <w:lang w:eastAsia="en-CA"/>
        </w:rPr>
        <w:t xml:space="preserve"> </w:t>
      </w:r>
      <w:r>
        <w:rPr>
          <w:rFonts w:ascii="Calibri" w:eastAsia="Times New Roman" w:hAnsi="Calibri" w:cs="Calibri"/>
          <w:lang w:eastAsia="en-CA"/>
        </w:rPr>
        <w:t xml:space="preserve">and scatter plot showing </w:t>
      </w:r>
      <w:r w:rsidR="002610F5" w:rsidRPr="002610F5">
        <w:rPr>
          <w:rFonts w:ascii="Calibri" w:eastAsia="Times New Roman" w:hAnsi="Calibri" w:cs="Calibri"/>
          <w:lang w:eastAsia="en-CA"/>
        </w:rPr>
        <w:t>spotlighted or staff-picked,</w:t>
      </w:r>
      <w:r>
        <w:rPr>
          <w:rFonts w:ascii="Calibri" w:eastAsia="Times New Roman" w:hAnsi="Calibri" w:cs="Calibri"/>
          <w:lang w:eastAsia="en-CA"/>
        </w:rPr>
        <w:t xml:space="preserve"> campaigns</w:t>
      </w:r>
      <w:r w:rsidR="002610F5" w:rsidRPr="002610F5">
        <w:rPr>
          <w:rFonts w:ascii="Calibri" w:eastAsia="Times New Roman" w:hAnsi="Calibri" w:cs="Calibri"/>
          <w:lang w:eastAsia="en-CA"/>
        </w:rPr>
        <w:t xml:space="preserve"> </w:t>
      </w:r>
      <w:r w:rsidR="00565321">
        <w:rPr>
          <w:rFonts w:ascii="Calibri" w:eastAsia="Times New Roman" w:hAnsi="Calibri" w:cs="Calibri"/>
          <w:lang w:eastAsia="en-CA"/>
        </w:rPr>
        <w:t>vs.</w:t>
      </w:r>
      <w:r w:rsidR="002610F5" w:rsidRPr="002610F5">
        <w:rPr>
          <w:rFonts w:ascii="Calibri" w:eastAsia="Times New Roman" w:hAnsi="Calibri" w:cs="Calibri"/>
          <w:lang w:eastAsia="en-CA"/>
        </w:rPr>
        <w:t xml:space="preserve"> </w:t>
      </w:r>
      <w:r w:rsidR="00565321">
        <w:rPr>
          <w:rFonts w:ascii="Calibri" w:eastAsia="Times New Roman" w:hAnsi="Calibri" w:cs="Calibri"/>
          <w:lang w:eastAsia="en-CA"/>
        </w:rPr>
        <w:t>Outcome</w:t>
      </w:r>
    </w:p>
    <w:p w14:paraId="662F5D38" w14:textId="639CAAD5" w:rsidR="002610F5" w:rsidRPr="002610F5" w:rsidRDefault="002610F5" w:rsidP="00EC1B90">
      <w:pPr>
        <w:numPr>
          <w:ilvl w:val="1"/>
          <w:numId w:val="1"/>
        </w:numPr>
        <w:spacing w:after="0" w:line="240" w:lineRule="auto"/>
        <w:textAlignment w:val="center"/>
        <w:rPr>
          <w:rFonts w:ascii="Calibri" w:eastAsia="Times New Roman" w:hAnsi="Calibri" w:cs="Calibri"/>
          <w:lang w:eastAsia="en-CA"/>
        </w:rPr>
      </w:pPr>
      <w:r w:rsidRPr="002610F5">
        <w:rPr>
          <w:rFonts w:ascii="Calibri" w:eastAsia="Times New Roman" w:hAnsi="Calibri" w:cs="Calibri"/>
          <w:lang w:eastAsia="en-CA"/>
        </w:rPr>
        <w:t xml:space="preserve">This would tell us if </w:t>
      </w:r>
      <w:r w:rsidR="00781B03">
        <w:rPr>
          <w:rFonts w:ascii="Calibri" w:eastAsia="Times New Roman" w:hAnsi="Calibri" w:cs="Calibri"/>
          <w:lang w:eastAsia="en-CA"/>
        </w:rPr>
        <w:t>exposure/advertisement</w:t>
      </w:r>
      <w:r w:rsidRPr="002610F5">
        <w:rPr>
          <w:rFonts w:ascii="Calibri" w:eastAsia="Times New Roman" w:hAnsi="Calibri" w:cs="Calibri"/>
          <w:lang w:eastAsia="en-CA"/>
        </w:rPr>
        <w:t xml:space="preserve"> helps </w:t>
      </w:r>
      <w:r w:rsidR="00781B03">
        <w:rPr>
          <w:rFonts w:ascii="Calibri" w:eastAsia="Times New Roman" w:hAnsi="Calibri" w:cs="Calibri"/>
          <w:lang w:eastAsia="en-CA"/>
        </w:rPr>
        <w:t>campaigns to more likely succeed</w:t>
      </w:r>
    </w:p>
    <w:p w14:paraId="42181B44" w14:textId="77777777" w:rsidR="002610F5" w:rsidRPr="002610F5" w:rsidRDefault="002610F5" w:rsidP="002610F5">
      <w:pPr>
        <w:spacing w:after="0" w:line="240" w:lineRule="auto"/>
        <w:ind w:left="720"/>
        <w:rPr>
          <w:rFonts w:ascii="Calibri" w:eastAsia="Times New Roman" w:hAnsi="Calibri" w:cs="Calibri"/>
          <w:lang w:eastAsia="en-CA"/>
        </w:rPr>
      </w:pPr>
      <w:r w:rsidRPr="002610F5">
        <w:rPr>
          <w:rFonts w:ascii="Calibri" w:eastAsia="Times New Roman" w:hAnsi="Calibri" w:cs="Calibri"/>
          <w:lang w:eastAsia="en-CA"/>
        </w:rPr>
        <w:t> </w:t>
      </w:r>
    </w:p>
    <w:p w14:paraId="31DAC517" w14:textId="77777777" w:rsidR="002610F5" w:rsidRPr="002610F5" w:rsidRDefault="002610F5" w:rsidP="002610F5">
      <w:pPr>
        <w:pStyle w:val="Heading2"/>
        <w:rPr>
          <w:rFonts w:ascii="Calibri" w:eastAsia="Times New Roman" w:hAnsi="Calibri"/>
          <w:lang w:eastAsia="en-CA"/>
        </w:rPr>
      </w:pPr>
      <w:r w:rsidRPr="002610F5">
        <w:rPr>
          <w:rFonts w:eastAsia="Times New Roman"/>
          <w:lang w:eastAsia="en-CA"/>
        </w:rPr>
        <w:t>Use your data to determine whether the mean or the median better summarizes the data.</w:t>
      </w:r>
    </w:p>
    <w:p w14:paraId="30C7BE7A" w14:textId="404F3EF5" w:rsidR="002610F5" w:rsidRPr="002610F5" w:rsidRDefault="002610F5" w:rsidP="00565321">
      <w:pPr>
        <w:spacing w:before="140" w:after="0" w:line="240" w:lineRule="auto"/>
        <w:rPr>
          <w:rFonts w:ascii="Calibri" w:eastAsia="Times New Roman" w:hAnsi="Calibri" w:cs="Calibri"/>
          <w:color w:val="2B2B2B"/>
          <w:lang w:eastAsia="en-CA"/>
        </w:rPr>
      </w:pPr>
      <w:r w:rsidRPr="002610F5">
        <w:rPr>
          <w:rFonts w:ascii="Calibri" w:eastAsia="Times New Roman" w:hAnsi="Calibri" w:cs="Calibri"/>
          <w:color w:val="2B2B2B"/>
          <w:lang w:eastAsia="en-CA"/>
        </w:rPr>
        <w:t xml:space="preserve">The standard deviation and variability in the dataset </w:t>
      </w:r>
      <w:r w:rsidR="00565321" w:rsidRPr="002610F5">
        <w:rPr>
          <w:rFonts w:ascii="Calibri" w:eastAsia="Times New Roman" w:hAnsi="Calibri" w:cs="Calibri"/>
          <w:color w:val="2B2B2B"/>
          <w:lang w:eastAsia="en-CA"/>
        </w:rPr>
        <w:t>are</w:t>
      </w:r>
      <w:r w:rsidRPr="002610F5">
        <w:rPr>
          <w:rFonts w:ascii="Calibri" w:eastAsia="Times New Roman" w:hAnsi="Calibri" w:cs="Calibri"/>
          <w:color w:val="2B2B2B"/>
          <w:lang w:eastAsia="en-CA"/>
        </w:rPr>
        <w:t xml:space="preserve"> very high compared to the mean, implying that the data set </w:t>
      </w:r>
      <w:r w:rsidR="00600079">
        <w:rPr>
          <w:rFonts w:ascii="Calibri" w:eastAsia="Times New Roman" w:hAnsi="Calibri" w:cs="Calibri"/>
          <w:color w:val="2B2B2B"/>
          <w:lang w:eastAsia="en-CA"/>
        </w:rPr>
        <w:t xml:space="preserve">is </w:t>
      </w:r>
      <w:r w:rsidR="00600079" w:rsidRPr="002610F5">
        <w:rPr>
          <w:rFonts w:ascii="Calibri" w:eastAsia="Times New Roman" w:hAnsi="Calibri" w:cs="Calibri"/>
          <w:color w:val="2B2B2B"/>
          <w:lang w:eastAsia="en-CA"/>
        </w:rPr>
        <w:t>widely</w:t>
      </w:r>
      <w:r w:rsidRPr="002610F5">
        <w:rPr>
          <w:rFonts w:ascii="Calibri" w:eastAsia="Times New Roman" w:hAnsi="Calibri" w:cs="Calibri"/>
          <w:color w:val="2B2B2B"/>
          <w:lang w:eastAsia="en-CA"/>
        </w:rPr>
        <w:t xml:space="preserve"> skewed. When taking into consideration how low the median is compared to the mean, this suggests that </w:t>
      </w:r>
      <w:r w:rsidR="00600079">
        <w:rPr>
          <w:rFonts w:ascii="Calibri" w:eastAsia="Times New Roman" w:hAnsi="Calibri" w:cs="Calibri"/>
          <w:color w:val="2B2B2B"/>
          <w:lang w:eastAsia="en-CA"/>
        </w:rPr>
        <w:t xml:space="preserve">most campaigns have relatively low number of backers, with a relatively </w:t>
      </w:r>
      <w:r w:rsidR="003C5FC0">
        <w:rPr>
          <w:rFonts w:ascii="Calibri" w:eastAsia="Times New Roman" w:hAnsi="Calibri" w:cs="Calibri"/>
          <w:color w:val="2B2B2B"/>
          <w:lang w:eastAsia="en-CA"/>
        </w:rPr>
        <w:t xml:space="preserve">fewer </w:t>
      </w:r>
      <w:r w:rsidR="00781B03">
        <w:rPr>
          <w:rFonts w:ascii="Calibri" w:eastAsia="Times New Roman" w:hAnsi="Calibri" w:cs="Calibri"/>
          <w:color w:val="2B2B2B"/>
          <w:lang w:eastAsia="en-CA"/>
        </w:rPr>
        <w:t>campaigns with large number of backers that’s skewing the dataset.</w:t>
      </w:r>
      <w:r w:rsidRPr="002610F5">
        <w:rPr>
          <w:rFonts w:ascii="Calibri" w:eastAsia="Times New Roman" w:hAnsi="Calibri" w:cs="Calibri"/>
          <w:color w:val="2B2B2B"/>
          <w:lang w:eastAsia="en-CA"/>
        </w:rPr>
        <w:t xml:space="preserve"> </w:t>
      </w:r>
    </w:p>
    <w:p w14:paraId="79E30DDB" w14:textId="0E5F60FC" w:rsidR="002610F5" w:rsidRPr="002610F5" w:rsidRDefault="002610F5" w:rsidP="00565321">
      <w:pPr>
        <w:spacing w:before="140" w:after="0" w:line="240" w:lineRule="auto"/>
        <w:rPr>
          <w:rFonts w:ascii="Calibri" w:eastAsia="Times New Roman" w:hAnsi="Calibri" w:cs="Calibri"/>
          <w:color w:val="2B2B2B"/>
          <w:lang w:eastAsia="en-CA"/>
        </w:rPr>
      </w:pPr>
      <w:r w:rsidRPr="002610F5">
        <w:rPr>
          <w:rFonts w:ascii="Calibri" w:eastAsia="Times New Roman" w:hAnsi="Calibri" w:cs="Calibri"/>
          <w:color w:val="2B2B2B"/>
          <w:lang w:eastAsia="en-CA"/>
        </w:rPr>
        <w:t xml:space="preserve">This being the case, the median is a </w:t>
      </w:r>
      <w:r w:rsidR="00781B03">
        <w:rPr>
          <w:rFonts w:ascii="Calibri" w:eastAsia="Times New Roman" w:hAnsi="Calibri" w:cs="Calibri"/>
          <w:color w:val="2B2B2B"/>
          <w:lang w:eastAsia="en-CA"/>
        </w:rPr>
        <w:t xml:space="preserve">likely </w:t>
      </w:r>
      <w:r w:rsidRPr="002610F5">
        <w:rPr>
          <w:rFonts w:ascii="Calibri" w:eastAsia="Times New Roman" w:hAnsi="Calibri" w:cs="Calibri"/>
          <w:color w:val="2B2B2B"/>
          <w:lang w:eastAsia="en-CA"/>
        </w:rPr>
        <w:t xml:space="preserve">better summarization of the data </w:t>
      </w:r>
      <w:r w:rsidR="00565321" w:rsidRPr="002610F5">
        <w:rPr>
          <w:rFonts w:ascii="Calibri" w:eastAsia="Times New Roman" w:hAnsi="Calibri" w:cs="Calibri"/>
          <w:color w:val="2B2B2B"/>
          <w:lang w:eastAsia="en-CA"/>
        </w:rPr>
        <w:t>set, since</w:t>
      </w:r>
      <w:r w:rsidRPr="002610F5">
        <w:rPr>
          <w:rFonts w:ascii="Calibri" w:eastAsia="Times New Roman" w:hAnsi="Calibri" w:cs="Calibri"/>
          <w:color w:val="2B2B2B"/>
          <w:lang w:eastAsia="en-CA"/>
        </w:rPr>
        <w:t xml:space="preserve"> it more closely reflects the number of backers</w:t>
      </w:r>
      <w:r w:rsidR="00781B03">
        <w:rPr>
          <w:rFonts w:ascii="Calibri" w:eastAsia="Times New Roman" w:hAnsi="Calibri" w:cs="Calibri"/>
          <w:color w:val="2B2B2B"/>
          <w:lang w:eastAsia="en-CA"/>
        </w:rPr>
        <w:t xml:space="preserve"> for most campaigns. The mean would do a worse job because </w:t>
      </w:r>
      <w:r w:rsidR="003C5FC0">
        <w:rPr>
          <w:rFonts w:ascii="Calibri" w:eastAsia="Times New Roman" w:hAnsi="Calibri" w:cs="Calibri"/>
          <w:color w:val="2B2B2B"/>
          <w:lang w:eastAsia="en-CA"/>
        </w:rPr>
        <w:t xml:space="preserve">there’s a risk that it will overstate the number of backers for most campaigns. </w:t>
      </w:r>
    </w:p>
    <w:p w14:paraId="16978BF6" w14:textId="77777777" w:rsidR="002610F5" w:rsidRPr="002610F5" w:rsidRDefault="002610F5" w:rsidP="002610F5">
      <w:pPr>
        <w:spacing w:before="140" w:after="0" w:line="240" w:lineRule="auto"/>
        <w:ind w:left="720"/>
        <w:rPr>
          <w:rFonts w:ascii="Calibri" w:eastAsia="Times New Roman" w:hAnsi="Calibri" w:cs="Calibri"/>
          <w:color w:val="2B2B2B"/>
          <w:lang w:eastAsia="en-CA"/>
        </w:rPr>
      </w:pPr>
      <w:r w:rsidRPr="002610F5">
        <w:rPr>
          <w:rFonts w:ascii="Calibri" w:eastAsia="Times New Roman" w:hAnsi="Calibri" w:cs="Calibri"/>
          <w:color w:val="2B2B2B"/>
          <w:lang w:eastAsia="en-CA"/>
        </w:rPr>
        <w:t> </w:t>
      </w:r>
    </w:p>
    <w:p w14:paraId="4EE12A84" w14:textId="77777777" w:rsidR="002610F5" w:rsidRPr="002610F5" w:rsidRDefault="002610F5" w:rsidP="002610F5">
      <w:pPr>
        <w:pStyle w:val="Heading2"/>
        <w:rPr>
          <w:rFonts w:eastAsia="Times New Roman"/>
          <w:lang w:eastAsia="en-CA"/>
        </w:rPr>
      </w:pPr>
      <w:r w:rsidRPr="002610F5">
        <w:rPr>
          <w:rFonts w:eastAsia="Times New Roman"/>
          <w:lang w:eastAsia="en-CA"/>
        </w:rPr>
        <w:lastRenderedPageBreak/>
        <w:t>Use your data to determine if there is more variability with successful or unsuccessful campaigns. Does this make sense? Why or why not?</w:t>
      </w:r>
    </w:p>
    <w:p w14:paraId="16D3D279" w14:textId="77777777" w:rsidR="00003644" w:rsidRDefault="002610F5" w:rsidP="00565321">
      <w:pPr>
        <w:spacing w:before="140" w:after="0" w:line="240" w:lineRule="auto"/>
        <w:rPr>
          <w:rFonts w:ascii="Calibri" w:eastAsia="Times New Roman" w:hAnsi="Calibri" w:cs="Calibri"/>
          <w:color w:val="2B2B2B"/>
          <w:lang w:eastAsia="en-CA"/>
        </w:rPr>
      </w:pPr>
      <w:r w:rsidRPr="002610F5">
        <w:rPr>
          <w:rFonts w:ascii="Calibri" w:eastAsia="Times New Roman" w:hAnsi="Calibri" w:cs="Calibri"/>
          <w:color w:val="2B2B2B"/>
          <w:lang w:eastAsia="en-CA"/>
        </w:rPr>
        <w:t>There is more variability with successful campaigns, both from a standard deviation standpoint as well as variance.</w:t>
      </w:r>
      <w:r w:rsidR="00003644">
        <w:rPr>
          <w:rFonts w:ascii="Calibri" w:eastAsia="Times New Roman" w:hAnsi="Calibri" w:cs="Calibri"/>
          <w:color w:val="2B2B2B"/>
          <w:lang w:eastAsia="en-CA"/>
        </w:rPr>
        <w:t xml:space="preserve"> This makes sense.</w:t>
      </w:r>
    </w:p>
    <w:p w14:paraId="5AA780C7" w14:textId="4F9F4239" w:rsidR="00841EDF" w:rsidRDefault="002610F5" w:rsidP="00565321">
      <w:pPr>
        <w:spacing w:before="140" w:after="0" w:line="240" w:lineRule="auto"/>
        <w:rPr>
          <w:rFonts w:ascii="Calibri" w:eastAsia="Times New Roman" w:hAnsi="Calibri" w:cs="Calibri"/>
          <w:color w:val="2B2B2B"/>
          <w:lang w:eastAsia="en-CA"/>
        </w:rPr>
      </w:pPr>
      <w:r w:rsidRPr="002610F5">
        <w:rPr>
          <w:rFonts w:ascii="Calibri" w:eastAsia="Times New Roman" w:hAnsi="Calibri" w:cs="Calibri"/>
          <w:color w:val="2B2B2B"/>
          <w:lang w:eastAsia="en-CA"/>
        </w:rPr>
        <w:t>The data shows that successful campaigns have higher median and mean number of backers compared to unsuccessful campaigns</w:t>
      </w:r>
      <w:r w:rsidR="00841EDF">
        <w:rPr>
          <w:rFonts w:ascii="Calibri" w:eastAsia="Times New Roman" w:hAnsi="Calibri" w:cs="Calibri"/>
          <w:color w:val="2B2B2B"/>
          <w:lang w:eastAsia="en-CA"/>
        </w:rPr>
        <w:t xml:space="preserve">. </w:t>
      </w:r>
      <w:r w:rsidR="00003644">
        <w:rPr>
          <w:rFonts w:ascii="Calibri" w:eastAsia="Times New Roman" w:hAnsi="Calibri" w:cs="Calibri"/>
          <w:color w:val="2B2B2B"/>
          <w:lang w:eastAsia="en-CA"/>
        </w:rPr>
        <w:t>Another factor is that t</w:t>
      </w:r>
      <w:r w:rsidR="00841EDF">
        <w:rPr>
          <w:rFonts w:ascii="Calibri" w:eastAsia="Times New Roman" w:hAnsi="Calibri" w:cs="Calibri"/>
          <w:color w:val="2B2B2B"/>
          <w:lang w:eastAsia="en-CA"/>
        </w:rPr>
        <w:t xml:space="preserve">he minimum number of backers required for some campaigns to be successful are very low- as low as 16. </w:t>
      </w:r>
      <w:r w:rsidR="00003644">
        <w:rPr>
          <w:rFonts w:ascii="Calibri" w:eastAsia="Times New Roman" w:hAnsi="Calibri" w:cs="Calibri"/>
          <w:color w:val="2B2B2B"/>
          <w:lang w:eastAsia="en-CA"/>
        </w:rPr>
        <w:t xml:space="preserve">But successful campaigns also include ones that overachieve their number of required backers, with some campaigns overachieving their goals by a large degree. </w:t>
      </w:r>
      <w:r w:rsidR="00841EDF">
        <w:rPr>
          <w:rFonts w:ascii="Calibri" w:eastAsia="Times New Roman" w:hAnsi="Calibri" w:cs="Calibri"/>
          <w:color w:val="2B2B2B"/>
          <w:lang w:eastAsia="en-CA"/>
        </w:rPr>
        <w:t xml:space="preserve">This large degree of difference between the minimum required for campaign success vs. the high numbers that some popular campaigns achieve leads to a high variance. </w:t>
      </w:r>
    </w:p>
    <w:p w14:paraId="26646FD0" w14:textId="47792392" w:rsidR="00003644" w:rsidRDefault="002610F5" w:rsidP="00003644">
      <w:pPr>
        <w:spacing w:before="140" w:after="0" w:line="240" w:lineRule="auto"/>
        <w:rPr>
          <w:rFonts w:ascii="Calibri" w:eastAsia="Times New Roman" w:hAnsi="Calibri" w:cs="Calibri"/>
          <w:color w:val="2B2B2B"/>
          <w:lang w:eastAsia="en-CA"/>
        </w:rPr>
      </w:pPr>
      <w:r w:rsidRPr="002610F5">
        <w:rPr>
          <w:rFonts w:ascii="Calibri" w:eastAsia="Times New Roman" w:hAnsi="Calibri" w:cs="Calibri"/>
          <w:color w:val="2B2B2B"/>
          <w:lang w:eastAsia="en-CA"/>
        </w:rPr>
        <w:t>For unsuccessful campaigns, the mean and median number of backers is comparatively lower than successful campaign</w:t>
      </w:r>
      <w:r w:rsidR="00841EDF">
        <w:rPr>
          <w:rFonts w:ascii="Calibri" w:eastAsia="Times New Roman" w:hAnsi="Calibri" w:cs="Calibri"/>
          <w:color w:val="2B2B2B"/>
          <w:lang w:eastAsia="en-CA"/>
        </w:rPr>
        <w:t>s</w:t>
      </w:r>
      <w:r w:rsidR="00003644">
        <w:rPr>
          <w:rFonts w:ascii="Calibri" w:eastAsia="Times New Roman" w:hAnsi="Calibri" w:cs="Calibri"/>
          <w:color w:val="2B2B2B"/>
          <w:lang w:eastAsia="en-CA"/>
        </w:rPr>
        <w:t>. As explained earlier, successful campaigns include ones that reach a minimum required number of backers, as well as ones that overachieve their number of backers; unsuccessful campaigns will always fail to achieve their required number of backers. This means variance can be expected to be lower compared to unsuccessful campaigns.</w:t>
      </w:r>
    </w:p>
    <w:p w14:paraId="61129873" w14:textId="77727356" w:rsidR="002610F5" w:rsidRPr="00565321" w:rsidRDefault="00003644" w:rsidP="00565321">
      <w:pPr>
        <w:spacing w:before="140" w:after="0" w:line="240" w:lineRule="auto"/>
        <w:rPr>
          <w:rFonts w:ascii="Calibri" w:eastAsia="Times New Roman" w:hAnsi="Calibri" w:cs="Calibri"/>
          <w:color w:val="2B2B2B"/>
          <w:lang w:eastAsia="en-CA"/>
        </w:rPr>
      </w:pPr>
      <w:r>
        <w:rPr>
          <w:rFonts w:ascii="Calibri" w:eastAsia="Times New Roman" w:hAnsi="Calibri" w:cs="Calibri"/>
          <w:color w:val="2B2B2B"/>
          <w:lang w:eastAsia="en-CA"/>
        </w:rPr>
        <w:t xml:space="preserve"> </w:t>
      </w:r>
    </w:p>
    <w:sectPr w:rsidR="002610F5" w:rsidRPr="00565321" w:rsidSect="002610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20E0"/>
    <w:multiLevelType w:val="multilevel"/>
    <w:tmpl w:val="F15278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4848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F5"/>
    <w:rsid w:val="00003644"/>
    <w:rsid w:val="002610F5"/>
    <w:rsid w:val="003C5FC0"/>
    <w:rsid w:val="00565321"/>
    <w:rsid w:val="00600079"/>
    <w:rsid w:val="00781B03"/>
    <w:rsid w:val="00841EDF"/>
    <w:rsid w:val="00EC1B90"/>
    <w:rsid w:val="00ED4E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1CE9"/>
  <w15:chartTrackingRefBased/>
  <w15:docId w15:val="{57349980-0D19-4967-8BC5-7F62BB9C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0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0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261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0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1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0F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610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10F5"/>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610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28642">
      <w:bodyDiv w:val="1"/>
      <w:marLeft w:val="0"/>
      <w:marRight w:val="0"/>
      <w:marTop w:val="0"/>
      <w:marBottom w:val="0"/>
      <w:divBdr>
        <w:top w:val="none" w:sz="0" w:space="0" w:color="auto"/>
        <w:left w:val="none" w:sz="0" w:space="0" w:color="auto"/>
        <w:bottom w:val="none" w:sz="0" w:space="0" w:color="auto"/>
        <w:right w:val="none" w:sz="0" w:space="0" w:color="auto"/>
      </w:divBdr>
      <w:divsChild>
        <w:div w:id="1048728684">
          <w:marLeft w:val="0"/>
          <w:marRight w:val="0"/>
          <w:marTop w:val="0"/>
          <w:marBottom w:val="0"/>
          <w:divBdr>
            <w:top w:val="none" w:sz="0" w:space="0" w:color="auto"/>
            <w:left w:val="none" w:sz="0" w:space="0" w:color="auto"/>
            <w:bottom w:val="none" w:sz="0" w:space="0" w:color="auto"/>
            <w:right w:val="none" w:sz="0" w:space="0" w:color="auto"/>
          </w:divBdr>
          <w:divsChild>
            <w:div w:id="1044598925">
              <w:marLeft w:val="0"/>
              <w:marRight w:val="0"/>
              <w:marTop w:val="0"/>
              <w:marBottom w:val="0"/>
              <w:divBdr>
                <w:top w:val="none" w:sz="0" w:space="0" w:color="auto"/>
                <w:left w:val="none" w:sz="0" w:space="0" w:color="auto"/>
                <w:bottom w:val="none" w:sz="0" w:space="0" w:color="auto"/>
                <w:right w:val="none" w:sz="0" w:space="0" w:color="auto"/>
              </w:divBdr>
              <w:divsChild>
                <w:div w:id="15648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dc:description/>
  <cp:lastModifiedBy>Chris Yang</cp:lastModifiedBy>
  <cp:revision>4</cp:revision>
  <dcterms:created xsi:type="dcterms:W3CDTF">2022-12-21T17:38:00Z</dcterms:created>
  <dcterms:modified xsi:type="dcterms:W3CDTF">2022-12-21T18:39:00Z</dcterms:modified>
</cp:coreProperties>
</file>