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EB19" w14:textId="63AA0136" w:rsidR="00E15B26" w:rsidRPr="00E15B26" w:rsidRDefault="00E15B26" w:rsidP="00E15B26">
      <w:pPr>
        <w:pStyle w:val="Title"/>
      </w:pPr>
      <w:r>
        <w:t>“Noir Horror” Concept Document</w:t>
      </w:r>
    </w:p>
    <w:p w14:paraId="635EE9F1" w14:textId="77777777" w:rsidR="00E27067" w:rsidRDefault="00E27067" w:rsidP="00E27067">
      <w:pPr>
        <w:pStyle w:val="Heading1"/>
        <w:spacing w:line="240" w:lineRule="auto"/>
      </w:pPr>
      <w:r>
        <w:t>Theme</w:t>
      </w:r>
    </w:p>
    <w:p w14:paraId="4B41BD22" w14:textId="77777777" w:rsidR="00E27067" w:rsidRDefault="00E27067" w:rsidP="00E27067">
      <w:pPr>
        <w:spacing w:line="240" w:lineRule="auto"/>
        <w:ind w:firstLine="720"/>
      </w:pPr>
      <w:r>
        <w:t>Noir Cosmic Horror</w:t>
      </w:r>
    </w:p>
    <w:p w14:paraId="3401A17C" w14:textId="77777777" w:rsidR="00E27067" w:rsidRDefault="00E27067" w:rsidP="00E27067">
      <w:pPr>
        <w:pStyle w:val="Heading1"/>
        <w:spacing w:line="240" w:lineRule="auto"/>
      </w:pPr>
      <w:r>
        <w:t>Genre</w:t>
      </w:r>
    </w:p>
    <w:p w14:paraId="3D9CED9C" w14:textId="77777777" w:rsidR="00E27067" w:rsidRDefault="00E27067" w:rsidP="00E27067">
      <w:pPr>
        <w:spacing w:line="240" w:lineRule="auto"/>
        <w:ind w:firstLine="720"/>
      </w:pPr>
      <w:r>
        <w:t>Top-Down Survival Horror Escape</w:t>
      </w:r>
    </w:p>
    <w:p w14:paraId="48545229" w14:textId="77777777" w:rsidR="00E27067" w:rsidRDefault="00E27067" w:rsidP="00E27067">
      <w:pPr>
        <w:pStyle w:val="Heading1"/>
        <w:spacing w:line="240" w:lineRule="auto"/>
      </w:pPr>
      <w:r>
        <w:t>Premise</w:t>
      </w:r>
    </w:p>
    <w:p w14:paraId="65E0DC96" w14:textId="77777777" w:rsidR="00E27067" w:rsidRDefault="00E27067" w:rsidP="00E27067">
      <w:pPr>
        <w:spacing w:line="240" w:lineRule="auto"/>
        <w:ind w:left="720"/>
      </w:pPr>
      <w:r>
        <w:t xml:space="preserve">Unarmed Reporter enters spooky town to </w:t>
      </w:r>
      <w:proofErr w:type="gramStart"/>
      <w:r>
        <w:t>look into</w:t>
      </w:r>
      <w:proofErr w:type="gramEnd"/>
      <w:r>
        <w:t xml:space="preserve"> reports of disappearances.  Becomes stranded in a residential/commercial area and chased by omnipotent cosmic entity.  Reporter forced to find way to escape town by locating gas to fill up the car.</w:t>
      </w:r>
    </w:p>
    <w:p w14:paraId="7E7B63B2" w14:textId="77777777" w:rsidR="00E27067" w:rsidRDefault="00E27067" w:rsidP="00E27067">
      <w:pPr>
        <w:pStyle w:val="Heading1"/>
        <w:spacing w:line="240" w:lineRule="auto"/>
      </w:pPr>
      <w:r>
        <w:t>Characters</w:t>
      </w:r>
    </w:p>
    <w:p w14:paraId="5EAC9182" w14:textId="77777777" w:rsidR="00E27067" w:rsidRDefault="00E27067" w:rsidP="00E27067">
      <w:pPr>
        <w:pStyle w:val="Heading2"/>
        <w:spacing w:line="240" w:lineRule="auto"/>
        <w:ind w:left="720"/>
      </w:pPr>
      <w:r>
        <w:t>Unarmed Reporter</w:t>
      </w:r>
    </w:p>
    <w:p w14:paraId="1D570D28" w14:textId="77777777" w:rsidR="00E27067" w:rsidRDefault="00E27067" w:rsidP="00E27067">
      <w:pPr>
        <w:spacing w:line="240" w:lineRule="auto"/>
        <w:ind w:left="720"/>
      </w:pPr>
      <w:r>
        <w:t>The player character.  Armed only has a flashlight.  Sees the world through a circle of vision.  Everything outside of small vision “circle” is fog.  Can only see “moving” or “interactable” objects within a smaller “CONE” of vision.  (Subterrain, Darkwood, etc.)</w:t>
      </w:r>
    </w:p>
    <w:p w14:paraId="2FA084B5" w14:textId="77777777" w:rsidR="00E27067" w:rsidRDefault="00E27067" w:rsidP="00E27067">
      <w:pPr>
        <w:pStyle w:val="Heading2"/>
        <w:spacing w:line="240" w:lineRule="auto"/>
        <w:ind w:left="720"/>
      </w:pPr>
      <w:r>
        <w:t>Cosmic Entity</w:t>
      </w:r>
    </w:p>
    <w:p w14:paraId="3C0FF10A" w14:textId="77777777" w:rsidR="00E27067" w:rsidRPr="007C2531" w:rsidRDefault="00E27067" w:rsidP="00E27067">
      <w:pPr>
        <w:spacing w:line="240" w:lineRule="auto"/>
        <w:ind w:left="720"/>
      </w:pPr>
      <w:r>
        <w:t>Big bad.  Currently untitled/named. A tentacled mass that is somehow connected with the fog.  Pursues the player endlessly.  Extremely sensitive to light.  If exposed to more than the faint moonlight, dissipates into the fog and reforms away from the light.</w:t>
      </w:r>
    </w:p>
    <w:p w14:paraId="4A9EEBF1" w14:textId="77777777" w:rsidR="00E27067" w:rsidRDefault="00E27067" w:rsidP="00E27067">
      <w:pPr>
        <w:pStyle w:val="Heading1"/>
        <w:spacing w:line="240" w:lineRule="auto"/>
      </w:pPr>
      <w:r>
        <w:t>Environment</w:t>
      </w:r>
    </w:p>
    <w:p w14:paraId="4DCE5830" w14:textId="77777777" w:rsidR="00E27067" w:rsidRDefault="00E27067" w:rsidP="00E27067">
      <w:pPr>
        <w:pStyle w:val="Heading2"/>
        <w:ind w:left="720"/>
      </w:pPr>
      <w:r>
        <w:t>Generic Small/Rural Town</w:t>
      </w:r>
    </w:p>
    <w:p w14:paraId="001A08E6" w14:textId="77777777" w:rsidR="00E27067" w:rsidRDefault="00E27067" w:rsidP="00E27067">
      <w:pPr>
        <w:spacing w:line="240" w:lineRule="auto"/>
        <w:ind w:left="720"/>
      </w:pPr>
      <w:r>
        <w:t>Heavy fog permeates everything.  Denser fog surrounds the area of town you’re in, so you cannot see to leave without heavier-duty lighting (</w:t>
      </w:r>
      <w:proofErr w:type="gramStart"/>
      <w:r>
        <w:t>i.e.</w:t>
      </w:r>
      <w:proofErr w:type="gramEnd"/>
      <w:r>
        <w:t xml:space="preserve"> headlights)</w:t>
      </w:r>
    </w:p>
    <w:p w14:paraId="01D422C5" w14:textId="77777777" w:rsidR="00E27067" w:rsidRDefault="00E27067" w:rsidP="00E27067">
      <w:pPr>
        <w:pStyle w:val="Heading1"/>
        <w:spacing w:line="240" w:lineRule="auto"/>
      </w:pPr>
      <w:r>
        <w:t>Items</w:t>
      </w:r>
    </w:p>
    <w:p w14:paraId="4246906C" w14:textId="77777777" w:rsidR="00E27067" w:rsidRDefault="00E27067" w:rsidP="00E27067">
      <w:pPr>
        <w:pStyle w:val="Heading2"/>
        <w:spacing w:line="240" w:lineRule="auto"/>
        <w:ind w:left="720"/>
      </w:pPr>
      <w:r>
        <w:t>Flashlight</w:t>
      </w:r>
    </w:p>
    <w:p w14:paraId="281F5192" w14:textId="77777777" w:rsidR="00E27067" w:rsidRDefault="00E27067" w:rsidP="00E27067">
      <w:pPr>
        <w:spacing w:line="240" w:lineRule="auto"/>
        <w:ind w:left="720"/>
      </w:pPr>
      <w:r>
        <w:t>Unarmed Reporter’s only “defense” against the Cosmic Entity.  Forces cosmic entity to dissipate into the fog, reappear elsewhere on map.</w:t>
      </w:r>
    </w:p>
    <w:p w14:paraId="5489197E" w14:textId="77777777" w:rsidR="00E27067" w:rsidRDefault="00E27067" w:rsidP="00E27067">
      <w:pPr>
        <w:pStyle w:val="Heading2"/>
        <w:spacing w:line="240" w:lineRule="auto"/>
        <w:ind w:left="720"/>
      </w:pPr>
      <w:r>
        <w:t>Newspapers/Notes</w:t>
      </w:r>
    </w:p>
    <w:p w14:paraId="2AA3CD3E" w14:textId="77777777" w:rsidR="00E27067" w:rsidRDefault="00E27067" w:rsidP="00E27067">
      <w:pPr>
        <w:spacing w:line="240" w:lineRule="auto"/>
        <w:ind w:left="720"/>
      </w:pPr>
      <w:r>
        <w:t xml:space="preserve">Lore-esque writings and ramblings that detail what’s going on in the world.  </w:t>
      </w:r>
    </w:p>
    <w:p w14:paraId="69058E86" w14:textId="77777777" w:rsidR="00E27067" w:rsidRDefault="00E27067" w:rsidP="00E27067">
      <w:pPr>
        <w:pStyle w:val="Heading2"/>
        <w:spacing w:line="240" w:lineRule="auto"/>
        <w:ind w:left="720"/>
      </w:pPr>
      <w:r>
        <w:t>Gas Cannister</w:t>
      </w:r>
    </w:p>
    <w:p w14:paraId="1539A411" w14:textId="77777777" w:rsidR="00E27067" w:rsidRDefault="00E27067" w:rsidP="00E27067">
      <w:pPr>
        <w:spacing w:line="240" w:lineRule="auto"/>
        <w:ind w:left="720"/>
      </w:pPr>
      <w:r>
        <w:t>Used to fill-up the car.</w:t>
      </w:r>
    </w:p>
    <w:p w14:paraId="5F57DD8A" w14:textId="77777777" w:rsidR="00E27067" w:rsidRDefault="00E27067" w:rsidP="00E27067">
      <w:pPr>
        <w:spacing w:line="240" w:lineRule="auto"/>
      </w:pPr>
    </w:p>
    <w:p w14:paraId="48DAEE45" w14:textId="77777777" w:rsidR="00E27067" w:rsidRDefault="00E27067" w:rsidP="00E27067">
      <w:pPr>
        <w:rPr>
          <w:rFonts w:asciiTheme="majorHAnsi" w:eastAsiaTheme="majorEastAsia" w:hAnsiTheme="majorHAnsi" w:cstheme="majorBidi"/>
          <w:spacing w:val="-10"/>
          <w:kern w:val="28"/>
          <w:sz w:val="56"/>
          <w:szCs w:val="56"/>
        </w:rPr>
      </w:pPr>
      <w:r>
        <w:br w:type="page"/>
      </w:r>
    </w:p>
    <w:p w14:paraId="11F39F91" w14:textId="77777777" w:rsidR="00E27067" w:rsidRDefault="00E27067" w:rsidP="00E27067">
      <w:pPr>
        <w:pStyle w:val="Title"/>
      </w:pPr>
      <w:r>
        <w:lastRenderedPageBreak/>
        <w:t>Assets</w:t>
      </w:r>
    </w:p>
    <w:p w14:paraId="4A3D30A0" w14:textId="77777777" w:rsidR="00E27067" w:rsidRDefault="00E27067" w:rsidP="00E27067">
      <w:pPr>
        <w:pStyle w:val="Heading1"/>
        <w:spacing w:line="240" w:lineRule="auto"/>
      </w:pPr>
      <w:r>
        <w:t>Art</w:t>
      </w:r>
    </w:p>
    <w:p w14:paraId="287F57BF" w14:textId="77777777" w:rsidR="00E27067" w:rsidRDefault="00E27067" w:rsidP="00E27067">
      <w:pPr>
        <w:pStyle w:val="Heading2"/>
        <w:spacing w:line="240" w:lineRule="auto"/>
        <w:ind w:left="720"/>
      </w:pPr>
      <w:r>
        <w:t>World Map</w:t>
      </w:r>
    </w:p>
    <w:p w14:paraId="38560A43" w14:textId="77777777" w:rsidR="00E27067" w:rsidRPr="007C2531" w:rsidRDefault="00E27067" w:rsidP="00E27067">
      <w:pPr>
        <w:spacing w:line="240" w:lineRule="auto"/>
        <w:ind w:left="720"/>
      </w:pPr>
      <w:r>
        <w:t xml:space="preserve">A small-town/rural environment encompassing about 4x4 blocks.  One exit only.  </w:t>
      </w:r>
    </w:p>
    <w:p w14:paraId="57D477F1" w14:textId="77777777" w:rsidR="00E27067" w:rsidRDefault="00E27067" w:rsidP="00E27067">
      <w:pPr>
        <w:pStyle w:val="Heading2"/>
        <w:spacing w:line="240" w:lineRule="auto"/>
        <w:ind w:left="720"/>
      </w:pPr>
      <w:r>
        <w:t>Cosmic Entity Sprite</w:t>
      </w:r>
    </w:p>
    <w:p w14:paraId="0D0A3CF5" w14:textId="77777777" w:rsidR="00E27067" w:rsidRDefault="00E27067" w:rsidP="00E27067">
      <w:pPr>
        <w:spacing w:line="240" w:lineRule="auto"/>
        <w:ind w:left="720"/>
      </w:pPr>
      <w:r>
        <w:t xml:space="preserve">Tentacled mass.  Lovecraftian/Cosmic Horror influenced.  Emanates a dense fog. </w:t>
      </w:r>
    </w:p>
    <w:p w14:paraId="5CD145C3" w14:textId="77777777" w:rsidR="00E27067" w:rsidRDefault="00E27067" w:rsidP="00E27067">
      <w:pPr>
        <w:pStyle w:val="Heading3"/>
        <w:spacing w:line="240" w:lineRule="auto"/>
        <w:ind w:left="720"/>
      </w:pPr>
      <w:r>
        <w:t>Cosmic Entity Sprite Animations</w:t>
      </w:r>
    </w:p>
    <w:p w14:paraId="636E43F9" w14:textId="77777777" w:rsidR="00E27067" w:rsidRDefault="00E27067" w:rsidP="00E27067">
      <w:pPr>
        <w:pStyle w:val="ListParagraph"/>
        <w:numPr>
          <w:ilvl w:val="0"/>
          <w:numId w:val="2"/>
        </w:numPr>
        <w:spacing w:line="240" w:lineRule="auto"/>
        <w:ind w:left="1440"/>
      </w:pPr>
      <w:r>
        <w:t xml:space="preserve">Pulsating or Writhing.  </w:t>
      </w:r>
    </w:p>
    <w:p w14:paraId="18328425" w14:textId="77777777" w:rsidR="00E27067" w:rsidRDefault="00E27067" w:rsidP="00E27067">
      <w:pPr>
        <w:pStyle w:val="ListParagraph"/>
        <w:numPr>
          <w:ilvl w:val="0"/>
          <w:numId w:val="2"/>
        </w:numPr>
        <w:spacing w:line="240" w:lineRule="auto"/>
        <w:ind w:left="1440"/>
      </w:pPr>
      <w:r>
        <w:t>Dissipating into fog (</w:t>
      </w:r>
      <w:proofErr w:type="gramStart"/>
      <w:r>
        <w:t>i.e.</w:t>
      </w:r>
      <w:proofErr w:type="gramEnd"/>
      <w:r>
        <w:t xml:space="preserve"> fading away). </w:t>
      </w:r>
    </w:p>
    <w:p w14:paraId="65044D5D" w14:textId="77777777" w:rsidR="00E27067" w:rsidRDefault="00E27067" w:rsidP="00E27067">
      <w:pPr>
        <w:pStyle w:val="Heading2"/>
        <w:spacing w:line="240" w:lineRule="auto"/>
        <w:ind w:left="720"/>
      </w:pPr>
      <w:r>
        <w:t>Unarmed Reporter</w:t>
      </w:r>
    </w:p>
    <w:p w14:paraId="7118E563" w14:textId="77777777" w:rsidR="00E27067" w:rsidRDefault="00E27067" w:rsidP="00E27067">
      <w:pPr>
        <w:spacing w:line="240" w:lineRule="auto"/>
        <w:ind w:left="720"/>
      </w:pPr>
      <w:r>
        <w:t xml:space="preserve">Human Character.  Armed only with a flashlight.  </w:t>
      </w:r>
    </w:p>
    <w:p w14:paraId="632509CA" w14:textId="77777777" w:rsidR="00E27067" w:rsidRDefault="00E27067" w:rsidP="00E27067">
      <w:pPr>
        <w:pStyle w:val="Heading3"/>
        <w:spacing w:line="240" w:lineRule="auto"/>
        <w:ind w:left="720"/>
      </w:pPr>
      <w:r>
        <w:t>Unarmed Reporter Animations</w:t>
      </w:r>
    </w:p>
    <w:p w14:paraId="1EF569EB" w14:textId="77777777" w:rsidR="00E27067" w:rsidRDefault="00E27067" w:rsidP="00E27067">
      <w:pPr>
        <w:pStyle w:val="ListParagraph"/>
        <w:numPr>
          <w:ilvl w:val="0"/>
          <w:numId w:val="1"/>
        </w:numPr>
        <w:spacing w:line="240" w:lineRule="auto"/>
        <w:ind w:left="1440"/>
      </w:pPr>
      <w:r>
        <w:t>Walking</w:t>
      </w:r>
    </w:p>
    <w:p w14:paraId="47ED268D" w14:textId="77777777" w:rsidR="00E27067" w:rsidRDefault="00E27067" w:rsidP="00E27067">
      <w:pPr>
        <w:pStyle w:val="ListParagraph"/>
        <w:numPr>
          <w:ilvl w:val="0"/>
          <w:numId w:val="1"/>
        </w:numPr>
        <w:spacing w:line="240" w:lineRule="auto"/>
        <w:ind w:left="1440"/>
      </w:pPr>
      <w:r>
        <w:t>Picking item up</w:t>
      </w:r>
    </w:p>
    <w:p w14:paraId="6FECC251" w14:textId="77777777" w:rsidR="00E27067" w:rsidRDefault="00E27067" w:rsidP="00E27067">
      <w:pPr>
        <w:pStyle w:val="ListParagraph"/>
        <w:numPr>
          <w:ilvl w:val="0"/>
          <w:numId w:val="1"/>
        </w:numPr>
        <w:spacing w:line="240" w:lineRule="auto"/>
        <w:ind w:left="1440"/>
      </w:pPr>
      <w:r>
        <w:t>Shining Light</w:t>
      </w:r>
    </w:p>
    <w:p w14:paraId="68E7881F" w14:textId="77777777" w:rsidR="00E27067" w:rsidRDefault="00E27067" w:rsidP="00E27067">
      <w:pPr>
        <w:pStyle w:val="ListParagraph"/>
        <w:numPr>
          <w:ilvl w:val="0"/>
          <w:numId w:val="1"/>
        </w:numPr>
        <w:spacing w:line="240" w:lineRule="auto"/>
        <w:ind w:left="1440"/>
      </w:pPr>
      <w:r>
        <w:t>Dying?</w:t>
      </w:r>
    </w:p>
    <w:p w14:paraId="155E0048" w14:textId="77777777" w:rsidR="00E27067" w:rsidRDefault="00E27067" w:rsidP="00E27067">
      <w:pPr>
        <w:pStyle w:val="Heading2"/>
        <w:spacing w:line="240" w:lineRule="auto"/>
        <w:ind w:left="720"/>
      </w:pPr>
      <w:r>
        <w:t>Reporter’s Car</w:t>
      </w:r>
    </w:p>
    <w:p w14:paraId="523D76AA" w14:textId="77777777" w:rsidR="00E27067" w:rsidRDefault="00E27067" w:rsidP="00E27067">
      <w:pPr>
        <w:spacing w:line="240" w:lineRule="auto"/>
        <w:ind w:left="720"/>
      </w:pPr>
      <w:r>
        <w:t>Sedan used by reporter to drive to the town.  Will serve as escape once refueled.</w:t>
      </w:r>
    </w:p>
    <w:p w14:paraId="1AFE2D8E" w14:textId="77777777" w:rsidR="00E27067" w:rsidRDefault="00E27067" w:rsidP="00E27067">
      <w:pPr>
        <w:pStyle w:val="Heading2"/>
        <w:spacing w:line="240" w:lineRule="auto"/>
        <w:ind w:left="720"/>
      </w:pPr>
      <w:r>
        <w:t>Fog</w:t>
      </w:r>
    </w:p>
    <w:p w14:paraId="2426533D" w14:textId="77777777" w:rsidR="00E27067" w:rsidRDefault="00E27067" w:rsidP="00E27067">
      <w:pPr>
        <w:spacing w:line="240" w:lineRule="auto"/>
        <w:ind w:left="720"/>
      </w:pPr>
      <w:r>
        <w:t xml:space="preserve">Rolling Fog that covers entire town.  Will cover everything, so should be partially transparent to show it “covering” the world without </w:t>
      </w:r>
      <w:r>
        <w:rPr>
          <w:i/>
          <w:iCs/>
        </w:rPr>
        <w:t>entirely</w:t>
      </w:r>
      <w:r>
        <w:t xml:space="preserve"> hiding the map from the player’s sight.</w:t>
      </w:r>
    </w:p>
    <w:p w14:paraId="6D541CE8" w14:textId="77777777" w:rsidR="00E27067" w:rsidRDefault="00E27067" w:rsidP="00E27067">
      <w:pPr>
        <w:pStyle w:val="Heading3"/>
        <w:spacing w:line="240" w:lineRule="auto"/>
        <w:ind w:left="720"/>
      </w:pPr>
      <w:r>
        <w:t>Fog Animation</w:t>
      </w:r>
    </w:p>
    <w:p w14:paraId="4EE5D0A3" w14:textId="77777777" w:rsidR="00E27067" w:rsidRDefault="00E27067" w:rsidP="00E27067">
      <w:pPr>
        <w:pStyle w:val="ListParagraph"/>
        <w:numPr>
          <w:ilvl w:val="0"/>
          <w:numId w:val="1"/>
        </w:numPr>
        <w:spacing w:line="240" w:lineRule="auto"/>
        <w:ind w:left="1440"/>
      </w:pPr>
      <w:r>
        <w:t>Rolling</w:t>
      </w:r>
    </w:p>
    <w:p w14:paraId="6181EDD5" w14:textId="77777777" w:rsidR="00E27067" w:rsidRDefault="00E27067" w:rsidP="00E27067">
      <w:pPr>
        <w:pStyle w:val="Heading1"/>
        <w:spacing w:line="240" w:lineRule="auto"/>
      </w:pPr>
      <w:r>
        <w:t>Audio</w:t>
      </w:r>
    </w:p>
    <w:p w14:paraId="508DDE71" w14:textId="77777777" w:rsidR="00E27067" w:rsidRDefault="00E27067" w:rsidP="00E27067">
      <w:pPr>
        <w:pStyle w:val="Heading2"/>
        <w:spacing w:line="240" w:lineRule="auto"/>
        <w:ind w:left="720"/>
      </w:pPr>
      <w:r>
        <w:t>Background Music</w:t>
      </w:r>
    </w:p>
    <w:p w14:paraId="6D9B7BA0" w14:textId="77777777" w:rsidR="00E27067" w:rsidRDefault="00E27067" w:rsidP="00E27067">
      <w:pPr>
        <w:spacing w:line="240" w:lineRule="auto"/>
        <w:ind w:left="720"/>
      </w:pPr>
      <w:r>
        <w:t>TBD</w:t>
      </w:r>
    </w:p>
    <w:p w14:paraId="00E29C85" w14:textId="77777777" w:rsidR="00E27067" w:rsidRDefault="00E27067" w:rsidP="00E27067">
      <w:pPr>
        <w:pStyle w:val="Heading2"/>
        <w:spacing w:line="240" w:lineRule="auto"/>
        <w:ind w:left="720"/>
      </w:pPr>
      <w:r>
        <w:t>Reporter Walking</w:t>
      </w:r>
    </w:p>
    <w:p w14:paraId="109B434E" w14:textId="77777777" w:rsidR="00E27067" w:rsidRDefault="00E27067" w:rsidP="00E27067">
      <w:pPr>
        <w:spacing w:line="240" w:lineRule="auto"/>
        <w:ind w:left="720"/>
      </w:pPr>
      <w:r>
        <w:t>Simple footsteps</w:t>
      </w:r>
    </w:p>
    <w:p w14:paraId="2F71C887" w14:textId="77777777" w:rsidR="00E27067" w:rsidRDefault="00E27067" w:rsidP="00E27067">
      <w:pPr>
        <w:pStyle w:val="Heading2"/>
        <w:spacing w:line="240" w:lineRule="auto"/>
        <w:ind w:left="720"/>
      </w:pPr>
      <w:r>
        <w:t>Cosmic Entity Moving/Writhing</w:t>
      </w:r>
    </w:p>
    <w:p w14:paraId="3B26A312" w14:textId="77777777" w:rsidR="00E27067" w:rsidRDefault="00E27067" w:rsidP="00E27067">
      <w:pPr>
        <w:spacing w:line="240" w:lineRule="auto"/>
        <w:ind w:left="720"/>
      </w:pPr>
      <w:r>
        <w:t>TBD</w:t>
      </w:r>
    </w:p>
    <w:p w14:paraId="544AB853" w14:textId="77777777" w:rsidR="00E27067" w:rsidRDefault="00E27067" w:rsidP="00E27067">
      <w:pPr>
        <w:pStyle w:val="Heading2"/>
        <w:spacing w:line="240" w:lineRule="auto"/>
        <w:ind w:left="720"/>
      </w:pPr>
      <w:r>
        <w:t>Car Starting</w:t>
      </w:r>
    </w:p>
    <w:p w14:paraId="518E34F3" w14:textId="77777777" w:rsidR="00E27067" w:rsidRPr="00B748AB" w:rsidRDefault="00E27067" w:rsidP="00E27067">
      <w:pPr>
        <w:pStyle w:val="Heading2"/>
        <w:spacing w:line="240" w:lineRule="auto"/>
        <w:ind w:left="720"/>
      </w:pPr>
      <w:r>
        <w:t>Picking up Item</w:t>
      </w:r>
    </w:p>
    <w:p w14:paraId="0DE1C491" w14:textId="77777777" w:rsidR="00E27067" w:rsidRDefault="00E27067"/>
    <w:sectPr w:rsidR="00E2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A73"/>
    <w:multiLevelType w:val="hybridMultilevel"/>
    <w:tmpl w:val="26D0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D2757"/>
    <w:multiLevelType w:val="hybridMultilevel"/>
    <w:tmpl w:val="E25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67"/>
    <w:rsid w:val="00E15B26"/>
    <w:rsid w:val="00E2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E025"/>
  <w15:chartTrackingRefBased/>
  <w15:docId w15:val="{C580A26F-BE9E-414B-92E9-76D4ED26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67"/>
  </w:style>
  <w:style w:type="paragraph" w:styleId="Heading1">
    <w:name w:val="heading 1"/>
    <w:basedOn w:val="Normal"/>
    <w:next w:val="Normal"/>
    <w:link w:val="Heading1Char"/>
    <w:uiPriority w:val="9"/>
    <w:qFormat/>
    <w:rsid w:val="00E27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0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0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7067"/>
    <w:pPr>
      <w:ind w:left="720"/>
      <w:contextualSpacing/>
    </w:pPr>
  </w:style>
  <w:style w:type="paragraph" w:styleId="Title">
    <w:name w:val="Title"/>
    <w:basedOn w:val="Normal"/>
    <w:next w:val="Normal"/>
    <w:link w:val="TitleChar"/>
    <w:uiPriority w:val="10"/>
    <w:qFormat/>
    <w:rsid w:val="00E27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0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McCracken</dc:creator>
  <cp:keywords/>
  <dc:description/>
  <cp:lastModifiedBy>Bryant McCracken</cp:lastModifiedBy>
  <cp:revision>2</cp:revision>
  <dcterms:created xsi:type="dcterms:W3CDTF">2022-08-13T05:56:00Z</dcterms:created>
  <dcterms:modified xsi:type="dcterms:W3CDTF">2022-08-13T06:09:00Z</dcterms:modified>
</cp:coreProperties>
</file>