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МИНИСТЕРСТВО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НАУКИ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И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ВЫСШЕГО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ОБРАЗОВАНИЯ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РОССИЙСКОЙ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ФЕДЕРАЦИИ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Федеральное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государственное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бюджетное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образовательное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учреждение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высшего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образования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«КУЗБАССКИЙ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ГОСУДАРСТВЕННЫЙ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ТЕХНИЧЕСКИЙ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УНИВЕРСИТЕТ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ИМЕНИ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Т.Ф.ГОРБАЧЕВА»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Филиал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КузГТУ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в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г.Белово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ОТЧЕТ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ПО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УЧЕБНОЙ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ПРАКТИКЕ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Style w:val="1932"/>
        <w:pBdr/>
        <w:spacing/>
        <w:ind w:firstLine="0"/>
        <w:jc w:val="center"/>
        <w:rPr>
          <w:rFonts w:cs="Times New Roman"/>
          <w:sz w:val="32"/>
          <w:szCs w:val="36"/>
        </w:rPr>
      </w:pPr>
      <w:r>
        <w:rPr>
          <w:rFonts w:cs="Times New Roman"/>
          <w:sz w:val="32"/>
          <w:szCs w:val="36"/>
          <w:shd w:val="clear" w:color="auto" w:fill="ffffff" w:themeFill="background1"/>
        </w:rPr>
        <w:t xml:space="preserve">ПМ.07.01</w:t>
      </w:r>
      <w:r>
        <w:rPr>
          <w:rFonts w:cs="Times New Roman"/>
          <w:sz w:val="32"/>
          <w:szCs w:val="36"/>
          <w:shd w:val="clear" w:color="auto" w:fill="ffffff" w:themeFill="background1"/>
        </w:rPr>
        <w:t xml:space="preserve"> </w:t>
      </w:r>
      <w:r>
        <w:rPr>
          <w:rFonts w:cs="Times New Roman"/>
          <w:sz w:val="32"/>
          <w:szCs w:val="36"/>
          <w:shd w:val="clear" w:color="auto" w:fill="ffffff" w:themeFill="background1"/>
        </w:rPr>
        <w:t xml:space="preserve">«</w:t>
      </w:r>
      <w:r>
        <w:fldChar w:fldCharType="begin"/>
      </w:r>
      <w:r>
        <w:instrText xml:space="preserve"> HYPERLINK "https://eos.belovokyzgty.ru/course/index.php?categoryid=396" \o "https://eos.belovokyzgty.ru/course/index.php?categoryid=396" </w:instrText>
      </w:r>
      <w:r>
        <w:fldChar w:fldCharType="separate"/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Соадминистрирование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 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баз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 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данных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 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и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 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t xml:space="preserve">серверов</w:t>
      </w:r>
      <w:r>
        <w:rPr>
          <w:rStyle w:val="1887"/>
          <w:rFonts w:cs="Times New Roman"/>
          <w:color w:val="000000" w:themeColor="text1"/>
          <w:sz w:val="32"/>
          <w:szCs w:val="36"/>
          <w:highlight w:val="white"/>
        </w:rPr>
        <w:fldChar w:fldCharType="end"/>
      </w:r>
      <w:r>
        <w:rPr>
          <w:rFonts w:cs="Times New Roman"/>
          <w:sz w:val="32"/>
          <w:szCs w:val="36"/>
        </w:rPr>
        <w:t xml:space="preserve">»</w:t>
      </w:r>
      <w:r>
        <w:rPr>
          <w:rFonts w:cs="Times New Roman"/>
          <w:sz w:val="32"/>
          <w:szCs w:val="36"/>
        </w:rPr>
      </w:r>
      <w:r>
        <w:rPr>
          <w:rFonts w:cs="Times New Roman"/>
          <w:sz w:val="32"/>
          <w:szCs w:val="36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hanging="283" w:left="680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Выполнил: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hanging="283" w:left="680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Студент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группы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ИС-2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35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hanging="283" w:left="680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___________/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М.Е.Королев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hanging="283" w:left="680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Руководитель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практики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от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hanging="283" w:left="680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филиала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КузГТУ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г.Белово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left="6520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__________/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М.Н.Витвицкий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hanging="283" w:left="680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Оценка_________________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 w:hanging="283" w:left="6803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«____»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____________20___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г.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Белово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2025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учебную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практику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sz w:val="4"/>
          <w:szCs w:val="4"/>
        </w:rPr>
      </w:pPr>
      <w:r>
        <w:rPr>
          <w:rFonts w:ascii="Times New Roman" w:hAnsi="Times New Roman"/>
          <w:sz w:val="4"/>
          <w:szCs w:val="4"/>
        </w:rPr>
      </w:r>
      <w:r>
        <w:rPr>
          <w:rFonts w:ascii="Times New Roman" w:hAnsi="Times New Roman"/>
          <w:sz w:val="4"/>
          <w:szCs w:val="4"/>
        </w:rPr>
      </w:r>
      <w:r>
        <w:rPr>
          <w:rFonts w:ascii="Times New Roman" w:hAnsi="Times New Roman"/>
          <w:sz w:val="4"/>
          <w:szCs w:val="4"/>
        </w:rPr>
      </w:r>
    </w:p>
    <w:p>
      <w:pPr>
        <w:pBdr/>
        <w:spacing/>
        <w:ind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профессионального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модуля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 xml:space="preserve">ПМ.07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 xml:space="preserve">«Сопровождение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 xml:space="preserve">информационных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 xml:space="preserve">систем»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студент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Королев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Матвей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Евгеньевич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группы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ИС-225.2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специальности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«09.02.07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Информационные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системы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и</w:t>
      </w:r>
      <w:r>
        <w:rPr>
          <w:rFonts w:ascii="Times New Roman" w:hAnsi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программирование»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Дата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начала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практики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«13»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января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2026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г.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Дата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окончания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практики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«05»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июня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2026.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/>
        <w:ind/>
        <w:rPr>
          <w:rFonts w:ascii="Times New Roman" w:hAnsi="Times New Roman"/>
          <w:color w:val="000000" w:themeColor="text1"/>
          <w:sz w:val="32"/>
          <w:szCs w:val="32"/>
        </w:rPr>
      </w:pPr>
      <w:r>
        <w:rPr>
          <w:rFonts w:ascii="Times New Roman" w:hAnsi="Times New Roman"/>
          <w:color w:val="000000" w:themeColor="text1"/>
          <w:sz w:val="32"/>
          <w:szCs w:val="32"/>
        </w:rPr>
        <w:t xml:space="preserve">Дата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сдачи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практики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«05»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июня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/>
          <w:color w:val="000000" w:themeColor="text1"/>
          <w:sz w:val="32"/>
          <w:szCs w:val="32"/>
        </w:rPr>
        <w:t xml:space="preserve">2026.</w:t>
      </w:r>
      <w:r>
        <w:rPr>
          <w:rFonts w:ascii="Times New Roman" w:hAnsi="Times New Roman"/>
          <w:color w:val="000000" w:themeColor="text1"/>
          <w:sz w:val="32"/>
          <w:szCs w:val="32"/>
        </w:rPr>
      </w:r>
      <w:r>
        <w:rPr>
          <w:rFonts w:ascii="Times New Roman" w:hAnsi="Times New Roman"/>
          <w:color w:val="000000" w:themeColor="text1"/>
          <w:sz w:val="32"/>
          <w:szCs w:val="32"/>
        </w:rPr>
      </w:r>
    </w:p>
    <w:p>
      <w:pPr>
        <w:pBdr/>
        <w:spacing/>
        <w:ind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Виды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 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работ,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 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обязательных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 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для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 </w:t>
      </w:r>
      <w:r>
        <w:rPr>
          <w:rFonts w:ascii="Times New Roman" w:hAnsi="Times New Roman" w:eastAsia="Times New Roman"/>
          <w:b/>
          <w:bCs/>
          <w:color w:val="000000" w:themeColor="text1"/>
          <w:sz w:val="28"/>
          <w:szCs w:val="28"/>
          <w:highlight w:val="white"/>
        </w:rPr>
        <w:t xml:space="preserve">выполнения:</w:t>
      </w:r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white"/>
        </w:rPr>
      </w:r>
      <w:r>
        <w:rPr>
          <w:rFonts w:ascii="Times New Roman" w:hAnsi="Times New Roman"/>
          <w:b/>
          <w:bCs/>
          <w:color w:val="000000" w:themeColor="text1"/>
          <w:sz w:val="28"/>
          <w:szCs w:val="28"/>
          <w:highlight w:val="white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обязанностей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администратора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Основные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утилиты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администратора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Режимы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запуска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останова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схемы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привилегий.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Управление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пользователями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табличными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пространствами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файлами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Модели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типы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схемой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объектами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схемы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Блоки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экстенты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сегменты.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структурой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памяти.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Однопроцессорные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многопроцессорные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транзакциями,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блокировкой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согласованностью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Журнал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данных: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структура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назначение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файлов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журнала,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управление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переключениями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контрольными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точками.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Словарь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данных: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назначение,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структура,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префиксы.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распределённых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Выбор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среды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для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реализации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Определение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обязанностей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администратора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применительно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Построение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схемы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Построение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словаря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Изучение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команд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администрирования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применительно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сценариев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работы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классификацией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принципами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разделения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между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клиентскими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серверными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частями.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Типовое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разделение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функций.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протоколами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удаленного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вызова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процедур.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Требования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аппаратным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возможностям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базовому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программному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обеспечению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клиентов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серверов.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хранимыми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процедурами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триггерами.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характеристиками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серверов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механизмами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доступа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базам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аппаратным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обеспечением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развертыванием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серверов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состава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схемы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банка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технических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требований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серверу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применительно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разрабатываемому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заданию.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требований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корпоративной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сети,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применительно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разрабатываемому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заданию.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Решение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конфигурированием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сети,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применительно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разрабатываемому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заданию.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хранимых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процедур,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применительно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Разработка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триггеров,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применительно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создаваемой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учебной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технологией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установки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настройка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MySQL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операционной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системе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Windows</w:t>
      </w:r>
      <w:r>
        <w:rPr>
          <w:rFonts w:ascii="Times New Roman" w:hAnsi="Times New Roman" w:eastAsia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Клиентские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настойки,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протоколирование,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безопасность.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технологией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установки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настройка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сервера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MySQL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операционных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системах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Linux</w:t>
      </w:r>
      <w:r>
        <w:rPr>
          <w:rFonts w:ascii="Times New Roman" w:hAnsi="Times New Roman" w:eastAsia="Times New Roman"/>
          <w:sz w:val="28"/>
          <w:szCs w:val="28"/>
        </w:rPr>
        <w:t xml:space="preserve">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удаленным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администрированием.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аудитом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аудиторским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журналом.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Установка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опций,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включение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отключение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аудита.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Очистка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уменьшение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размеров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журнала.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технологиями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создания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применением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языка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SQL.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Добавление,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удаление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таблиц.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1916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134"/>
        </w:tabs>
        <w:spacing w:after="0" w:line="240" w:lineRule="auto"/>
        <w:ind w:firstLine="709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  <w:szCs w:val="28"/>
        </w:rPr>
        <w:t xml:space="preserve">Рассмотрение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вопросов,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связанных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запросов,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процедур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триггеров.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Создание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запросов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процедур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на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изменение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структуры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базы</w:t>
      </w:r>
      <w:r>
        <w:rPr>
          <w:rFonts w:ascii="Times New Roman" w:hAnsi="Times New Roman" w:eastAsia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/>
          <w:sz w:val="28"/>
          <w:szCs w:val="28"/>
        </w:rPr>
        <w:t xml:space="preserve">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 w:firstLine="720"/>
        <w:jc w:val="both"/>
        <w:rPr/>
      </w:pPr>
      <w:r/>
      <w:r/>
    </w:p>
    <w:p>
      <w:pPr>
        <w:pBdr/>
        <w:spacing w:after="0" w:before="120" w:line="240" w:lineRule="auto"/>
        <w:ind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before="120" w:line="240" w:lineRule="auto"/>
        <w:ind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выдал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«13»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u w:val="single"/>
        </w:rPr>
        <w:t xml:space="preserve">января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2025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г.</w:t>
      </w: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 xml:space="preserve">/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М.Н.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Витвицкий</w:t>
      </w:r>
      <w:r>
        <w:rPr>
          <w:rFonts w:ascii="Times New Roman" w:hAnsi="Times New Roman"/>
          <w:sz w:val="28"/>
          <w:szCs w:val="28"/>
        </w:rPr>
        <w:t xml:space="preserve">/</w:t>
      </w:r>
      <w:r>
        <w:rPr>
          <w:rFonts w:ascii="Times New Roman" w:hAnsi="Times New Roman"/>
          <w:sz w:val="28"/>
          <w:szCs w:val="28"/>
        </w:rPr>
        <w:tab/>
        <w:t xml:space="preserve">_________________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 w:left="7791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18"/>
          <w:szCs w:val="18"/>
        </w:rPr>
        <w:t xml:space="preserve">   </w:t>
      </w:r>
      <w:r>
        <w:rPr>
          <w:rFonts w:ascii="Times New Roman" w:hAnsi="Times New Roman"/>
          <w:sz w:val="18"/>
          <w:szCs w:val="18"/>
        </w:rPr>
        <w:t xml:space="preserve">подпись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pBdr/>
        <w:spacing w:after="0" w:line="360" w:lineRule="auto"/>
        <w:ind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МИНИСТЕРСТВО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НАУКИ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И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ВЫСШЕГО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ОБРАЗОВАНИЯ</w:t>
      </w: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РОССИЙСКОЙ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ФЕДЕРАЦИИ</w:t>
      </w: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Федеральное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государственное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бюджетное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образовательное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учреждение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высшего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образования</w:t>
      </w: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/>
          <w:sz w:val="32"/>
          <w:szCs w:val="32"/>
        </w:rPr>
      </w:pPr>
      <w:r/>
      <w:bookmarkStart w:id="4" w:name="_Hlk161681092"/>
      <w:r>
        <w:rPr>
          <w:rFonts w:ascii="Times New Roman" w:hAnsi="Times New Roman"/>
          <w:sz w:val="32"/>
          <w:szCs w:val="32"/>
        </w:rPr>
        <w:t xml:space="preserve">«КУЗБАССКИЙ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ГОСУДАРСТВЕННЫЙ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ТЕХНИЧЕСКИЙ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УНИВЕРСИТЕТ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ИМЕНИ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Т.Ф.ГОРБАЧЕВА»</w:t>
      </w:r>
      <w:bookmarkEnd w:id="4"/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Филиал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КузГТУ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в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г.Белово</w:t>
      </w: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ДНЕВНИК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УЧЕБНОЙ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ПРАКТИКЕ</w:t>
      </w:r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32"/>
          <w:szCs w:val="32"/>
          <w:u w:val="single"/>
        </w:rPr>
      </w:pPr>
      <w:r/>
      <w:bookmarkStart w:id="5" w:name="_Hlk161682580"/>
      <w:r>
        <w:rPr>
          <w:rFonts w:ascii="Times New Roman" w:hAnsi="Times New Roman" w:eastAsia="Times New Roman" w:cs="Times New Roman"/>
          <w:sz w:val="32"/>
          <w:szCs w:val="32"/>
        </w:rPr>
        <w:t xml:space="preserve">профессионального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модуля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  <w:u w:val="single"/>
        </w:rPr>
        <w:t xml:space="preserve">ПМ.07</w:t>
      </w:r>
      <w:r>
        <w:rPr>
          <w:rFonts w:ascii="Times New Roman" w:hAnsi="Times New Roman" w:eastAsia="Times New Roman" w:cs="Times New Roman"/>
          <w:sz w:val="32"/>
          <w:szCs w:val="32"/>
          <w:u w:val="single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  <w:u w:val="single"/>
        </w:rPr>
        <w:t xml:space="preserve">«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Соадминистрирование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баз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данных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и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 </w:t>
      </w:r>
      <w:r>
        <w:rPr>
          <w:rFonts w:ascii="Times New Roman" w:hAnsi="Times New Roman" w:eastAsia="Times New Roman" w:cs="Times New Roman"/>
          <w:sz w:val="32"/>
          <w:szCs w:val="32"/>
        </w:rPr>
        <w:t xml:space="preserve">серверов»</w:t>
      </w:r>
      <w:bookmarkEnd w:id="5"/>
      <w:r>
        <w:rPr>
          <w:rFonts w:ascii="Times New Roman" w:hAnsi="Times New Roman" w:cs="Times New Roman"/>
          <w:sz w:val="32"/>
          <w:szCs w:val="32"/>
          <w:u w:val="single"/>
        </w:rPr>
      </w:r>
      <w:r>
        <w:rPr>
          <w:rFonts w:ascii="Times New Roman" w:hAnsi="Times New Roman" w:cs="Times New Roman"/>
          <w:sz w:val="32"/>
          <w:szCs w:val="32"/>
          <w:u w:val="single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/>
      <w:bookmarkStart w:id="6" w:name="_Hlk161682627"/>
      <w:r>
        <w:rPr>
          <w:rFonts w:ascii="Times New Roman" w:hAnsi="Times New Roman"/>
          <w:sz w:val="28"/>
          <w:szCs w:val="28"/>
        </w:rPr>
        <w:t xml:space="preserve">студент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Королев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Матвей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Евгеньевич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группы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ИС-235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специальности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«09.02.07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Информационные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системы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программирование»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Период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практики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с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«13»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января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2025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г.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по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bookmarkStart w:id="7" w:name="_Hlk161681564"/>
      <w:r>
        <w:rPr>
          <w:rFonts w:ascii="Times New Roman" w:hAnsi="Times New Roman"/>
          <w:color w:val="000000" w:themeColor="text1"/>
          <w:sz w:val="28"/>
          <w:szCs w:val="28"/>
        </w:rPr>
        <w:t xml:space="preserve">«05»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июня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2025.</w:t>
      </w:r>
      <w:bookmarkEnd w:id="6"/>
      <w:r/>
      <w:bookmarkEnd w:id="7"/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База</w:t>
      </w:r>
      <w:r>
        <w:rPr>
          <w:rFonts w:ascii="Times New Roman" w:hAnsi="Times New Roman"/>
          <w:sz w:val="32"/>
          <w:szCs w:val="32"/>
        </w:rPr>
        <w:t xml:space="preserve"> </w:t>
      </w:r>
      <w:bookmarkStart w:id="8" w:name="_Hlk161681447"/>
      <w:r>
        <w:rPr>
          <w:rFonts w:ascii="Times New Roman" w:hAnsi="Times New Roman"/>
          <w:sz w:val="32"/>
          <w:szCs w:val="32"/>
        </w:rPr>
        <w:t xml:space="preserve">практики</w:t>
      </w:r>
      <w:r>
        <w:rPr>
          <w:rFonts w:ascii="Times New Roman" w:hAnsi="Times New Roman"/>
          <w:color w:val="ff0000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филиал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КузГТУ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в</w:t>
      </w:r>
      <w:r>
        <w:rPr>
          <w:rFonts w:ascii="Times New Roman" w:hAnsi="Times New Roman"/>
          <w:sz w:val="32"/>
          <w:szCs w:val="32"/>
        </w:rPr>
        <w:t xml:space="preserve"> </w:t>
      </w:r>
      <w:r>
        <w:rPr>
          <w:rFonts w:ascii="Times New Roman" w:hAnsi="Times New Roman"/>
          <w:sz w:val="32"/>
          <w:szCs w:val="32"/>
        </w:rPr>
        <w:t xml:space="preserve">г.Белово</w:t>
      </w:r>
      <w:bookmarkEnd w:id="8"/>
      <w:r>
        <w:rPr>
          <w:rFonts w:ascii="Times New Roman" w:hAnsi="Times New Roman"/>
          <w:sz w:val="32"/>
          <w:szCs w:val="32"/>
        </w:rPr>
      </w:r>
      <w:r>
        <w:rPr>
          <w:rFonts w:ascii="Times New Roman" w:hAnsi="Times New Roman"/>
          <w:sz w:val="32"/>
          <w:szCs w:val="32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left="4536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575244</wp:posOffset>
                </wp:positionH>
                <wp:positionV relativeFrom="paragraph">
                  <wp:posOffset>131182</wp:posOffset>
                </wp:positionV>
                <wp:extent cx="2065020" cy="772511"/>
                <wp:effectExtent l="0" t="0" r="0" b="8890"/>
                <wp:wrapNone/>
                <wp:docPr id="3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065019" cy="772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 xml:space="preserve">М.П.</w:t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8" o:spid="_x0000_s68" o:spt="202" type="#_x0000_t202" style="position:absolute;z-index:251659264;o:allowoverlap:true;o:allowincell:true;mso-position-horizontal-relative:margin;margin-left:45.29pt;mso-position-horizontal:absolute;mso-position-vertical-relative:text;margin-top:10.33pt;mso-position-vertical:absolute;width:162.60pt;height:60.83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/>
                          <w:sz w:val="32"/>
                          <w:szCs w:val="32"/>
                        </w:rPr>
                        <w:t xml:space="preserve">М.П.</w:t>
                      </w:r>
                      <w:r>
                        <w:rPr>
                          <w:rFonts w:ascii="Times New Roman" w:hAnsi="Times New Roman"/>
                          <w:sz w:val="32"/>
                          <w:szCs w:val="32"/>
                        </w:rPr>
                      </w:r>
                      <w:r>
                        <w:rPr>
                          <w:rFonts w:ascii="Times New Roman" w:hAnsi="Times New Roman"/>
                          <w:sz w:val="32"/>
                          <w:szCs w:val="3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left="4536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left="4536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sz w:val="28"/>
          <w:szCs w:val="28"/>
        </w:rPr>
      </w:pPr>
      <w:r/>
      <w:bookmarkStart w:id="9" w:name="_Hlk161682771"/>
      <w:r>
        <w:rPr>
          <w:rFonts w:ascii="Times New Roman" w:hAnsi="Times New Roman"/>
          <w:sz w:val="28"/>
          <w:szCs w:val="28"/>
        </w:rPr>
        <w:t xml:space="preserve">Руководитель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практики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от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 w:after="0" w:line="240" w:lineRule="auto"/>
        <w:ind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филиала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КузГТУ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г.Белово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/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М.Н.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Витвицкий</w:t>
      </w:r>
      <w:r>
        <w:rPr>
          <w:rFonts w:ascii="Times New Roman" w:hAnsi="Times New Roman"/>
          <w:sz w:val="28"/>
          <w:szCs w:val="28"/>
        </w:rPr>
        <w:t xml:space="preserve">/</w:t>
      </w:r>
      <w:r>
        <w:rPr>
          <w:rFonts w:ascii="Times New Roman" w:hAnsi="Times New Roman"/>
          <w:sz w:val="28"/>
          <w:szCs w:val="28"/>
        </w:rPr>
        <w:t xml:space="preserve">  </w:t>
      </w:r>
      <w:r>
        <w:rPr>
          <w:rFonts w:ascii="Times New Roman" w:hAnsi="Times New Roman"/>
          <w:sz w:val="28"/>
          <w:szCs w:val="28"/>
        </w:rPr>
        <w:t xml:space="preserve">____________________</w:t>
      </w:r>
      <w:bookmarkEnd w:id="9"/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Bdr/>
        <w:spacing/>
        <w:ind w:firstLine="708" w:left="7080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18"/>
          <w:szCs w:val="18"/>
        </w:rPr>
        <w:t xml:space="preserve">подпись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pBdr/>
        <w:spacing/>
        <w:ind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Закончил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практику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«05»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июня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2026.</w:t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p>
      <w:pPr>
        <w:pBdr/>
        <w:spacing/>
        <w:ind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/>
          <w:color w:val="000000" w:themeColor="text1"/>
          <w:sz w:val="28"/>
          <w:szCs w:val="28"/>
        </w:rPr>
      </w:r>
      <w:r>
        <w:rPr>
          <w:rFonts w:ascii="Times New Roman" w:hAnsi="Times New Roman"/>
          <w:color w:val="000000" w:themeColor="text1"/>
          <w:sz w:val="28"/>
          <w:szCs w:val="28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275"/>
        <w:gridCol w:w="6227"/>
        <w:gridCol w:w="1276"/>
        <w:gridCol w:w="1417"/>
      </w:tblGrid>
      <w:tr>
        <w:trPr/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 xml:space="preserve">Дата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Содержание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работы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Оценка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Подпись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</w:r>
          </w:p>
        </w:tc>
      </w:tr>
      <w:tr>
        <w:trPr>
          <w:trHeight w:val="802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13.01.25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1.1. Рассмотрение обязанностей администратора баз данных. Основные утилиты администратора баз данных. Режимы запуска и останова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960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13.01.25,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20.01.25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1.2. Рассмотрение схемы базы данных, привилегий. Управление пользователями баз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20.01.25,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27.01.25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1.3. Рассмотрение вопросов, связанных с табличными пространствами и файлами данных. Модели и типы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27.01.25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1.4. Рассмотрение вопросов, связанных со схемой и объектами схемы данных. Блоки данных, экстенты сегменты.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81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03.02.25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1.5. Рассмотрение вопросов, связанных с структурой памяти. Однопроцессорные и многопроцессорные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922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03.02.25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1.6. Рассмотрение вопросов, связанных с транзакциями, блокировкой и согласованностью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47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10.02.25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1.7. Журнал базы данных: структура и назначение файлов журнала, управление переключениями и контрольными точками.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69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10.02.25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1.8. Словарь данных: назначение, структура, префиксы.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17.02.25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afterAutospacing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1.9. Рассмотрение распределённых баз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3"/>
        </w:trPr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17.02.25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1.10. Выбор среды для реализации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24.02.25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1.11. Определение обязанностей администратора применительно к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24.02.25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1.12. Построение схемы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03.03.25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1.13. Построение словаря создаваемой учебной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03.03.25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1.14. Изучение команд администрирования данных, применительно к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10.03.25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1.15. Разработка сценариев работы с данными в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10.03.25,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17.03.25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2.1. Рассмотрение вопросов, связанных с классификацией серверов, принципами разделения между клиентскими и серверными частями. Типовое разделение функций.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275"/>
        <w:gridCol w:w="6227"/>
        <w:gridCol w:w="1276"/>
        <w:gridCol w:w="1417"/>
      </w:tblGrid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17.03.25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2.2. Рассмотрение вопросов, связанных с протоколами удаленного вызова процедур. Требования к аппаратным возможностям и базовому программному обеспечению клиентов и серверов.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24.03.25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2.3. Рассмотрение вопросов, связанных с хранимыми процедурами и триггерами.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24.03.25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2.4. Рассмотрение вопросов, связанных с характеристиками серверов баз данных и механизмами доступа к базам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24.03.25,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31.03.25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2.5. Рассмотрение вопросов, связанных с аппаратным обеспечением и развертыванием серверов баз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31.03.25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afterAutospacing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2.6. Рассмотрение состава и схемы банка данных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31.03.25,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07.04.25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2.7. Разработка технических требований к серверу баз данных, применительно к разрабатываемому заданию.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07.04.25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2.8. Разработка требований к корпоративной сети, применительно к разрабатываемому заданию.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15.04.25,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16.04.25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2.9. Решение вопросов, связанных с конфигурированием сети, применительно к разрабатываемому заданию.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22.04.25,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24.04.25,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28.04.25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2.10. Разработка хранимых процедур, применительно к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28.04.25,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30.04.25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2.11. Разработка триггеров, применительно к создаваемой учебной базе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30.04.25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3.1. Рассмотрение вопросов, связанных с технологией установки и настройка сервера MySQL в операционной системе Windows. Клиентские настойки, протоколирование, безопасность.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30.04.25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3.2. Рассмотрение вопросов, связанных с технологией установки и настройка сервера MySQL в операционных системах Linux.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04.05.25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3.3. Рассмотрение вопросов, связанных с удаленным администрированием.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05.05.25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3.4. Рассмотрение вопросов, связанных с аудитом базы данных, аудиторским журналом. Установка опций, включение и отключение аудита. Очистка и уменьшение размеров журнала.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05.05.25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3.5. Рассмотрение вопросов, связанных с технологиями создания базы данных с применением языка SQL. Добавление, удаление данных и таблиц.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Style w:val="1916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 w:eastAsia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3.6. Рассмотрение вопросов, связанных с создание запросов, процедур и триггеров. Создание запросов и процедур на изменение структуры базы данных.</w:t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509"/>
        </w:trPr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</w:r>
            <w:r>
              <w:rPr>
                <w:rFonts w:ascii="Times New Roman" w:hAnsi="Times New Roman" w:eastAsia="Times New Roman" w:cs="Times New Roman"/>
              </w:rPr>
            </w:r>
          </w:p>
        </w:tc>
        <w:tc>
          <w:tcPr>
            <w:tcBorders/>
            <w:tcW w:w="6236" w:type="dxa"/>
            <w:vMerge w:val="restart"/>
            <w:textDirection w:val="lrTb"/>
            <w:noWrap w:val="false"/>
          </w:tcPr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tabs>
                <w:tab w:val="left" w:leader="none" w:pos="1134"/>
              </w:tabs>
              <w:spacing w:after="0" w:line="240" w:lineRule="auto"/>
              <w:ind w:right="0" w:firstLine="0" w:left="0"/>
              <w:contextualSpacing w:val="true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sz w:val="28"/>
                <w:szCs w:val="28"/>
              </w:rPr>
              <w:t xml:space="preserve">Задание 3.7. Рассмотрение вопросов, связанных с динамическим SQL и его операторами.</w:t>
            </w: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Borders/>
            <w:tcW w:w="1276" w:type="dxa"/>
            <w:vMerge w:val="restart"/>
            <w:textDirection w:val="lrTb"/>
            <w:noWrap w:val="false"/>
          </w:tcPr>
          <w:p>
            <w:pPr>
              <w:pStyle w:val="1928"/>
              <w:pBdr/>
              <w:spacing/>
              <w:ind/>
              <w:rPr>
                <w:highlight w:val="white"/>
              </w:rPr>
            </w:pPr>
            <w:r>
              <w:rPr>
                <w:highlight w:val="white"/>
              </w:rPr>
            </w:r>
            <w:r>
              <w:rPr>
                <w:highlight w:val="white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 w:line="312" w:lineRule="auto"/>
              <w:ind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32"/>
          <w:szCs w:val="32"/>
          <w:lang w:val="en-US"/>
        </w:rPr>
        <w:sectPr>
          <w:footerReference w:type="default" r:id="rId11"/>
          <w:footnotePr/>
          <w:endnotePr/>
          <w:type w:val="nextPage"/>
          <w:pgSz w:h="16838" w:orient="portrait" w:w="11906"/>
          <w:pgMar w:top="536" w:right="567" w:bottom="964" w:left="1134" w:header="0" w:footer="709" w:gutter="0"/>
          <w:pgNumType w:start="2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  <w:lang w:val="en-US"/>
        </w:rPr>
      </w:r>
      <w:r>
        <w:rPr>
          <w:rFonts w:ascii="Times New Roman" w:hAnsi="Times New Roman" w:cs="Times New Roman"/>
          <w:sz w:val="32"/>
          <w:szCs w:val="32"/>
          <w:lang w:val="en-US"/>
        </w:rPr>
      </w:r>
      <w:r>
        <w:rPr>
          <w:rFonts w:ascii="Times New Roman" w:hAnsi="Times New Roman" w:cs="Times New Roman"/>
          <w:sz w:val="32"/>
          <w:szCs w:val="32"/>
          <w:lang w:val="en-US"/>
        </w:rPr>
      </w:r>
    </w:p>
    <w:p>
      <w:pPr>
        <w:pStyle w:val="1930"/>
        <w:numPr>
          <w:ilvl w:val="0"/>
          <w:numId w:val="0"/>
        </w:numPr>
        <w:pBdr/>
        <w:spacing/>
        <w:ind/>
        <w:rPr>
          <w:lang w:val="en-US"/>
          <w14:ligatures w14:val="none"/>
        </w:rPr>
      </w:pPr>
      <w:r/>
      <w:bookmarkStart w:id="51" w:name="_Toc1"/>
      <w:r>
        <w:t xml:space="preserve">СОДЕРЖАНИЕ</w:t>
      </w:r>
      <w:bookmarkEnd w:id="51"/>
      <w:r>
        <w:rPr>
          <w:lang w:val="en-US"/>
          <w14:ligatures w14:val="none"/>
        </w:rPr>
      </w:r>
      <w:r>
        <w:rPr>
          <w:lang w:val="en-US"/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:lang w:val="en-US"/>
          <w14:ligatures w14:val="none"/>
        </w:rPr>
      </w:pPr>
      <w:r>
        <w:rPr>
          <w:sz w:val="22"/>
          <w:szCs w:val="22"/>
          <w:lang w:val="en-US"/>
          <w14:ligatures w14:val="none"/>
        </w:rPr>
      </w:r>
      <w:r>
        <w:rPr>
          <w:sz w:val="22"/>
          <w:szCs w:val="22"/>
          <w:lang w:val="en-US"/>
          <w14:ligatures w14:val="none"/>
        </w:rPr>
      </w:r>
      <w:r>
        <w:rPr>
          <w:sz w:val="22"/>
          <w:szCs w:val="22"/>
          <w:lang w:val="en-US"/>
          <w14:ligatures w14:val="none"/>
        </w:rPr>
      </w:r>
    </w:p>
    <w:sdt>
      <w:sdtPr>
        <w15:appearance w15:val="boundingBox"/>
        <w:id w:val="-920024643"/>
        <w:docPartObj>
          <w:docPartGallery w:val="Table of Contents"/>
          <w:docPartUnique w:val="true"/>
        </w:docPartObj>
        <w:rPr/>
      </w:sdtPr>
      <w:sdtContent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  <w:fldChar w:fldCharType="begin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  <w:instrText xml:space="preserve"> TOC \o "1-3" \h \z \u </w:instrText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  <w:fldChar w:fldCharType="separate"/>
          </w: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" w:anchor="_Toc2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ВВЕДЕНИЕ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" w:anchor="_Toc3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ОБЯЗАННОСТЕЙ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АДМИНИСТРАТОРА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ОСНОВНЫЕ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УТИЛИТЫ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АДМИНИСТРАТОРА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РЕЖИМЫ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ЗАПУСКА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ОСТАНОВА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4" w:anchor="_Toc4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СХЕМЫ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ПРИВЕЛЕГИЙ.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УПРАВЛЕНИЕ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ПОЛЬЗОВАТЕЛЯМИ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 \h</w:instrText>
              <w:fldChar w:fldCharType="separate"/>
              <w:t xml:space="preserve">14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5" w:anchor="_Toc5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ТАБЛИЧНЫМИ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ПРОСТРАНСТВАМИ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ФАЙЛАМИ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МОДЕЛИ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ТИПЫ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 \h</w:instrText>
              <w:fldChar w:fldCharType="separate"/>
              <w:t xml:space="preserve">16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6" w:anchor="_Toc6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СО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СХЕМОЙ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ОБЪЕКТАМИ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СХЕМЫ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БЛОКИ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ЭКСТЕНТЫ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СЕГМЕНТЫ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 \h</w:instrText>
              <w:fldChar w:fldCharType="separate"/>
              <w:t xml:space="preserve">18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9496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7" w:anchor="_Toc7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СО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СТРУКТУРОЙ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ПАМЯТИ.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_Toc7 \h</w:instrText>
              <w:fldChar w:fldCharType="separate"/>
              <w:tab/>
              <w:tab/>
              <w:tab/>
              <w:t xml:space="preserve">19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8" w:anchor="_Toc8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ОДНОПРОЦЕССОРНЫЕ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МНОГОПРОЦЕССОРНЫЕ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_Toc8 \h</w:instrText>
              <w:fldChar w:fldCharType="separate"/>
              <w:t xml:space="preserve">21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9" w:anchor="_Toc9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ТРАНЗАКЦИЯМИ,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БЛОКИРОВКОЙ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СОГЛАСОВАННОСТЬЮ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_Toc9 \h</w:instrText>
              <w:fldChar w:fldCharType="separate"/>
              <w:t xml:space="preserve">23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0" w:anchor="_Toc10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8.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ЖУРНАЛ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ДАННЫХ: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СТРУКТУРА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НАЗНАЧЕНИЕ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ФАЙЛОВ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ЖУРНАЛА,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УПРАВЛЕНИЕ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ПЕРЕКЛЮЧЕНИЯМИ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КОНТРОЛЬНЫМИ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ТОЧКАМИ.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_Toc10 \h</w:instrText>
              <w:fldChar w:fldCharType="separate"/>
              <w:t xml:space="preserve">25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1" w:anchor="_Toc11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9.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СЛОВАРЬ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ДАННЫХ: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НАЗНАЧЕНИЕ,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СТРУКТУРА,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ПРЕФИКСЫ.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_Toc11 \h</w:instrText>
              <w:fldChar w:fldCharType="separate"/>
              <w:t xml:space="preserve">27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2" w:anchor="_Toc12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10.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РАСПРЕДЕЛЕННЫХ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_Toc12 \h</w:instrText>
              <w:fldChar w:fldCharType="separate"/>
              <w:t xml:space="preserve">29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3" w:anchor="_Toc13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11.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ВЫБОР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СРЕДЫ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ДЛЯ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РЕАЛИЗАЦИИ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РАЗРАБОТКИ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_Toc13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4" w:anchor="_Toc14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11.1.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  <w:t xml:space="preserve">Обязанности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администратора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учебной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БД: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Управление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доступом,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безопасность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структура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_Toc14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5" w:anchor="_Toc15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11.2.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  <w:t xml:space="preserve">Обязанности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администратора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учебной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БД: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_Toc15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6" w:anchor="_Toc16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Производительность,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восстановление,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мониторинг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документация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_Toc16 \h</w:instrText>
              <w:fldChar w:fldCharType="separate"/>
              <w:t xml:space="preserve">30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7" w:anchor="_Toc17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12.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ПОСТРОЕНИЕ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СХЕМЫ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СОЗДАВАЕМОЙ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УЧЕБНОЙ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_Toc17 \h</w:instrText>
              <w:fldChar w:fldCharType="separate"/>
              <w:t xml:space="preserve">32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8" w:anchor="_Toc18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13.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ПОСТРОЕНИЕ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СЛОВАРЯ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СОЗДАВАЕМОЙ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УЧЕБНОЙ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_Toc18 \h</w:instrText>
              <w:fldChar w:fldCharType="separate"/>
              <w:t xml:space="preserve">34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19" w:anchor="_Toc19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14.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ИЗУЧЕНИЕ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КОМАНД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АДМИНИСТРИРОВАНИЯ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ПРИМЕНИТЕЛЬНО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СОЗДАВАЕМОЙ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УЧЕБНОЙ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_Toc19 \h</w:instrText>
              <w:fldChar w:fldCharType="separate"/>
              <w:t xml:space="preserve">37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0" w:anchor="_Toc20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15.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РАЗРАБОТКА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СЦЕНАРИЕВ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РАБОТЫ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СОЗДАВАЕМОЙ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УЧЕБНОЙ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_Toc20 \h</w:instrText>
              <w:fldChar w:fldCharType="separate"/>
              <w:t xml:space="preserve">43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1" w:anchor="_Toc21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16.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ТИПОВОЕ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РАЗДЕЛЕНИЕ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ФУНКЦИЙ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_Toc21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2" w:anchor="_Toc22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16.1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  <w:t xml:space="preserve">Типовые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функции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пользовательской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части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_Toc22 \h</w:instrText>
              <w:fldChar w:fldCharType="separate"/>
              <w:t xml:space="preserve">46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0"/>
              <w:tab w:val="right" w:leader="dot" w:pos="10205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3" w:anchor="_Toc23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16.2.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Типовые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функции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административной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части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(Управление,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безопасность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развитие)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_Toc23 \h</w:instrText>
              <w:fldChar w:fldCharType="separate"/>
              <w:t xml:space="preserve">47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4" w:anchor="_Toc24" w:history="1"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17.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ТРЕБОВАНИЯ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АППАРАТНЫМ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ВОЗМОЖНОСТЯМ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БАЗОВОМУ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ПРОГРАММНОМУ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ОБЕСПЕЧЕНИЮ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КЛИЕНТОВ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СЕРВЕРОВ.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_Toc24 \h</w:instrText>
              <w:fldChar w:fldCharType="separate"/>
              <w:t xml:space="preserve">48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5" w:anchor="_Toc25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18.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ХРАНИМЫМИ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ПРОЦЕДУРАМИ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ТРИГГЕРАМИ.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_Toc25 \h</w:instrText>
              <w:fldChar w:fldCharType="separate"/>
              <w:t xml:space="preserve">51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r>
        </w:p>
        <w:p>
          <w:pPr>
            <w:pStyle w:val="1889"/>
            <w:pBdr/>
            <w:tabs>
              <w:tab w:val="left" w:leader="none" w:pos="850"/>
              <w:tab w:val="right" w:leader="dot" w:pos="10063"/>
            </w:tabs>
            <w:spacing w:after="0" w:afterAutospacing="0" w:line="240" w:lineRule="auto"/>
            <w:ind/>
            <w:jc w:val="both"/>
            <w:rPr>
              <w:rStyle w:val="1887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6" w:anchor="_Toc26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19.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ХАРАКТЕРИСТИКАМИ</w:t>
            </w:r>
          </w:hyperlink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Style w:val="1887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Bdr/>
            <w:shd w:val="nil" w:color="auto"/>
            <w:spacing w:after="0" w:afterAutospacing="0"/>
            <w:ind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  <w:br w:type="page" w:clear="all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850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/>
          <w:hyperlink w:tooltip="#_Toc26" w:anchor="_Toc26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СЕРВЕРОВ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МЕХАНИЗМАМИ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ДОСТУПА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БАЗАМ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  <w:tab/>
              <w:tab/>
              <w:tab/>
              <w:fldChar w:fldCharType="begin"/>
              <w:instrText xml:space="preserve">PAGEREF _Toc26 \h</w:instrText>
              <w:fldChar w:fldCharType="separate"/>
              <w:t xml:space="preserve">53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7" w:anchor="_Toc27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20.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АППАРАТНЫМ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ОБЕСПЕЧЕНИЕМ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РАЗВЕРТЫВАНИЕМ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СЕРВЕРОВ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_Toc27 \h</w:instrText>
              <w:fldChar w:fldCharType="separate"/>
              <w:t xml:space="preserve">55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8" w:anchor="_Toc28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21.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РАССМОТРЕНИЕ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СОСТАВА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И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СХЕМЫ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БАНКА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ДАННЫХ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_Toc28 \h</w:instrText>
              <w:fldChar w:fldCharType="separate"/>
              <w:t xml:space="preserve">58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29" w:anchor="_Toc29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22.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РАЗРАБОТКА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ТЕХНИЧЕСКИХ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ТРЕБОВАНИЙ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СЕРВЕРУ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БАЗ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ДАННЫХ,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ПРИМЕНИТЕЛЬНО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РАЗРАБАТЫВАЕМОМУ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ЗАДАНИЮ.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_Toc29 \h</w:instrText>
              <w:fldChar w:fldCharType="separate"/>
              <w:t xml:space="preserve">60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0" w:anchor="_Toc30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23.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РАЗРАБОТКА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ТРЕБОВАНИЙ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КОРПОРАТИВНОЙ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СЕТИ,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ПРИМЕНИТЕЛЬНО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РАЗРАБАТЫВАЕМОМУ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ЗАДАНИЮ.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_Toc30 \h</w:instrText>
              <w:fldChar w:fldCharType="separate"/>
              <w:t xml:space="preserve">62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1" w:anchor="_Toc31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24.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РЕШЕНИЕ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ВОПРОСОВ,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СВЯЗАННЫХ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КОНФИГУРИРОВАНИЕМ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СЕТИ,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ПРИМЕНИТЕЛЬНО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К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РАЗРАБАТЫВАЕМОМУ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 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ЗАДАНИЮ.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_Toc31 \h</w:instrText>
              <w:fldChar w:fldCharType="separate"/>
              <w:t xml:space="preserve">65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2" w:anchor="_Toc32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25.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РАЗРАБОТКА ХРАНИМЫХ ПРОЦЕДУР, ПРИМЕНИТЕЛЬНО К СОЗДАВАЕМОЙ УЧЕБНОЙ БАЗЕ 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_Toc32 \h</w:instrText>
              <w:fldChar w:fldCharType="separate"/>
              <w:t xml:space="preserve">68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3" w:anchor="_Toc33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26.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  <w:t xml:space="preserve">РАЗРАБОТКА ТРИГГЕРОВ, ПРИМЕНИТЕЛЬНО К СОЗДАВАЕМОЙ УЧЕБНОЙ БАЗЕ 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shd w:val="clear" w:color="auto" w:fill="ffffff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_Toc33 \h</w:instrText>
              <w:fldChar w:fldCharType="separate"/>
              <w:t xml:space="preserve">70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  <w:shd w:val="clear" w:color="auto" w:fill="ffffff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4" w:anchor="_Toc34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27.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КЛИЕНТСКИЕ НАСТОЙКИ, ПРОТОКОЛИРОВАНИЕ, БЕЗОПАСНОСТЬ.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_Toc34 \h</w:instrText>
              <w:fldChar w:fldCharType="separate"/>
              <w:t xml:space="preserve">72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5" w:anchor="_Toc35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28.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ТЕХНОЛОГИЕЙ УСТАНОВКИ И НАСТРОЙКА СЕРВЕРА MYSQL В ОПЕРАЦИОННЫХ СИСТЕМАХ LINUX.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_Toc35 \h</w:instrText>
              <w:fldChar w:fldCharType="separate"/>
              <w:t xml:space="preserve">74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6" w:anchor="_Toc36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28.1</w:t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Установка и начальная настройка MySQL на RedOS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_Toc36 \h</w:instrText>
              <w:fldChar w:fldCharType="separate"/>
              <w:t xml:space="preserve">74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7" w:anchor="_Toc37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  <w:lang w:val="en-US"/>
              </w:rPr>
              <w:t xml:space="preserve">28.2</w:t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Конфигурирование, сетевой доступ и управление MySQL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_Toc37 \h</w:instrText>
              <w:fldChar w:fldCharType="separate"/>
              <w:t xml:space="preserve">75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8" w:anchor="_Toc38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29.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УДАЛЕННЫМ АДМИНИСТРИРОВАНИЕМ.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_Toc38 \h</w:instrText>
              <w:fldChar w:fldCharType="separate"/>
              <w:t xml:space="preserve">77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39" w:anchor="_Toc39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30.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АУДИТОМ БАЗЫ ДАННЫХ, АУДИТОРСКИМ ЖУРНАЛОМ. УСТАНОВКА ОПЦИЙ, ВКЛЮЧЕНИЕ И ОТКЛЮЧЕНИЕ АУДИТА. ОЧИСТКА И УМЕНЬШЕНИЕ РАЗМЕРОВ ЖУРНАЛА.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_Toc39 \h</w:instrText>
              <w:fldChar w:fldCharType="separate"/>
              <w:tab/>
              <w:tab/>
              <w:t xml:space="preserve">79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Style w:val="1887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40" w:anchor="_Toc40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31.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ТЕХНОЛОГИЯМИ СОЗДАНИЯ БАЗЫ ДАННЫХ С ПРИМЕНЕНИЕМ ЯЗЫКА SQL. ДОБАВЛЕНИЕ,</w:t>
            </w:r>
          </w:hyperlink>
          <w:r>
            <w:rPr>
              <w:rStyle w:val="1887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Style w:val="1887"/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/>
          <w:hyperlink w:tooltip="#_Toc40" w:anchor="_Toc40" w:history="1"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УДАЛЕНИЕ ДАННЫХ И ТАБЛИЦ.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_Toc40 \h</w:instrText>
              <w:fldChar w:fldCharType="separate"/>
              <w:t xml:space="preserve">80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</w:rPr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41" w:anchor="_Toc41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32.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СОЗДАНИЕ ЗАПРОСОВ, ПРОЦЕДУР И ТРИГГЕРОВ. СОЗДАНИЕ ЗАПРОСОВ И ПРОЦЕДУР НА ИЗМЕНЕНИЕ СТРУКТУРЫ БАЗЫ ДАННЫХ.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_Toc41 \h</w:instrText>
              <w:fldChar w:fldCharType="separate"/>
              <w:t xml:space="preserve">81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1889"/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color w:val="000000" w:themeColor="text1"/>
              <w:sz w:val="28"/>
              <w:szCs w:val="28"/>
              <w:u w:val="none"/>
            </w:rPr>
          </w:r>
          <w:hyperlink w:tooltip="#_Toc42" w:anchor="_Toc42" w:history="1">
            <w:r>
              <w:rPr>
                <w:rFonts w:ascii="Times New Roman" w:hAnsi="Times New Roman" w:eastAsia="Times New Roman" w:cs="Times New Roman" w:eastAsiaTheme="majorEastAsia"/>
                <w:color w:val="000000" w:themeColor="text1"/>
                <w:sz w:val="28"/>
                <w:szCs w:val="28"/>
                <w:u w:val="none"/>
              </w:rPr>
              <w:t xml:space="preserve">33.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 xml:space="preserve">РАССМОТРЕНИЕ ВОПРОСОВ, СВЯЗАННЫХ С ДИНАМИЧЕСКИМ SQL И ЕГО ОПЕРАТОРАМИ.</w:t>
            </w:r>
            <w:r>
              <w:rPr>
                <w:rStyle w:val="1887"/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_Toc42 \h</w:instrText>
              <w:fldChar w:fldCharType="separate"/>
              <w:t xml:space="preserve">82</w:t>
              <w:fldChar w:fldCharType="end"/>
            </w:r>
          </w:hyperlink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  <w:p>
          <w:pPr>
            <w:pBdr/>
            <w:tabs>
              <w:tab w:val="left" w:leader="none" w:pos="567"/>
              <w:tab w:val="right" w:leader="dot" w:pos="10063"/>
            </w:tabs>
            <w:spacing w:after="0" w:afterAutospacing="0" w:line="240" w:lineRule="auto"/>
            <w:ind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pP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eastAsia="Times New Roman" w:cs="Times New Roman"/>
              <w:b/>
              <w:bCs/>
              <w:color w:val="000000" w:themeColor="text1"/>
              <w:sz w:val="28"/>
              <w:szCs w:val="28"/>
              <w:u w:val="none"/>
            </w:rPr>
            <w:fldChar w:fldCharType="end"/>
          </w:r>
          <w:r>
            <w:rPr>
              <w:rFonts w:ascii="Times New Roman" w:hAnsi="Times New Roman" w:eastAsia="Times New Roman" w:cs="Times New Roman"/>
              <w:color w:val="000000" w:themeColor="text1"/>
              <w:sz w:val="28"/>
              <w:szCs w:val="28"/>
              <w:u w:val="none"/>
            </w:rPr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u w:val="none"/>
            </w:rPr>
          </w:r>
        </w:p>
      </w:sdtContent>
    </w:sdt>
    <w:p>
      <w:pPr>
        <w:pStyle w:val="1932"/>
        <w:pBdr/>
        <w:spacing/>
        <w:ind/>
        <w:rPr>
          <w:lang w:val="en-US"/>
          <w14:ligatures w14:val="none"/>
        </w:rPr>
      </w:pPr>
      <w:r>
        <w:rPr>
          <w:lang w:val="en-US"/>
          <w14:ligatures w14:val="none"/>
        </w:rPr>
      </w:r>
      <w:r>
        <w:rPr>
          <w:lang w:val="en-US"/>
          <w14:ligatures w14:val="none"/>
        </w:rPr>
      </w:r>
      <w:r>
        <w:rPr>
          <w:lang w:val="en-US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  <w:lang w:val="en-US"/>
        </w:rPr>
        <w:sectPr>
          <w:headerReference w:type="default" r:id="rId9"/>
          <w:headerReference w:type="first" r:id="rId10"/>
          <w:footerReference w:type="default" r:id="rId12"/>
          <w:footerReference w:type="first" r:id="rId13"/>
          <w:footnotePr/>
          <w:endnotePr/>
          <w:type w:val="nextPage"/>
          <w:pgSz w:h="16838" w:orient="portrait" w:w="11906"/>
          <w:pgMar w:top="433" w:right="567" w:bottom="964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 w:clear="all"/>
      </w:r>
      <w:r>
        <w:rPr>
          <w:rFonts w:ascii="Times New Roman" w:hAnsi="Times New Roman" w:cs="Times New Roman"/>
          <w:sz w:val="32"/>
          <w:szCs w:val="32"/>
          <w:lang w:val="en-US"/>
        </w:rPr>
      </w:r>
      <w:r>
        <w:rPr>
          <w:rFonts w:ascii="Times New Roman" w:hAnsi="Times New Roman" w:cs="Times New Roman"/>
          <w:sz w:val="32"/>
          <w:szCs w:val="32"/>
          <w:lang w:val="en-US"/>
        </w:rPr>
      </w:r>
    </w:p>
    <w:p>
      <w:pPr>
        <w:pStyle w:val="1930"/>
        <w:numPr>
          <w:ilvl w:val="0"/>
          <w:numId w:val="0"/>
        </w:numPr>
        <w:pBdr/>
        <w:spacing/>
        <w:ind/>
        <w:rPr>
          <w14:ligatures w14:val="none"/>
        </w:rPr>
      </w:pPr>
      <w:r/>
      <w:bookmarkStart w:id="52" w:name="_Toc2"/>
      <w:r>
        <w:t xml:space="preserve">ВВЕДЕНИЕ</w:t>
      </w:r>
      <w:bookmarkEnd w:id="52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rFonts w:cs="Times New Roman"/>
          <w:b/>
          <w:bCs/>
          <w:sz w:val="22"/>
          <w:szCs w:val="22"/>
        </w:rPr>
      </w:pPr>
      <w:r>
        <w:rPr>
          <w:rFonts w:cs="Times New Roman"/>
          <w:b/>
          <w:bCs/>
          <w:sz w:val="22"/>
          <w:szCs w:val="22"/>
        </w:rPr>
      </w:r>
      <w:r>
        <w:rPr>
          <w:rFonts w:cs="Times New Roman"/>
          <w:b/>
          <w:bCs/>
          <w:sz w:val="22"/>
          <w:szCs w:val="22"/>
        </w:rPr>
      </w:r>
      <w:r>
        <w:rPr>
          <w:rFonts w:cs="Times New Roman"/>
          <w:b/>
          <w:bCs/>
          <w:sz w:val="22"/>
          <w:szCs w:val="22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Практика</w:t>
      </w:r>
      <w:r>
        <w:t xml:space="preserve"> </w:t>
      </w:r>
      <w:r>
        <w:t xml:space="preserve">имеет</w:t>
      </w:r>
      <w:r>
        <w:t xml:space="preserve"> </w:t>
      </w:r>
      <w:r>
        <w:t xml:space="preserve">целью</w:t>
      </w:r>
      <w:r>
        <w:t xml:space="preserve"> </w:t>
      </w:r>
      <w:r>
        <w:t xml:space="preserve">комплексное</w:t>
      </w:r>
      <w:r>
        <w:t xml:space="preserve"> </w:t>
      </w:r>
      <w:r>
        <w:t xml:space="preserve">освоение</w:t>
      </w:r>
      <w:r>
        <w:t xml:space="preserve"> </w:t>
      </w:r>
      <w:r>
        <w:t xml:space="preserve">обучающимися</w:t>
      </w:r>
      <w:r>
        <w:t xml:space="preserve"> </w:t>
      </w:r>
      <w:r>
        <w:t xml:space="preserve">всех</w:t>
      </w:r>
      <w:r>
        <w:t xml:space="preserve"> </w:t>
      </w:r>
      <w:r>
        <w:t xml:space="preserve">видов</w:t>
      </w:r>
      <w:r>
        <w:t xml:space="preserve"> </w:t>
      </w:r>
      <w:r>
        <w:t xml:space="preserve">профессиональной</w:t>
      </w:r>
      <w:r>
        <w:t xml:space="preserve"> </w:t>
      </w:r>
      <w:r>
        <w:t xml:space="preserve">деятельности</w:t>
      </w:r>
      <w:r>
        <w:t xml:space="preserve"> </w:t>
      </w:r>
      <w:r>
        <w:t xml:space="preserve">по</w:t>
      </w:r>
      <w:r>
        <w:t xml:space="preserve"> </w:t>
      </w:r>
      <w:r>
        <w:t xml:space="preserve">специальности</w:t>
      </w:r>
      <w:r>
        <w:t xml:space="preserve"> </w:t>
      </w:r>
      <w:r>
        <w:t xml:space="preserve">(профессии)</w:t>
      </w:r>
      <w:r>
        <w:t xml:space="preserve"> </w:t>
      </w:r>
      <w:r>
        <w:t xml:space="preserve">среднего</w:t>
      </w:r>
      <w:r>
        <w:t xml:space="preserve"> </w:t>
      </w:r>
      <w:r>
        <w:t xml:space="preserve">профессионального</w:t>
      </w:r>
      <w:r>
        <w:t xml:space="preserve"> </w:t>
      </w:r>
      <w:r>
        <w:t xml:space="preserve">образования,</w:t>
      </w:r>
      <w:r>
        <w:t xml:space="preserve"> </w:t>
      </w:r>
      <w:r>
        <w:t xml:space="preserve">формирование</w:t>
      </w:r>
      <w:r>
        <w:t xml:space="preserve"> </w:t>
      </w:r>
      <w:r>
        <w:t xml:space="preserve">общих</w:t>
      </w:r>
      <w:r>
        <w:t xml:space="preserve"> </w:t>
      </w:r>
      <w:r>
        <w:t xml:space="preserve">и</w:t>
      </w:r>
      <w:r>
        <w:t xml:space="preserve"> </w:t>
      </w:r>
      <w:r>
        <w:t xml:space="preserve">профессиональных</w:t>
      </w:r>
      <w:r>
        <w:t xml:space="preserve"> </w:t>
      </w:r>
      <w:r>
        <w:t xml:space="preserve">компетенций,</w:t>
      </w:r>
      <w:r>
        <w:t xml:space="preserve"> </w:t>
      </w:r>
      <w:r>
        <w:t xml:space="preserve">а</w:t>
      </w:r>
      <w:r>
        <w:t xml:space="preserve"> </w:t>
      </w:r>
      <w:r>
        <w:t xml:space="preserve">также</w:t>
      </w:r>
      <w:r>
        <w:t xml:space="preserve"> </w:t>
      </w:r>
      <w:r>
        <w:t xml:space="preserve">приобретение</w:t>
      </w:r>
      <w:r>
        <w:t xml:space="preserve"> </w:t>
      </w:r>
      <w:r>
        <w:t xml:space="preserve">необходимых</w:t>
      </w:r>
      <w:r>
        <w:t xml:space="preserve"> </w:t>
      </w:r>
      <w:r>
        <w:t xml:space="preserve">умений</w:t>
      </w:r>
      <w:r>
        <w:t xml:space="preserve"> </w:t>
      </w:r>
      <w:r>
        <w:t xml:space="preserve">и</w:t>
      </w:r>
      <w:r>
        <w:t xml:space="preserve"> </w:t>
      </w:r>
      <w:r>
        <w:t xml:space="preserve">опыта</w:t>
      </w:r>
      <w:r>
        <w:t xml:space="preserve"> </w:t>
      </w:r>
      <w:r>
        <w:t xml:space="preserve">практической</w:t>
      </w:r>
      <w:r>
        <w:t xml:space="preserve"> </w:t>
      </w:r>
      <w:r>
        <w:t xml:space="preserve">работы</w:t>
      </w:r>
      <w:r>
        <w:t xml:space="preserve"> </w:t>
      </w:r>
      <w:r>
        <w:t xml:space="preserve">по</w:t>
      </w:r>
      <w:r>
        <w:t xml:space="preserve"> </w:t>
      </w:r>
      <w:r>
        <w:t xml:space="preserve">специальности</w:t>
      </w:r>
      <w:r>
        <w:t xml:space="preserve"> </w:t>
      </w:r>
      <w:r>
        <w:t xml:space="preserve">(профессии).</w:t>
      </w:r>
      <w:r>
        <w:t xml:space="preserve"> </w:t>
      </w:r>
      <w:r>
        <w:t xml:space="preserve">Учебная</w:t>
      </w:r>
      <w:r>
        <w:t xml:space="preserve"> </w:t>
      </w:r>
      <w:r>
        <w:t xml:space="preserve">практика</w:t>
      </w:r>
      <w:r>
        <w:t xml:space="preserve"> </w:t>
      </w:r>
      <w:r>
        <w:t xml:space="preserve">по</w:t>
      </w:r>
      <w:r>
        <w:t xml:space="preserve"> </w:t>
      </w:r>
      <w:r>
        <w:t xml:space="preserve">специальности</w:t>
      </w:r>
      <w:r>
        <w:t xml:space="preserve"> </w:t>
      </w:r>
      <w:r>
        <w:t xml:space="preserve">направлена</w:t>
      </w:r>
      <w:r>
        <w:t xml:space="preserve"> </w:t>
      </w:r>
      <w:r>
        <w:t xml:space="preserve">на</w:t>
      </w:r>
      <w:r>
        <w:t xml:space="preserve"> </w:t>
      </w:r>
      <w:r>
        <w:t xml:space="preserve">формирование</w:t>
      </w:r>
      <w:r>
        <w:t xml:space="preserve"> </w:t>
      </w:r>
      <w:r>
        <w:t xml:space="preserve">у</w:t>
      </w:r>
      <w:r>
        <w:t xml:space="preserve"> </w:t>
      </w:r>
      <w:r>
        <w:t xml:space="preserve">обучающихся</w:t>
      </w:r>
      <w:r>
        <w:t xml:space="preserve"> </w:t>
      </w:r>
      <w:r>
        <w:t xml:space="preserve">умений,</w:t>
      </w:r>
      <w:r>
        <w:t xml:space="preserve"> </w:t>
      </w:r>
      <w:r>
        <w:t xml:space="preserve">приобретение</w:t>
      </w:r>
      <w:r>
        <w:t xml:space="preserve"> </w:t>
      </w:r>
      <w:r>
        <w:t xml:space="preserve">первоначального</w:t>
      </w:r>
      <w:r>
        <w:t xml:space="preserve"> </w:t>
      </w:r>
      <w:r>
        <w:t xml:space="preserve">практического</w:t>
      </w:r>
      <w:r>
        <w:t xml:space="preserve"> </w:t>
      </w:r>
      <w:r>
        <w:t xml:space="preserve">опыта</w:t>
      </w:r>
      <w:r>
        <w:t xml:space="preserve"> </w:t>
      </w:r>
      <w:r>
        <w:t xml:space="preserve">и</w:t>
      </w:r>
      <w:r>
        <w:t xml:space="preserve"> </w:t>
      </w:r>
      <w:r>
        <w:t xml:space="preserve">реализуется</w:t>
      </w:r>
      <w:r>
        <w:t xml:space="preserve"> </w:t>
      </w:r>
      <w:r>
        <w:t xml:space="preserve">в</w:t>
      </w:r>
      <w:r>
        <w:t xml:space="preserve"> </w:t>
      </w:r>
      <w:r>
        <w:t xml:space="preserve">рамках</w:t>
      </w:r>
      <w:r>
        <w:t xml:space="preserve"> </w:t>
      </w:r>
      <w:r>
        <w:t xml:space="preserve">профессиональных</w:t>
      </w:r>
      <w:r>
        <w:t xml:space="preserve"> </w:t>
      </w:r>
      <w:r>
        <w:t xml:space="preserve">модулей</w:t>
      </w:r>
      <w:r>
        <w:t xml:space="preserve"> </w:t>
      </w:r>
      <w:r>
        <w:t xml:space="preserve">ОП</w:t>
      </w:r>
      <w:r>
        <w:t xml:space="preserve"> </w:t>
      </w:r>
      <w:r>
        <w:t xml:space="preserve">СПО</w:t>
      </w:r>
      <w:r>
        <w:t xml:space="preserve"> </w:t>
      </w:r>
      <w:r>
        <w:t xml:space="preserve">по</w:t>
      </w:r>
      <w:r>
        <w:t xml:space="preserve"> </w:t>
      </w:r>
      <w:r>
        <w:t xml:space="preserve">основным</w:t>
      </w:r>
      <w:r>
        <w:t xml:space="preserve"> </w:t>
      </w:r>
      <w:r>
        <w:t xml:space="preserve">видам</w:t>
      </w:r>
      <w:r>
        <w:t xml:space="preserve"> </w:t>
      </w:r>
      <w:r>
        <w:t xml:space="preserve">профессиональной</w:t>
      </w:r>
      <w:r>
        <w:t xml:space="preserve"> </w:t>
      </w:r>
      <w:r>
        <w:t xml:space="preserve">деятельности</w:t>
      </w:r>
      <w:r>
        <w:t xml:space="preserve"> </w:t>
      </w:r>
      <w:r>
        <w:t xml:space="preserve">для</w:t>
      </w:r>
      <w:r>
        <w:t xml:space="preserve"> </w:t>
      </w:r>
      <w:r>
        <w:t xml:space="preserve">последующего</w:t>
      </w:r>
      <w:r>
        <w:t xml:space="preserve"> </w:t>
      </w:r>
      <w:r>
        <w:t xml:space="preserve">освоения</w:t>
      </w:r>
      <w:r>
        <w:t xml:space="preserve"> </w:t>
      </w:r>
      <w:r>
        <w:t xml:space="preserve">ими</w:t>
      </w:r>
      <w:r>
        <w:t xml:space="preserve"> </w:t>
      </w:r>
      <w:r>
        <w:t xml:space="preserve">общих</w:t>
      </w:r>
      <w:r>
        <w:t xml:space="preserve"> </w:t>
      </w:r>
      <w:r>
        <w:t xml:space="preserve">и</w:t>
      </w:r>
      <w:r>
        <w:t xml:space="preserve"> </w:t>
      </w:r>
      <w:r>
        <w:t xml:space="preserve">профессиональных</w:t>
      </w:r>
      <w:r>
        <w:t xml:space="preserve"> </w:t>
      </w:r>
      <w:r>
        <w:t xml:space="preserve">компетенций</w:t>
      </w:r>
      <w:r>
        <w:t xml:space="preserve"> </w:t>
      </w:r>
      <w:r>
        <w:t xml:space="preserve">по</w:t>
      </w:r>
      <w:r>
        <w:t xml:space="preserve"> </w:t>
      </w:r>
      <w:r>
        <w:t xml:space="preserve">избранной</w:t>
      </w:r>
      <w:r>
        <w:t xml:space="preserve"> </w:t>
      </w:r>
      <w:r>
        <w:t xml:space="preserve">специальности.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nextPage"/>
          <w:pgSz w:h="16838" w:orient="portrait" w:w="11906"/>
          <w:pgMar w:top="575" w:right="567" w:bottom="964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53" w:name="_Toc3"/>
      <w:r>
        <w:t xml:space="preserve">РАССМОТРЕНИЕ</w:t>
      </w:r>
      <w:r>
        <w:t xml:space="preserve"> </w:t>
      </w:r>
      <w:r>
        <w:t xml:space="preserve">ОБЯЗАННОСТЕЙ</w:t>
      </w:r>
      <w:r>
        <w:t xml:space="preserve"> </w:t>
      </w:r>
      <w:r>
        <w:t xml:space="preserve">АДМИНИСТРАТОРА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ДАННЫХ.</w:t>
      </w:r>
      <w:r>
        <w:t xml:space="preserve"> </w:t>
      </w:r>
      <w:r>
        <w:t xml:space="preserve">ОСНОВНЫЕ</w:t>
      </w:r>
      <w:r>
        <w:t xml:space="preserve"> </w:t>
      </w:r>
      <w:r>
        <w:t xml:space="preserve">УТИЛИТЫ</w:t>
      </w:r>
      <w:r>
        <w:t xml:space="preserve"> </w:t>
      </w:r>
      <w:r>
        <w:t xml:space="preserve">АДМИНИСТРАТОРА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ДАННЫХ.</w:t>
      </w:r>
      <w:r>
        <w:t xml:space="preserve"> </w:t>
      </w:r>
      <w:r>
        <w:t xml:space="preserve">РЕЖИМЫ</w:t>
      </w:r>
      <w:r>
        <w:t xml:space="preserve"> </w:t>
      </w:r>
      <w:r>
        <w:t xml:space="preserve">ЗАПУСКА</w:t>
      </w:r>
      <w:r>
        <w:t xml:space="preserve"> </w:t>
      </w:r>
      <w:r>
        <w:t xml:space="preserve">И</w:t>
      </w:r>
      <w:r>
        <w:t xml:space="preserve"> </w:t>
      </w:r>
      <w:r>
        <w:t xml:space="preserve">ОСТАНОВА</w:t>
      </w:r>
      <w:r>
        <w:t xml:space="preserve"> </w:t>
      </w:r>
      <w:r>
        <w:t xml:space="preserve">БАЗЫ</w:t>
      </w:r>
      <w:r>
        <w:t xml:space="preserve"> </w:t>
      </w:r>
      <w:r>
        <w:t xml:space="preserve">ДАННЫХ</w:t>
      </w:r>
      <w:bookmarkEnd w:id="53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Обязанности</w:t>
      </w:r>
      <w:r>
        <w:rPr>
          <w:b/>
          <w:bCs/>
        </w:rPr>
        <w:t xml:space="preserve"> </w:t>
      </w:r>
      <w:r>
        <w:rPr>
          <w:b/>
          <w:bCs/>
        </w:rPr>
        <w:t xml:space="preserve">администратора</w:t>
      </w:r>
      <w:r>
        <w:rPr>
          <w:b/>
          <w:bCs/>
        </w:rPr>
        <w:t xml:space="preserve"> </w:t>
      </w:r>
      <w:r>
        <w:rPr>
          <w:b/>
          <w:bCs/>
        </w:rPr>
        <w:t xml:space="preserve">баз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</w:rPr>
        <w:t xml:space="preserve"> </w:t>
      </w:r>
      <w:r>
        <w:rPr>
          <w:b/>
          <w:bCs/>
        </w:rPr>
        <w:t xml:space="preserve">(DBA)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Установка</w:t>
      </w:r>
      <w:r>
        <w:t xml:space="preserve"> </w:t>
      </w:r>
      <w:r>
        <w:t xml:space="preserve">и</w:t>
      </w:r>
      <w:r>
        <w:t xml:space="preserve"> </w:t>
      </w:r>
      <w:r>
        <w:t xml:space="preserve">настройка:</w:t>
      </w:r>
      <w:r>
        <w:t xml:space="preserve"> </w:t>
      </w:r>
      <w:r>
        <w:t xml:space="preserve">Инсталляция</w:t>
      </w:r>
      <w:r>
        <w:t xml:space="preserve"> </w:t>
      </w:r>
      <w:r>
        <w:t xml:space="preserve">СУБД,</w:t>
      </w:r>
      <w:r>
        <w:t xml:space="preserve"> </w:t>
      </w:r>
      <w:r>
        <w:t xml:space="preserve">конфигурация</w:t>
      </w:r>
      <w:r>
        <w:t xml:space="preserve"> </w:t>
      </w:r>
      <w:r>
        <w:t xml:space="preserve">памяти</w:t>
      </w:r>
      <w:r>
        <w:t xml:space="preserve"> </w:t>
      </w:r>
      <w:r>
        <w:t xml:space="preserve">и</w:t>
      </w:r>
      <w:r>
        <w:t xml:space="preserve"> </w:t>
      </w:r>
      <w:r>
        <w:t xml:space="preserve">параметров</w:t>
      </w:r>
      <w:r>
        <w:t xml:space="preserve"> </w:t>
      </w:r>
      <w:r>
        <w:t xml:space="preserve">экземпляра.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Проектирование</w:t>
      </w:r>
      <w:r>
        <w:t xml:space="preserve"> </w:t>
      </w:r>
      <w:r>
        <w:t xml:space="preserve">и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БД: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структурами</w:t>
      </w:r>
      <w:r>
        <w:t xml:space="preserve"> </w:t>
      </w:r>
      <w:r>
        <w:t xml:space="preserve">хранения,</w:t>
      </w:r>
      <w:r>
        <w:t xml:space="preserve"> </w:t>
      </w:r>
      <w:r>
        <w:t xml:space="preserve">пользователями,</w:t>
      </w:r>
      <w:r>
        <w:t xml:space="preserve"> </w:t>
      </w:r>
      <w:r>
        <w:t xml:space="preserve">ролями</w:t>
      </w:r>
      <w:r>
        <w:t xml:space="preserve"> </w:t>
      </w:r>
      <w:r>
        <w:t xml:space="preserve">и</w:t>
      </w:r>
      <w:r>
        <w:t xml:space="preserve"> </w:t>
      </w:r>
      <w:r>
        <w:t xml:space="preserve">привилегиями.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Доступность</w:t>
      </w:r>
      <w:r>
        <w:t xml:space="preserve"> </w:t>
      </w:r>
      <w:r>
        <w:t xml:space="preserve">и</w:t>
      </w:r>
      <w:r>
        <w:t xml:space="preserve"> </w:t>
      </w:r>
      <w:r>
        <w:t xml:space="preserve">производительность:</w:t>
      </w:r>
      <w:r>
        <w:t xml:space="preserve"> </w:t>
      </w:r>
      <w:r>
        <w:t xml:space="preserve">Мониторинг,</w:t>
      </w:r>
      <w:r>
        <w:t xml:space="preserve"> </w:t>
      </w:r>
      <w:r>
        <w:t xml:space="preserve">выявление</w:t>
      </w:r>
      <w:r>
        <w:t xml:space="preserve"> </w:t>
      </w:r>
      <w:r>
        <w:t xml:space="preserve">узких</w:t>
      </w:r>
      <w:r>
        <w:t xml:space="preserve"> </w:t>
      </w:r>
      <w:r>
        <w:t xml:space="preserve">мест,</w:t>
      </w:r>
      <w:r>
        <w:t xml:space="preserve"> </w:t>
      </w:r>
      <w:r>
        <w:t xml:space="preserve">тюнинг</w:t>
      </w:r>
      <w:r>
        <w:t xml:space="preserve"> </w:t>
      </w:r>
      <w:r>
        <w:t xml:space="preserve">запросов,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индексов.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Резервное</w:t>
      </w:r>
      <w:r>
        <w:t xml:space="preserve"> </w:t>
      </w:r>
      <w:r>
        <w:t xml:space="preserve">копирование</w:t>
      </w:r>
      <w:r>
        <w:t xml:space="preserve"> </w:t>
      </w:r>
      <w:r>
        <w:t xml:space="preserve">и</w:t>
      </w:r>
      <w:r>
        <w:t xml:space="preserve"> </w:t>
      </w:r>
      <w:r>
        <w:t xml:space="preserve">восстановление:</w:t>
      </w:r>
      <w:r>
        <w:t xml:space="preserve"> </w:t>
      </w:r>
      <w:r>
        <w:t xml:space="preserve">Разработка</w:t>
      </w:r>
      <w:r>
        <w:t xml:space="preserve"> </w:t>
      </w:r>
      <w:r>
        <w:t xml:space="preserve">стратегии</w:t>
      </w:r>
      <w:r>
        <w:t xml:space="preserve"> </w:t>
      </w:r>
      <w:r>
        <w:t xml:space="preserve">бэкапа</w:t>
      </w:r>
      <w:r>
        <w:t xml:space="preserve">,</w:t>
      </w:r>
      <w:r>
        <w:t xml:space="preserve"> </w:t>
      </w:r>
      <w:r>
        <w:t xml:space="preserve">работа</w:t>
      </w:r>
      <w:r>
        <w:t xml:space="preserve"> </w:t>
      </w:r>
      <w:r>
        <w:t xml:space="preserve">с</w:t>
      </w:r>
      <w:r>
        <w:t xml:space="preserve"> </w:t>
      </w:r>
      <w:r>
        <w:t xml:space="preserve">RMAN/дампом,</w:t>
      </w:r>
      <w:r>
        <w:t xml:space="preserve"> </w:t>
      </w:r>
      <w:r>
        <w:t xml:space="preserve">тестирование</w:t>
      </w:r>
      <w:r>
        <w:t xml:space="preserve"> </w:t>
      </w:r>
      <w:r>
        <w:t xml:space="preserve">восстановления.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Безопасность: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доступом,</w:t>
      </w:r>
      <w:r>
        <w:t xml:space="preserve"> </w:t>
      </w:r>
      <w:r>
        <w:t xml:space="preserve">аудит,</w:t>
      </w:r>
      <w:r>
        <w:t xml:space="preserve"> </w:t>
      </w:r>
      <w:r>
        <w:t xml:space="preserve">шифрование,</w:t>
      </w:r>
      <w:r>
        <w:t xml:space="preserve"> </w:t>
      </w:r>
      <w:r>
        <w:t xml:space="preserve">установка</w:t>
      </w:r>
      <w:r>
        <w:t xml:space="preserve"> </w:t>
      </w:r>
      <w:r>
        <w:t xml:space="preserve">патчей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Сопровождение:</w:t>
      </w:r>
      <w:r>
        <w:t xml:space="preserve"> </w:t>
      </w:r>
      <w:r>
        <w:t xml:space="preserve">Контроль</w:t>
      </w:r>
      <w:r>
        <w:t xml:space="preserve"> </w:t>
      </w:r>
      <w:r>
        <w:t xml:space="preserve">роста</w:t>
      </w:r>
      <w:r>
        <w:t xml:space="preserve"> </w:t>
      </w:r>
      <w:r>
        <w:t xml:space="preserve">БД,</w:t>
      </w:r>
      <w:r>
        <w:t xml:space="preserve"> </w:t>
      </w:r>
      <w:r>
        <w:t xml:space="preserve">обновление</w:t>
      </w:r>
      <w:r>
        <w:t xml:space="preserve"> </w:t>
      </w:r>
      <w:r>
        <w:t xml:space="preserve">статистики,</w:t>
      </w:r>
      <w:r>
        <w:t xml:space="preserve"> </w:t>
      </w:r>
      <w:r>
        <w:t xml:space="preserve">регламентные</w:t>
      </w:r>
      <w:r>
        <w:t xml:space="preserve"> </w:t>
      </w:r>
      <w:r>
        <w:t xml:space="preserve">работы.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rFonts w:cs="Times New Roman"/>
          <w:b/>
          <w:color w:val="000000"/>
        </w:rPr>
        <w:t xml:space="preserve">2.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Основные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утилиты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администратора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 w:firstLine="0"/>
        <w:rPr>
          <w14:ligatures w14:val="none"/>
        </w:rPr>
      </w:pPr>
      <w:r>
        <w:t xml:space="preserve">Таблица</w:t>
      </w:r>
      <w:r>
        <w:t xml:space="preserve"> </w:t>
      </w:r>
      <w:r>
        <w:t xml:space="preserve">1</w:t>
      </w:r>
      <w:r>
        <w:t xml:space="preserve"> </w:t>
      </w:r>
      <w:r>
        <w:t xml:space="preserve">–</w:t>
      </w:r>
      <w:r>
        <w:t xml:space="preserve"> </w:t>
      </w:r>
      <w:r>
        <w:t xml:space="preserve">Список</w:t>
      </w:r>
      <w:r>
        <w:t xml:space="preserve"> </w:t>
      </w:r>
      <w:r>
        <w:t xml:space="preserve">особых</w:t>
      </w:r>
      <w:r>
        <w:t xml:space="preserve"> </w:t>
      </w:r>
      <w:r>
        <w:t xml:space="preserve">утилит</w:t>
      </w:r>
      <w:r>
        <w:rPr>
          <w14:ligatures w14:val="none"/>
        </w:rPr>
      </w:r>
      <w:r>
        <w:rPr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2623"/>
        <w:gridCol w:w="2996"/>
        <w:gridCol w:w="4576"/>
      </w:tblGrid>
      <w:tr>
        <w:trPr/>
        <w:tc>
          <w:tcPr>
            <w:tcBorders/>
            <w:tcW w:w="264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Категория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Примеры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47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Назначение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64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CLI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sqlplus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psql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mysql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47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Выполнение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скриптов,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управление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объектами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64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Специализированные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RMAN,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pg_dump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expdp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47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Резервное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копирование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миграция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данных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64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GUI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SSMS,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pgAdmin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DBeaver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47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Визуальное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администрирование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разработка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64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Системный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мониторинг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top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iostat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V$-представления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47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Диагностика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нагрузки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состояния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экземпляра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1932"/>
        <w:pBdr/>
        <w:spacing w:line="240" w:lineRule="auto"/>
        <w:ind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</w:p>
    <w:p>
      <w:pPr>
        <w:pStyle w:val="1932"/>
        <w:pBdr/>
        <w:spacing/>
        <w:ind/>
        <w:rPr>
          <w:rFonts w:cs="Times New Roman"/>
          <w:b/>
          <w:bCs/>
          <w:color w:val="000000"/>
        </w:rPr>
      </w:pPr>
      <w:r>
        <w:rPr>
          <w:rFonts w:cs="Times New Roman"/>
          <w:b/>
          <w:color w:val="000000"/>
        </w:rPr>
        <w:t xml:space="preserve">3.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Режимы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запуска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и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останова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(на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примере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Oracle</w:t>
      </w:r>
      <w:r>
        <w:rPr>
          <w:rFonts w:cs="Times New Roman"/>
          <w:b/>
          <w:color w:val="000000"/>
        </w:rPr>
        <w:t xml:space="preserve">)</w:t>
      </w:r>
      <w:r>
        <w:rPr>
          <w:rFonts w:cs="Times New Roman"/>
          <w:b/>
          <w:bCs/>
          <w:color w:val="000000"/>
        </w:rPr>
      </w:r>
      <w:r>
        <w:rPr>
          <w:rFonts w:cs="Times New Roman"/>
          <w:b/>
          <w:bCs/>
          <w:color w:val="000000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Режимы</w:t>
      </w:r>
      <w:r>
        <w:t xml:space="preserve"> </w:t>
      </w:r>
      <w:r>
        <w:t xml:space="preserve">запуска</w:t>
      </w:r>
      <w:r>
        <w:t xml:space="preserve"> </w:t>
      </w:r>
      <w:r>
        <w:t xml:space="preserve">(STARTUP):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NOMOUNT</w:t>
      </w:r>
      <w:r>
        <w:t xml:space="preserve"> </w:t>
      </w:r>
      <w:r>
        <w:t xml:space="preserve">—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экземпляра</w:t>
      </w:r>
      <w:r>
        <w:t xml:space="preserve"> </w:t>
      </w:r>
      <w:r>
        <w:t xml:space="preserve">(память</w:t>
      </w:r>
      <w:r>
        <w:t xml:space="preserve"> </w:t>
      </w:r>
      <w:r>
        <w:t xml:space="preserve">+</w:t>
      </w:r>
      <w:r>
        <w:t xml:space="preserve"> </w:t>
      </w:r>
      <w:r>
        <w:t xml:space="preserve">процессы),</w:t>
      </w:r>
      <w:r>
        <w:t xml:space="preserve"> </w:t>
      </w:r>
      <w:r>
        <w:t xml:space="preserve">БД</w:t>
      </w:r>
      <w:r>
        <w:t xml:space="preserve"> </w:t>
      </w:r>
      <w:r>
        <w:t xml:space="preserve">не</w:t>
      </w:r>
      <w:r>
        <w:t xml:space="preserve"> </w:t>
      </w:r>
      <w:r>
        <w:t xml:space="preserve">открыта.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MOUNT</w:t>
      </w:r>
      <w:r>
        <w:t xml:space="preserve"> </w:t>
      </w:r>
      <w:r>
        <w:t xml:space="preserve">—</w:t>
      </w:r>
      <w:r>
        <w:t xml:space="preserve"> </w:t>
      </w:r>
      <w:r>
        <w:t xml:space="preserve">чтение</w:t>
      </w:r>
      <w:r>
        <w:t xml:space="preserve"> </w:t>
      </w:r>
      <w:r>
        <w:t xml:space="preserve">control</w:t>
      </w:r>
      <w:r>
        <w:t xml:space="preserve">-файла,</w:t>
      </w:r>
      <w:r>
        <w:t xml:space="preserve"> </w:t>
      </w:r>
      <w:r>
        <w:t xml:space="preserve">доступ</w:t>
      </w:r>
      <w:r>
        <w:t xml:space="preserve"> </w:t>
      </w:r>
      <w:r>
        <w:t xml:space="preserve">к</w:t>
      </w:r>
      <w:r>
        <w:t xml:space="preserve"> </w:t>
      </w:r>
      <w:r>
        <w:t xml:space="preserve">структуре</w:t>
      </w:r>
      <w:r>
        <w:t xml:space="preserve"> </w:t>
      </w:r>
      <w:r>
        <w:t xml:space="preserve">хранения</w:t>
      </w:r>
      <w:r>
        <w:t xml:space="preserve"> </w:t>
      </w:r>
      <w:r>
        <w:t xml:space="preserve">для</w:t>
      </w:r>
      <w:r>
        <w:t xml:space="preserve"> </w:t>
      </w:r>
      <w:r>
        <w:t xml:space="preserve">операций</w:t>
      </w:r>
      <w:r>
        <w:t xml:space="preserve"> </w:t>
      </w:r>
      <w:r>
        <w:t xml:space="preserve">восстановления.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OPEN</w:t>
      </w:r>
      <w:r>
        <w:t xml:space="preserve"> </w:t>
      </w:r>
      <w:r>
        <w:t xml:space="preserve">—</w:t>
      </w:r>
      <w:r>
        <w:t xml:space="preserve"> </w:t>
      </w:r>
      <w:r>
        <w:t xml:space="preserve">полный</w:t>
      </w:r>
      <w:r>
        <w:t xml:space="preserve"> </w:t>
      </w:r>
      <w:r>
        <w:t xml:space="preserve">рабочий</w:t>
      </w:r>
      <w:r>
        <w:t xml:space="preserve"> </w:t>
      </w:r>
      <w:r>
        <w:t xml:space="preserve">режим</w:t>
      </w:r>
      <w:r>
        <w:t xml:space="preserve"> </w:t>
      </w:r>
      <w:r>
        <w:t xml:space="preserve">с</w:t>
      </w:r>
      <w:r>
        <w:t xml:space="preserve"> </w:t>
      </w:r>
      <w:r>
        <w:t xml:space="preserve">доступом</w:t>
      </w:r>
      <w:r>
        <w:t xml:space="preserve"> </w:t>
      </w:r>
      <w:r>
        <w:t xml:space="preserve">пользователей</w:t>
      </w:r>
      <w:r>
        <w:t xml:space="preserve"> </w:t>
      </w:r>
      <w:r>
        <w:t xml:space="preserve">к</w:t>
      </w:r>
      <w:r>
        <w:t xml:space="preserve"> </w:t>
      </w:r>
      <w:r>
        <w:t xml:space="preserve">данным.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RESTRICT</w:t>
      </w:r>
      <w:r>
        <w:t xml:space="preserve"> </w:t>
      </w:r>
      <w:r>
        <w:t xml:space="preserve">—</w:t>
      </w:r>
      <w:r>
        <w:t xml:space="preserve"> </w:t>
      </w:r>
      <w:r>
        <w:t xml:space="preserve">открытие</w:t>
      </w:r>
      <w:r>
        <w:t xml:space="preserve"> </w:t>
      </w:r>
      <w:r>
        <w:t xml:space="preserve">только</w:t>
      </w:r>
      <w:r>
        <w:t xml:space="preserve"> </w:t>
      </w:r>
      <w:r>
        <w:t xml:space="preserve">для</w:t>
      </w:r>
      <w:r>
        <w:t xml:space="preserve"> </w:t>
      </w:r>
      <w:r>
        <w:t xml:space="preserve">административного</w:t>
      </w:r>
      <w:r>
        <w:t xml:space="preserve"> </w:t>
      </w:r>
      <w:r>
        <w:t xml:space="preserve">персонала.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Режимы</w:t>
      </w:r>
      <w:r>
        <w:t xml:space="preserve"> </w:t>
      </w:r>
      <w:r>
        <w:t xml:space="preserve">останова</w:t>
      </w:r>
      <w:r>
        <w:t xml:space="preserve"> </w:t>
      </w:r>
      <w:r>
        <w:t xml:space="preserve">(SHUTDOWN):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NORMAL</w:t>
      </w:r>
      <w:r>
        <w:t xml:space="preserve"> </w:t>
      </w:r>
      <w:r>
        <w:t xml:space="preserve">/</w:t>
      </w:r>
      <w:r>
        <w:t xml:space="preserve"> </w:t>
      </w:r>
      <w:r>
        <w:t xml:space="preserve">TRANSACTIONAL</w:t>
      </w:r>
      <w:r>
        <w:t xml:space="preserve"> </w:t>
      </w:r>
      <w:r>
        <w:t xml:space="preserve">—</w:t>
      </w:r>
      <w:r>
        <w:t xml:space="preserve"> </w:t>
      </w:r>
      <w:r>
        <w:t xml:space="preserve">ожидание</w:t>
      </w:r>
      <w:r>
        <w:t xml:space="preserve"> </w:t>
      </w:r>
      <w:r>
        <w:t xml:space="preserve">завершения</w:t>
      </w:r>
      <w:r>
        <w:t xml:space="preserve"> </w:t>
      </w:r>
      <w:r>
        <w:t xml:space="preserve">сессий</w:t>
      </w:r>
      <w:r>
        <w:t xml:space="preserve"> </w:t>
      </w:r>
      <w:r>
        <w:t xml:space="preserve">или</w:t>
      </w:r>
      <w:r>
        <w:t xml:space="preserve"> </w:t>
      </w:r>
      <w:r>
        <w:t xml:space="preserve">транзакций.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IMMEDIATE</w:t>
      </w:r>
      <w:r>
        <w:t xml:space="preserve"> </w:t>
      </w:r>
      <w:r>
        <w:t xml:space="preserve">—</w:t>
      </w:r>
      <w:r>
        <w:t xml:space="preserve"> </w:t>
      </w:r>
      <w:r>
        <w:t xml:space="preserve">штатный</w:t>
      </w:r>
      <w:r>
        <w:t xml:space="preserve"> </w:t>
      </w:r>
      <w:r>
        <w:t xml:space="preserve">быстрый</w:t>
      </w:r>
      <w:r>
        <w:t xml:space="preserve"> </w:t>
      </w:r>
      <w:r>
        <w:t xml:space="preserve">останов</w:t>
      </w:r>
      <w:r>
        <w:t xml:space="preserve"> </w:t>
      </w:r>
      <w:r>
        <w:t xml:space="preserve">с</w:t>
      </w:r>
      <w:r>
        <w:t xml:space="preserve"> </w:t>
      </w:r>
      <w:r>
        <w:t xml:space="preserve">откатом</w:t>
      </w:r>
      <w:r>
        <w:t xml:space="preserve"> </w:t>
      </w:r>
      <w:r>
        <w:t xml:space="preserve">незавершенных</w:t>
      </w:r>
      <w:r>
        <w:t xml:space="preserve"> </w:t>
      </w:r>
      <w:r>
        <w:t xml:space="preserve">операций.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ABORT</w:t>
      </w:r>
      <w:r>
        <w:t xml:space="preserve"> </w:t>
      </w:r>
      <w:r>
        <w:t xml:space="preserve">—</w:t>
      </w:r>
      <w:r>
        <w:t xml:space="preserve"> </w:t>
      </w:r>
      <w:r>
        <w:t xml:space="preserve">аварийное</w:t>
      </w:r>
      <w:r>
        <w:t xml:space="preserve"> </w:t>
      </w:r>
      <w:r>
        <w:t xml:space="preserve">отключение</w:t>
      </w:r>
      <w:r>
        <w:t xml:space="preserve"> </w:t>
      </w:r>
      <w:r>
        <w:t xml:space="preserve">питания</w:t>
      </w:r>
      <w:r>
        <w:t xml:space="preserve"> </w:t>
      </w:r>
      <w:r>
        <w:t xml:space="preserve">экземпляра</w:t>
      </w:r>
      <w:r>
        <w:t xml:space="preserve"> </w:t>
      </w:r>
      <w:r>
        <w:t xml:space="preserve">(требует</w:t>
      </w:r>
      <w:r>
        <w:t xml:space="preserve"> </w:t>
      </w:r>
      <w:r>
        <w:t xml:space="preserve">последующего</w:t>
      </w:r>
      <w:r>
        <w:t xml:space="preserve"> </w:t>
      </w:r>
      <w:r>
        <w:t xml:space="preserve">восстановления).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Аналоги</w:t>
      </w:r>
      <w:r>
        <w:t xml:space="preserve"> </w:t>
      </w:r>
      <w:r>
        <w:t xml:space="preserve">в</w:t>
      </w:r>
      <w:r>
        <w:t xml:space="preserve"> </w:t>
      </w:r>
      <w:r>
        <w:t xml:space="preserve">других</w:t>
      </w:r>
      <w:r>
        <w:t xml:space="preserve"> </w:t>
      </w:r>
      <w:r>
        <w:t xml:space="preserve">СУБД: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PostgreSQL:</w:t>
      </w:r>
      <w:r>
        <w:rPr>
          <w:lang w:val="en-US"/>
        </w:rPr>
        <w:t xml:space="preserve"> </w:t>
      </w:r>
      <w:r>
        <w:rPr>
          <w:lang w:val="en-US"/>
        </w:rPr>
        <w:t xml:space="preserve">pg_ctl</w:t>
      </w:r>
      <w:r>
        <w:rPr>
          <w:lang w:val="en-US"/>
        </w:rPr>
        <w:t xml:space="preserve"> </w:t>
      </w:r>
      <w:r>
        <w:t xml:space="preserve">с</w:t>
      </w:r>
      <w:r>
        <w:rPr>
          <w:lang w:val="en-US"/>
        </w:rPr>
        <w:t xml:space="preserve"> </w:t>
      </w:r>
      <w:r>
        <w:t xml:space="preserve">ключами</w:t>
      </w:r>
      <w:r>
        <w:rPr>
          <w:lang w:val="en-US"/>
        </w:rPr>
        <w:t xml:space="preserve"> </w:t>
      </w:r>
      <w:r>
        <w:rPr>
          <w:lang w:val="en-US"/>
        </w:rPr>
        <w:t xml:space="preserve">-m</w:t>
      </w:r>
      <w:r>
        <w:rPr>
          <w:lang w:val="en-US"/>
        </w:rPr>
        <w:t xml:space="preserve"> </w:t>
      </w:r>
      <w:r>
        <w:rPr>
          <w:lang w:val="en-US"/>
        </w:rPr>
        <w:t xml:space="preserve">smart/fast/immediate.</w:t>
      </w:r>
      <w:r>
        <w:rPr>
          <w:lang w:val="en-US"/>
          <w14:ligatures w14:val="none"/>
        </w:rPr>
      </w:r>
      <w:r>
        <w:rPr>
          <w:lang w:val="en-US"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MS</w:t>
      </w:r>
      <w:r>
        <w:t xml:space="preserve"> </w:t>
      </w:r>
      <w:r>
        <w:t xml:space="preserve">SQL</w:t>
      </w:r>
      <w:r>
        <w:t xml:space="preserve"> </w:t>
      </w:r>
      <w:r>
        <w:t xml:space="preserve">Server</w:t>
      </w:r>
      <w:r>
        <w:t xml:space="preserve">: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состоянием</w:t>
      </w:r>
      <w:r>
        <w:t xml:space="preserve"> </w:t>
      </w:r>
      <w:r>
        <w:t xml:space="preserve">службы</w:t>
      </w:r>
      <w:r>
        <w:t xml:space="preserve"> </w:t>
      </w:r>
      <w:r>
        <w:t xml:space="preserve">и</w:t>
      </w:r>
      <w:r>
        <w:t xml:space="preserve"> </w:t>
      </w:r>
      <w:r>
        <w:t xml:space="preserve">флагами</w:t>
      </w:r>
      <w:r>
        <w:t xml:space="preserve"> </w:t>
      </w:r>
      <w:r>
        <w:t xml:space="preserve">запуска</w:t>
      </w:r>
      <w:r>
        <w:t xml:space="preserve"> </w:t>
      </w:r>
      <w:r>
        <w:t xml:space="preserve">(-m</w:t>
      </w:r>
      <w:r>
        <w:t xml:space="preserve"> </w:t>
      </w:r>
      <w:r>
        <w:t xml:space="preserve">для</w:t>
      </w:r>
      <w:r>
        <w:t xml:space="preserve"> </w:t>
      </w:r>
      <w:r>
        <w:t xml:space="preserve">single-user</w:t>
      </w:r>
      <w:r>
        <w:t xml:space="preserve">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  <w:r>
        <w:rPr>
          <w:rFonts w:cs="Times New Roman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nextPage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54" w:name="_Toc4"/>
      <w:r>
        <w:t xml:space="preserve">РАССМОТРЕНИЕ</w:t>
      </w:r>
      <w:r>
        <w:t xml:space="preserve"> </w:t>
      </w:r>
      <w:r>
        <w:t xml:space="preserve">СХЕМЫ</w:t>
      </w:r>
      <w:r>
        <w:t xml:space="preserve"> </w:t>
      </w:r>
      <w:r>
        <w:t xml:space="preserve">БАЗЫ</w:t>
      </w:r>
      <w:r>
        <w:t xml:space="preserve"> </w:t>
      </w:r>
      <w:r>
        <w:t xml:space="preserve">ДАННЫХ,</w:t>
      </w:r>
      <w:r>
        <w:t xml:space="preserve"> </w:t>
      </w:r>
      <w:r>
        <w:t xml:space="preserve">ПРИВЕЛЕГИЙ.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ПОЛЬЗОВАТЕЛЯМИ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</w:t>
      </w:r>
      <w:bookmarkEnd w:id="54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Схема</w:t>
      </w:r>
      <w:r>
        <w:rPr>
          <w:b/>
          <w:bCs/>
        </w:rPr>
        <w:t xml:space="preserve"> </w:t>
      </w:r>
      <w:r>
        <w:rPr>
          <w:b/>
          <w:bCs/>
        </w:rPr>
        <w:t xml:space="preserve">базы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Определение:</w:t>
      </w:r>
      <w:r>
        <w:t xml:space="preserve"> </w:t>
      </w:r>
      <w:r>
        <w:t xml:space="preserve">Логическая</w:t>
      </w:r>
      <w:r>
        <w:t xml:space="preserve"> </w:t>
      </w:r>
      <w:r>
        <w:t xml:space="preserve">структура</w:t>
      </w:r>
      <w:r>
        <w:t xml:space="preserve"> </w:t>
      </w:r>
      <w:r>
        <w:t xml:space="preserve">организации</w:t>
      </w:r>
      <w:r>
        <w:t xml:space="preserve"> </w:t>
      </w:r>
      <w:r>
        <w:t xml:space="preserve">данных</w:t>
      </w:r>
      <w:r>
        <w:t xml:space="preserve"> </w:t>
      </w:r>
      <w:r>
        <w:t xml:space="preserve">(архитектурный</w:t>
      </w:r>
      <w:r>
        <w:t xml:space="preserve"> </w:t>
      </w:r>
      <w:r>
        <w:t xml:space="preserve">план</w:t>
      </w:r>
      <w:r>
        <w:t xml:space="preserve"> </w:t>
      </w:r>
      <w:r>
        <w:t xml:space="preserve">БД).</w:t>
      </w:r>
      <w:r>
        <w:t xml:space="preserve"> </w:t>
      </w:r>
      <w:r>
        <w:t xml:space="preserve">Включает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таблиц,</w:t>
      </w:r>
      <w:r>
        <w:t xml:space="preserve"> </w:t>
      </w:r>
      <w:r>
        <w:t xml:space="preserve">типов</w:t>
      </w:r>
      <w:r>
        <w:t xml:space="preserve"> </w:t>
      </w:r>
      <w:r>
        <w:t xml:space="preserve">данных,</w:t>
      </w:r>
      <w:r>
        <w:t xml:space="preserve"> </w:t>
      </w:r>
      <w:r>
        <w:t xml:space="preserve">связей</w:t>
      </w:r>
      <w:r>
        <w:t xml:space="preserve"> </w:t>
      </w:r>
      <w:r>
        <w:t xml:space="preserve">и</w:t>
      </w:r>
      <w:r>
        <w:t xml:space="preserve"> </w:t>
      </w:r>
      <w:r>
        <w:t xml:space="preserve">ограничений</w:t>
      </w:r>
      <w:r>
        <w:t xml:space="preserve"> </w:t>
      </w:r>
      <w:r>
        <w:t xml:space="preserve">целостности.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Привилегии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Виды</w:t>
      </w:r>
      <w:r>
        <w:rPr>
          <w:b/>
          <w:bCs/>
        </w:rPr>
        <w:t xml:space="preserve"> </w:t>
      </w:r>
      <w:r>
        <w:rPr>
          <w:b/>
          <w:bCs/>
        </w:rPr>
        <w:t xml:space="preserve">привилегий: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Системные:</w:t>
      </w:r>
      <w:r>
        <w:t xml:space="preserve"> </w:t>
      </w:r>
      <w:r>
        <w:t xml:space="preserve">Права</w:t>
      </w:r>
      <w:r>
        <w:t xml:space="preserve"> </w:t>
      </w:r>
      <w:r>
        <w:t xml:space="preserve">на</w:t>
      </w:r>
      <w:r>
        <w:t xml:space="preserve"> </w:t>
      </w:r>
      <w:r>
        <w:t xml:space="preserve">уровне</w:t>
      </w:r>
      <w:r>
        <w:t xml:space="preserve"> </w:t>
      </w:r>
      <w:r>
        <w:t xml:space="preserve">СУБД</w:t>
      </w:r>
      <w:r>
        <w:t xml:space="preserve"> </w:t>
      </w:r>
      <w:r>
        <w:t xml:space="preserve">(создание</w:t>
      </w:r>
      <w:r>
        <w:t xml:space="preserve"> </w:t>
      </w:r>
      <w:r>
        <w:t xml:space="preserve">таблиц,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пользователями).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Объектные:</w:t>
      </w:r>
      <w:r>
        <w:t xml:space="preserve"> </w:t>
      </w:r>
      <w:r>
        <w:t xml:space="preserve">Права</w:t>
      </w:r>
      <w:r>
        <w:t xml:space="preserve"> </w:t>
      </w:r>
      <w:r>
        <w:t xml:space="preserve">на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с</w:t>
      </w:r>
      <w:r>
        <w:t xml:space="preserve"> </w:t>
      </w:r>
      <w:r>
        <w:t xml:space="preserve">конкретными</w:t>
      </w:r>
      <w:r>
        <w:t xml:space="preserve"> </w:t>
      </w:r>
      <w:r>
        <w:t xml:space="preserve">объектами</w:t>
      </w:r>
      <w:r>
        <w:t xml:space="preserve"> </w:t>
      </w:r>
      <w:r>
        <w:t xml:space="preserve">(SELECT,</w:t>
      </w:r>
      <w:r>
        <w:t xml:space="preserve"> </w:t>
      </w:r>
      <w:r>
        <w:t xml:space="preserve">INSERT,</w:t>
      </w:r>
      <w:r>
        <w:t xml:space="preserve"> </w:t>
      </w:r>
      <w:r>
        <w:t xml:space="preserve">UPDATE,</w:t>
      </w:r>
      <w:r>
        <w:t xml:space="preserve"> </w:t>
      </w:r>
      <w:r>
        <w:t xml:space="preserve">DELETE,</w:t>
      </w:r>
      <w:r>
        <w:t xml:space="preserve"> </w:t>
      </w:r>
      <w:r>
        <w:t xml:space="preserve">EXECUTE).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Модели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управления</w:t>
      </w:r>
      <w:r>
        <w:rPr>
          <w:b/>
          <w:bCs/>
        </w:rPr>
        <w:t xml:space="preserve"> </w:t>
      </w:r>
      <w:r>
        <w:rPr>
          <w:b/>
          <w:bCs/>
        </w:rPr>
        <w:t xml:space="preserve">доступом: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Дискреционная:</w:t>
      </w:r>
      <w:r>
        <w:t xml:space="preserve"> </w:t>
      </w:r>
      <w:r>
        <w:t xml:space="preserve">Владелец</w:t>
      </w:r>
      <w:r>
        <w:t xml:space="preserve"> </w:t>
      </w:r>
      <w:r>
        <w:t xml:space="preserve">объекта</w:t>
      </w:r>
      <w:r>
        <w:t xml:space="preserve"> </w:t>
      </w:r>
      <w:r>
        <w:t xml:space="preserve">сам</w:t>
      </w:r>
      <w:r>
        <w:t xml:space="preserve"> </w:t>
      </w:r>
      <w:r>
        <w:t xml:space="preserve">распоряжается</w:t>
      </w:r>
      <w:r>
        <w:t xml:space="preserve"> </w:t>
      </w:r>
      <w:r>
        <w:t xml:space="preserve">правами</w:t>
      </w:r>
      <w:r>
        <w:t xml:space="preserve"> </w:t>
      </w:r>
      <w:r>
        <w:t xml:space="preserve">на</w:t>
      </w:r>
      <w:r>
        <w:t xml:space="preserve"> </w:t>
      </w:r>
      <w:r>
        <w:t xml:space="preserve">него.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Ролевая:</w:t>
      </w:r>
      <w:r>
        <w:t xml:space="preserve"> </w:t>
      </w:r>
      <w:r>
        <w:t xml:space="preserve">Права</w:t>
      </w:r>
      <w:r>
        <w:t xml:space="preserve"> </w:t>
      </w:r>
      <w:r>
        <w:t xml:space="preserve">группируются</w:t>
      </w:r>
      <w:r>
        <w:t xml:space="preserve"> </w:t>
      </w:r>
      <w:r>
        <w:t xml:space="preserve">в</w:t>
      </w:r>
      <w:r>
        <w:t xml:space="preserve"> </w:t>
      </w:r>
      <w:r>
        <w:t xml:space="preserve">роли,</w:t>
      </w:r>
      <w:r>
        <w:t xml:space="preserve"> </w:t>
      </w:r>
      <w:r>
        <w:t xml:space="preserve">которые</w:t>
      </w:r>
      <w:r>
        <w:t xml:space="preserve"> </w:t>
      </w:r>
      <w:r>
        <w:t xml:space="preserve">затем</w:t>
      </w:r>
      <w:r>
        <w:t xml:space="preserve"> </w:t>
      </w:r>
      <w:r>
        <w:t xml:space="preserve">назначаются</w:t>
      </w:r>
      <w:r>
        <w:t xml:space="preserve"> </w:t>
      </w:r>
      <w:r>
        <w:t xml:space="preserve">пользователям</w:t>
      </w:r>
      <w:r>
        <w:t xml:space="preserve"> </w:t>
      </w:r>
      <w:r>
        <w:t xml:space="preserve">(наиболее</w:t>
      </w:r>
      <w:r>
        <w:t xml:space="preserve"> </w:t>
      </w:r>
      <w:r>
        <w:t xml:space="preserve">распространенный</w:t>
      </w:r>
      <w:r>
        <w:t xml:space="preserve"> </w:t>
      </w:r>
      <w:r>
        <w:t xml:space="preserve">подход).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Инструменты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управления</w:t>
      </w:r>
      <w:r>
        <w:t xml:space="preserve">:</w:t>
      </w:r>
      <w:r>
        <w:t xml:space="preserve"> </w:t>
      </w:r>
      <w:r>
        <w:t xml:space="preserve">Команды</w:t>
      </w:r>
      <w:r>
        <w:t xml:space="preserve"> </w:t>
      </w:r>
      <w:r>
        <w:t xml:space="preserve">GRANT</w:t>
      </w:r>
      <w:r>
        <w:t xml:space="preserve"> </w:t>
      </w:r>
      <w:r>
        <w:t xml:space="preserve">(выдать</w:t>
      </w:r>
      <w:r>
        <w:t xml:space="preserve"> </w:t>
      </w:r>
      <w:r>
        <w:t xml:space="preserve">права)</w:t>
      </w:r>
      <w:r>
        <w:t xml:space="preserve"> </w:t>
      </w:r>
      <w:r>
        <w:t xml:space="preserve">и</w:t>
      </w:r>
      <w:r>
        <w:t xml:space="preserve"> </w:t>
      </w:r>
      <w:r>
        <w:t xml:space="preserve">REVOKE</w:t>
      </w:r>
      <w:r>
        <w:t xml:space="preserve"> </w:t>
      </w:r>
      <w:r>
        <w:t xml:space="preserve">(отозвать</w:t>
      </w:r>
      <w:r>
        <w:t xml:space="preserve"> </w:t>
      </w:r>
      <w:r>
        <w:t xml:space="preserve">права).</w:t>
      </w:r>
      <w:r/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пользователями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Основные</w:t>
      </w:r>
      <w:r>
        <w:rPr>
          <w:b/>
          <w:bCs/>
        </w:rPr>
        <w:t xml:space="preserve"> </w:t>
      </w:r>
      <w:r>
        <w:rPr>
          <w:b/>
          <w:bCs/>
        </w:rPr>
        <w:t xml:space="preserve">процессы: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Аутентификация:</w:t>
      </w:r>
      <w:r>
        <w:t xml:space="preserve"> </w:t>
      </w:r>
      <w:r>
        <w:t xml:space="preserve">Проверка</w:t>
      </w:r>
      <w:r>
        <w:t xml:space="preserve"> </w:t>
      </w:r>
      <w:r>
        <w:t xml:space="preserve">подлинности</w:t>
      </w:r>
      <w:r>
        <w:t xml:space="preserve"> </w:t>
      </w:r>
      <w:r>
        <w:t xml:space="preserve">пользователя</w:t>
      </w:r>
      <w:r>
        <w:t xml:space="preserve"> </w:t>
      </w:r>
      <w:r>
        <w:t xml:space="preserve">(пароль,</w:t>
      </w:r>
      <w:r>
        <w:t xml:space="preserve"> </w:t>
      </w:r>
      <w:r>
        <w:t xml:space="preserve">сертификат,</w:t>
      </w:r>
      <w:r>
        <w:t xml:space="preserve"> </w:t>
      </w:r>
      <w:r>
        <w:t xml:space="preserve">доменная</w:t>
      </w:r>
      <w:r>
        <w:t xml:space="preserve"> </w:t>
      </w:r>
      <w:r>
        <w:t xml:space="preserve">учетка</w:t>
      </w:r>
      <w:r>
        <w:t xml:space="preserve">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Авторизация:</w:t>
      </w:r>
      <w:r>
        <w:t xml:space="preserve"> </w:t>
      </w:r>
      <w:r>
        <w:t xml:space="preserve">Определение</w:t>
      </w:r>
      <w:r>
        <w:t xml:space="preserve"> </w:t>
      </w:r>
      <w:r>
        <w:t xml:space="preserve">набора</w:t>
      </w:r>
      <w:r>
        <w:t xml:space="preserve"> </w:t>
      </w:r>
      <w:r>
        <w:t xml:space="preserve">доступных</w:t>
      </w:r>
      <w:r>
        <w:t xml:space="preserve"> </w:t>
      </w:r>
      <w:r>
        <w:t xml:space="preserve">действий</w:t>
      </w:r>
      <w:r>
        <w:t xml:space="preserve"> </w:t>
      </w:r>
      <w:r>
        <w:t xml:space="preserve">на</w:t>
      </w:r>
      <w:r>
        <w:t xml:space="preserve"> </w:t>
      </w:r>
      <w:r>
        <w:t xml:space="preserve">основе</w:t>
      </w:r>
      <w:r>
        <w:t xml:space="preserve"> </w:t>
      </w:r>
      <w:r>
        <w:t xml:space="preserve">выданных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numPr>
          <w:ilvl w:val="0"/>
          <w:numId w:val="0"/>
        </w:numPr>
        <w:pBdr/>
        <w:spacing/>
        <w:ind/>
        <w:rPr>
          <w14:ligatures w14:val="none"/>
        </w:rPr>
      </w:pPr>
      <w:r>
        <w:t xml:space="preserve">привилегий</w:t>
      </w:r>
      <w:r>
        <w:t xml:space="preserve"> </w:t>
      </w:r>
      <w:r>
        <w:t xml:space="preserve">и</w:t>
      </w:r>
      <w:r>
        <w:t xml:space="preserve"> </w:t>
      </w:r>
      <w:r>
        <w:t xml:space="preserve">ролей.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Ключевые</w:t>
      </w:r>
      <w:r>
        <w:rPr>
          <w:b/>
          <w:bCs/>
        </w:rPr>
        <w:t xml:space="preserve"> </w:t>
      </w:r>
      <w:r>
        <w:rPr>
          <w:b/>
          <w:bCs/>
        </w:rPr>
        <w:t xml:space="preserve">механизмы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Принцип</w:t>
      </w:r>
      <w:r>
        <w:t xml:space="preserve"> </w:t>
      </w:r>
      <w:r>
        <w:t xml:space="preserve">наименьших</w:t>
      </w:r>
      <w:r>
        <w:t xml:space="preserve"> </w:t>
      </w:r>
      <w:r>
        <w:t xml:space="preserve">привилегий:</w:t>
      </w:r>
      <w:r>
        <w:t xml:space="preserve"> </w:t>
      </w:r>
      <w:r>
        <w:t xml:space="preserve">Пользователь</w:t>
      </w:r>
      <w:r>
        <w:t xml:space="preserve"> </w:t>
      </w:r>
      <w:r>
        <w:t xml:space="preserve">получает</w:t>
      </w:r>
      <w:r>
        <w:t xml:space="preserve"> </w:t>
      </w:r>
      <w:r>
        <w:t xml:space="preserve">только</w:t>
      </w:r>
      <w:r>
        <w:t xml:space="preserve"> </w:t>
      </w:r>
      <w:r>
        <w:t xml:space="preserve">тот</w:t>
      </w:r>
      <w:r>
        <w:t xml:space="preserve"> </w:t>
      </w:r>
      <w:r>
        <w:t xml:space="preserve">минимум</w:t>
      </w:r>
      <w:r>
        <w:t xml:space="preserve"> </w:t>
      </w:r>
      <w:r>
        <w:t xml:space="preserve">прав,</w:t>
      </w:r>
      <w:r>
        <w:t xml:space="preserve"> </w:t>
      </w:r>
      <w:r>
        <w:t xml:space="preserve">который</w:t>
      </w:r>
      <w:r>
        <w:t xml:space="preserve"> </w:t>
      </w:r>
      <w:r>
        <w:t xml:space="preserve">необходим</w:t>
      </w:r>
      <w:r>
        <w:t xml:space="preserve"> </w:t>
      </w:r>
      <w:r>
        <w:t xml:space="preserve">для</w:t>
      </w:r>
      <w:r>
        <w:t xml:space="preserve"> </w:t>
      </w:r>
      <w:r>
        <w:t xml:space="preserve">работы.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Ролевое</w:t>
      </w:r>
      <w:r>
        <w:t xml:space="preserve"> </w:t>
      </w:r>
      <w:r>
        <w:t xml:space="preserve">управление:</w:t>
      </w:r>
      <w:r>
        <w:t xml:space="preserve"> </w:t>
      </w:r>
      <w:r>
        <w:t xml:space="preserve">Упрощение</w:t>
      </w:r>
      <w:r>
        <w:t xml:space="preserve"> </w:t>
      </w:r>
      <w:r>
        <w:t xml:space="preserve">администрирования</w:t>
      </w:r>
      <w:r>
        <w:t xml:space="preserve"> </w:t>
      </w:r>
      <w:r>
        <w:t xml:space="preserve">через</w:t>
      </w:r>
      <w:r>
        <w:t xml:space="preserve"> </w:t>
      </w:r>
      <w:r>
        <w:t xml:space="preserve">назначение</w:t>
      </w:r>
      <w:r>
        <w:t xml:space="preserve"> </w:t>
      </w:r>
      <w:r>
        <w:t xml:space="preserve">ролей</w:t>
      </w:r>
      <w:r>
        <w:t xml:space="preserve"> </w:t>
      </w:r>
      <w:r>
        <w:t xml:space="preserve">вместо</w:t>
      </w:r>
      <w:r>
        <w:t xml:space="preserve"> </w:t>
      </w:r>
      <w:r>
        <w:t xml:space="preserve">раздачи</w:t>
      </w:r>
      <w:r>
        <w:t xml:space="preserve"> </w:t>
      </w:r>
      <w:r>
        <w:t xml:space="preserve">отдельных</w:t>
      </w:r>
      <w:r>
        <w:t xml:space="preserve"> </w:t>
      </w:r>
      <w:r>
        <w:t xml:space="preserve">прав.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continuous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55" w:name="_Toc5"/>
      <w:r>
        <w:t xml:space="preserve">РАССМОТРЕНИЕ</w:t>
      </w:r>
      <w:r>
        <w:t xml:space="preserve"> </w:t>
      </w:r>
      <w:r>
        <w:t xml:space="preserve">ВОПРОСОВ,</w:t>
      </w:r>
      <w:r>
        <w:t xml:space="preserve"> </w:t>
      </w:r>
      <w:r>
        <w:t xml:space="preserve">СВЯЗАННЫХ</w:t>
      </w:r>
      <w:r>
        <w:t xml:space="preserve"> </w:t>
      </w:r>
      <w:r>
        <w:t xml:space="preserve">С</w:t>
      </w:r>
      <w:r>
        <w:t xml:space="preserve"> </w:t>
      </w:r>
      <w:r>
        <w:t xml:space="preserve">ТАБЛИЧНЫМИ</w:t>
      </w:r>
      <w:r>
        <w:t xml:space="preserve"> </w:t>
      </w:r>
      <w:r>
        <w:t xml:space="preserve">ПРОСТРАНСТВАМИ</w:t>
      </w:r>
      <w:r>
        <w:t xml:space="preserve"> </w:t>
      </w:r>
      <w:r>
        <w:t xml:space="preserve">И</w:t>
      </w:r>
      <w:r>
        <w:t xml:space="preserve"> </w:t>
      </w:r>
      <w:r>
        <w:t xml:space="preserve">ФАЙЛАМИ</w:t>
      </w:r>
      <w:r>
        <w:t xml:space="preserve"> </w:t>
      </w:r>
      <w:r>
        <w:t xml:space="preserve">ДАННЫХ.</w:t>
      </w:r>
      <w:r>
        <w:t xml:space="preserve"> </w:t>
      </w:r>
      <w:r>
        <w:t xml:space="preserve">МОДЕЛИ</w:t>
      </w:r>
      <w:r>
        <w:t xml:space="preserve"> </w:t>
      </w:r>
      <w:r>
        <w:t xml:space="preserve">И</w:t>
      </w:r>
      <w:r>
        <w:t xml:space="preserve"> </w:t>
      </w:r>
      <w:r>
        <w:t xml:space="preserve">ТИПЫ</w:t>
      </w:r>
      <w:r>
        <w:t xml:space="preserve"> </w:t>
      </w:r>
      <w:r>
        <w:t xml:space="preserve">ДАННЫХ</w:t>
      </w:r>
      <w:bookmarkEnd w:id="55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Табличные</w:t>
      </w:r>
      <w:r>
        <w:rPr>
          <w:b/>
          <w:bCs/>
        </w:rPr>
        <w:t xml:space="preserve"> </w:t>
      </w:r>
      <w:r>
        <w:rPr>
          <w:b/>
          <w:bCs/>
        </w:rPr>
        <w:t xml:space="preserve">пространства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файлы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Табличное</w:t>
      </w:r>
      <w:r>
        <w:rPr>
          <w:b/>
          <w:bCs/>
        </w:rPr>
        <w:t xml:space="preserve"> </w:t>
      </w:r>
      <w:r>
        <w:rPr>
          <w:b/>
          <w:bCs/>
        </w:rPr>
        <w:t xml:space="preserve">пространство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Tablespace</w:t>
      </w:r>
      <w:r>
        <w:rPr>
          <w:b/>
          <w:bCs/>
        </w:rPr>
        <w:t xml:space="preserve">):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Определение:</w:t>
      </w:r>
      <w:r>
        <w:t xml:space="preserve"> </w:t>
      </w:r>
      <w:r>
        <w:t xml:space="preserve">Логический</w:t>
      </w:r>
      <w:r>
        <w:t xml:space="preserve"> </w:t>
      </w:r>
      <w:r>
        <w:t xml:space="preserve">контейнер</w:t>
      </w:r>
      <w:r>
        <w:t xml:space="preserve"> </w:t>
      </w:r>
      <w:r>
        <w:t xml:space="preserve">для</w:t>
      </w:r>
      <w:r>
        <w:t xml:space="preserve"> </w:t>
      </w:r>
      <w:r>
        <w:t xml:space="preserve">группировки</w:t>
      </w:r>
      <w:r>
        <w:t xml:space="preserve"> </w:t>
      </w:r>
      <w:r>
        <w:t xml:space="preserve">физических</w:t>
      </w:r>
      <w:r>
        <w:t xml:space="preserve"> </w:t>
      </w:r>
      <w:r>
        <w:t xml:space="preserve">файлов</w:t>
      </w:r>
      <w:r>
        <w:t xml:space="preserve"> </w:t>
      </w:r>
      <w:r>
        <w:t xml:space="preserve">БД</w:t>
      </w:r>
      <w:r>
        <w:t xml:space="preserve"> </w:t>
      </w:r>
      <w:r>
        <w:t xml:space="preserve">с</w:t>
      </w:r>
      <w:r>
        <w:t xml:space="preserve"> </w:t>
      </w:r>
      <w:r>
        <w:t xml:space="preserve">целью</w:t>
      </w:r>
      <w:r>
        <w:t xml:space="preserve"> </w:t>
      </w:r>
      <w:r>
        <w:t xml:space="preserve">упрощения</w:t>
      </w:r>
      <w:r>
        <w:t xml:space="preserve"> </w:t>
      </w:r>
      <w:r>
        <w:t xml:space="preserve">управления</w:t>
      </w:r>
      <w:r>
        <w:t xml:space="preserve"> </w:t>
      </w:r>
      <w:r>
        <w:t xml:space="preserve">и</w:t>
      </w:r>
      <w:r>
        <w:t xml:space="preserve"> </w:t>
      </w:r>
      <w:r>
        <w:t xml:space="preserve">распределения</w:t>
      </w:r>
      <w:r>
        <w:t xml:space="preserve"> </w:t>
      </w:r>
      <w:r>
        <w:t xml:space="preserve">нагрузки.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Типы</w:t>
      </w:r>
      <w:r>
        <w:rPr>
          <w:b/>
          <w:bCs/>
        </w:rPr>
        <w:t xml:space="preserve"> </w:t>
      </w:r>
      <w:r>
        <w:rPr>
          <w:b/>
          <w:bCs/>
        </w:rPr>
        <w:t xml:space="preserve">табличных</w:t>
      </w:r>
      <w:r>
        <w:rPr>
          <w:b/>
          <w:bCs/>
        </w:rPr>
        <w:t xml:space="preserve"> </w:t>
      </w:r>
      <w:r>
        <w:rPr>
          <w:b/>
          <w:bCs/>
        </w:rPr>
        <w:t xml:space="preserve">пространств: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Постоянные</w:t>
      </w:r>
      <w:r>
        <w:t xml:space="preserve"> </w:t>
      </w:r>
      <w:r>
        <w:t xml:space="preserve">(</w:t>
      </w:r>
      <w:r>
        <w:t xml:space="preserve">Permanent</w:t>
      </w:r>
      <w:r>
        <w:t xml:space="preserve">):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пользовательских</w:t>
      </w:r>
      <w:r>
        <w:t xml:space="preserve"> </w:t>
      </w:r>
      <w:r>
        <w:t xml:space="preserve">данных</w:t>
      </w:r>
      <w:r>
        <w:t xml:space="preserve"> </w:t>
      </w:r>
      <w:r>
        <w:t xml:space="preserve">и</w:t>
      </w:r>
      <w:r>
        <w:t xml:space="preserve"> </w:t>
      </w:r>
      <w:r>
        <w:t xml:space="preserve">индексов.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Временные</w:t>
      </w:r>
      <w:r>
        <w:t xml:space="preserve"> </w:t>
      </w:r>
      <w:r>
        <w:t xml:space="preserve">(</w:t>
      </w:r>
      <w:r>
        <w:t xml:space="preserve">Temporary</w:t>
      </w:r>
      <w:r>
        <w:t xml:space="preserve">):</w:t>
      </w:r>
      <w:r>
        <w:t xml:space="preserve"> </w:t>
      </w:r>
      <w:r>
        <w:t xml:space="preserve">Для</w:t>
      </w:r>
      <w:r>
        <w:t xml:space="preserve"> </w:t>
      </w:r>
      <w:r>
        <w:t xml:space="preserve">операций</w:t>
      </w:r>
      <w:r>
        <w:t xml:space="preserve"> </w:t>
      </w:r>
      <w:r>
        <w:t xml:space="preserve">сортировки</w:t>
      </w:r>
      <w:r>
        <w:t xml:space="preserve"> </w:t>
      </w:r>
      <w:r>
        <w:t xml:space="preserve">и</w:t>
      </w:r>
      <w:r>
        <w:t xml:space="preserve"> </w:t>
      </w:r>
      <w:r>
        <w:t xml:space="preserve">объединения.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Отменные</w:t>
      </w:r>
      <w:r>
        <w:t xml:space="preserve"> </w:t>
      </w:r>
      <w:r>
        <w:t xml:space="preserve">(</w:t>
      </w:r>
      <w:r>
        <w:t xml:space="preserve">Undo</w:t>
      </w:r>
      <w:r>
        <w:t xml:space="preserve">):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информации</w:t>
      </w:r>
      <w:r>
        <w:t xml:space="preserve"> </w:t>
      </w:r>
      <w:r>
        <w:t xml:space="preserve">для</w:t>
      </w:r>
      <w:r>
        <w:t xml:space="preserve"> </w:t>
      </w:r>
      <w:r>
        <w:t xml:space="preserve">отката</w:t>
      </w:r>
      <w:r>
        <w:t xml:space="preserve"> </w:t>
      </w:r>
      <w:r>
        <w:t xml:space="preserve">транзакций.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Системные: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метаданных</w:t>
      </w:r>
      <w:r>
        <w:t xml:space="preserve"> </w:t>
      </w:r>
      <w:r>
        <w:t xml:space="preserve">СУБД.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Файлы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Datafiles</w:t>
      </w:r>
      <w:r>
        <w:rPr>
          <w:b/>
          <w:bCs/>
        </w:rPr>
        <w:t xml:space="preserve">):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Физическое</w:t>
      </w:r>
      <w:r>
        <w:rPr>
          <w:b/>
          <w:bCs/>
        </w:rPr>
        <w:t xml:space="preserve"> </w:t>
      </w:r>
      <w:r>
        <w:rPr>
          <w:b/>
          <w:bCs/>
        </w:rPr>
        <w:t xml:space="preserve">представление</w:t>
      </w:r>
      <w:r>
        <w:t xml:space="preserve">:</w:t>
      </w:r>
      <w:r>
        <w:t xml:space="preserve"> </w:t>
      </w:r>
      <w:r>
        <w:t xml:space="preserve">Файлы</w:t>
      </w:r>
      <w:r>
        <w:t xml:space="preserve"> </w:t>
      </w:r>
      <w:r>
        <w:t xml:space="preserve">на</w:t>
      </w:r>
      <w:r>
        <w:t xml:space="preserve"> </w:t>
      </w:r>
      <w:r>
        <w:t xml:space="preserve">диске</w:t>
      </w:r>
      <w:r>
        <w:t xml:space="preserve"> </w:t>
      </w:r>
      <w:r>
        <w:t xml:space="preserve">(.</w:t>
      </w:r>
      <w:r>
        <w:rPr>
          <w:b/>
          <w:bCs/>
        </w:rPr>
        <w:t xml:space="preserve">dbf</w:t>
      </w:r>
      <w:r>
        <w:t xml:space="preserve">,</w:t>
      </w:r>
      <w:r>
        <w:t xml:space="preserve"> </w:t>
      </w:r>
      <w:r>
        <w:t xml:space="preserve">.</w:t>
      </w:r>
      <w:r>
        <w:rPr>
          <w:b/>
          <w:bCs/>
        </w:rPr>
        <w:t xml:space="preserve">mdf</w:t>
      </w:r>
      <w:r>
        <w:t xml:space="preserve">,</w:t>
      </w:r>
      <w:r>
        <w:t xml:space="preserve"> </w:t>
      </w:r>
      <w:r>
        <w:t xml:space="preserve">.</w:t>
      </w:r>
      <w:r>
        <w:rPr>
          <w:b/>
          <w:bCs/>
        </w:rPr>
        <w:t xml:space="preserve">ibd</w:t>
      </w:r>
      <w:r>
        <w:t xml:space="preserve">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Структура: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rStyle w:val="1927"/>
          <w:rFonts w:eastAsia="Times New Roman"/>
          <w:b/>
          <w:bCs/>
        </w:rPr>
        <w:t xml:space="preserve">Блок</w:t>
      </w:r>
      <w:r>
        <w:rPr>
          <w:rStyle w:val="1927"/>
          <w:rFonts w:eastAsia="Times New Roman"/>
          <w:b/>
          <w:bCs/>
        </w:rPr>
        <w:t xml:space="preserve"> </w:t>
      </w:r>
      <w:r>
        <w:rPr>
          <w:rStyle w:val="1927"/>
          <w:rFonts w:eastAsia="Times New Roman"/>
          <w:b/>
          <w:bCs/>
        </w:rPr>
        <w:t xml:space="preserve">данны</w:t>
      </w:r>
      <w:r>
        <w:rPr>
          <w:b/>
          <w:bCs/>
        </w:rPr>
        <w:t xml:space="preserve">х</w:t>
      </w:r>
      <w:r>
        <w:t xml:space="preserve">:</w:t>
      </w:r>
      <w:r>
        <w:t xml:space="preserve"> </w:t>
      </w:r>
      <w:r>
        <w:t xml:space="preserve">Минимальная</w:t>
      </w:r>
      <w:r>
        <w:t xml:space="preserve"> </w:t>
      </w:r>
      <w:r>
        <w:t xml:space="preserve">единица</w:t>
      </w:r>
      <w:r>
        <w:t xml:space="preserve"> </w:t>
      </w:r>
      <w:r>
        <w:t xml:space="preserve">чтения/записи</w:t>
      </w:r>
      <w:r>
        <w:t xml:space="preserve"> </w:t>
      </w:r>
      <w:r>
        <w:t xml:space="preserve">(обычно</w:t>
      </w:r>
      <w:r>
        <w:t xml:space="preserve"> </w:t>
      </w:r>
      <w:r>
        <w:t xml:space="preserve">8-32</w:t>
      </w:r>
      <w:r>
        <w:t xml:space="preserve"> </w:t>
      </w:r>
      <w:r>
        <w:t xml:space="preserve">КБ).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Экстент</w:t>
      </w:r>
      <w:r>
        <w:t xml:space="preserve">:</w:t>
      </w:r>
      <w:r>
        <w:t xml:space="preserve"> </w:t>
      </w:r>
      <w:r>
        <w:t xml:space="preserve">Непрерывная</w:t>
      </w:r>
      <w:r>
        <w:t xml:space="preserve"> </w:t>
      </w:r>
      <w:r>
        <w:t xml:space="preserve">последовательность</w:t>
      </w:r>
      <w:r>
        <w:t xml:space="preserve"> </w:t>
      </w:r>
      <w:r>
        <w:t xml:space="preserve">блоков,</w:t>
      </w:r>
      <w:r>
        <w:t xml:space="preserve"> </w:t>
      </w:r>
      <w:r>
        <w:t xml:space="preserve">выделяемая</w:t>
      </w:r>
      <w:r>
        <w:t xml:space="preserve"> </w:t>
      </w:r>
      <w:r>
        <w:t xml:space="preserve">объекту</w:t>
      </w:r>
      <w:r>
        <w:t xml:space="preserve"> </w:t>
      </w:r>
      <w:r>
        <w:t xml:space="preserve">БД.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Управление</w:t>
      </w:r>
      <w:r>
        <w:t xml:space="preserve">:</w:t>
      </w:r>
      <w:r>
        <w:t xml:space="preserve"> </w:t>
      </w:r>
      <w:r>
        <w:t xml:space="preserve">Поддержка</w:t>
      </w:r>
      <w:r>
        <w:t xml:space="preserve"> </w:t>
      </w:r>
      <w:r>
        <w:t xml:space="preserve">автоматического</w:t>
      </w:r>
      <w:r>
        <w:t xml:space="preserve"> </w:t>
      </w:r>
      <w:r>
        <w:t xml:space="preserve">расширения</w:t>
      </w:r>
      <w:r>
        <w:t xml:space="preserve"> </w:t>
      </w:r>
      <w:r>
        <w:t xml:space="preserve">файлов</w:t>
      </w:r>
      <w:r>
        <w:t xml:space="preserve"> </w:t>
      </w:r>
      <w:r>
        <w:t xml:space="preserve">(</w:t>
      </w:r>
      <w:r>
        <w:t xml:space="preserve">Autoextend</w:t>
      </w:r>
      <w:r>
        <w:t xml:space="preserve">)</w:t>
      </w:r>
      <w:r>
        <w:t xml:space="preserve"> </w:t>
      </w:r>
      <w:r>
        <w:t xml:space="preserve">для</w:t>
      </w:r>
      <w:r>
        <w:t xml:space="preserve"> </w:t>
      </w:r>
      <w:r>
        <w:t xml:space="preserve">предотвращения</w:t>
      </w:r>
      <w:r>
        <w:t xml:space="preserve"> </w:t>
      </w:r>
      <w:r>
        <w:t xml:space="preserve">переполнения.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 w:line="240" w:lineRule="auto"/>
        <w:ind w:firstLine="0"/>
        <w:rPr>
          <w14:ligatures w14:val="none"/>
        </w:rPr>
      </w:pPr>
      <w:r>
        <w:t xml:space="preserve">Таблица</w:t>
      </w:r>
      <w:r>
        <w:t xml:space="preserve"> </w:t>
      </w:r>
      <w:r>
        <w:t xml:space="preserve">2</w:t>
      </w:r>
      <w:r>
        <w:t xml:space="preserve"> </w:t>
      </w:r>
      <w:r>
        <w:t xml:space="preserve">-</w:t>
      </w:r>
      <w:r>
        <w:t xml:space="preserve"> </w:t>
      </w:r>
      <w:r>
        <w:t xml:space="preserve">Способы</w:t>
      </w:r>
      <w:r>
        <w:t xml:space="preserve"> </w:t>
      </w:r>
      <w:r>
        <w:t xml:space="preserve">логической</w:t>
      </w:r>
      <w:r>
        <w:t xml:space="preserve"> </w:t>
      </w:r>
      <w:r>
        <w:t xml:space="preserve">организации</w:t>
      </w:r>
      <w:r>
        <w:t xml:space="preserve"> </w:t>
      </w:r>
      <w:r>
        <w:t xml:space="preserve">информации:</w:t>
      </w:r>
      <w:r>
        <w:rPr>
          <w14:ligatures w14:val="none"/>
        </w:rPr>
      </w:r>
      <w:r>
        <w:rPr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2635"/>
        <w:gridCol w:w="7560"/>
      </w:tblGrid>
      <w:tr>
        <w:trPr/>
        <w:tc>
          <w:tcPr>
            <w:tcBorders/>
            <w:tcW w:w="30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Модель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2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Ключевая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характеристика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Иерархическая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2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Структура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«дерево»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(родитель-потомок),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жесткие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связи.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Сетевая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2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Сложная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сеть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связей,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множественные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родительские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узлы.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Реляционная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2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Данные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виде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таблиц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(отношений).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Основана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теории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множеств.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Доминирует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транзакционных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системах.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Объектно-ориентированная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2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Данные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как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объекты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методами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наследованием.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30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NoSQL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  <w:tc>
          <w:tcPr>
            <w:tcBorders/>
            <w:tcW w:w="112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Ключ-значение,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документы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(JSON),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графы.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Ориентирована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горизонтальное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масштабирование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Big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.</w:t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  <w:r>
              <w:rPr>
                <w:rFonts w:ascii="Times New Roman" w:hAnsi="Times New Roman" w:cs="Times New Roman"/>
                <w:sz w:val="20"/>
                <w:szCs w:val="20"/>
              </w:rPr>
            </w:r>
          </w:p>
        </w:tc>
      </w:tr>
    </w:tbl>
    <w:p>
      <w:pPr>
        <w:pStyle w:val="1932"/>
        <w:pBdr/>
        <w:spacing w:line="240" w:lineRule="auto"/>
        <w:ind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3.</w:t>
      </w:r>
      <w:r>
        <w:t xml:space="preserve"> </w:t>
      </w:r>
      <w:r>
        <w:t xml:space="preserve">Типы</w:t>
      </w:r>
      <w:r>
        <w:t xml:space="preserve"> </w:t>
      </w:r>
      <w:r>
        <w:t xml:space="preserve">данных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Основные</w:t>
      </w:r>
      <w:r>
        <w:t xml:space="preserve"> </w:t>
      </w:r>
      <w:r>
        <w:t xml:space="preserve">категории:</w:t>
      </w: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Числовые:</w:t>
      </w:r>
      <w:r>
        <w:t xml:space="preserve"> </w:t>
      </w:r>
      <w:r>
        <w:t xml:space="preserve">INTEGER,</w:t>
      </w:r>
      <w:r>
        <w:t xml:space="preserve"> </w:t>
      </w:r>
      <w:r>
        <w:t xml:space="preserve">DECIMAL/NUMERIC</w:t>
      </w:r>
      <w:r>
        <w:t xml:space="preserve"> </w:t>
      </w:r>
      <w:r>
        <w:t xml:space="preserve">(для</w:t>
      </w:r>
      <w:r>
        <w:t xml:space="preserve"> </w:t>
      </w:r>
      <w:r>
        <w:t xml:space="preserve">точных</w:t>
      </w:r>
      <w:r>
        <w:t xml:space="preserve"> </w:t>
      </w:r>
      <w:r>
        <w:t xml:space="preserve">сумм),</w:t>
      </w:r>
      <w:r>
        <w:t xml:space="preserve"> </w:t>
      </w:r>
      <w:r>
        <w:t xml:space="preserve">FLOAT.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Строковые:</w:t>
      </w:r>
      <w:r>
        <w:t xml:space="preserve"> </w:t>
      </w:r>
      <w:r>
        <w:t xml:space="preserve">CHAR</w:t>
      </w:r>
      <w:r>
        <w:t xml:space="preserve"> </w:t>
      </w:r>
      <w:r>
        <w:t xml:space="preserve">(фикс.</w:t>
      </w:r>
      <w:r>
        <w:t xml:space="preserve"> </w:t>
      </w:r>
      <w:r>
        <w:t xml:space="preserve">длина),</w:t>
      </w:r>
      <w:r>
        <w:t xml:space="preserve"> </w:t>
      </w:r>
      <w:r>
        <w:t xml:space="preserve">VARCHAR</w:t>
      </w:r>
      <w:r>
        <w:t xml:space="preserve"> </w:t>
      </w:r>
      <w:r>
        <w:t xml:space="preserve">(</w:t>
      </w:r>
      <w:r>
        <w:t xml:space="preserve">перем</w:t>
      </w:r>
      <w:r>
        <w:t xml:space="preserve">.</w:t>
      </w:r>
      <w:r>
        <w:t xml:space="preserve"> </w:t>
      </w:r>
      <w:r>
        <w:t xml:space="preserve">длина),</w:t>
      </w:r>
      <w:r>
        <w:t xml:space="preserve"> </w:t>
      </w:r>
      <w:r>
        <w:t xml:space="preserve">TEXT/CLOB</w:t>
      </w:r>
      <w:r>
        <w:t xml:space="preserve"> </w:t>
      </w:r>
      <w:r>
        <w:t xml:space="preserve">(большие</w:t>
      </w:r>
      <w:r>
        <w:t xml:space="preserve"> </w:t>
      </w:r>
      <w:r>
        <w:t xml:space="preserve">объемы).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:lang w:val="en-US"/>
          <w14:ligatures w14:val="none"/>
        </w:rPr>
      </w:pPr>
      <w:r>
        <w:t xml:space="preserve">Дата</w:t>
      </w:r>
      <w:r>
        <w:rPr>
          <w:lang w:val="en-US"/>
        </w:rPr>
        <w:t xml:space="preserve">/</w:t>
      </w:r>
      <w:r>
        <w:t xml:space="preserve">Время</w:t>
      </w:r>
      <w:r>
        <w:rPr>
          <w:lang w:val="en-US"/>
        </w:rPr>
        <w:t xml:space="preserve">:</w:t>
      </w:r>
      <w:r>
        <w:rPr>
          <w:lang w:val="en-US"/>
        </w:rPr>
        <w:t xml:space="preserve"> </w:t>
      </w:r>
      <w:r>
        <w:rPr>
          <w:lang w:val="en-US"/>
        </w:rPr>
        <w:t xml:space="preserve">DATE,</w:t>
      </w:r>
      <w:r>
        <w:rPr>
          <w:lang w:val="en-US"/>
        </w:rPr>
        <w:t xml:space="preserve"> </w:t>
      </w:r>
      <w:r>
        <w:rPr>
          <w:lang w:val="en-US"/>
        </w:rPr>
        <w:t xml:space="preserve">TIMESTAMP,</w:t>
      </w:r>
      <w:r>
        <w:rPr>
          <w:lang w:val="en-US"/>
        </w:rPr>
        <w:t xml:space="preserve"> </w:t>
      </w:r>
      <w:r>
        <w:rPr>
          <w:lang w:val="en-US"/>
        </w:rPr>
        <w:t xml:space="preserve">INTERVAL.</w:t>
      </w:r>
      <w:r>
        <w:rPr>
          <w:lang w:val="en-US"/>
          <w14:ligatures w14:val="none"/>
        </w:rPr>
      </w:r>
      <w:r>
        <w:rPr>
          <w:lang w:val="en-US"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Бинарные:</w:t>
      </w:r>
      <w:r>
        <w:t xml:space="preserve"> </w:t>
      </w:r>
      <w:r>
        <w:t xml:space="preserve">BLOB</w:t>
      </w:r>
      <w:r>
        <w:t xml:space="preserve"> </w:t>
      </w:r>
      <w:r>
        <w:t xml:space="preserve">(изображения,</w:t>
      </w:r>
      <w:r>
        <w:t xml:space="preserve"> </w:t>
      </w:r>
      <w:r>
        <w:t xml:space="preserve">файлы).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Специализированные:</w:t>
      </w:r>
      <w:r>
        <w:t xml:space="preserve"> </w:t>
      </w:r>
      <w:r>
        <w:t xml:space="preserve">BOOLEAN,</w:t>
      </w:r>
      <w:r>
        <w:t xml:space="preserve"> </w:t>
      </w:r>
      <w:r>
        <w:t xml:space="preserve">JSON,</w:t>
      </w:r>
      <w:r>
        <w:t xml:space="preserve"> </w:t>
      </w:r>
      <w:r>
        <w:t xml:space="preserve">XML,</w:t>
      </w:r>
      <w:r>
        <w:t xml:space="preserve"> </w:t>
      </w:r>
      <w:r>
        <w:t xml:space="preserve">ENUM.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Принципы</w:t>
      </w:r>
      <w:r>
        <w:t xml:space="preserve"> </w:t>
      </w:r>
      <w:r>
        <w:t xml:space="preserve">выбора</w:t>
      </w:r>
      <w:r>
        <w:t xml:space="preserve"> </w:t>
      </w:r>
      <w:r>
        <w:t xml:space="preserve">типа</w:t>
      </w:r>
      <w:r>
        <w:t xml:space="preserve"> </w:t>
      </w:r>
      <w:r>
        <w:t xml:space="preserve">данных: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2"/>
        <w:numPr>
          <w:ilvl w:val="0"/>
          <w:numId w:val="5"/>
        </w:numPr>
        <w:pBdr/>
        <w:spacing/>
        <w:ind w:firstLine="709" w:left="0"/>
        <w:rPr>
          <w14:ligatures w14:val="none"/>
        </w:rPr>
      </w:pPr>
      <w:r>
        <w:t xml:space="preserve">Минимальной</w:t>
      </w:r>
      <w:r>
        <w:t xml:space="preserve"> </w:t>
      </w:r>
      <w:r>
        <w:t xml:space="preserve">достаточности:</w:t>
      </w:r>
      <w:r>
        <w:t xml:space="preserve"> </w:t>
      </w:r>
      <w:r>
        <w:t xml:space="preserve">Использовать</w:t>
      </w:r>
      <w:r>
        <w:t xml:space="preserve"> </w:t>
      </w:r>
      <w:r>
        <w:t xml:space="preserve">наименьший</w:t>
      </w:r>
      <w:r>
        <w:t xml:space="preserve"> </w:t>
      </w:r>
      <w:r>
        <w:t xml:space="preserve">возможный</w:t>
      </w:r>
      <w:r>
        <w:t xml:space="preserve"> </w:t>
      </w:r>
      <w:r>
        <w:t xml:space="preserve">тип</w:t>
      </w:r>
      <w:r>
        <w:t xml:space="preserve"> </w:t>
      </w:r>
      <w:r>
        <w:t xml:space="preserve">(напр.,</w:t>
      </w:r>
      <w:r>
        <w:t xml:space="preserve"> </w:t>
      </w:r>
      <w:r>
        <w:t xml:space="preserve">TINYINT</w:t>
      </w:r>
      <w:r>
        <w:t xml:space="preserve"> </w:t>
      </w:r>
      <w:r>
        <w:t xml:space="preserve">вместо</w:t>
      </w:r>
      <w:r>
        <w:t xml:space="preserve"> </w:t>
      </w:r>
      <w:r>
        <w:t xml:space="preserve">INT</w:t>
      </w:r>
      <w:r>
        <w:t xml:space="preserve"> </w:t>
      </w:r>
      <w:r>
        <w:t xml:space="preserve">для</w:t>
      </w:r>
      <w:r>
        <w:t xml:space="preserve"> </w:t>
      </w:r>
      <w:r>
        <w:t xml:space="preserve">возраста).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2"/>
        <w:numPr>
          <w:ilvl w:val="0"/>
          <w:numId w:val="5"/>
        </w:numPr>
        <w:pBdr/>
        <w:spacing/>
        <w:ind w:firstLine="709" w:left="0"/>
        <w:rPr>
          <w14:ligatures w14:val="none"/>
        </w:rPr>
      </w:pPr>
      <w:r>
        <w:t xml:space="preserve">Семантической</w:t>
      </w:r>
      <w:r>
        <w:t xml:space="preserve"> </w:t>
      </w:r>
      <w:r>
        <w:t xml:space="preserve">правильности:</w:t>
      </w:r>
      <w:r>
        <w:t xml:space="preserve"> </w:t>
      </w:r>
      <w:r>
        <w:t xml:space="preserve">Хранить</w:t>
      </w:r>
      <w:r>
        <w:t xml:space="preserve"> </w:t>
      </w:r>
      <w:r>
        <w:t xml:space="preserve">дату</w:t>
      </w:r>
      <w:r>
        <w:t xml:space="preserve"> </w:t>
      </w:r>
      <w:r>
        <w:t xml:space="preserve">в</w:t>
      </w:r>
      <w:r>
        <w:t xml:space="preserve"> </w:t>
      </w:r>
      <w:r>
        <w:t xml:space="preserve">DATE,</w:t>
      </w:r>
      <w:r>
        <w:t xml:space="preserve"> </w:t>
      </w:r>
      <w:r>
        <w:t xml:space="preserve">а</w:t>
      </w:r>
      <w:r>
        <w:t xml:space="preserve"> </w:t>
      </w:r>
      <w:r>
        <w:t xml:space="preserve">не</w:t>
      </w:r>
      <w:r>
        <w:t xml:space="preserve"> </w:t>
      </w:r>
      <w:r>
        <w:t xml:space="preserve">строке.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2"/>
        <w:numPr>
          <w:ilvl w:val="0"/>
          <w:numId w:val="5"/>
        </w:numPr>
        <w:pBdr/>
        <w:spacing/>
        <w:ind w:firstLine="709" w:left="0"/>
        <w:rPr>
          <w14:ligatures w14:val="none"/>
        </w:rPr>
      </w:pPr>
      <w:r>
        <w:t xml:space="preserve">Производительности:</w:t>
      </w:r>
      <w:r>
        <w:t xml:space="preserve"> </w:t>
      </w:r>
      <w:r>
        <w:t xml:space="preserve">Целочисленные</w:t>
      </w:r>
      <w:r>
        <w:t xml:space="preserve"> </w:t>
      </w:r>
      <w:r>
        <w:t xml:space="preserve">и</w:t>
      </w:r>
      <w:r>
        <w:t xml:space="preserve"> </w:t>
      </w:r>
      <w:r>
        <w:t xml:space="preserve">фиксированные</w:t>
      </w:r>
      <w:r>
        <w:t xml:space="preserve"> </w:t>
      </w:r>
      <w:r>
        <w:t xml:space="preserve">типы</w:t>
      </w:r>
      <w:r>
        <w:t xml:space="preserve"> </w:t>
      </w:r>
      <w:r>
        <w:t xml:space="preserve">обрабатываются</w:t>
      </w:r>
      <w:r>
        <w:t xml:space="preserve"> </w:t>
      </w:r>
      <w:r>
        <w:t xml:space="preserve">быстрее</w:t>
      </w:r>
      <w:r>
        <w:t xml:space="preserve"> </w:t>
      </w:r>
      <w:r>
        <w:t xml:space="preserve">строковых.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nextPage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56" w:name="_Toc6"/>
      <w:r>
        <w:t xml:space="preserve">РАССМОТРЕНИЕ</w:t>
      </w:r>
      <w:r>
        <w:t xml:space="preserve"> </w:t>
      </w:r>
      <w:r>
        <w:t xml:space="preserve">ВОПРОСОВ,</w:t>
      </w:r>
      <w:r>
        <w:t xml:space="preserve"> </w:t>
      </w:r>
      <w:r>
        <w:t xml:space="preserve">СВЯЗАННЫХ</w:t>
      </w:r>
      <w:r>
        <w:t xml:space="preserve"> </w:t>
      </w:r>
      <w:r>
        <w:t xml:space="preserve">СО</w:t>
      </w:r>
      <w:r>
        <w:t xml:space="preserve"> </w:t>
      </w:r>
      <w:r>
        <w:t xml:space="preserve">СХЕМОЙ</w:t>
      </w:r>
      <w:r>
        <w:t xml:space="preserve"> </w:t>
      </w:r>
      <w:r>
        <w:t xml:space="preserve">И</w:t>
      </w:r>
      <w:r>
        <w:t xml:space="preserve"> </w:t>
      </w:r>
      <w:r>
        <w:t xml:space="preserve">ОБЪЕКТАМИ</w:t>
      </w:r>
      <w:r>
        <w:t xml:space="preserve"> </w:t>
      </w:r>
      <w:r>
        <w:t xml:space="preserve">СХЕМЫ</w:t>
      </w:r>
      <w:r>
        <w:t xml:space="preserve"> </w:t>
      </w:r>
      <w:r>
        <w:t xml:space="preserve">ДАННЫХ.</w:t>
      </w:r>
      <w:r>
        <w:t xml:space="preserve"> </w:t>
      </w:r>
      <w:r>
        <w:t xml:space="preserve">БЛОКИ</w:t>
      </w:r>
      <w:r>
        <w:t xml:space="preserve"> </w:t>
      </w:r>
      <w:r>
        <w:t xml:space="preserve">ДАННЫХ,</w:t>
      </w:r>
      <w:r>
        <w:t xml:space="preserve"> </w:t>
      </w:r>
      <w:r>
        <w:t xml:space="preserve">ЭКСТЕНТЫ</w:t>
      </w:r>
      <w:r>
        <w:t xml:space="preserve"> </w:t>
      </w:r>
      <w:r>
        <w:t xml:space="preserve">СЕГМЕНТЫ</w:t>
      </w:r>
      <w:bookmarkEnd w:id="56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Логическая</w:t>
      </w:r>
      <w:r>
        <w:rPr>
          <w:b/>
          <w:bCs/>
        </w:rPr>
        <w:t xml:space="preserve"> </w:t>
      </w:r>
      <w:r>
        <w:rPr>
          <w:b/>
          <w:bCs/>
        </w:rPr>
        <w:t xml:space="preserve">структура:</w:t>
      </w:r>
      <w:r>
        <w:rPr>
          <w:b/>
          <w:bCs/>
        </w:rPr>
        <w:t xml:space="preserve"> </w:t>
      </w:r>
      <w:r>
        <w:rPr>
          <w:b/>
          <w:bCs/>
        </w:rPr>
        <w:t xml:space="preserve">Схема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её</w:t>
      </w:r>
      <w:r>
        <w:rPr>
          <w:b/>
          <w:bCs/>
        </w:rPr>
        <w:t xml:space="preserve"> </w:t>
      </w:r>
      <w:r>
        <w:rPr>
          <w:b/>
          <w:bCs/>
        </w:rPr>
        <w:t xml:space="preserve">объекты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Схема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t xml:space="preserve"> </w:t>
      </w:r>
      <w:r>
        <w:t xml:space="preserve">—</w:t>
      </w:r>
      <w:r>
        <w:t xml:space="preserve"> </w:t>
      </w:r>
      <w:r>
        <w:t xml:space="preserve">логический</w:t>
      </w:r>
      <w:r>
        <w:t xml:space="preserve"> </w:t>
      </w:r>
      <w:r>
        <w:t xml:space="preserve">контейнер,</w:t>
      </w:r>
      <w:r>
        <w:t xml:space="preserve"> </w:t>
      </w:r>
      <w:r>
        <w:t xml:space="preserve">определяющий</w:t>
      </w:r>
      <w:r>
        <w:t xml:space="preserve"> </w:t>
      </w:r>
      <w:r>
        <w:t xml:space="preserve">структуру</w:t>
      </w:r>
      <w:r>
        <w:t xml:space="preserve"> </w:t>
      </w:r>
      <w:r>
        <w:t xml:space="preserve">БД</w:t>
      </w:r>
      <w:r>
        <w:t xml:space="preserve"> </w:t>
      </w:r>
      <w:r>
        <w:t xml:space="preserve">и</w:t>
      </w:r>
      <w:r>
        <w:t xml:space="preserve"> </w:t>
      </w:r>
      <w:r>
        <w:t xml:space="preserve">пространство</w:t>
      </w:r>
      <w:r>
        <w:t xml:space="preserve"> </w:t>
      </w:r>
      <w:r>
        <w:t xml:space="preserve">имен</w:t>
      </w:r>
      <w:r>
        <w:t xml:space="preserve"> </w:t>
      </w:r>
      <w:r>
        <w:t xml:space="preserve">для</w:t>
      </w:r>
      <w:r>
        <w:t xml:space="preserve"> </w:t>
      </w:r>
      <w:r>
        <w:t xml:space="preserve">объектов.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Основные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объекты</w:t>
      </w:r>
      <w:r>
        <w:rPr>
          <w:b/>
          <w:bCs/>
        </w:rPr>
        <w:t xml:space="preserve"> </w:t>
      </w:r>
      <w:r>
        <w:rPr>
          <w:b/>
          <w:bCs/>
        </w:rPr>
        <w:t xml:space="preserve">схемы: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Таблицы:</w:t>
      </w:r>
      <w:r>
        <w:t xml:space="preserve"> </w:t>
      </w:r>
      <w:r>
        <w:t xml:space="preserve">Базовое</w:t>
      </w:r>
      <w:r>
        <w:t xml:space="preserve"> </w:t>
      </w:r>
      <w:r>
        <w:t xml:space="preserve">хранилище</w:t>
      </w:r>
      <w:r>
        <w:t xml:space="preserve"> </w:t>
      </w:r>
      <w:r>
        <w:t xml:space="preserve">данных</w:t>
      </w:r>
      <w:r>
        <w:t xml:space="preserve"> </w:t>
      </w:r>
      <w:r>
        <w:t xml:space="preserve">в</w:t>
      </w:r>
      <w:r>
        <w:t xml:space="preserve"> </w:t>
      </w:r>
      <w:r>
        <w:t xml:space="preserve">формате</w:t>
      </w:r>
      <w:r>
        <w:t xml:space="preserve"> </w:t>
      </w:r>
      <w:r>
        <w:t xml:space="preserve">строк</w:t>
      </w:r>
      <w:r>
        <w:t xml:space="preserve"> </w:t>
      </w:r>
      <w:r>
        <w:t xml:space="preserve">и</w:t>
      </w:r>
      <w:r>
        <w:t xml:space="preserve"> </w:t>
      </w:r>
      <w:r>
        <w:t xml:space="preserve">столбцов.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Индексы:</w:t>
      </w:r>
      <w:r>
        <w:t xml:space="preserve"> </w:t>
      </w:r>
      <w:r>
        <w:t xml:space="preserve">Структуры</w:t>
      </w:r>
      <w:r>
        <w:t xml:space="preserve"> </w:t>
      </w:r>
      <w:r>
        <w:t xml:space="preserve">для</w:t>
      </w:r>
      <w:r>
        <w:t xml:space="preserve"> </w:t>
      </w:r>
      <w:r>
        <w:t xml:space="preserve">ускорения</w:t>
      </w:r>
      <w:r>
        <w:t xml:space="preserve"> </w:t>
      </w:r>
      <w:r>
        <w:t xml:space="preserve">поиска</w:t>
      </w:r>
      <w:r>
        <w:t xml:space="preserve"> </w:t>
      </w:r>
      <w:r>
        <w:t xml:space="preserve">и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к</w:t>
      </w:r>
      <w:r>
        <w:t xml:space="preserve"> </w:t>
      </w:r>
      <w:r>
        <w:t xml:space="preserve">записям.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Представления</w:t>
      </w:r>
      <w:r>
        <w:t xml:space="preserve"> </w:t>
      </w:r>
      <w:r>
        <w:t xml:space="preserve">(</w:t>
      </w:r>
      <w:r>
        <w:t xml:space="preserve">Views</w:t>
      </w:r>
      <w:r>
        <w:t xml:space="preserve">):</w:t>
      </w:r>
      <w:r>
        <w:t xml:space="preserve"> </w:t>
      </w:r>
      <w:r>
        <w:t xml:space="preserve">Виртуальные</w:t>
      </w:r>
      <w:r>
        <w:t xml:space="preserve"> </w:t>
      </w:r>
      <w:r>
        <w:t xml:space="preserve">таблицы,</w:t>
      </w:r>
      <w:r>
        <w:t xml:space="preserve"> </w:t>
      </w:r>
      <w:r>
        <w:t xml:space="preserve">сформированные</w:t>
      </w:r>
      <w:r>
        <w:t xml:space="preserve"> </w:t>
      </w:r>
      <w:r>
        <w:t xml:space="preserve">на</w:t>
      </w:r>
      <w:r>
        <w:t xml:space="preserve"> </w:t>
      </w:r>
      <w:r>
        <w:t xml:space="preserve">основе</w:t>
      </w:r>
      <w:r>
        <w:t xml:space="preserve"> </w:t>
      </w:r>
      <w:r>
        <w:t xml:space="preserve">SQL-запроса.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Хранимые</w:t>
      </w:r>
      <w:r>
        <w:t xml:space="preserve"> </w:t>
      </w:r>
      <w:r>
        <w:t xml:space="preserve">процедуры</w:t>
      </w:r>
      <w:r>
        <w:t xml:space="preserve"> </w:t>
      </w:r>
      <w:r>
        <w:t xml:space="preserve">и</w:t>
      </w:r>
      <w:r>
        <w:t xml:space="preserve"> </w:t>
      </w:r>
      <w:r>
        <w:t xml:space="preserve">функции:</w:t>
      </w:r>
      <w:r>
        <w:t xml:space="preserve"> </w:t>
      </w:r>
      <w:r>
        <w:t xml:space="preserve">Программный</w:t>
      </w:r>
      <w:r>
        <w:t xml:space="preserve"> </w:t>
      </w:r>
      <w:r>
        <w:t xml:space="preserve">код,</w:t>
      </w:r>
      <w:r>
        <w:t xml:space="preserve"> </w:t>
      </w:r>
      <w:r>
        <w:t xml:space="preserve">исполняемый</w:t>
      </w:r>
      <w:r>
        <w:t xml:space="preserve"> </w:t>
      </w:r>
      <w:r>
        <w:t xml:space="preserve">на</w:t>
      </w:r>
      <w:r>
        <w:t xml:space="preserve"> </w:t>
      </w:r>
      <w:r>
        <w:t xml:space="preserve">стороне</w:t>
      </w:r>
      <w:r>
        <w:t xml:space="preserve"> </w:t>
      </w:r>
      <w:r>
        <w:t xml:space="preserve">сервера.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Последовательности</w:t>
      </w:r>
      <w:r>
        <w:t xml:space="preserve"> </w:t>
      </w:r>
      <w:r>
        <w:t xml:space="preserve">(</w:t>
      </w:r>
      <w:r>
        <w:t xml:space="preserve">Sequences</w:t>
      </w:r>
      <w:r>
        <w:t xml:space="preserve">):</w:t>
      </w:r>
      <w:r>
        <w:t xml:space="preserve"> </w:t>
      </w:r>
      <w:r>
        <w:t xml:space="preserve">Генераторы</w:t>
      </w:r>
      <w:r>
        <w:t xml:space="preserve"> </w:t>
      </w:r>
      <w:r>
        <w:t xml:space="preserve">уникальных</w:t>
      </w:r>
      <w:r>
        <w:t xml:space="preserve"> </w:t>
      </w:r>
      <w:r>
        <w:t xml:space="preserve">числовых</w:t>
      </w:r>
      <w:r>
        <w:t xml:space="preserve"> </w:t>
      </w:r>
      <w:r>
        <w:t xml:space="preserve">идентификаторов.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Физическая</w:t>
      </w:r>
      <w:r>
        <w:rPr>
          <w:b/>
          <w:bCs/>
        </w:rPr>
        <w:t xml:space="preserve"> </w:t>
      </w:r>
      <w:r>
        <w:rPr>
          <w:b/>
          <w:bCs/>
        </w:rPr>
        <w:t xml:space="preserve">структура:</w:t>
      </w:r>
      <w:r>
        <w:rPr>
          <w:b/>
          <w:bCs/>
        </w:rPr>
        <w:t xml:space="preserve"> </w:t>
      </w:r>
      <w:r>
        <w:rPr>
          <w:b/>
          <w:bCs/>
        </w:rPr>
        <w:t xml:space="preserve">Блоки,</w:t>
      </w:r>
      <w:r>
        <w:rPr>
          <w:b/>
          <w:bCs/>
        </w:rPr>
        <w:t xml:space="preserve"> </w:t>
      </w:r>
      <w:r>
        <w:rPr>
          <w:b/>
          <w:bCs/>
        </w:rPr>
        <w:t xml:space="preserve">Экстенты,</w:t>
      </w:r>
      <w:r>
        <w:rPr>
          <w:b/>
          <w:bCs/>
        </w:rPr>
        <w:t xml:space="preserve"> </w:t>
      </w:r>
      <w:r>
        <w:rPr>
          <w:b/>
          <w:bCs/>
        </w:rPr>
        <w:t xml:space="preserve">Сегменты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 w:line="240" w:lineRule="auto"/>
        <w:ind w:firstLine="0"/>
        <w:rPr>
          <w14:ligatures w14:val="none"/>
        </w:rPr>
      </w:pPr>
      <w:r>
        <w:t xml:space="preserve">Таблица</w:t>
      </w:r>
      <w:r>
        <w:t xml:space="preserve"> </w:t>
      </w:r>
      <w:r>
        <w:t xml:space="preserve">3</w:t>
      </w:r>
      <w:r>
        <w:t xml:space="preserve"> </w:t>
      </w:r>
      <w:r>
        <w:t xml:space="preserve">-</w:t>
      </w:r>
      <w:r>
        <w:t xml:space="preserve"> </w:t>
      </w:r>
      <w:r>
        <w:t xml:space="preserve">Иерархия</w:t>
      </w:r>
      <w:r>
        <w:t xml:space="preserve"> </w:t>
      </w:r>
      <w:r>
        <w:t xml:space="preserve">физического</w:t>
      </w:r>
      <w:r>
        <w:t xml:space="preserve"> </w:t>
      </w:r>
      <w:r>
        <w:t xml:space="preserve">хранения</w:t>
      </w:r>
      <w:r>
        <w:t xml:space="preserve"> </w:t>
      </w:r>
      <w:r>
        <w:t xml:space="preserve">данных</w:t>
      </w:r>
      <w:r>
        <w:t xml:space="preserve"> </w:t>
      </w:r>
      <w:r>
        <w:t xml:space="preserve">на</w:t>
      </w:r>
      <w:r>
        <w:t xml:space="preserve"> </w:t>
      </w:r>
      <w:r>
        <w:t xml:space="preserve">диске:</w:t>
      </w:r>
      <w:r>
        <w:rPr>
          <w14:ligatures w14:val="none"/>
        </w:rPr>
      </w:r>
      <w:r>
        <w:rPr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228"/>
        <w:gridCol w:w="3779"/>
        <w:gridCol w:w="5188"/>
      </w:tblGrid>
      <w:tr>
        <w:trPr/>
        <w:tc>
          <w:tcPr>
            <w:tcBorders/>
            <w:tcW w:w="143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Уровень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641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Определение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70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Назначение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43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Блок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данных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641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Минимальная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единица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ввода-вывода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СУБД.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70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Чтение/запись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данных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диска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осуществляется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целыми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блоками,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побайтово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43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Экстент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641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Совокупность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логически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смежных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блоков.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70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Выделяется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объекту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за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одну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операцию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для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ускорения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выделения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места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локализации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данных.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43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Сегмент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641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Набор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всех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экстентов,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принадлежащих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одному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объекту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схемы.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70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Физическое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воплощение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логического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объекта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(таблицы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или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индекса)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диске.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932"/>
        <w:pBdr/>
        <w:spacing w:line="240" w:lineRule="auto"/>
        <w:ind/>
        <w:rPr>
          <w:b/>
          <w:bCs/>
          <w:sz w:val="22"/>
          <w:szCs w:val="22"/>
          <w14:ligatures w14:val="none"/>
        </w:rPr>
      </w:pPr>
      <w:r>
        <w:rPr>
          <w:b/>
          <w:bCs/>
          <w:sz w:val="22"/>
          <w:szCs w:val="22"/>
          <w14:ligatures w14:val="none"/>
        </w:rPr>
      </w:r>
      <w:r>
        <w:rPr>
          <w:b/>
          <w:bCs/>
          <w:sz w:val="22"/>
          <w:szCs w:val="22"/>
          <w14:ligatures w14:val="none"/>
        </w:rPr>
      </w:r>
      <w:r>
        <w:rPr>
          <w:b/>
          <w:bCs/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Взаимосвязь</w:t>
      </w:r>
      <w:r>
        <w:rPr>
          <w:b/>
          <w:bCs/>
        </w:rPr>
        <w:t xml:space="preserve"> </w:t>
      </w:r>
      <w:r>
        <w:rPr>
          <w:b/>
          <w:bCs/>
        </w:rPr>
        <w:t xml:space="preserve">логического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физического</w:t>
      </w:r>
      <w:r>
        <w:rPr>
          <w:b/>
          <w:bCs/>
        </w:rPr>
        <w:t xml:space="preserve"> </w:t>
      </w:r>
      <w:r>
        <w:rPr>
          <w:b/>
          <w:bCs/>
        </w:rPr>
        <w:t xml:space="preserve">уровней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Иерархия</w:t>
      </w:r>
      <w:r>
        <w:rPr>
          <w:b/>
          <w:bCs/>
        </w:rPr>
        <w:t xml:space="preserve"> </w:t>
      </w:r>
      <w:r>
        <w:rPr>
          <w:b/>
          <w:bCs/>
        </w:rPr>
        <w:t xml:space="preserve">вложенности: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База</w:t>
      </w:r>
      <w:r>
        <w:t xml:space="preserve"> </w:t>
      </w:r>
      <w:r>
        <w:t xml:space="preserve">данных</w:t>
      </w:r>
      <w:r>
        <w:t xml:space="preserve"> </w:t>
      </w:r>
      <w:r>
        <w:t xml:space="preserve">→</w:t>
      </w:r>
      <w:r>
        <w:t xml:space="preserve"> </w:t>
      </w:r>
      <w:r>
        <w:t xml:space="preserve">Табличное</w:t>
      </w:r>
      <w:r>
        <w:t xml:space="preserve"> </w:t>
      </w:r>
      <w:r>
        <w:t xml:space="preserve">пространство</w:t>
      </w:r>
      <w:r>
        <w:t xml:space="preserve"> </w:t>
      </w:r>
      <w:r>
        <w:t xml:space="preserve">→</w:t>
      </w:r>
      <w:r>
        <w:t xml:space="preserve"> </w:t>
      </w:r>
      <w:r>
        <w:t xml:space="preserve">Сегмент</w:t>
      </w:r>
      <w:r>
        <w:t xml:space="preserve"> </w:t>
      </w:r>
      <w:r>
        <w:t xml:space="preserve">→</w:t>
      </w:r>
      <w:r>
        <w:t xml:space="preserve"> </w:t>
      </w:r>
      <w:r>
        <w:t xml:space="preserve">Экстент</w:t>
      </w:r>
      <w:r>
        <w:t xml:space="preserve"> </w:t>
      </w:r>
      <w:r>
        <w:t xml:space="preserve">→</w:t>
      </w:r>
      <w:r>
        <w:t xml:space="preserve"> </w:t>
      </w:r>
      <w:r>
        <w:t xml:space="preserve">Блок</w:t>
      </w:r>
      <w:r>
        <w:t xml:space="preserve"> </w:t>
      </w:r>
      <w:r>
        <w:t xml:space="preserve">данных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Логический</w:t>
      </w:r>
      <w:r>
        <w:t xml:space="preserve"> </w:t>
      </w:r>
      <w:r>
        <w:t xml:space="preserve">уровень</w:t>
      </w:r>
      <w:r>
        <w:t xml:space="preserve"> </w:t>
      </w:r>
      <w:r>
        <w:t xml:space="preserve">(Схема,</w:t>
      </w:r>
      <w:r>
        <w:t xml:space="preserve"> </w:t>
      </w:r>
      <w:r>
        <w:t xml:space="preserve">Таблица)</w:t>
      </w:r>
      <w:r>
        <w:t xml:space="preserve"> </w:t>
      </w:r>
      <w:r>
        <w:t xml:space="preserve">определяет,</w:t>
      </w:r>
      <w:r>
        <w:t xml:space="preserve"> </w:t>
      </w:r>
      <w:r>
        <w:t xml:space="preserve">что</w:t>
      </w:r>
      <w:r>
        <w:t xml:space="preserve"> </w:t>
      </w:r>
      <w:r>
        <w:t xml:space="preserve">хранится.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Физический</w:t>
      </w:r>
      <w:r>
        <w:t xml:space="preserve"> </w:t>
      </w:r>
      <w:r>
        <w:t xml:space="preserve">уровень</w:t>
      </w:r>
      <w:r>
        <w:t xml:space="preserve"> </w:t>
      </w:r>
      <w:r>
        <w:t xml:space="preserve">(Сегмент,</w:t>
      </w:r>
      <w:r>
        <w:t xml:space="preserve"> </w:t>
      </w:r>
      <w:r>
        <w:t xml:space="preserve">Экстент)</w:t>
      </w:r>
      <w:r>
        <w:t xml:space="preserve"> </w:t>
      </w:r>
      <w:r>
        <w:t xml:space="preserve">определяет,</w:t>
      </w:r>
      <w:r>
        <w:t xml:space="preserve"> </w:t>
      </w:r>
      <w:r>
        <w:t xml:space="preserve">как</w:t>
      </w:r>
      <w:r>
        <w:t xml:space="preserve"> </w:t>
      </w:r>
      <w:r>
        <w:t xml:space="preserve">и</w:t>
      </w:r>
      <w:r>
        <w:t xml:space="preserve"> </w:t>
      </w:r>
      <w:r>
        <w:t xml:space="preserve">где</w:t>
      </w:r>
      <w:r>
        <w:t xml:space="preserve"> </w:t>
      </w:r>
      <w:r>
        <w:t xml:space="preserve">это</w:t>
      </w:r>
      <w:r>
        <w:t xml:space="preserve"> </w:t>
      </w:r>
      <w:r>
        <w:t xml:space="preserve">размещено</w:t>
      </w:r>
      <w:r>
        <w:t xml:space="preserve"> </w:t>
      </w:r>
      <w:r>
        <w:t xml:space="preserve">на</w:t>
      </w:r>
      <w:r>
        <w:t xml:space="preserve"> </w:t>
      </w:r>
      <w:r>
        <w:t xml:space="preserve">носителе.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continuous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57" w:name="_Toc7"/>
      <w:r>
        <w:t xml:space="preserve">РАССМОТРЕНИЕ</w:t>
      </w:r>
      <w:r>
        <w:t xml:space="preserve"> </w:t>
      </w:r>
      <w:r>
        <w:t xml:space="preserve">ВОПРОСОВ,</w:t>
      </w:r>
      <w:r>
        <w:t xml:space="preserve"> </w:t>
      </w:r>
      <w:r>
        <w:t xml:space="preserve">СВЯЗАННЫХ</w:t>
      </w:r>
      <w:r>
        <w:t xml:space="preserve"> </w:t>
      </w:r>
      <w:r>
        <w:t xml:space="preserve">СО</w:t>
      </w:r>
      <w:r>
        <w:t xml:space="preserve"> </w:t>
      </w:r>
      <w:r>
        <w:t xml:space="preserve">СТРУКТУРОЙ</w:t>
      </w:r>
      <w:r>
        <w:t xml:space="preserve"> </w:t>
      </w:r>
      <w:r>
        <w:t xml:space="preserve">ПАМЯТИ.</w:t>
      </w:r>
      <w:bookmarkEnd w:id="57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Иерархия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памяти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управление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данными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Проблема: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Разрыв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скорости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между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процессором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устройствами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хранения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Уровни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иерархии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памяти: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Энергонезависимая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память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(SSD/HDD):</w:t>
      </w:r>
      <w:r>
        <w:t xml:space="preserve"> </w:t>
      </w:r>
      <w:r>
        <w:t xml:space="preserve">Постоянное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данных.</w:t>
      </w:r>
      <w:r>
        <w:t xml:space="preserve"> </w:t>
      </w:r>
      <w:r>
        <w:t xml:space="preserve">СУБД</w:t>
      </w:r>
      <w:r>
        <w:t xml:space="preserve"> </w:t>
      </w:r>
      <w:r>
        <w:t xml:space="preserve">минимизирует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ввода-вывода</w:t>
      </w:r>
      <w:r>
        <w:t xml:space="preserve"> </w:t>
      </w:r>
      <w:r>
        <w:t xml:space="preserve">(I/O).</w:t>
      </w:r>
      <w:r>
        <w:t xml:space="preserve"> </w:t>
      </w:r>
      <w:r>
        <w:t xml:space="preserve">Предпочтение</w:t>
      </w:r>
      <w:r>
        <w:t xml:space="preserve"> </w:t>
      </w:r>
      <w:r>
        <w:t xml:space="preserve">отдаётся</w:t>
      </w:r>
      <w:r>
        <w:t xml:space="preserve"> </w:t>
      </w:r>
      <w:r>
        <w:t xml:space="preserve">SSD</w:t>
      </w:r>
      <w:r>
        <w:t xml:space="preserve"> </w:t>
      </w:r>
      <w:r>
        <w:t xml:space="preserve">из-за</w:t>
      </w:r>
      <w:r>
        <w:t xml:space="preserve"> </w:t>
      </w:r>
      <w:r>
        <w:t xml:space="preserve">отсутствия</w:t>
      </w:r>
      <w:r>
        <w:t xml:space="preserve"> </w:t>
      </w:r>
      <w:r>
        <w:t xml:space="preserve">механических</w:t>
      </w:r>
      <w:r>
        <w:t xml:space="preserve"> </w:t>
      </w:r>
      <w:r>
        <w:t xml:space="preserve">задержек.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Оперативная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память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(RAM)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и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буферный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пул:</w:t>
      </w:r>
      <w:r>
        <w:t xml:space="preserve"> </w:t>
      </w:r>
      <w:r>
        <w:t xml:space="preserve">Ключевая</w:t>
      </w:r>
      <w:r>
        <w:t xml:space="preserve"> </w:t>
      </w:r>
      <w:r>
        <w:t xml:space="preserve">структура</w:t>
      </w:r>
      <w:r>
        <w:t xml:space="preserve"> </w:t>
      </w:r>
      <w:r>
        <w:t xml:space="preserve">производительности.</w:t>
      </w:r>
      <w:r>
        <w:t xml:space="preserve"> </w:t>
      </w:r>
      <w:r>
        <w:t xml:space="preserve">Данные</w:t>
      </w:r>
      <w:r>
        <w:t xml:space="preserve"> </w:t>
      </w:r>
      <w:r>
        <w:t xml:space="preserve">считываются</w:t>
      </w:r>
      <w:r>
        <w:t xml:space="preserve"> </w:t>
      </w:r>
      <w:r>
        <w:t xml:space="preserve">блоками</w:t>
      </w:r>
      <w:r>
        <w:t xml:space="preserve"> </w:t>
      </w:r>
      <w:r>
        <w:t xml:space="preserve">в</w:t>
      </w:r>
      <w:r>
        <w:t xml:space="preserve"> </w:t>
      </w:r>
      <w:r>
        <w:t xml:space="preserve">буферный</w:t>
      </w:r>
      <w:r>
        <w:t xml:space="preserve"> </w:t>
      </w:r>
      <w:r>
        <w:t xml:space="preserve">кэш,</w:t>
      </w:r>
      <w:r>
        <w:t xml:space="preserve"> </w:t>
      </w:r>
      <w:r>
        <w:t xml:space="preserve">чтобы</w:t>
      </w:r>
      <w:r>
        <w:t xml:space="preserve"> </w:t>
      </w:r>
      <w:r>
        <w:t xml:space="preserve">избежать</w:t>
      </w:r>
      <w:r>
        <w:t xml:space="preserve"> </w:t>
      </w:r>
      <w:r>
        <w:t xml:space="preserve">прямого</w:t>
      </w:r>
      <w:r>
        <w:t xml:space="preserve"> </w:t>
      </w:r>
      <w:r>
        <w:t xml:space="preserve">обращения</w:t>
      </w:r>
      <w:r>
        <w:t xml:space="preserve"> </w:t>
      </w:r>
      <w:r>
        <w:t xml:space="preserve">к</w:t>
      </w:r>
      <w:r>
        <w:t xml:space="preserve"> </w:t>
      </w:r>
      <w:r>
        <w:t xml:space="preserve">медленным</w:t>
      </w:r>
      <w:r>
        <w:t xml:space="preserve"> </w:t>
      </w:r>
      <w:r>
        <w:t xml:space="preserve">дискам.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Кэш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процессора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(L1/L2/L3):</w:t>
      </w:r>
      <w:r>
        <w:t xml:space="preserve"> </w:t>
      </w:r>
      <w:r>
        <w:t xml:space="preserve">Используется</w:t>
      </w:r>
      <w:r>
        <w:t xml:space="preserve"> </w:t>
      </w:r>
      <w:r>
        <w:t xml:space="preserve">в</w:t>
      </w:r>
      <w:r>
        <w:t xml:space="preserve"> </w:t>
      </w:r>
      <w:r>
        <w:t xml:space="preserve">высокопроизводительных</w:t>
      </w:r>
      <w:r>
        <w:t xml:space="preserve"> </w:t>
      </w:r>
      <w:r>
        <w:t xml:space="preserve">in-memory</w:t>
      </w:r>
      <w:r>
        <w:t xml:space="preserve"> </w:t>
      </w:r>
      <w:r>
        <w:t xml:space="preserve">системах</w:t>
      </w:r>
      <w:r>
        <w:t xml:space="preserve"> </w:t>
      </w:r>
      <w:r>
        <w:t xml:space="preserve">для</w:t>
      </w:r>
      <w:r>
        <w:t xml:space="preserve"> </w:t>
      </w:r>
      <w:r>
        <w:t xml:space="preserve">размещения</w:t>
      </w:r>
      <w:r>
        <w:t xml:space="preserve"> </w:t>
      </w:r>
      <w:r>
        <w:t xml:space="preserve">структур</w:t>
      </w:r>
      <w:r>
        <w:t xml:space="preserve"> </w:t>
      </w:r>
      <w:r>
        <w:t xml:space="preserve">данных</w:t>
      </w:r>
      <w:r>
        <w:t xml:space="preserve"> </w:t>
      </w:r>
      <w:r>
        <w:t xml:space="preserve">(B-деревья)</w:t>
      </w:r>
      <w:r>
        <w:t xml:space="preserve"> </w:t>
      </w:r>
      <w:r>
        <w:t xml:space="preserve">с</w:t>
      </w:r>
      <w:r>
        <w:t xml:space="preserve"> </w:t>
      </w:r>
      <w:r>
        <w:t xml:space="preserve">минимизацией</w:t>
      </w:r>
      <w:r>
        <w:t xml:space="preserve"> </w:t>
      </w:r>
      <w:r>
        <w:t xml:space="preserve">промахов</w:t>
      </w:r>
      <w:r>
        <w:t xml:space="preserve"> </w:t>
      </w:r>
      <w:r>
        <w:t xml:space="preserve">кэша.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Ключевые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механизмы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управления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памятью: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Вытеснение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в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буферном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пуле:</w:t>
      </w:r>
      <w:r>
        <w:t xml:space="preserve"> </w:t>
      </w:r>
      <w:r>
        <w:t xml:space="preserve">Использование</w:t>
      </w:r>
      <w:r>
        <w:t xml:space="preserve"> </w:t>
      </w:r>
      <w:r>
        <w:t xml:space="preserve">алгоритмов</w:t>
      </w:r>
      <w:r>
        <w:t xml:space="preserve"> </w:t>
      </w:r>
      <w:r>
        <w:t xml:space="preserve">(LRU,</w:t>
      </w:r>
      <w:r>
        <w:t xml:space="preserve"> </w:t>
      </w:r>
      <w:r>
        <w:t xml:space="preserve">Clock</w:t>
      </w:r>
      <w:r>
        <w:t xml:space="preserve">)</w:t>
      </w:r>
      <w:r>
        <w:t xml:space="preserve"> </w:t>
      </w:r>
      <w:r>
        <w:t xml:space="preserve">для</w:t>
      </w:r>
      <w:r>
        <w:t xml:space="preserve"> </w:t>
      </w:r>
      <w:r>
        <w:t xml:space="preserve">определения</w:t>
      </w:r>
      <w:r>
        <w:t xml:space="preserve"> </w:t>
      </w:r>
      <w:r>
        <w:t xml:space="preserve">страниц,</w:t>
      </w:r>
      <w:r>
        <w:t xml:space="preserve"> </w:t>
      </w:r>
      <w:r>
        <w:t xml:space="preserve">выгружаемых</w:t>
      </w:r>
      <w:r>
        <w:t xml:space="preserve"> </w:t>
      </w:r>
      <w:r>
        <w:t xml:space="preserve">на</w:t>
      </w:r>
      <w:r>
        <w:t xml:space="preserve"> </w:t>
      </w:r>
      <w:r>
        <w:t xml:space="preserve">диск</w:t>
      </w:r>
      <w:r>
        <w:t xml:space="preserve"> </w:t>
      </w:r>
      <w:r>
        <w:t xml:space="preserve">при</w:t>
      </w:r>
      <w:r>
        <w:t xml:space="preserve"> </w:t>
      </w:r>
      <w:r>
        <w:t xml:space="preserve">нехватке</w:t>
      </w:r>
      <w:r>
        <w:t xml:space="preserve"> </w:t>
      </w:r>
      <w:r>
        <w:t xml:space="preserve">RAM.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Синхронизация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Latch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Легковесные</w:t>
      </w:r>
      <w:r>
        <w:t xml:space="preserve"> </w:t>
      </w:r>
      <w:r>
        <w:t xml:space="preserve">блокировки</w:t>
      </w:r>
      <w:r>
        <w:t xml:space="preserve"> </w:t>
      </w:r>
      <w:r>
        <w:t xml:space="preserve">для</w:t>
      </w:r>
      <w:r>
        <w:t xml:space="preserve"> </w:t>
      </w:r>
      <w:r>
        <w:t xml:space="preserve">защиты</w:t>
      </w:r>
      <w:r>
        <w:t xml:space="preserve"> </w:t>
      </w:r>
      <w:r>
        <w:t xml:space="preserve">общих</w:t>
      </w:r>
      <w:r>
        <w:t xml:space="preserve"> </w:t>
      </w:r>
      <w:r>
        <w:t xml:space="preserve">структур</w:t>
      </w:r>
      <w:r>
        <w:t xml:space="preserve"> </w:t>
      </w:r>
      <w:r>
        <w:t xml:space="preserve">памяти</w:t>
      </w:r>
      <w:r>
        <w:t xml:space="preserve"> </w:t>
      </w:r>
      <w:r>
        <w:t xml:space="preserve">при</w:t>
      </w:r>
      <w:r>
        <w:t xml:space="preserve"> </w:t>
      </w:r>
      <w:r>
        <w:t xml:space="preserve">многопоточной</w:t>
      </w:r>
      <w:r>
        <w:t xml:space="preserve"> </w:t>
      </w:r>
      <w:r>
        <w:t xml:space="preserve">работе.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Защита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от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свопинга:</w:t>
      </w:r>
      <w:r>
        <w:t xml:space="preserve"> </w:t>
      </w:r>
      <w:r>
        <w:t xml:space="preserve">Фиксация</w:t>
      </w:r>
      <w:r>
        <w:t xml:space="preserve"> </w:t>
      </w:r>
      <w:r>
        <w:t xml:space="preserve">памяти</w:t>
      </w:r>
      <w:r>
        <w:t xml:space="preserve"> </w:t>
      </w:r>
      <w:r>
        <w:t xml:space="preserve">СУБД</w:t>
      </w:r>
      <w:r>
        <w:t xml:space="preserve"> </w:t>
      </w:r>
      <w:r>
        <w:t xml:space="preserve">в</w:t>
      </w:r>
      <w:r>
        <w:t xml:space="preserve"> </w:t>
      </w:r>
      <w:r>
        <w:t xml:space="preserve">RAM</w:t>
      </w:r>
      <w:r>
        <w:t xml:space="preserve"> </w:t>
      </w:r>
      <w:r>
        <w:t xml:space="preserve">(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mlock</w:t>
      </w:r>
      <w:r>
        <w:t xml:space="preserve">)</w:t>
      </w:r>
      <w:r>
        <w:t xml:space="preserve"> </w:t>
      </w:r>
      <w:r>
        <w:t xml:space="preserve">для</w:t>
      </w:r>
      <w:r>
        <w:t xml:space="preserve"> </w:t>
      </w:r>
      <w:r>
        <w:t xml:space="preserve">предотвращения</w:t>
      </w:r>
      <w:r>
        <w:t xml:space="preserve"> </w:t>
      </w:r>
      <w:r>
        <w:t xml:space="preserve">выгрузки</w:t>
      </w:r>
      <w:r>
        <w:t xml:space="preserve"> </w:t>
      </w:r>
      <w:r>
        <w:t xml:space="preserve">данных</w:t>
      </w:r>
      <w:r>
        <w:t xml:space="preserve"> </w:t>
      </w:r>
      <w:r>
        <w:t xml:space="preserve">операционной</w:t>
      </w:r>
      <w:r>
        <w:t xml:space="preserve"> </w:t>
      </w:r>
      <w:r>
        <w:t xml:space="preserve">системой</w:t>
      </w:r>
      <w:r>
        <w:t xml:space="preserve"> </w:t>
      </w:r>
      <w:r>
        <w:t xml:space="preserve">в</w:t>
      </w:r>
      <w:r>
        <w:t xml:space="preserve"> </w:t>
      </w:r>
      <w:r>
        <w:t xml:space="preserve">swap</w:t>
      </w:r>
      <w:r>
        <w:t xml:space="preserve">-файл,</w:t>
      </w:r>
      <w:r>
        <w:t xml:space="preserve"> </w:t>
      </w:r>
      <w:r>
        <w:t xml:space="preserve">иначе</w:t>
      </w:r>
      <w:r>
        <w:t xml:space="preserve"> </w:t>
      </w:r>
      <w:r>
        <w:t xml:space="preserve">наступает</w:t>
      </w:r>
      <w:r>
        <w:t xml:space="preserve"> </w:t>
      </w:r>
      <w:r>
        <w:t xml:space="preserve">деградация</w:t>
      </w:r>
      <w:r>
        <w:t xml:space="preserve"> </w:t>
      </w:r>
      <w:r>
        <w:t xml:space="preserve">производительности</w:t>
      </w:r>
      <w:r>
        <w:t xml:space="preserve"> </w:t>
      </w:r>
      <w:r>
        <w:t xml:space="preserve">(</w:t>
      </w:r>
      <w:r>
        <w:t xml:space="preserve">thrashing</w:t>
      </w:r>
      <w:r>
        <w:t xml:space="preserve">).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2.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Архитектуры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вычислительных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систем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2.1.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Однопроцессорные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системы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</w:t>
      </w:r>
      <w:r>
        <w:rPr>
          <w:rStyle w:val="1873"/>
          <w:rFonts w:cs="Times New Roman"/>
          <w:color w:val="0f1115"/>
        </w:rPr>
        <w:t xml:space="preserve">Single-Node</w:t>
      </w:r>
      <w:r>
        <w:rPr>
          <w:rStyle w:val="1873"/>
          <w:rFonts w:cs="Times New Roman"/>
          <w:color w:val="0f1115"/>
        </w:rPr>
        <w:t xml:space="preserve">)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Суть: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Вся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СУБД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работает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пределах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одного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физического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сервера.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Модели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работы: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/>
      </w:pPr>
      <w:r>
        <w:rPr>
          <w:rStyle w:val="1872"/>
          <w:b/>
          <w:i w:val="0"/>
          <w:iCs w:val="0"/>
        </w:rPr>
        <w:t xml:space="preserve">Процесс-ориентированная</w:t>
      </w:r>
      <w:r>
        <w:rPr>
          <w:rStyle w:val="1872"/>
          <w:i w:val="0"/>
          <w:iCs w:val="0"/>
        </w:rPr>
        <w:t xml:space="preserve"> </w:t>
      </w:r>
      <w:r>
        <w:rPr>
          <w:rStyle w:val="1872"/>
          <w:i w:val="0"/>
          <w:iCs w:val="0"/>
        </w:rPr>
        <w:t xml:space="preserve">(</w:t>
      </w:r>
      <w:r>
        <w:rPr>
          <w:rStyle w:val="1872"/>
          <w:i w:val="0"/>
          <w:iCs w:val="0"/>
        </w:rPr>
        <w:t xml:space="preserve">Process</w:t>
      </w:r>
      <w:r>
        <w:rPr>
          <w:rStyle w:val="1872"/>
          <w:i w:val="0"/>
          <w:iCs w:val="0"/>
        </w:rPr>
        <w:t xml:space="preserve"> </w:t>
      </w:r>
      <w:r>
        <w:rPr>
          <w:rStyle w:val="1872"/>
          <w:i w:val="0"/>
          <w:iCs w:val="0"/>
        </w:rPr>
        <w:t xml:space="preserve">per</w:t>
      </w:r>
      <w:r>
        <w:rPr>
          <w:rStyle w:val="1872"/>
          <w:i w:val="0"/>
          <w:iCs w:val="0"/>
        </w:rPr>
        <w:t xml:space="preserve"> </w:t>
      </w:r>
      <w:r>
        <w:rPr>
          <w:rStyle w:val="1872"/>
          <w:i w:val="0"/>
          <w:iCs w:val="0"/>
        </w:rPr>
        <w:t xml:space="preserve">Connection</w:t>
      </w:r>
      <w:r>
        <w:rPr>
          <w:rStyle w:val="1872"/>
          <w:i w:val="0"/>
          <w:iCs w:val="0"/>
        </w:rPr>
        <w:t xml:space="preserve">):</w:t>
      </w:r>
      <w:r>
        <w:t xml:space="preserve"> </w:t>
      </w:r>
      <w:r>
        <w:t xml:space="preserve">Каждое</w:t>
      </w:r>
      <w:r>
        <w:t xml:space="preserve"> </w:t>
      </w:r>
      <w:r>
        <w:t xml:space="preserve">подключение</w:t>
      </w:r>
      <w:r>
        <w:t xml:space="preserve"> </w:t>
      </w:r>
      <w:r>
        <w:t xml:space="preserve">—</w:t>
      </w:r>
      <w:r/>
    </w:p>
    <w:p>
      <w:pPr>
        <w:pBdr/>
        <w:spacing/>
        <w:ind/>
        <w:rPr>
          <w:rFonts w:ascii="Times New Roman" w:hAnsi="Times New Roman" w:eastAsia="Times New Roman"/>
          <w:color w:val="000000" w:themeColor="text1"/>
          <w:sz w:val="28"/>
          <w:szCs w:val="28"/>
        </w:rPr>
      </w:pPr>
      <w:r>
        <w:br w:type="page" w:clear="all"/>
      </w:r>
      <w:r>
        <w:rPr>
          <w:rFonts w:ascii="Times New Roman" w:hAnsi="Times New Roman" w:eastAsia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/>
          <w:color w:val="000000" w:themeColor="text1"/>
          <w:sz w:val="28"/>
          <w:szCs w:val="28"/>
        </w:rPr>
      </w:r>
    </w:p>
    <w:p>
      <w:pPr>
        <w:pStyle w:val="1932"/>
        <w:pBdr/>
        <w:spacing/>
        <w:ind w:firstLine="0"/>
        <w:rPr/>
      </w:pPr>
      <w:r>
        <w:t xml:space="preserve">отдельный</w:t>
      </w:r>
      <w:r>
        <w:t xml:space="preserve"> </w:t>
      </w:r>
      <w:r>
        <w:t xml:space="preserve">процесс</w:t>
      </w:r>
      <w:r>
        <w:t xml:space="preserve"> </w:t>
      </w:r>
      <w:r>
        <w:t xml:space="preserve">ОС</w:t>
      </w:r>
      <w:r>
        <w:t xml:space="preserve"> </w:t>
      </w:r>
      <w:r>
        <w:t xml:space="preserve">(например,</w:t>
      </w:r>
      <w:r>
        <w:t xml:space="preserve"> </w:t>
      </w:r>
      <w:r>
        <w:t xml:space="preserve">PostgreSQL</w:t>
      </w:r>
      <w:r>
        <w:t xml:space="preserve">).</w:t>
      </w:r>
      <w:r>
        <w:t xml:space="preserve"> </w:t>
      </w:r>
      <w:r>
        <w:t xml:space="preserve">Высокая</w:t>
      </w:r>
      <w:r>
        <w:t xml:space="preserve"> </w:t>
      </w:r>
      <w:r>
        <w:t xml:space="preserve">изоляция,</w:t>
      </w:r>
      <w:r>
        <w:t xml:space="preserve"> </w:t>
      </w:r>
      <w:r>
        <w:t xml:space="preserve">но</w:t>
      </w:r>
      <w:r>
        <w:t xml:space="preserve"> </w:t>
      </w:r>
      <w:r>
        <w:t xml:space="preserve">накладные</w:t>
      </w:r>
      <w:r>
        <w:t xml:space="preserve"> </w:t>
      </w:r>
      <w:r>
        <w:t xml:space="preserve">расходы</w:t>
      </w:r>
      <w:r>
        <w:t xml:space="preserve"> </w:t>
      </w:r>
      <w:r>
        <w:t xml:space="preserve">на</w:t>
      </w:r>
      <w:r>
        <w:t xml:space="preserve"> </w:t>
      </w:r>
      <w:r>
        <w:t xml:space="preserve">переключение</w:t>
      </w:r>
      <w:r>
        <w:t xml:space="preserve"> </w:t>
      </w:r>
      <w:r>
        <w:t xml:space="preserve">контекста.</w:t>
      </w:r>
      <w:r/>
    </w:p>
    <w:p>
      <w:pPr>
        <w:pStyle w:val="1932"/>
        <w:pBdr/>
        <w:spacing/>
        <w:ind/>
        <w:rPr/>
      </w:pPr>
      <w:r>
        <w:rPr>
          <w:rStyle w:val="1872"/>
          <w:b/>
          <w:i w:val="0"/>
          <w:iCs w:val="0"/>
        </w:rPr>
        <w:t xml:space="preserve">Поток-ориентированная</w:t>
      </w:r>
      <w:r>
        <w:rPr>
          <w:rStyle w:val="1872"/>
          <w:i w:val="0"/>
          <w:iCs w:val="0"/>
        </w:rPr>
        <w:t xml:space="preserve"> </w:t>
      </w:r>
      <w:r>
        <w:rPr>
          <w:rStyle w:val="1872"/>
          <w:i w:val="0"/>
          <w:iCs w:val="0"/>
        </w:rPr>
        <w:t xml:space="preserve">(</w:t>
      </w:r>
      <w:r>
        <w:rPr>
          <w:rStyle w:val="1872"/>
          <w:i w:val="0"/>
          <w:iCs w:val="0"/>
        </w:rPr>
        <w:t xml:space="preserve">Thread</w:t>
      </w:r>
      <w:r>
        <w:rPr>
          <w:rStyle w:val="1872"/>
          <w:i w:val="0"/>
          <w:iCs w:val="0"/>
        </w:rPr>
        <w:t xml:space="preserve"> </w:t>
      </w:r>
      <w:r>
        <w:rPr>
          <w:rStyle w:val="1872"/>
          <w:i w:val="0"/>
          <w:iCs w:val="0"/>
        </w:rPr>
        <w:t xml:space="preserve">per</w:t>
      </w:r>
      <w:r>
        <w:rPr>
          <w:rStyle w:val="1872"/>
          <w:i w:val="0"/>
          <w:iCs w:val="0"/>
        </w:rPr>
        <w:t xml:space="preserve"> </w:t>
      </w:r>
      <w:r>
        <w:rPr>
          <w:rStyle w:val="1872"/>
          <w:i w:val="0"/>
          <w:iCs w:val="0"/>
        </w:rPr>
        <w:t xml:space="preserve">Connection</w:t>
      </w:r>
      <w:r>
        <w:rPr>
          <w:rStyle w:val="1872"/>
          <w:i w:val="0"/>
          <w:iCs w:val="0"/>
        </w:rPr>
        <w:t xml:space="preserve">):</w:t>
      </w:r>
      <w:r>
        <w:t xml:space="preserve"> </w:t>
      </w:r>
      <w:r>
        <w:t xml:space="preserve">Подключения</w:t>
      </w:r>
      <w:r>
        <w:t xml:space="preserve"> </w:t>
      </w:r>
      <w:r>
        <w:t xml:space="preserve">обслуживаются</w:t>
      </w:r>
      <w:r>
        <w:t xml:space="preserve"> </w:t>
      </w:r>
      <w:r>
        <w:t xml:space="preserve">потоками</w:t>
      </w:r>
      <w:r>
        <w:t xml:space="preserve"> </w:t>
      </w:r>
      <w:r>
        <w:t xml:space="preserve">внутри</w:t>
      </w:r>
      <w:r>
        <w:t xml:space="preserve"> </w:t>
      </w:r>
      <w:r>
        <w:t xml:space="preserve">одного</w:t>
      </w:r>
      <w:r>
        <w:t xml:space="preserve"> </w:t>
      </w:r>
      <w:r>
        <w:t xml:space="preserve">процесса</w:t>
      </w:r>
      <w:r>
        <w:t xml:space="preserve"> </w:t>
      </w:r>
      <w:r>
        <w:t xml:space="preserve">(например,</w:t>
      </w:r>
      <w:r>
        <w:t xml:space="preserve"> </w:t>
      </w:r>
      <w:r>
        <w:t xml:space="preserve">MySQL</w:t>
      </w:r>
      <w:r>
        <w:t xml:space="preserve">).</w:t>
      </w:r>
      <w:r>
        <w:t xml:space="preserve"> </w:t>
      </w:r>
      <w:r>
        <w:t xml:space="preserve">Меньшее</w:t>
      </w:r>
      <w:r>
        <w:t xml:space="preserve"> </w:t>
      </w:r>
      <w:r>
        <w:t xml:space="preserve">потребление</w:t>
      </w:r>
      <w:r>
        <w:t xml:space="preserve"> </w:t>
      </w:r>
      <w:r>
        <w:t xml:space="preserve">ресурсов,</w:t>
      </w:r>
      <w:r>
        <w:t xml:space="preserve"> </w:t>
      </w:r>
      <w:r>
        <w:t xml:space="preserve">упрощённый</w:t>
      </w:r>
      <w:r>
        <w:t xml:space="preserve"> </w:t>
      </w:r>
      <w:r>
        <w:t xml:space="preserve">доступ</w:t>
      </w:r>
      <w:r>
        <w:t xml:space="preserve"> </w:t>
      </w:r>
      <w:r>
        <w:t xml:space="preserve">к</w:t>
      </w:r>
      <w:r>
        <w:t xml:space="preserve"> </w:t>
      </w:r>
      <w:r>
        <w:t xml:space="preserve">общему</w:t>
      </w:r>
      <w:r>
        <w:t xml:space="preserve"> </w:t>
      </w:r>
      <w:r>
        <w:t xml:space="preserve">буферному</w:t>
      </w:r>
      <w:r>
        <w:t xml:space="preserve"> </w:t>
      </w:r>
      <w:r>
        <w:t xml:space="preserve">кэшу.</w:t>
      </w:r>
      <w:r/>
    </w:p>
    <w:p>
      <w:pPr>
        <w:pStyle w:val="1932"/>
        <w:pBdr/>
        <w:spacing/>
        <w:ind/>
        <w:rPr/>
      </w:pPr>
      <w:r>
        <w:rPr>
          <w:rStyle w:val="1873"/>
          <w:bCs w:val="0"/>
        </w:rPr>
        <w:t xml:space="preserve">Ограничения:</w:t>
      </w:r>
      <w:r>
        <w:t xml:space="preserve"> </w:t>
      </w:r>
      <w:r>
        <w:rPr>
          <w:b/>
        </w:rPr>
        <w:t xml:space="preserve">Дорогое</w:t>
      </w:r>
      <w:r>
        <w:rPr>
          <w:b/>
        </w:rPr>
        <w:t xml:space="preserve"> </w:t>
      </w:r>
      <w:r>
        <w:rPr>
          <w:b/>
        </w:rPr>
        <w:t xml:space="preserve">вертикальное</w:t>
      </w:r>
      <w:r>
        <w:rPr>
          <w:b/>
        </w:rPr>
        <w:t xml:space="preserve"> </w:t>
      </w:r>
      <w:r>
        <w:rPr>
          <w:b/>
        </w:rPr>
        <w:t xml:space="preserve">масштабирование</w:t>
      </w:r>
      <w:r>
        <w:rPr>
          <w:b/>
        </w:rPr>
        <w:t xml:space="preserve"> </w:t>
      </w:r>
      <w:r>
        <w:rPr>
          <w:b/>
        </w:rPr>
        <w:t xml:space="preserve">(упирается</w:t>
      </w:r>
      <w:r>
        <w:rPr>
          <w:b/>
        </w:rPr>
        <w:t xml:space="preserve"> </w:t>
      </w:r>
      <w:r>
        <w:rPr>
          <w:b/>
        </w:rPr>
        <w:t xml:space="preserve">в</w:t>
      </w:r>
      <w:r>
        <w:rPr>
          <w:b/>
        </w:rPr>
        <w:t xml:space="preserve"> </w:t>
      </w:r>
      <w:r>
        <w:rPr>
          <w:b/>
        </w:rPr>
        <w:t xml:space="preserve">аппаратный</w:t>
      </w:r>
      <w:r>
        <w:rPr>
          <w:b/>
        </w:rPr>
        <w:t xml:space="preserve"> </w:t>
      </w:r>
      <w:r>
        <w:rPr>
          <w:b/>
        </w:rPr>
        <w:t xml:space="preserve">предел</w:t>
      </w:r>
      <w:r>
        <w:rPr>
          <w:b/>
        </w:rPr>
        <w:t xml:space="preserve"> </w:t>
      </w:r>
      <w:r>
        <w:rPr>
          <w:b/>
        </w:rPr>
        <w:t xml:space="preserve">мощностей</w:t>
      </w:r>
      <w:r>
        <w:rPr>
          <w:b/>
        </w:rPr>
        <w:t xml:space="preserve"> </w:t>
      </w:r>
      <w:r>
        <w:rPr>
          <w:b/>
        </w:rPr>
        <w:t xml:space="preserve">одного</w:t>
      </w:r>
      <w:r>
        <w:rPr>
          <w:b/>
        </w:rPr>
        <w:t xml:space="preserve"> </w:t>
      </w:r>
      <w:r>
        <w:rPr>
          <w:b/>
        </w:rPr>
        <w:t xml:space="preserve">сервера).</w:t>
      </w:r>
      <w:r/>
    </w:p>
    <w:p>
      <w:pPr>
        <w:pStyle w:val="1932"/>
        <w:pBdr/>
        <w:spacing/>
        <w:ind/>
        <w:rPr>
          <w:rStyle w:val="1873"/>
          <w:rFonts w:cs="Times New Roman"/>
          <w:color w:val="0f1115"/>
        </w:rPr>
      </w:pPr>
      <w:r>
        <w:rPr>
          <w:rStyle w:val="1873"/>
          <w:rFonts w:cs="Times New Roman"/>
          <w:color w:val="0f1115"/>
        </w:rPr>
        <w:t xml:space="preserve">2.2.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Многопроцессорные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параллельные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системы</w:t>
      </w:r>
      <w:r>
        <w:rPr>
          <w:rStyle w:val="1873"/>
          <w:rFonts w:cs="Times New Roman"/>
          <w:color w:val="0f1115"/>
        </w:rPr>
      </w:r>
      <w:r>
        <w:rPr>
          <w:rStyle w:val="1873"/>
          <w:rFonts w:cs="Times New Roman"/>
          <w:color w:val="0f1115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Используют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множество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процессоров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узлов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для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ускорения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обработки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запросов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распределения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нагрузки.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Типы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архитектур: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Shared-Everything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Shared-Disk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Несколько</w:t>
      </w:r>
      <w:r>
        <w:t xml:space="preserve"> </w:t>
      </w:r>
      <w:r>
        <w:t xml:space="preserve">процессоров</w:t>
      </w:r>
      <w:r>
        <w:t xml:space="preserve"> </w:t>
      </w:r>
      <w:r>
        <w:t xml:space="preserve">имеют</w:t>
      </w:r>
      <w:r>
        <w:t xml:space="preserve"> </w:t>
      </w:r>
      <w:r>
        <w:t xml:space="preserve">доступ</w:t>
      </w:r>
      <w:r>
        <w:t xml:space="preserve"> </w:t>
      </w:r>
      <w:r>
        <w:t xml:space="preserve">к</w:t>
      </w:r>
      <w:r>
        <w:t xml:space="preserve"> </w:t>
      </w:r>
      <w:r>
        <w:t xml:space="preserve">общему</w:t>
      </w:r>
      <w:r>
        <w:t xml:space="preserve"> </w:t>
      </w:r>
      <w:r>
        <w:t xml:space="preserve">дисковому</w:t>
      </w:r>
      <w:r>
        <w:t xml:space="preserve"> </w:t>
      </w:r>
      <w:r>
        <w:t xml:space="preserve">массиву</w:t>
      </w:r>
      <w:r>
        <w:t xml:space="preserve"> </w:t>
      </w:r>
      <w:r>
        <w:t xml:space="preserve">(SAN)</w:t>
      </w:r>
      <w:r>
        <w:t xml:space="preserve"> </w:t>
      </w:r>
      <w:r>
        <w:t xml:space="preserve">и</w:t>
      </w:r>
      <w:r>
        <w:t xml:space="preserve"> </w:t>
      </w:r>
      <w:r>
        <w:t xml:space="preserve">оперативной</w:t>
      </w:r>
      <w:r>
        <w:t xml:space="preserve"> </w:t>
      </w:r>
      <w:r>
        <w:t xml:space="preserve">памяти.</w:t>
      </w:r>
      <w:r>
        <w:t xml:space="preserve"> </w:t>
      </w:r>
      <w:r>
        <w:t xml:space="preserve">Проблема</w:t>
      </w:r>
      <w:r>
        <w:t xml:space="preserve"> </w:t>
      </w:r>
      <w:r>
        <w:t xml:space="preserve">—</w:t>
      </w:r>
      <w:r>
        <w:t xml:space="preserve"> </w:t>
      </w:r>
      <w:r>
        <w:t xml:space="preserve">обеспечение</w:t>
      </w:r>
      <w:r>
        <w:t xml:space="preserve"> </w:t>
      </w:r>
      <w:r>
        <w:t xml:space="preserve">когере</w:t>
      </w:r>
      <w:r>
        <w:t xml:space="preserve">нтности</w:t>
      </w:r>
      <w:r>
        <w:t xml:space="preserve"> </w:t>
      </w:r>
      <w:r>
        <w:t xml:space="preserve">кэша</w:t>
      </w:r>
      <w:r>
        <w:t xml:space="preserve"> </w:t>
      </w:r>
      <w:r>
        <w:t xml:space="preserve">(</w:t>
      </w:r>
      <w:r>
        <w:t xml:space="preserve">Cache</w:t>
      </w:r>
      <w:r>
        <w:t xml:space="preserve"> </w:t>
      </w:r>
      <w:r>
        <w:t xml:space="preserve">Coherency</w:t>
      </w:r>
      <w:r>
        <w:t xml:space="preserve">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Shared-Nothing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Каждый</w:t>
      </w:r>
      <w:r>
        <w:t xml:space="preserve"> </w:t>
      </w:r>
      <w:r>
        <w:t xml:space="preserve">узел</w:t>
      </w:r>
      <w:r>
        <w:t xml:space="preserve"> </w:t>
      </w:r>
      <w:r>
        <w:t xml:space="preserve">кластера</w:t>
      </w:r>
      <w:r>
        <w:t xml:space="preserve"> </w:t>
      </w:r>
      <w:r>
        <w:t xml:space="preserve">имеет</w:t>
      </w:r>
      <w:r>
        <w:t xml:space="preserve"> </w:t>
      </w:r>
      <w:r>
        <w:t xml:space="preserve">собственные</w:t>
      </w:r>
      <w:r>
        <w:t xml:space="preserve"> </w:t>
      </w:r>
      <w:r>
        <w:t xml:space="preserve">выделенные</w:t>
      </w:r>
      <w:r>
        <w:t xml:space="preserve"> </w:t>
      </w:r>
      <w:r>
        <w:t xml:space="preserve">ресурсы</w:t>
      </w:r>
      <w:r>
        <w:t xml:space="preserve"> </w:t>
      </w:r>
      <w:r>
        <w:t xml:space="preserve">(CPU,</w:t>
      </w:r>
      <w:r>
        <w:t xml:space="preserve"> </w:t>
      </w:r>
      <w:r>
        <w:t xml:space="preserve">RAM,</w:t>
      </w:r>
      <w:r>
        <w:t xml:space="preserve"> </w:t>
      </w:r>
      <w:r>
        <w:t xml:space="preserve">диски)</w:t>
      </w:r>
      <w:r>
        <w:t xml:space="preserve"> </w:t>
      </w:r>
      <w:r>
        <w:t xml:space="preserve">и</w:t>
      </w:r>
      <w:r>
        <w:t xml:space="preserve"> </w:t>
      </w:r>
      <w:r>
        <w:t xml:space="preserve">отвечает</w:t>
      </w:r>
      <w:r>
        <w:t xml:space="preserve"> </w:t>
      </w:r>
      <w:r>
        <w:t xml:space="preserve">за</w:t>
      </w:r>
      <w:r>
        <w:t xml:space="preserve"> </w:t>
      </w:r>
      <w:r>
        <w:t xml:space="preserve">свой</w:t>
      </w:r>
      <w:r>
        <w:t xml:space="preserve"> </w:t>
      </w:r>
      <w:r>
        <w:t xml:space="preserve">сегмент</w:t>
      </w:r>
      <w:r>
        <w:t xml:space="preserve"> </w:t>
      </w:r>
      <w:r>
        <w:t xml:space="preserve">данных</w:t>
      </w:r>
      <w:r>
        <w:t xml:space="preserve"> </w:t>
      </w:r>
      <w:r>
        <w:t xml:space="preserve">(</w:t>
      </w:r>
      <w:r>
        <w:t xml:space="preserve">шард</w:t>
      </w:r>
      <w:r>
        <w:t xml:space="preserve">).</w:t>
      </w:r>
      <w:r>
        <w:t xml:space="preserve"> </w:t>
      </w:r>
      <w:r>
        <w:t xml:space="preserve">Узл</w:t>
      </w:r>
      <w:r>
        <w:t xml:space="preserve">ы</w:t>
      </w:r>
      <w:r>
        <w:t xml:space="preserve"> </w:t>
      </w:r>
      <w:r>
        <w:t xml:space="preserve">обмениваются</w:t>
      </w:r>
      <w:r>
        <w:t xml:space="preserve"> </w:t>
      </w:r>
      <w:r>
        <w:t xml:space="preserve">данными</w:t>
      </w:r>
      <w:r>
        <w:t xml:space="preserve"> </w:t>
      </w:r>
      <w:r>
        <w:t xml:space="preserve">по</w:t>
      </w:r>
      <w:r>
        <w:t xml:space="preserve"> </w:t>
      </w:r>
      <w:r>
        <w:t xml:space="preserve">сети.</w:t>
      </w:r>
      <w:r/>
    </w:p>
    <w:p>
      <w:pPr>
        <w:pStyle w:val="1932"/>
        <w:pBdr/>
        <w:spacing/>
        <w:ind/>
        <w:rPr/>
      </w:pPr>
      <w:r>
        <w:rPr>
          <w:rStyle w:val="1872"/>
          <w:b/>
          <w:i w:val="0"/>
          <w:iCs w:val="0"/>
        </w:rPr>
        <w:t xml:space="preserve">Плюс</w:t>
      </w:r>
      <w:r>
        <w:rPr>
          <w:rStyle w:val="1872"/>
          <w:i w:val="0"/>
          <w:iCs w:val="0"/>
        </w:rPr>
        <w:t xml:space="preserve">:</w:t>
      </w:r>
      <w:r>
        <w:t xml:space="preserve"> </w:t>
      </w:r>
      <w:r>
        <w:t xml:space="preserve">Линейное</w:t>
      </w:r>
      <w:r>
        <w:t xml:space="preserve"> </w:t>
      </w:r>
      <w:r>
        <w:t xml:space="preserve">горизонтальное</w:t>
      </w:r>
      <w:r>
        <w:t xml:space="preserve"> </w:t>
      </w:r>
      <w:r>
        <w:t xml:space="preserve">масштабирование</w:t>
      </w:r>
      <w:r>
        <w:t xml:space="preserve"> </w:t>
      </w:r>
      <w:r>
        <w:t xml:space="preserve">добавлением</w:t>
      </w:r>
      <w:r>
        <w:t xml:space="preserve"> </w:t>
      </w:r>
      <w:r>
        <w:t xml:space="preserve">серверов.</w:t>
      </w:r>
      <w:r/>
    </w:p>
    <w:p>
      <w:pPr>
        <w:pStyle w:val="1932"/>
        <w:pBdr/>
        <w:spacing/>
        <w:ind/>
        <w:rPr/>
      </w:pPr>
      <w:r>
        <w:rPr>
          <w:rStyle w:val="1872"/>
          <w:b/>
          <w:i w:val="0"/>
          <w:iCs w:val="0"/>
        </w:rPr>
        <w:t xml:space="preserve">Минус</w:t>
      </w:r>
      <w:r>
        <w:rPr>
          <w:rStyle w:val="1872"/>
          <w:i w:val="0"/>
          <w:iCs w:val="0"/>
        </w:rPr>
        <w:t xml:space="preserve">:</w:t>
      </w:r>
      <w:r>
        <w:t xml:space="preserve"> </w:t>
      </w:r>
      <w:r>
        <w:t xml:space="preserve">Сложность</w:t>
      </w:r>
      <w:r>
        <w:t xml:space="preserve"> </w:t>
      </w:r>
      <w:r>
        <w:t xml:space="preserve">распределённых</w:t>
      </w:r>
      <w:r>
        <w:t xml:space="preserve"> </w:t>
      </w:r>
      <w:r>
        <w:t xml:space="preserve">транзакций</w:t>
      </w:r>
      <w:r>
        <w:t xml:space="preserve"> </w:t>
      </w:r>
      <w:r>
        <w:t xml:space="preserve">и</w:t>
      </w:r>
      <w:r>
        <w:t xml:space="preserve"> </w:t>
      </w:r>
      <w:r>
        <w:t xml:space="preserve">риск</w:t>
      </w:r>
      <w:r>
        <w:t xml:space="preserve"> </w:t>
      </w:r>
      <w:r>
        <w:t xml:space="preserve">перекоса</w:t>
      </w:r>
      <w:r>
        <w:t xml:space="preserve"> </w:t>
      </w:r>
      <w:r>
        <w:t xml:space="preserve">данных</w:t>
      </w:r>
      <w:r>
        <w:t xml:space="preserve"> </w:t>
      </w:r>
      <w:r>
        <w:t xml:space="preserve">(</w:t>
      </w:r>
      <w:r>
        <w:t xml:space="preserve">data</w:t>
      </w:r>
      <w:r>
        <w:t xml:space="preserve"> </w:t>
      </w:r>
      <w:r>
        <w:t xml:space="preserve">skew</w:t>
      </w:r>
      <w:r>
        <w:t xml:space="preserve">).</w:t>
      </w:r>
      <w:r/>
    </w:p>
    <w:p>
      <w:pPr>
        <w:pStyle w:val="1932"/>
        <w:pBdr/>
        <w:spacing/>
        <w:ind/>
        <w:rPr/>
      </w:pPr>
      <w:r>
        <w:rPr>
          <w:rStyle w:val="1873"/>
          <w:bCs w:val="0"/>
        </w:rPr>
        <w:t xml:space="preserve">Виды</w:t>
      </w:r>
      <w:r>
        <w:rPr>
          <w:rStyle w:val="1873"/>
          <w:bCs w:val="0"/>
        </w:rPr>
        <w:t xml:space="preserve"> </w:t>
      </w:r>
      <w:r>
        <w:rPr>
          <w:rStyle w:val="1873"/>
          <w:bCs w:val="0"/>
        </w:rPr>
        <w:t xml:space="preserve">параллелизма</w:t>
      </w:r>
      <w:r>
        <w:rPr>
          <w:rStyle w:val="1873"/>
          <w:bCs w:val="0"/>
        </w:rPr>
        <w:t xml:space="preserve"> </w:t>
      </w:r>
      <w:r>
        <w:rPr>
          <w:rStyle w:val="1873"/>
          <w:bCs w:val="0"/>
        </w:rPr>
        <w:t xml:space="preserve">выполнения</w:t>
      </w:r>
      <w:r>
        <w:rPr>
          <w:rStyle w:val="1873"/>
          <w:bCs w:val="0"/>
        </w:rPr>
        <w:t xml:space="preserve"> </w:t>
      </w:r>
      <w:r>
        <w:rPr>
          <w:rStyle w:val="1873"/>
          <w:bCs w:val="0"/>
        </w:rPr>
        <w:t xml:space="preserve">запросов: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Межоперационный:</w:t>
      </w:r>
      <w:r>
        <w:t xml:space="preserve"> </w:t>
      </w:r>
      <w:r>
        <w:t xml:space="preserve">Разные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одного</w:t>
      </w:r>
      <w:r>
        <w:t xml:space="preserve"> </w:t>
      </w:r>
      <w:r>
        <w:t xml:space="preserve">запроса</w:t>
      </w:r>
      <w:r>
        <w:t xml:space="preserve"> </w:t>
      </w:r>
      <w:r>
        <w:t xml:space="preserve">выполняются</w:t>
      </w:r>
      <w:r>
        <w:t xml:space="preserve"> </w:t>
      </w:r>
      <w:r>
        <w:t xml:space="preserve">параллельно</w:t>
      </w:r>
      <w:r>
        <w:t xml:space="preserve"> </w:t>
      </w:r>
      <w:r>
        <w:t xml:space="preserve">на</w:t>
      </w:r>
      <w:r>
        <w:t xml:space="preserve"> </w:t>
      </w:r>
      <w:r>
        <w:t xml:space="preserve">разных</w:t>
      </w:r>
      <w:r>
        <w:t xml:space="preserve"> </w:t>
      </w:r>
      <w:r>
        <w:t xml:space="preserve">ядрах</w:t>
      </w:r>
      <w:r>
        <w:t xml:space="preserve"> </w:t>
      </w:r>
      <w:r>
        <w:t xml:space="preserve">или</w:t>
      </w:r>
      <w:r>
        <w:t xml:space="preserve"> </w:t>
      </w:r>
      <w:r>
        <w:t xml:space="preserve">узлах.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Внутриоперационный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Одна</w:t>
      </w:r>
      <w:r>
        <w:t xml:space="preserve"> </w:t>
      </w:r>
      <w:r>
        <w:t xml:space="preserve">операция</w:t>
      </w:r>
      <w:r>
        <w:t xml:space="preserve"> </w:t>
      </w:r>
      <w:r>
        <w:t xml:space="preserve">(например,</w:t>
      </w:r>
      <w:r>
        <w:t xml:space="preserve"> </w:t>
      </w:r>
      <w:r>
        <w:t xml:space="preserve">сканирование</w:t>
      </w:r>
      <w:r>
        <w:t xml:space="preserve"> </w:t>
      </w:r>
      <w:r>
        <w:t xml:space="preserve">таблицы)</w:t>
      </w:r>
      <w:r>
        <w:t xml:space="preserve"> </w:t>
      </w:r>
      <w:r>
        <w:t xml:space="preserve">разбивается</w:t>
      </w:r>
      <w:r>
        <w:t xml:space="preserve"> </w:t>
      </w:r>
      <w:r>
        <w:t xml:space="preserve">на</w:t>
      </w:r>
      <w:r>
        <w:t xml:space="preserve"> </w:t>
      </w:r>
      <w:r>
        <w:t xml:space="preserve">части</w:t>
      </w:r>
      <w:r>
        <w:t xml:space="preserve"> </w:t>
      </w:r>
      <w:r>
        <w:t xml:space="preserve">и</w:t>
      </w:r>
      <w:r>
        <w:t xml:space="preserve"> </w:t>
      </w:r>
      <w:r>
        <w:t xml:space="preserve">обрабатывается</w:t>
      </w:r>
      <w:r>
        <w:t xml:space="preserve"> </w:t>
      </w:r>
      <w:r>
        <w:t xml:space="preserve">несколькими</w:t>
      </w:r>
      <w:r>
        <w:t xml:space="preserve"> </w:t>
      </w:r>
      <w:r>
        <w:t xml:space="preserve">потоками</w:t>
      </w:r>
      <w:r>
        <w:t xml:space="preserve"> </w:t>
      </w:r>
      <w:r>
        <w:t xml:space="preserve">одновременно</w:t>
      </w:r>
      <w:r>
        <w:t xml:space="preserve"> </w:t>
      </w:r>
      <w:r>
        <w:t xml:space="preserve">(</w:t>
      </w:r>
      <w:r>
        <w:t xml:space="preserve">parallel</w:t>
      </w:r>
      <w:r>
        <w:t xml:space="preserve"> </w:t>
      </w:r>
      <w:r>
        <w:t xml:space="preserve">scan</w:t>
      </w:r>
      <w:r>
        <w:t xml:space="preserve">).</w:t>
      </w:r>
      <w:r/>
    </w:p>
    <w:p>
      <w:pPr>
        <w:pStyle w:val="1932"/>
        <w:pBdr/>
        <w:spacing w:line="24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continuous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58" w:name="_Toc8"/>
      <w:r>
        <w:t xml:space="preserve">ОДНОПРОЦЕССОРНЫЕ</w:t>
      </w:r>
      <w:r>
        <w:t xml:space="preserve"> </w:t>
      </w:r>
      <w:r>
        <w:t xml:space="preserve">И</w:t>
      </w:r>
      <w:r>
        <w:t xml:space="preserve"> </w:t>
      </w:r>
      <w:r>
        <w:t xml:space="preserve">МНОГОПРОЦЕССОРНЫЕ</w:t>
      </w:r>
      <w:r>
        <w:t xml:space="preserve"> </w:t>
      </w:r>
      <w:r>
        <w:t xml:space="preserve">БАЗЫ</w:t>
      </w:r>
      <w:r>
        <w:t xml:space="preserve"> </w:t>
      </w:r>
      <w:r>
        <w:t xml:space="preserve">ДАННЫХ</w:t>
      </w:r>
      <w:r>
        <w:t xml:space="preserve">.</w:t>
      </w:r>
      <w:bookmarkEnd w:id="58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Транзакции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свойства</w:t>
      </w:r>
      <w:r>
        <w:rPr>
          <w:b/>
          <w:bCs/>
        </w:rPr>
        <w:t xml:space="preserve"> </w:t>
      </w:r>
      <w:r>
        <w:rPr>
          <w:b/>
          <w:bCs/>
        </w:rPr>
        <w:t xml:space="preserve">ACID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Транзакция</w:t>
      </w:r>
      <w:r>
        <w:t xml:space="preserve"> </w:t>
      </w:r>
      <w:r>
        <w:t xml:space="preserve">—</w:t>
      </w:r>
      <w:r>
        <w:t xml:space="preserve"> </w:t>
      </w:r>
      <w:r>
        <w:t xml:space="preserve">логическая</w:t>
      </w:r>
      <w:r>
        <w:t xml:space="preserve"> </w:t>
      </w:r>
      <w:r>
        <w:t xml:space="preserve">единица</w:t>
      </w:r>
      <w:r>
        <w:t xml:space="preserve"> </w:t>
      </w:r>
      <w:r>
        <w:t xml:space="preserve">работы</w:t>
      </w:r>
      <w:r>
        <w:t xml:space="preserve"> </w:t>
      </w:r>
      <w:r>
        <w:t xml:space="preserve">с</w:t>
      </w:r>
      <w:r>
        <w:t xml:space="preserve"> </w:t>
      </w:r>
      <w:r>
        <w:t xml:space="preserve">БД,</w:t>
      </w:r>
      <w:r>
        <w:t xml:space="preserve"> </w:t>
      </w:r>
      <w:r>
        <w:t xml:space="preserve">выполняемая</w:t>
      </w:r>
      <w:r>
        <w:t xml:space="preserve"> </w:t>
      </w:r>
      <w:r>
        <w:t xml:space="preserve">по</w:t>
      </w:r>
      <w:r>
        <w:t xml:space="preserve"> </w:t>
      </w:r>
      <w:r>
        <w:t xml:space="preserve">принципу</w:t>
      </w:r>
      <w:r>
        <w:t xml:space="preserve"> </w:t>
      </w:r>
      <w:r>
        <w:t xml:space="preserve">«всё</w:t>
      </w:r>
      <w:r>
        <w:t xml:space="preserve"> </w:t>
      </w:r>
      <w:r>
        <w:t xml:space="preserve">или</w:t>
      </w:r>
      <w:r>
        <w:t xml:space="preserve"> </w:t>
      </w:r>
      <w:r>
        <w:t xml:space="preserve">ничего».</w:t>
      </w:r>
      <w:r>
        <w:rPr>
          <w14:ligatures w14:val="none"/>
        </w:rPr>
      </w:r>
      <w:r>
        <w:rPr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941"/>
        <w:gridCol w:w="8254"/>
      </w:tblGrid>
      <w:tr>
        <w:trPr/>
        <w:tc>
          <w:tcPr>
            <w:tcBorders/>
            <w:tcW w:w="186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Свойство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0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Описание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6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Атомарность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0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Выполнение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всех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операций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транзакции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целиком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либо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полный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откат.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6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Согласованность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0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Перевод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из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одного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корректного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состояния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другое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без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нарушения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ограничений.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6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Изоляция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0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Результаты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параллельных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транзакций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должны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быть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видны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друг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другу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до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завершения.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6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Долговечность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90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Зафиксированные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изменения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сохраняются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даже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при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аппаратном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сбое.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932"/>
        <w:pBdr/>
        <w:spacing w:line="240" w:lineRule="auto"/>
        <w:ind/>
        <w:rPr>
          <w:b/>
          <w:bCs/>
          <w:sz w:val="22"/>
          <w:szCs w:val="22"/>
          <w14:ligatures w14:val="none"/>
        </w:rPr>
      </w:pPr>
      <w:r>
        <w:rPr>
          <w:b/>
          <w:bCs/>
          <w:sz w:val="22"/>
          <w:szCs w:val="22"/>
          <w14:ligatures w14:val="none"/>
        </w:rPr>
      </w:r>
      <w:r>
        <w:rPr>
          <w:b/>
          <w:bCs/>
          <w:sz w:val="22"/>
          <w:szCs w:val="22"/>
          <w14:ligatures w14:val="none"/>
        </w:rPr>
      </w:r>
      <w:r>
        <w:rPr>
          <w:b/>
          <w:bCs/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Блокировки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уровни</w:t>
      </w:r>
      <w:r>
        <w:rPr>
          <w:b/>
          <w:bCs/>
        </w:rPr>
        <w:t xml:space="preserve"> </w:t>
      </w:r>
      <w:r>
        <w:rPr>
          <w:b/>
          <w:bCs/>
        </w:rPr>
        <w:t xml:space="preserve">изоляции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Основные</w:t>
      </w:r>
      <w:r>
        <w:rPr>
          <w:b/>
          <w:bCs/>
        </w:rPr>
        <w:t xml:space="preserve"> </w:t>
      </w:r>
      <w:r>
        <w:rPr>
          <w:b/>
          <w:bCs/>
        </w:rPr>
        <w:t xml:space="preserve">типы</w:t>
      </w:r>
      <w:r>
        <w:rPr>
          <w:b/>
          <w:bCs/>
        </w:rPr>
        <w:t xml:space="preserve"> </w:t>
      </w:r>
      <w:r>
        <w:rPr>
          <w:b/>
          <w:bCs/>
        </w:rPr>
        <w:t xml:space="preserve">блокировок: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Разделяемые</w:t>
      </w:r>
      <w:r>
        <w:rPr>
          <w:b/>
          <w:bCs/>
        </w:rPr>
        <w:t xml:space="preserve"> </w:t>
      </w:r>
      <w:r>
        <w:t xml:space="preserve">(</w:t>
      </w:r>
      <w:r>
        <w:t xml:space="preserve">Shared</w:t>
      </w:r>
      <w:r>
        <w:t xml:space="preserve">):</w:t>
      </w:r>
      <w:r>
        <w:t xml:space="preserve"> </w:t>
      </w:r>
      <w:r>
        <w:t xml:space="preserve">Разрешают</w:t>
      </w:r>
      <w:r>
        <w:t xml:space="preserve"> </w:t>
      </w:r>
      <w:r>
        <w:t xml:space="preserve">чтение,</w:t>
      </w:r>
      <w:r>
        <w:t xml:space="preserve"> </w:t>
      </w:r>
      <w:r>
        <w:t xml:space="preserve">запрещают</w:t>
      </w:r>
      <w:r>
        <w:t xml:space="preserve"> </w:t>
      </w:r>
      <w:r>
        <w:t xml:space="preserve">изменение.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Монопольные</w:t>
      </w:r>
      <w:r>
        <w:rPr>
          <w:b/>
          <w:bCs/>
        </w:rPr>
        <w:t xml:space="preserve"> </w:t>
      </w:r>
      <w:r>
        <w:t xml:space="preserve">(</w:t>
      </w:r>
      <w:r>
        <w:t xml:space="preserve">Exclusive</w:t>
      </w:r>
      <w:r>
        <w:t xml:space="preserve">):</w:t>
      </w:r>
      <w:r>
        <w:t xml:space="preserve"> </w:t>
      </w:r>
      <w:r>
        <w:t xml:space="preserve">Запрещают</w:t>
      </w:r>
      <w:r>
        <w:t xml:space="preserve"> </w:t>
      </w:r>
      <w:r>
        <w:t xml:space="preserve">любой</w:t>
      </w:r>
      <w:r>
        <w:t xml:space="preserve"> </w:t>
      </w:r>
      <w:r>
        <w:t xml:space="preserve">доступ</w:t>
      </w:r>
      <w:r>
        <w:t xml:space="preserve"> </w:t>
      </w:r>
      <w:r>
        <w:t xml:space="preserve">к</w:t>
      </w:r>
      <w:r>
        <w:t xml:space="preserve"> </w:t>
      </w:r>
      <w:r>
        <w:t xml:space="preserve">ресурсу</w:t>
      </w:r>
      <w:r>
        <w:t xml:space="preserve"> </w:t>
      </w:r>
      <w:r>
        <w:t xml:space="preserve">другим</w:t>
      </w:r>
      <w:r>
        <w:t xml:space="preserve"> </w:t>
      </w:r>
      <w:r>
        <w:t xml:space="preserve">транзакциям.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Блокировки</w:t>
      </w:r>
      <w:r>
        <w:rPr>
          <w:b/>
          <w:bCs/>
        </w:rPr>
        <w:t xml:space="preserve"> </w:t>
      </w:r>
      <w:r>
        <w:rPr>
          <w:b/>
          <w:bCs/>
        </w:rPr>
        <w:t xml:space="preserve">намерений</w:t>
      </w:r>
      <w:r>
        <w:rPr>
          <w:b/>
          <w:bCs/>
        </w:rPr>
        <w:t xml:space="preserve"> </w:t>
      </w:r>
      <w:r>
        <w:t xml:space="preserve">(</w:t>
      </w:r>
      <w:r>
        <w:t xml:space="preserve">Intent</w:t>
      </w:r>
      <w:r>
        <w:t xml:space="preserve">):</w:t>
      </w:r>
      <w:r>
        <w:t xml:space="preserve"> </w:t>
      </w:r>
      <w:r>
        <w:t xml:space="preserve">Сигнализируют</w:t>
      </w:r>
      <w:r>
        <w:t xml:space="preserve"> </w:t>
      </w:r>
      <w:r>
        <w:t xml:space="preserve">о</w:t>
      </w:r>
      <w:r>
        <w:t xml:space="preserve"> </w:t>
      </w:r>
      <w:r>
        <w:t xml:space="preserve">планируемой</w:t>
      </w:r>
      <w:r>
        <w:t xml:space="preserve"> </w:t>
      </w:r>
      <w:r>
        <w:t xml:space="preserve">блокировке</w:t>
      </w:r>
      <w:r>
        <w:t xml:space="preserve"> </w:t>
      </w:r>
      <w:r>
        <w:t xml:space="preserve">на</w:t>
      </w:r>
      <w:r>
        <w:t xml:space="preserve"> </w:t>
      </w:r>
      <w:r>
        <w:t xml:space="preserve">нижележащем</w:t>
      </w:r>
      <w:r>
        <w:t xml:space="preserve"> </w:t>
      </w:r>
      <w:r>
        <w:t xml:space="preserve">уровне</w:t>
      </w:r>
      <w:r>
        <w:t xml:space="preserve"> </w:t>
      </w:r>
      <w:r>
        <w:t xml:space="preserve">иерархии</w:t>
      </w:r>
      <w:r>
        <w:t xml:space="preserve"> </w:t>
      </w:r>
      <w:r>
        <w:t xml:space="preserve">объектов.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Проблемы</w:t>
      </w:r>
      <w:r>
        <w:rPr>
          <w:b/>
          <w:bCs/>
        </w:rPr>
        <w:t xml:space="preserve"> </w:t>
      </w:r>
      <w:r>
        <w:rPr>
          <w:b/>
          <w:bCs/>
        </w:rPr>
        <w:t xml:space="preserve">параллельного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доступа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согласованность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Виды</w:t>
      </w:r>
      <w:r>
        <w:t xml:space="preserve"> </w:t>
      </w:r>
      <w:r>
        <w:t xml:space="preserve">аномалий</w:t>
      </w:r>
      <w:r>
        <w:t xml:space="preserve"> </w:t>
      </w:r>
      <w:r>
        <w:t xml:space="preserve">при</w:t>
      </w:r>
      <w:r>
        <w:t xml:space="preserve"> </w:t>
      </w:r>
      <w:r>
        <w:t xml:space="preserve">отсутствии</w:t>
      </w:r>
      <w:r>
        <w:t xml:space="preserve"> </w:t>
      </w:r>
      <w:r>
        <w:t xml:space="preserve">должной</w:t>
      </w:r>
      <w:r>
        <w:t xml:space="preserve"> </w:t>
      </w:r>
      <w:r>
        <w:t xml:space="preserve">изоляции: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Потерянное</w:t>
      </w:r>
      <w:r>
        <w:t xml:space="preserve"> </w:t>
      </w:r>
      <w:r>
        <w:t xml:space="preserve">обновление:</w:t>
      </w:r>
      <w:r>
        <w:t xml:space="preserve"> </w:t>
      </w:r>
      <w:r>
        <w:t xml:space="preserve">Изменения</w:t>
      </w:r>
      <w:r>
        <w:t xml:space="preserve"> </w:t>
      </w:r>
      <w:r>
        <w:t xml:space="preserve">одной</w:t>
      </w:r>
      <w:r>
        <w:t xml:space="preserve"> </w:t>
      </w:r>
      <w:r>
        <w:t xml:space="preserve">транзакции</w:t>
      </w:r>
      <w:r>
        <w:t xml:space="preserve"> </w:t>
      </w:r>
      <w:r>
        <w:t xml:space="preserve">перезаписываются</w:t>
      </w:r>
      <w:r>
        <w:t xml:space="preserve"> </w:t>
      </w:r>
      <w:r>
        <w:t xml:space="preserve">другой</w:t>
      </w:r>
      <w:r>
        <w:t xml:space="preserve"> </w:t>
      </w:r>
      <w:r>
        <w:t xml:space="preserve">до</w:t>
      </w:r>
      <w:r>
        <w:t xml:space="preserve"> </w:t>
      </w:r>
      <w:r>
        <w:t xml:space="preserve">фиксации</w:t>
      </w:r>
      <w:r>
        <w:t xml:space="preserve"> </w:t>
      </w:r>
      <w:r>
        <w:t xml:space="preserve">первой.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«Грязное»</w:t>
      </w:r>
      <w:r>
        <w:t xml:space="preserve"> </w:t>
      </w:r>
      <w:r>
        <w:t xml:space="preserve">чтение:</w:t>
      </w:r>
      <w:r>
        <w:t xml:space="preserve"> </w:t>
      </w:r>
      <w:r>
        <w:t xml:space="preserve">Чтение</w:t>
      </w:r>
      <w:r>
        <w:t xml:space="preserve"> </w:t>
      </w:r>
      <w:r>
        <w:t xml:space="preserve">незафиксированных</w:t>
      </w:r>
      <w:r>
        <w:t xml:space="preserve"> </w:t>
      </w:r>
      <w:r>
        <w:t xml:space="preserve">(и</w:t>
      </w:r>
      <w:r>
        <w:t xml:space="preserve"> </w:t>
      </w:r>
      <w:r>
        <w:t xml:space="preserve">потенциально</w:t>
      </w:r>
      <w:r>
        <w:t xml:space="preserve"> </w:t>
      </w:r>
      <w:r>
        <w:t xml:space="preserve">отмененных)</w:t>
      </w:r>
      <w:r>
        <w:rPr>
          <w14:ligatures w14:val="none"/>
        </w:rPr>
        <w:t xml:space="preserve"> </w:t>
      </w:r>
      <w:r>
        <w:rPr>
          <w14:ligatures w14:val="none"/>
        </w:rPr>
      </w:r>
      <w:r>
        <w:t xml:space="preserve">данных</w:t>
      </w:r>
      <w:r>
        <w:t xml:space="preserve"> </w:t>
      </w:r>
      <w:r>
        <w:t xml:space="preserve">другой</w:t>
      </w:r>
      <w:r>
        <w:t xml:space="preserve"> </w:t>
      </w:r>
      <w:r>
        <w:t xml:space="preserve">транзакции.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Неповторяющееся</w:t>
      </w:r>
      <w:r>
        <w:t xml:space="preserve"> </w:t>
      </w:r>
      <w:r>
        <w:t xml:space="preserve">чтение:</w:t>
      </w:r>
      <w:r>
        <w:t xml:space="preserve"> </w:t>
      </w:r>
      <w:r>
        <w:t xml:space="preserve">При</w:t>
      </w:r>
      <w:r>
        <w:t xml:space="preserve"> </w:t>
      </w:r>
      <w:r>
        <w:t xml:space="preserve">повторном</w:t>
      </w:r>
      <w:r>
        <w:t xml:space="preserve"> </w:t>
      </w:r>
      <w:r>
        <w:t xml:space="preserve">чтении</w:t>
      </w:r>
      <w:r>
        <w:t xml:space="preserve"> </w:t>
      </w:r>
      <w:r>
        <w:t xml:space="preserve">той</w:t>
      </w:r>
      <w:r>
        <w:t xml:space="preserve"> </w:t>
      </w:r>
      <w:r>
        <w:t xml:space="preserve">же</w:t>
      </w:r>
      <w:r>
        <w:t xml:space="preserve"> </w:t>
      </w:r>
      <w:r>
        <w:t xml:space="preserve">строки</w:t>
      </w:r>
      <w:r>
        <w:t xml:space="preserve"> </w:t>
      </w:r>
      <w:r>
        <w:t xml:space="preserve">данные</w:t>
      </w:r>
      <w:r>
        <w:t xml:space="preserve"> </w:t>
      </w:r>
      <w:r>
        <w:t xml:space="preserve">изменились</w:t>
      </w:r>
      <w:r>
        <w:t xml:space="preserve"> </w:t>
      </w:r>
      <w:r>
        <w:t xml:space="preserve">из-за</w:t>
      </w:r>
      <w:r>
        <w:t xml:space="preserve"> </w:t>
      </w:r>
      <w:r>
        <w:t xml:space="preserve">фиксации</w:t>
      </w:r>
      <w:r>
        <w:t xml:space="preserve"> </w:t>
      </w:r>
      <w:r>
        <w:t xml:space="preserve">чужой</w:t>
      </w:r>
      <w:r>
        <w:t xml:space="preserve"> </w:t>
      </w:r>
      <w:r>
        <w:t xml:space="preserve">транзакции.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Фантомное</w:t>
      </w:r>
      <w:r>
        <w:t xml:space="preserve"> </w:t>
      </w:r>
      <w:r>
        <w:t xml:space="preserve">чтение:</w:t>
      </w:r>
      <w:r>
        <w:t xml:space="preserve"> </w:t>
      </w:r>
      <w:r>
        <w:t xml:space="preserve">При</w:t>
      </w:r>
      <w:r>
        <w:t xml:space="preserve"> </w:t>
      </w:r>
      <w:r>
        <w:t xml:space="preserve">повторном</w:t>
      </w:r>
      <w:r>
        <w:t xml:space="preserve"> </w:t>
      </w:r>
      <w:r>
        <w:t xml:space="preserve">выполнении</w:t>
      </w:r>
      <w:r>
        <w:t xml:space="preserve"> </w:t>
      </w:r>
      <w:r>
        <w:t xml:space="preserve">запроса</w:t>
      </w:r>
      <w:r>
        <w:t xml:space="preserve"> </w:t>
      </w:r>
      <w:r>
        <w:t xml:space="preserve">появляются</w:t>
      </w:r>
      <w:r>
        <w:t xml:space="preserve"> </w:t>
      </w:r>
      <w:r>
        <w:t xml:space="preserve">новые</w:t>
      </w:r>
      <w:r>
        <w:t xml:space="preserve"> </w:t>
      </w:r>
      <w:r>
        <w:t xml:space="preserve">строки,</w:t>
      </w:r>
      <w:r>
        <w:t xml:space="preserve"> </w:t>
      </w:r>
      <w:r>
        <w:t xml:space="preserve">добавленные</w:t>
      </w:r>
      <w:r>
        <w:t xml:space="preserve"> </w:t>
      </w:r>
      <w:r>
        <w:t xml:space="preserve">другой</w:t>
      </w:r>
      <w:r>
        <w:t xml:space="preserve"> </w:t>
      </w:r>
      <w:r>
        <w:t xml:space="preserve">транзакцией.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continuous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59" w:name="_Toc9"/>
      <w:r>
        <w:t xml:space="preserve">РАССМОТРЕНИЕ</w:t>
      </w:r>
      <w:r>
        <w:t xml:space="preserve"> </w:t>
      </w:r>
      <w:r>
        <w:t xml:space="preserve">ВОПРОСОВ,</w:t>
      </w:r>
      <w:r>
        <w:t xml:space="preserve"> </w:t>
      </w:r>
      <w:r>
        <w:t xml:space="preserve">СВЯЗАННЫХ</w:t>
      </w:r>
      <w:r>
        <w:t xml:space="preserve"> </w:t>
      </w:r>
      <w:r>
        <w:t xml:space="preserve">С</w:t>
      </w:r>
      <w:r>
        <w:t xml:space="preserve"> </w:t>
      </w:r>
      <w:r>
        <w:t xml:space="preserve">ТРАНЗАКЦИЯМИ,</w:t>
      </w:r>
      <w:r>
        <w:t xml:space="preserve"> </w:t>
      </w:r>
      <w:r>
        <w:t xml:space="preserve">БЛОКИРОВКОЙ</w:t>
      </w:r>
      <w:r>
        <w:t xml:space="preserve"> </w:t>
      </w:r>
      <w:r>
        <w:t xml:space="preserve">И</w:t>
      </w:r>
      <w:r>
        <w:t xml:space="preserve"> </w:t>
      </w:r>
      <w:r>
        <w:t xml:space="preserve">СОГЛАСОВАННОСТЬЮ</w:t>
      </w:r>
      <w:r>
        <w:t xml:space="preserve"> </w:t>
      </w:r>
      <w:r>
        <w:t xml:space="preserve">ДАННЫХ.</w:t>
      </w:r>
      <w:bookmarkEnd w:id="59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Назначение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структура</w:t>
      </w:r>
      <w:r>
        <w:rPr>
          <w:b/>
          <w:bCs/>
        </w:rPr>
        <w:t xml:space="preserve"> </w:t>
      </w:r>
      <w:r>
        <w:rPr>
          <w:b/>
          <w:bCs/>
        </w:rPr>
        <w:t xml:space="preserve">файлов</w:t>
      </w:r>
      <w:r>
        <w:rPr>
          <w:b/>
          <w:bCs/>
        </w:rPr>
        <w:t xml:space="preserve"> </w:t>
      </w:r>
      <w:r>
        <w:rPr>
          <w:b/>
          <w:bCs/>
        </w:rPr>
        <w:t xml:space="preserve">журнала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Назначение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журнала</w:t>
      </w:r>
      <w:r>
        <w:rPr>
          <w:b/>
          <w:bCs/>
        </w:rPr>
        <w:t xml:space="preserve"> </w:t>
      </w:r>
      <w:r>
        <w:rPr>
          <w:b/>
          <w:bCs/>
        </w:rPr>
        <w:t xml:space="preserve">транзакций: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Обеспечение</w:t>
      </w:r>
      <w:r>
        <w:t xml:space="preserve"> </w:t>
      </w:r>
      <w:r>
        <w:t xml:space="preserve">свойств</w:t>
      </w:r>
      <w:r>
        <w:t xml:space="preserve"> </w:t>
      </w:r>
      <w:r>
        <w:t xml:space="preserve">ACID</w:t>
      </w:r>
      <w:r>
        <w:t xml:space="preserve"> </w:t>
      </w:r>
      <w:r>
        <w:t xml:space="preserve">(долговечность</w:t>
      </w:r>
      <w:r>
        <w:t xml:space="preserve"> </w:t>
      </w:r>
      <w:r>
        <w:t xml:space="preserve">и</w:t>
      </w:r>
      <w:r>
        <w:t xml:space="preserve"> </w:t>
      </w:r>
      <w:r>
        <w:t xml:space="preserve">атомарность).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Восстановление</w:t>
      </w:r>
      <w:r>
        <w:t xml:space="preserve"> </w:t>
      </w:r>
      <w:r>
        <w:t xml:space="preserve">БД</w:t>
      </w:r>
      <w:r>
        <w:t xml:space="preserve"> </w:t>
      </w:r>
      <w:r>
        <w:t xml:space="preserve">после</w:t>
      </w:r>
      <w:r>
        <w:t xml:space="preserve"> </w:t>
      </w:r>
      <w:r>
        <w:t xml:space="preserve">аппаратных</w:t>
      </w:r>
      <w:r>
        <w:t xml:space="preserve"> </w:t>
      </w:r>
      <w:r>
        <w:t xml:space="preserve">или</w:t>
      </w:r>
      <w:r>
        <w:t xml:space="preserve"> </w:t>
      </w:r>
      <w:r>
        <w:t xml:space="preserve">программных</w:t>
      </w:r>
      <w:r>
        <w:t xml:space="preserve"> </w:t>
      </w:r>
      <w:r>
        <w:t xml:space="preserve">сбоев.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Возможность</w:t>
      </w:r>
      <w:r>
        <w:t xml:space="preserve"> </w:t>
      </w:r>
      <w:r>
        <w:t xml:space="preserve">отката</w:t>
      </w:r>
      <w:r>
        <w:t xml:space="preserve"> </w:t>
      </w:r>
      <w:r>
        <w:t xml:space="preserve">незавершенных</w:t>
      </w:r>
      <w:r>
        <w:t xml:space="preserve"> </w:t>
      </w:r>
      <w:r>
        <w:t xml:space="preserve">транзакций</w:t>
      </w:r>
      <w:r>
        <w:t xml:space="preserve"> </w:t>
      </w:r>
      <w:r>
        <w:t xml:space="preserve">(</w:t>
      </w:r>
      <w:r>
        <w:t xml:space="preserve">Rollback</w:t>
      </w:r>
      <w:r>
        <w:t xml:space="preserve">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Поддержка</w:t>
      </w:r>
      <w:r>
        <w:t xml:space="preserve"> </w:t>
      </w:r>
      <w:r>
        <w:t xml:space="preserve">репликации</w:t>
      </w:r>
      <w:r>
        <w:t xml:space="preserve"> </w:t>
      </w:r>
      <w:r>
        <w:t xml:space="preserve">и</w:t>
      </w:r>
      <w:r>
        <w:t xml:space="preserve"> </w:t>
      </w:r>
      <w:r>
        <w:t xml:space="preserve">восстановления</w:t>
      </w:r>
      <w:r>
        <w:t xml:space="preserve"> </w:t>
      </w:r>
      <w:r>
        <w:t xml:space="preserve">на</w:t>
      </w:r>
      <w:r>
        <w:t xml:space="preserve"> </w:t>
      </w:r>
      <w:r>
        <w:t xml:space="preserve">определенный</w:t>
      </w:r>
      <w:r>
        <w:t xml:space="preserve"> </w:t>
      </w:r>
      <w:r>
        <w:t xml:space="preserve">момент</w:t>
      </w:r>
      <w:r>
        <w:t xml:space="preserve"> </w:t>
      </w:r>
      <w:r>
        <w:t xml:space="preserve">времени</w:t>
      </w:r>
      <w:r>
        <w:t xml:space="preserve"> </w:t>
      </w:r>
      <w:r>
        <w:t xml:space="preserve">(</w:t>
      </w:r>
      <w:r>
        <w:t xml:space="preserve">Point-in-Time</w:t>
      </w:r>
      <w:r>
        <w:t xml:space="preserve"> </w:t>
      </w:r>
      <w:r>
        <w:t xml:space="preserve">Recovery</w:t>
      </w:r>
      <w:r>
        <w:t xml:space="preserve">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Структура</w:t>
      </w:r>
      <w:r>
        <w:rPr>
          <w:b/>
          <w:bCs/>
        </w:rPr>
        <w:t xml:space="preserve"> </w:t>
      </w:r>
      <w:r>
        <w:rPr>
          <w:b/>
          <w:bCs/>
        </w:rPr>
        <w:t xml:space="preserve">записей</w:t>
      </w:r>
      <w:r>
        <w:rPr>
          <w:b/>
          <w:bCs/>
        </w:rPr>
        <w:t xml:space="preserve"> </w:t>
      </w:r>
      <w:r>
        <w:rPr>
          <w:b/>
          <w:bCs/>
        </w:rPr>
        <w:t xml:space="preserve">журнала: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LSN</w:t>
      </w:r>
      <w:r>
        <w:t xml:space="preserve"> </w:t>
      </w:r>
      <w:r>
        <w:t xml:space="preserve">(</w:t>
      </w:r>
      <w:r>
        <w:t xml:space="preserve">Log</w:t>
      </w:r>
      <w:r>
        <w:t xml:space="preserve"> </w:t>
      </w:r>
      <w:r>
        <w:t xml:space="preserve">Sequence</w:t>
      </w:r>
      <w:r>
        <w:t xml:space="preserve"> </w:t>
      </w:r>
      <w:r>
        <w:t xml:space="preserve">Number</w:t>
      </w:r>
      <w:r>
        <w:t xml:space="preserve">):</w:t>
      </w:r>
      <w:r>
        <w:t xml:space="preserve"> </w:t>
      </w:r>
      <w:r>
        <w:t xml:space="preserve">Уникальный</w:t>
      </w:r>
      <w:r>
        <w:t xml:space="preserve"> </w:t>
      </w:r>
      <w:r>
        <w:t xml:space="preserve">последовательный</w:t>
      </w:r>
      <w:r>
        <w:t xml:space="preserve"> </w:t>
      </w:r>
      <w:r>
        <w:t xml:space="preserve">идентификатор</w:t>
      </w:r>
      <w:r>
        <w:t xml:space="preserve"> </w:t>
      </w:r>
      <w:r>
        <w:t xml:space="preserve">записи.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Содержимое</w:t>
      </w:r>
      <w:r>
        <w:t xml:space="preserve"> </w:t>
      </w:r>
      <w:r>
        <w:t xml:space="preserve">записи:</w:t>
      </w:r>
      <w:r>
        <w:t xml:space="preserve"> </w:t>
      </w:r>
      <w:r>
        <w:t xml:space="preserve">ID</w:t>
      </w:r>
      <w:r>
        <w:t xml:space="preserve"> </w:t>
      </w:r>
      <w:r>
        <w:t xml:space="preserve">транзакции,</w:t>
      </w:r>
      <w:r>
        <w:t xml:space="preserve"> </w:t>
      </w:r>
      <w:r>
        <w:t xml:space="preserve">тип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(INSERT/UPDATE/DELETE),</w:t>
      </w:r>
      <w:r>
        <w:t xml:space="preserve"> </w:t>
      </w:r>
      <w:r>
        <w:t xml:space="preserve">состояние</w:t>
      </w:r>
      <w:r>
        <w:t xml:space="preserve"> </w:t>
      </w:r>
      <w:r>
        <w:t xml:space="preserve">данных</w:t>
      </w:r>
      <w:r>
        <w:t xml:space="preserve"> </w:t>
      </w:r>
      <w:r>
        <w:t xml:space="preserve">«до»</w:t>
      </w:r>
      <w:r>
        <w:t xml:space="preserve"> </w:t>
      </w:r>
      <w:r>
        <w:t xml:space="preserve">и</w:t>
      </w:r>
      <w:r>
        <w:t xml:space="preserve"> </w:t>
      </w:r>
      <w:r>
        <w:t xml:space="preserve">«после»</w:t>
      </w:r>
      <w:r>
        <w:t xml:space="preserve"> </w:t>
      </w:r>
      <w:r>
        <w:t xml:space="preserve">изменения,</w:t>
      </w:r>
      <w:r>
        <w:t xml:space="preserve"> </w:t>
      </w:r>
      <w:r>
        <w:t xml:space="preserve">временные</w:t>
      </w:r>
      <w:r>
        <w:t xml:space="preserve"> </w:t>
      </w:r>
      <w:r>
        <w:t xml:space="preserve">метки.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cs="Times New Roman"/>
          <w:b/>
          <w:color w:val="000000"/>
        </w:rPr>
        <w:t xml:space="preserve">2.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Управление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переключениями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журналов</w:t>
      </w:r>
      <w:r/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Переключение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журнала</w:t>
      </w:r>
      <w:r>
        <w:t xml:space="preserve"> </w:t>
      </w:r>
      <w:r>
        <w:t xml:space="preserve">—</w:t>
      </w:r>
      <w:r>
        <w:t xml:space="preserve"> </w:t>
      </w:r>
      <w:r>
        <w:t xml:space="preserve">процесс</w:t>
      </w:r>
      <w:r>
        <w:t xml:space="preserve"> </w:t>
      </w:r>
      <w:r>
        <w:t xml:space="preserve">создания</w:t>
      </w:r>
      <w:r>
        <w:t xml:space="preserve"> </w:t>
      </w:r>
      <w:r>
        <w:t xml:space="preserve">нового</w:t>
      </w:r>
      <w:r>
        <w:t xml:space="preserve"> </w:t>
      </w:r>
      <w:r>
        <w:t xml:space="preserve">файла</w:t>
      </w:r>
      <w:r>
        <w:t xml:space="preserve"> </w:t>
      </w:r>
      <w:r>
        <w:t xml:space="preserve">при</w:t>
      </w:r>
      <w:r>
        <w:t xml:space="preserve"> </w:t>
      </w:r>
      <w:r>
        <w:t xml:space="preserve">заполнении</w:t>
      </w:r>
      <w:r>
        <w:t xml:space="preserve"> </w:t>
      </w:r>
      <w:r>
        <w:t xml:space="preserve">активного.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Причины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переключения</w:t>
      </w:r>
      <w:r>
        <w:t xml:space="preserve">:</w:t>
      </w:r>
      <w:r>
        <w:t xml:space="preserve"> </w:t>
      </w:r>
      <w:r>
        <w:t xml:space="preserve">Достижение</w:t>
      </w:r>
      <w:r>
        <w:t xml:space="preserve"> </w:t>
      </w:r>
      <w:r>
        <w:t xml:space="preserve">лимита</w:t>
      </w:r>
      <w:r>
        <w:t xml:space="preserve"> </w:t>
      </w:r>
      <w:r>
        <w:t xml:space="preserve">размера,</w:t>
      </w:r>
      <w:r>
        <w:t xml:space="preserve"> </w:t>
      </w:r>
      <w:r>
        <w:t xml:space="preserve">ручная</w:t>
      </w:r>
      <w:r>
        <w:t xml:space="preserve"> </w:t>
      </w:r>
      <w:r>
        <w:t xml:space="preserve">команда</w:t>
      </w:r>
      <w:r>
        <w:t xml:space="preserve"> </w:t>
      </w:r>
      <w:r>
        <w:t xml:space="preserve">администратора,</w:t>
      </w:r>
      <w:r>
        <w:t xml:space="preserve"> </w:t>
      </w:r>
      <w:r>
        <w:t xml:space="preserve">плановая</w:t>
      </w:r>
      <w:r>
        <w:t xml:space="preserve"> </w:t>
      </w:r>
      <w:r>
        <w:t xml:space="preserve">ротация.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Политики</w:t>
      </w:r>
      <w:r>
        <w:rPr>
          <w:b/>
          <w:bCs/>
        </w:rPr>
        <w:t xml:space="preserve"> </w:t>
      </w:r>
      <w:r>
        <w:rPr>
          <w:b/>
          <w:bCs/>
        </w:rPr>
        <w:t xml:space="preserve">обработки</w:t>
      </w:r>
      <w:r>
        <w:rPr>
          <w:b/>
          <w:bCs/>
        </w:rPr>
        <w:t xml:space="preserve"> </w:t>
      </w:r>
      <w:r>
        <w:rPr>
          <w:b/>
          <w:bCs/>
        </w:rPr>
        <w:t xml:space="preserve">старых</w:t>
      </w:r>
      <w:r>
        <w:rPr>
          <w:b/>
          <w:bCs/>
        </w:rPr>
        <w:t xml:space="preserve"> </w:t>
      </w:r>
      <w:r>
        <w:rPr>
          <w:b/>
          <w:bCs/>
        </w:rPr>
        <w:t xml:space="preserve">журналов: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Циклическая</w:t>
      </w:r>
      <w:r>
        <w:t xml:space="preserve"> </w:t>
      </w:r>
      <w:r>
        <w:t xml:space="preserve">перезапись</w:t>
      </w:r>
      <w:r>
        <w:t xml:space="preserve"> </w:t>
      </w:r>
      <w:r>
        <w:t xml:space="preserve">(при</w:t>
      </w:r>
      <w:r>
        <w:t xml:space="preserve"> </w:t>
      </w:r>
      <w:r>
        <w:t xml:space="preserve">простой</w:t>
      </w:r>
      <w:r>
        <w:t xml:space="preserve"> </w:t>
      </w:r>
      <w:r>
        <w:t xml:space="preserve">модели</w:t>
      </w:r>
      <w:r>
        <w:t xml:space="preserve"> </w:t>
      </w:r>
      <w:r>
        <w:t xml:space="preserve">восстановления).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Архивация</w:t>
      </w:r>
      <w:r>
        <w:t xml:space="preserve"> </w:t>
      </w:r>
      <w:r>
        <w:t xml:space="preserve">и</w:t>
      </w:r>
      <w:r>
        <w:t xml:space="preserve"> </w:t>
      </w:r>
      <w:r>
        <w:t xml:space="preserve">перемещение</w:t>
      </w:r>
      <w:r>
        <w:t xml:space="preserve"> </w:t>
      </w:r>
      <w:r>
        <w:t xml:space="preserve">(при</w:t>
      </w:r>
      <w:r>
        <w:t xml:space="preserve"> </w:t>
      </w:r>
      <w:r>
        <w:t xml:space="preserve">полной</w:t>
      </w:r>
      <w:r>
        <w:t xml:space="preserve"> </w:t>
      </w:r>
      <w:r>
        <w:t xml:space="preserve">модели</w:t>
      </w:r>
      <w:r>
        <w:t xml:space="preserve"> </w:t>
      </w:r>
      <w:r>
        <w:t xml:space="preserve">восстановления).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  <w:lang w:val="en-US"/>
        </w:rPr>
        <w:sectPr>
          <w:footnotePr/>
          <w:endnotePr/>
          <w:type w:val="continuous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 w:clear="all"/>
      </w:r>
      <w:r>
        <w:rPr>
          <w:rFonts w:ascii="Times New Roman" w:hAnsi="Times New Roman" w:cs="Times New Roman"/>
          <w:sz w:val="32"/>
          <w:szCs w:val="32"/>
          <w:lang w:val="en-US"/>
        </w:rPr>
      </w:r>
      <w:r>
        <w:rPr>
          <w:rFonts w:ascii="Times New Roman" w:hAnsi="Times New Roman" w:cs="Times New Roman"/>
          <w:sz w:val="32"/>
          <w:szCs w:val="32"/>
          <w:lang w:val="en-US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60" w:name="_Toc10"/>
      <w:r>
        <w:t xml:space="preserve">ЖУРНАЛ</w:t>
      </w:r>
      <w:r>
        <w:t xml:space="preserve"> </w:t>
      </w:r>
      <w:r>
        <w:t xml:space="preserve">БАЗЫ</w:t>
      </w:r>
      <w:r>
        <w:t xml:space="preserve"> </w:t>
      </w:r>
      <w:r>
        <w:t xml:space="preserve">ДАННЫХ:</w:t>
      </w:r>
      <w:r>
        <w:t xml:space="preserve"> </w:t>
      </w:r>
      <w:r>
        <w:t xml:space="preserve">СТРУКТУРА</w:t>
      </w:r>
      <w:r>
        <w:t xml:space="preserve"> </w:t>
      </w:r>
      <w:r>
        <w:t xml:space="preserve">И</w:t>
      </w:r>
      <w:r>
        <w:t xml:space="preserve"> </w:t>
      </w:r>
      <w:r>
        <w:t xml:space="preserve">НАЗНАЧЕНИЕ</w:t>
      </w:r>
      <w:r>
        <w:t xml:space="preserve"> </w:t>
      </w:r>
      <w:r>
        <w:t xml:space="preserve">ФАЙЛОВ</w:t>
      </w:r>
      <w:r>
        <w:t xml:space="preserve"> </w:t>
      </w:r>
      <w:r>
        <w:t xml:space="preserve">ЖУРНАЛА,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ПЕРЕКЛЮЧЕНИЯМИ</w:t>
      </w:r>
      <w:r>
        <w:t xml:space="preserve"> </w:t>
      </w:r>
      <w:r>
        <w:t xml:space="preserve">И</w:t>
      </w:r>
      <w:r>
        <w:t xml:space="preserve"> </w:t>
      </w:r>
      <w:r>
        <w:t xml:space="preserve">КОНТРОЛЬНЫМИ</w:t>
      </w:r>
      <w:r>
        <w:t xml:space="preserve"> </w:t>
      </w:r>
      <w:r>
        <w:t xml:space="preserve">ТОЧКАМИ.</w:t>
      </w:r>
      <w:bookmarkEnd w:id="60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cs="Times New Roman"/>
          <w:b/>
          <w:color w:val="000000"/>
        </w:rPr>
        <w:t xml:space="preserve">1.</w:t>
      </w:r>
      <w:r>
        <w:rPr>
          <w:rFonts w:cs="Times New Roman"/>
          <w:b/>
          <w:color w:val="000000"/>
        </w:rPr>
        <w:t xml:space="preserve"> </w:t>
      </w:r>
      <w:r>
        <w:rPr>
          <w:b/>
          <w:bCs/>
        </w:rPr>
        <w:t xml:space="preserve">Основные</w:t>
      </w:r>
      <w:r>
        <w:rPr>
          <w:b/>
          <w:bCs/>
        </w:rPr>
        <w:t xml:space="preserve"> </w:t>
      </w:r>
      <w:r>
        <w:rPr>
          <w:b/>
          <w:bCs/>
        </w:rPr>
        <w:t xml:space="preserve">функции</w:t>
      </w:r>
      <w:r>
        <w:rPr>
          <w:rFonts w:cs="Times New Roman"/>
          <w:b/>
          <w:color w:val="000000"/>
        </w:rPr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словаря</w:t>
      </w:r>
      <w:r>
        <w:rPr>
          <w:rFonts w:cs="Times New Roman"/>
          <w:b/>
          <w:color w:val="000000"/>
        </w:rPr>
        <w:t xml:space="preserve"> </w:t>
      </w:r>
      <w:r>
        <w:rPr>
          <w:rFonts w:cs="Times New Roman"/>
          <w:b/>
          <w:color w:val="000000"/>
        </w:rPr>
        <w:t xml:space="preserve">данных</w:t>
      </w:r>
      <w:r/>
      <w:r>
        <w:rPr>
          <w:b/>
          <w:bCs/>
        </w:rPr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Централизованное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информации</w:t>
      </w:r>
      <w:r>
        <w:t xml:space="preserve"> </w:t>
      </w:r>
      <w:r>
        <w:t xml:space="preserve">о</w:t>
      </w:r>
      <w:r>
        <w:t xml:space="preserve"> </w:t>
      </w:r>
      <w:r>
        <w:t xml:space="preserve">таблицах,</w:t>
      </w:r>
      <w:r>
        <w:t xml:space="preserve"> </w:t>
      </w:r>
      <w:r>
        <w:t xml:space="preserve">столбцах,</w:t>
      </w:r>
      <w:r>
        <w:t xml:space="preserve"> </w:t>
      </w:r>
      <w:r>
        <w:t xml:space="preserve">индексах</w:t>
      </w:r>
      <w:r>
        <w:t xml:space="preserve"> </w:t>
      </w:r>
      <w:r>
        <w:t xml:space="preserve">и</w:t>
      </w:r>
      <w:r>
        <w:t xml:space="preserve"> </w:t>
      </w:r>
      <w:r>
        <w:t xml:space="preserve">ограничениях.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Обеспечение</w:t>
      </w:r>
      <w:r>
        <w:t xml:space="preserve"> </w:t>
      </w:r>
      <w:r>
        <w:t xml:space="preserve">целостности</w:t>
      </w:r>
      <w:r>
        <w:t xml:space="preserve"> </w:t>
      </w:r>
      <w:r>
        <w:t xml:space="preserve">и</w:t>
      </w:r>
      <w:r>
        <w:t xml:space="preserve"> </w:t>
      </w:r>
      <w:r>
        <w:t xml:space="preserve">согласованности</w:t>
      </w:r>
      <w:r>
        <w:t xml:space="preserve"> </w:t>
      </w:r>
      <w:r>
        <w:t xml:space="preserve">схемы</w:t>
      </w:r>
      <w:r>
        <w:t xml:space="preserve"> </w:t>
      </w:r>
      <w:r>
        <w:t xml:space="preserve">данных.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Документирование</w:t>
      </w:r>
      <w:r>
        <w:t xml:space="preserve"> </w:t>
      </w:r>
      <w:r>
        <w:t xml:space="preserve">структуры</w:t>
      </w:r>
      <w:r>
        <w:t xml:space="preserve"> </w:t>
      </w:r>
      <w:r>
        <w:t xml:space="preserve">БД</w:t>
      </w:r>
      <w:r>
        <w:t xml:space="preserve"> </w:t>
      </w:r>
      <w:r>
        <w:t xml:space="preserve">для</w:t>
      </w:r>
      <w:r>
        <w:t xml:space="preserve"> </w:t>
      </w:r>
      <w:r>
        <w:t xml:space="preserve">разработчиков</w:t>
      </w:r>
      <w:r>
        <w:t xml:space="preserve"> </w:t>
      </w:r>
      <w:r>
        <w:t xml:space="preserve">и</w:t>
      </w:r>
      <w:r>
        <w:t xml:space="preserve"> </w:t>
      </w:r>
      <w:r>
        <w:t xml:space="preserve">администраторов.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Поддержка</w:t>
      </w:r>
      <w:r>
        <w:t xml:space="preserve"> </w:t>
      </w:r>
      <w:r>
        <w:t xml:space="preserve">контроля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и</w:t>
      </w:r>
      <w:r>
        <w:t xml:space="preserve"> </w:t>
      </w:r>
      <w:r>
        <w:t xml:space="preserve">аудита</w:t>
      </w:r>
      <w:r>
        <w:t xml:space="preserve"> </w:t>
      </w:r>
      <w:r>
        <w:t xml:space="preserve">безопасности.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Структура</w:t>
      </w:r>
      <w:r>
        <w:rPr>
          <w:b/>
          <w:bCs/>
        </w:rPr>
        <w:t xml:space="preserve"> </w:t>
      </w:r>
      <w:r>
        <w:rPr>
          <w:b/>
          <w:bCs/>
        </w:rPr>
        <w:t xml:space="preserve">словаря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Словарь</w:t>
      </w:r>
      <w:r>
        <w:t xml:space="preserve"> </w:t>
      </w:r>
      <w:r>
        <w:t xml:space="preserve">данных</w:t>
      </w:r>
      <w:r>
        <w:t xml:space="preserve"> </w:t>
      </w:r>
      <w:r>
        <w:t xml:space="preserve">физически</w:t>
      </w:r>
      <w:r>
        <w:t xml:space="preserve"> </w:t>
      </w:r>
      <w:r>
        <w:t xml:space="preserve">представлен</w:t>
      </w:r>
      <w:r>
        <w:t xml:space="preserve"> </w:t>
      </w:r>
      <w:r>
        <w:t xml:space="preserve">системными</w:t>
      </w:r>
      <w:r>
        <w:t xml:space="preserve"> </w:t>
      </w:r>
      <w:r>
        <w:t xml:space="preserve">таблицами</w:t>
      </w:r>
      <w:r>
        <w:t xml:space="preserve"> </w:t>
      </w:r>
      <w:r>
        <w:t xml:space="preserve">и</w:t>
      </w:r>
      <w:r>
        <w:t xml:space="preserve"> </w:t>
      </w:r>
      <w:r>
        <w:t xml:space="preserve">представлениями,</w:t>
      </w:r>
      <w:r>
        <w:t xml:space="preserve"> </w:t>
      </w:r>
      <w:r>
        <w:t xml:space="preserve">доступными</w:t>
      </w:r>
      <w:r>
        <w:t xml:space="preserve"> </w:t>
      </w:r>
      <w:r>
        <w:t xml:space="preserve">только</w:t>
      </w:r>
      <w:r>
        <w:t xml:space="preserve"> </w:t>
      </w:r>
      <w:r>
        <w:t xml:space="preserve">для</w:t>
      </w:r>
      <w:r>
        <w:t xml:space="preserve"> </w:t>
      </w:r>
      <w:r>
        <w:t xml:space="preserve">чтения</w:t>
      </w:r>
      <w:r>
        <w:t xml:space="preserve"> </w:t>
      </w:r>
      <w:r>
        <w:t xml:space="preserve">(в</w:t>
      </w:r>
      <w:r>
        <w:t xml:space="preserve"> </w:t>
      </w:r>
      <w:r>
        <w:t xml:space="preserve">большинстве</w:t>
      </w:r>
      <w:r>
        <w:t xml:space="preserve"> </w:t>
      </w:r>
      <w:r>
        <w:t xml:space="preserve">СУБД).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 w:firstLine="0"/>
        <w:rPr>
          <w14:ligatures w14:val="none"/>
        </w:rPr>
      </w:pPr>
      <w:r>
        <w:t xml:space="preserve">Таблица</w:t>
      </w:r>
      <w:r>
        <w:t xml:space="preserve"> 4 </w:t>
      </w:r>
      <w:r>
        <w:t xml:space="preserve">-</w:t>
      </w:r>
      <w:r>
        <w:t xml:space="preserve"> </w:t>
      </w:r>
      <w:r>
        <w:t xml:space="preserve">Примеры</w:t>
      </w:r>
      <w:r>
        <w:t xml:space="preserve"> </w:t>
      </w:r>
      <w:r>
        <w:t xml:space="preserve">системных</w:t>
      </w:r>
      <w:r>
        <w:t xml:space="preserve"> </w:t>
      </w:r>
      <w:r>
        <w:t xml:space="preserve">представлений</w:t>
      </w:r>
      <w:r>
        <w:t xml:space="preserve"> </w:t>
      </w:r>
      <w:r>
        <w:t xml:space="preserve">в</w:t>
      </w:r>
      <w:r>
        <w:t xml:space="preserve"> </w:t>
      </w:r>
      <w:r>
        <w:t xml:space="preserve">различных</w:t>
      </w:r>
      <w:r>
        <w:t xml:space="preserve"> </w:t>
      </w:r>
      <w:r>
        <w:t xml:space="preserve">СУБД</w:t>
      </w:r>
      <w:r>
        <w:rPr>
          <w14:ligatures w14:val="none"/>
        </w:rPr>
      </w:r>
      <w:r>
        <w:rPr>
          <w14:ligatures w14:val="none"/>
        </w:rPr>
      </w:r>
    </w:p>
    <w:tbl>
      <w:tblPr>
        <w:tblInd w:w="1026" w:type="dxa"/>
        <w:tblW w:w="0" w:type="auto"/>
        <w:tblBorders/>
        <w:tblLayout w:type="fixed"/>
        <w:tblLook w:val="04A0" w:firstRow="1" w:lastRow="0" w:firstColumn="1" w:lastColumn="0" w:noHBand="0" w:noVBand="1"/>
        <w:tblStyle w:val="1925"/>
      </w:tblPr>
      <w:tblGrid>
        <w:gridCol w:w="1627"/>
        <w:gridCol w:w="6230"/>
      </w:tblGrid>
      <w:tr>
        <w:trPr/>
        <w:tc>
          <w:tcPr>
            <w:tcBorders/>
            <w:tcW w:w="16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СУБД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Представления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Таблицы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16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MS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SQL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Server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sys.tables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sys.columns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sys.indexes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INFORMATION_SCHEMA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  <w:tr>
        <w:trPr/>
        <w:tc>
          <w:tcPr>
            <w:tcBorders/>
            <w:tcW w:w="16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Oracle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USER_TABLES,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ALL_TAB_COLUMNS,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DBA_DATA_FILES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  <w:tr>
        <w:trPr/>
        <w:tc>
          <w:tcPr>
            <w:tcBorders/>
            <w:tcW w:w="16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PostgreSQL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62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pg_tables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pg_indexes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lang w:val="en-US"/>
              </w:rPr>
              <w:t xml:space="preserve">information_schema.tables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pStyle w:val="1932"/>
        <w:pBdr/>
        <w:spacing w:line="240" w:lineRule="auto"/>
        <w:ind/>
        <w:rPr>
          <w:b/>
          <w:bCs/>
          <w:sz w:val="22"/>
          <w:szCs w:val="22"/>
          <w:lang w:val="en-US"/>
          <w14:ligatures w14:val="none"/>
        </w:rPr>
      </w:pPr>
      <w:r>
        <w:rPr>
          <w:b/>
          <w:bCs/>
          <w:sz w:val="22"/>
          <w:szCs w:val="22"/>
          <w:lang w:val="en-US"/>
          <w14:ligatures w14:val="none"/>
        </w:rPr>
      </w:r>
      <w:r>
        <w:rPr>
          <w:b/>
          <w:bCs/>
          <w:sz w:val="22"/>
          <w:szCs w:val="22"/>
          <w:lang w:val="en-US"/>
          <w14:ligatures w14:val="none"/>
        </w:rPr>
      </w:r>
      <w:r>
        <w:rPr>
          <w:b/>
          <w:bCs/>
          <w:sz w:val="22"/>
          <w:szCs w:val="22"/>
          <w:lang w:val="en-US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Стандарты</w:t>
      </w:r>
      <w:r>
        <w:rPr>
          <w:b/>
          <w:bCs/>
        </w:rPr>
        <w:t xml:space="preserve"> </w:t>
      </w:r>
      <w:r>
        <w:rPr>
          <w:b/>
          <w:bCs/>
        </w:rPr>
        <w:t xml:space="preserve">именования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префиксы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Использование</w:t>
      </w:r>
      <w:r>
        <w:t xml:space="preserve"> </w:t>
      </w:r>
      <w:r>
        <w:t xml:space="preserve">префиксов</w:t>
      </w:r>
      <w:r>
        <w:t xml:space="preserve"> </w:t>
      </w:r>
      <w:r>
        <w:t xml:space="preserve">позволяет</w:t>
      </w:r>
      <w:r>
        <w:t xml:space="preserve"> </w:t>
      </w:r>
      <w:r>
        <w:t xml:space="preserve">визуально</w:t>
      </w:r>
      <w:r>
        <w:t xml:space="preserve"> </w:t>
      </w:r>
      <w:r>
        <w:t xml:space="preserve">классифицировать</w:t>
      </w:r>
      <w:r>
        <w:t xml:space="preserve"> </w:t>
      </w:r>
      <w:r>
        <w:t xml:space="preserve">тип</w:t>
      </w:r>
      <w:r>
        <w:t xml:space="preserve"> </w:t>
      </w:r>
      <w:r>
        <w:t xml:space="preserve">объекта</w:t>
      </w:r>
      <w:r>
        <w:t xml:space="preserve"> </w:t>
      </w:r>
      <w:r>
        <w:t xml:space="preserve">БД</w:t>
      </w:r>
      <w:r>
        <w:t xml:space="preserve"> </w:t>
      </w:r>
      <w:r>
        <w:t xml:space="preserve">и</w:t>
      </w:r>
      <w:r>
        <w:t xml:space="preserve"> </w:t>
      </w:r>
      <w:r>
        <w:t xml:space="preserve">упрощает</w:t>
      </w:r>
      <w:r>
        <w:t xml:space="preserve"> </w:t>
      </w:r>
      <w:r>
        <w:t xml:space="preserve">навигацию</w:t>
      </w:r>
      <w:r>
        <w:t xml:space="preserve"> </w:t>
      </w:r>
      <w:r>
        <w:t xml:space="preserve">по</w:t>
      </w:r>
      <w:r>
        <w:t xml:space="preserve"> </w:t>
      </w:r>
      <w:r>
        <w:t xml:space="preserve">схеме.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 w:firstLine="0"/>
        <w:rPr>
          <w14:ligatures w14:val="none"/>
        </w:rPr>
      </w:pPr>
      <w:r>
        <w:t xml:space="preserve">Таблица</w:t>
      </w:r>
      <w:r>
        <w:t xml:space="preserve"> 5 </w:t>
      </w:r>
      <w:r>
        <w:t xml:space="preserve">-</w:t>
      </w:r>
      <w:r>
        <w:t xml:space="preserve"> </w:t>
      </w:r>
      <w:r>
        <w:t xml:space="preserve">Рекомендуемые</w:t>
      </w:r>
      <w:r>
        <w:t xml:space="preserve"> </w:t>
      </w:r>
      <w:r>
        <w:t xml:space="preserve">префиксы</w:t>
      </w:r>
      <w:r>
        <w:t xml:space="preserve"> </w:t>
      </w:r>
      <w:r>
        <w:t xml:space="preserve">объектов:</w:t>
      </w:r>
      <w:r>
        <w:rPr>
          <w14:ligatures w14:val="none"/>
        </w:rPr>
      </w:r>
      <w:r>
        <w:rPr>
          <w14:ligatures w14:val="none"/>
        </w:rPr>
      </w:r>
    </w:p>
    <w:tbl>
      <w:tblPr>
        <w:tblInd w:w="962" w:type="dxa"/>
        <w:tblW w:w="0" w:type="auto"/>
        <w:tblBorders/>
        <w:tblLayout w:type="fixed"/>
        <w:tblLook w:val="04A0" w:firstRow="1" w:lastRow="0" w:firstColumn="1" w:lastColumn="0" w:noHBand="0" w:noVBand="1"/>
        <w:tblStyle w:val="1925"/>
      </w:tblPr>
      <w:tblGrid>
        <w:gridCol w:w="2374"/>
        <w:gridCol w:w="1684"/>
        <w:gridCol w:w="3651"/>
      </w:tblGrid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объекта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Префикс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Пример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Таблица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измерений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dim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dim_customer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Таблица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фактов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fact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fact_sales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Справочник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ref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ref_country_codes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Представление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(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View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vw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vw_order_summary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Хранимая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процедура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sp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usp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usp_get_client_orders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Функция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fn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fn_calculate_discount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Триггер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tr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tr_order_audit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Первичный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ключ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pk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pk_order_id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Внешний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ключ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fk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fk_order_client_id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Индекс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idx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idx_customer_email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37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Уникальный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индекс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684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unq</w:t>
            </w: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_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6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color w:val="000000"/>
              </w:rPr>
              <w:t xml:space="preserve">unq_client_phone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32"/>
          <w:szCs w:val="32"/>
        </w:rPr>
        <w:sectPr>
          <w:footnotePr/>
          <w:endnotePr/>
          <w:type w:val="continuous"/>
          <w:pgSz w:h="16838" w:orient="portrait" w:w="11906"/>
          <w:pgMar w:top="575" w:right="567" w:bottom="567" w:left="1134" w:header="0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61" w:name="_Toc11"/>
      <w:r>
        <w:t xml:space="preserve">СЛОВАРЬ</w:t>
      </w:r>
      <w:r>
        <w:t xml:space="preserve"> </w:t>
      </w:r>
      <w:r>
        <w:t xml:space="preserve">ДАННЫХ:</w:t>
      </w:r>
      <w:r>
        <w:t xml:space="preserve"> </w:t>
      </w:r>
      <w:r>
        <w:t xml:space="preserve">НАЗНАЧЕНИЕ,</w:t>
      </w:r>
      <w:r>
        <w:t xml:space="preserve"> </w:t>
      </w:r>
      <w:r>
        <w:t xml:space="preserve">СТРУКТУРА,</w:t>
      </w:r>
      <w:r>
        <w:t xml:space="preserve"> </w:t>
      </w:r>
      <w:r>
        <w:t xml:space="preserve">ПРЕФИКСЫ.</w:t>
      </w:r>
      <w:bookmarkEnd w:id="61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Определение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основные</w:t>
      </w:r>
      <w:r>
        <w:rPr>
          <w:b/>
          <w:bCs/>
        </w:rPr>
        <w:t xml:space="preserve"> </w:t>
      </w:r>
      <w:r>
        <w:rPr>
          <w:b/>
          <w:bCs/>
        </w:rPr>
        <w:t xml:space="preserve">принципы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Распределённая</w:t>
      </w:r>
      <w:r>
        <w:rPr>
          <w:b/>
          <w:bCs/>
        </w:rPr>
        <w:t xml:space="preserve"> </w:t>
      </w:r>
      <w:r>
        <w:rPr>
          <w:b/>
          <w:bCs/>
        </w:rPr>
        <w:t xml:space="preserve">БД</w:t>
      </w:r>
      <w:r>
        <w:t xml:space="preserve"> </w:t>
      </w:r>
      <w:r>
        <w:t xml:space="preserve">—</w:t>
      </w:r>
      <w:r>
        <w:t xml:space="preserve"> </w:t>
      </w:r>
      <w:r>
        <w:t xml:space="preserve">совокупность</w:t>
      </w:r>
      <w:r>
        <w:t xml:space="preserve"> </w:t>
      </w:r>
      <w:r>
        <w:t xml:space="preserve">логически</w:t>
      </w:r>
      <w:r>
        <w:t xml:space="preserve"> </w:t>
      </w:r>
      <w:r>
        <w:t xml:space="preserve">единых</w:t>
      </w:r>
      <w:r>
        <w:t xml:space="preserve"> </w:t>
      </w:r>
      <w:r>
        <w:t xml:space="preserve">данных,</w:t>
      </w:r>
      <w:r>
        <w:t xml:space="preserve"> </w:t>
      </w:r>
      <w:r>
        <w:t xml:space="preserve">физически</w:t>
      </w:r>
      <w:r>
        <w:t xml:space="preserve"> </w:t>
      </w:r>
      <w:r>
        <w:t xml:space="preserve">размещённых</w:t>
      </w:r>
      <w:r>
        <w:t xml:space="preserve"> </w:t>
      </w:r>
      <w:r>
        <w:t xml:space="preserve">на</w:t>
      </w:r>
      <w:r>
        <w:t xml:space="preserve"> </w:t>
      </w:r>
      <w:r>
        <w:t xml:space="preserve">нескольких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узлах.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Ключевые</w:t>
      </w:r>
      <w:r>
        <w:rPr>
          <w:b/>
          <w:bCs/>
        </w:rPr>
        <w:t xml:space="preserve"> </w:t>
      </w:r>
      <w:r>
        <w:rPr>
          <w:b/>
          <w:bCs/>
        </w:rPr>
        <w:t xml:space="preserve">принципы</w:t>
      </w:r>
      <w:r>
        <w:rPr>
          <w:b/>
          <w:bCs/>
        </w:rPr>
        <w:t xml:space="preserve"> </w:t>
      </w:r>
      <w:r>
        <w:rPr>
          <w:b/>
          <w:bCs/>
        </w:rPr>
        <w:t xml:space="preserve">(по</w:t>
      </w:r>
      <w:r>
        <w:rPr>
          <w:b/>
          <w:bCs/>
        </w:rPr>
        <w:t xml:space="preserve"> </w:t>
      </w:r>
      <w:r>
        <w:rPr>
          <w:b/>
          <w:bCs/>
        </w:rPr>
        <w:t xml:space="preserve">К.</w:t>
      </w:r>
      <w:r>
        <w:rPr>
          <w:b/>
          <w:bCs/>
        </w:rPr>
        <w:t xml:space="preserve"> </w:t>
      </w:r>
      <w:r>
        <w:rPr>
          <w:b/>
          <w:bCs/>
        </w:rPr>
        <w:t xml:space="preserve">Дейту</w:t>
      </w:r>
      <w:r>
        <w:rPr>
          <w:b/>
          <w:bCs/>
        </w:rPr>
        <w:t xml:space="preserve">):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Локальная</w:t>
      </w:r>
      <w:r>
        <w:rPr>
          <w:b/>
          <w:bCs/>
        </w:rPr>
        <w:t xml:space="preserve"> </w:t>
      </w:r>
      <w:r>
        <w:rPr>
          <w:b/>
          <w:bCs/>
        </w:rPr>
        <w:t xml:space="preserve">автономия</w:t>
      </w:r>
      <w:r>
        <w:t xml:space="preserve">:</w:t>
      </w:r>
      <w:r>
        <w:t xml:space="preserve"> </w:t>
      </w:r>
      <w:r>
        <w:t xml:space="preserve">Узлы</w:t>
      </w:r>
      <w:r>
        <w:t xml:space="preserve"> </w:t>
      </w:r>
      <w:r>
        <w:t xml:space="preserve">функционируют</w:t>
      </w:r>
      <w:r>
        <w:t xml:space="preserve"> </w:t>
      </w:r>
      <w:r>
        <w:t xml:space="preserve">независимо.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Прозрачность</w:t>
      </w:r>
      <w:r>
        <w:rPr>
          <w:b/>
          <w:bCs/>
        </w:rPr>
        <w:t xml:space="preserve"> </w:t>
      </w:r>
      <w:r>
        <w:rPr>
          <w:b/>
          <w:bCs/>
        </w:rPr>
        <w:t xml:space="preserve">расположения</w:t>
      </w:r>
      <w:r>
        <w:t xml:space="preserve">:</w:t>
      </w:r>
      <w:r>
        <w:t xml:space="preserve"> </w:t>
      </w:r>
      <w:r>
        <w:t xml:space="preserve">Пользователь</w:t>
      </w:r>
      <w:r>
        <w:t xml:space="preserve"> </w:t>
      </w:r>
      <w:r>
        <w:t xml:space="preserve">не</w:t>
      </w:r>
      <w:r>
        <w:t xml:space="preserve"> </w:t>
      </w:r>
      <w:r>
        <w:t xml:space="preserve">знает,</w:t>
      </w:r>
      <w:r>
        <w:t xml:space="preserve"> </w:t>
      </w:r>
      <w:r>
        <w:t xml:space="preserve">где</w:t>
      </w:r>
      <w:r>
        <w:t xml:space="preserve"> </w:t>
      </w:r>
      <w:r>
        <w:t xml:space="preserve">физически</w:t>
      </w:r>
      <w:r>
        <w:t xml:space="preserve"> </w:t>
      </w:r>
      <w:r>
        <w:t xml:space="preserve">лежат</w:t>
      </w:r>
      <w:r>
        <w:t xml:space="preserve"> </w:t>
      </w:r>
      <w:r>
        <w:t xml:space="preserve">данные.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Непрерывность</w:t>
      </w:r>
      <w:r>
        <w:rPr>
          <w:b/>
          <w:bCs/>
        </w:rPr>
        <w:t xml:space="preserve"> </w:t>
      </w:r>
      <w:r>
        <w:rPr>
          <w:b/>
          <w:bCs/>
        </w:rPr>
        <w:t xml:space="preserve">работы</w:t>
      </w:r>
      <w:r>
        <w:t xml:space="preserve">:</w:t>
      </w:r>
      <w:r>
        <w:t xml:space="preserve"> </w:t>
      </w:r>
      <w:r>
        <w:t xml:space="preserve">Отсутствие</w:t>
      </w:r>
      <w:r>
        <w:t xml:space="preserve"> </w:t>
      </w:r>
      <w:r>
        <w:t xml:space="preserve">необходимости</w:t>
      </w:r>
      <w:r>
        <w:t xml:space="preserve"> </w:t>
      </w:r>
      <w:r>
        <w:t xml:space="preserve">в</w:t>
      </w:r>
      <w:r>
        <w:t xml:space="preserve"> </w:t>
      </w:r>
      <w:r>
        <w:t xml:space="preserve">плановых</w:t>
      </w:r>
      <w:r>
        <w:t xml:space="preserve"> </w:t>
      </w:r>
      <w:r>
        <w:t xml:space="preserve">остановках</w:t>
      </w:r>
      <w:r>
        <w:t xml:space="preserve"> </w:t>
      </w:r>
      <w:r>
        <w:t xml:space="preserve">системы.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Поддержка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распределённых</w:t>
      </w:r>
      <w:r>
        <w:rPr>
          <w:b/>
          <w:bCs/>
        </w:rPr>
        <w:t xml:space="preserve"> </w:t>
      </w:r>
      <w:r>
        <w:rPr>
          <w:b/>
          <w:bCs/>
        </w:rPr>
        <w:t xml:space="preserve">транзакций</w:t>
      </w:r>
      <w:r>
        <w:t xml:space="preserve">:</w:t>
      </w:r>
      <w:r>
        <w:t xml:space="preserve"> </w:t>
      </w:r>
      <w:r>
        <w:t xml:space="preserve">Обеспечение</w:t>
      </w:r>
      <w:r>
        <w:t xml:space="preserve"> </w:t>
      </w:r>
      <w:r>
        <w:t xml:space="preserve">целостности</w:t>
      </w:r>
      <w:r>
        <w:t xml:space="preserve"> </w:t>
      </w:r>
      <w:r>
        <w:t xml:space="preserve">данных</w:t>
      </w:r>
      <w:r>
        <w:t xml:space="preserve"> </w:t>
      </w:r>
      <w:r>
        <w:t xml:space="preserve">на</w:t>
      </w:r>
      <w:r>
        <w:t xml:space="preserve"> </w:t>
      </w:r>
      <w:r>
        <w:t xml:space="preserve">всех</w:t>
      </w:r>
      <w:r>
        <w:t xml:space="preserve"> </w:t>
      </w:r>
      <w:r>
        <w:t xml:space="preserve">узлах</w:t>
      </w:r>
      <w:r>
        <w:t xml:space="preserve"> </w:t>
      </w:r>
      <w:r>
        <w:t xml:space="preserve">(часто</w:t>
      </w:r>
      <w:r>
        <w:t xml:space="preserve"> </w:t>
      </w:r>
      <w:r>
        <w:t xml:space="preserve">через</w:t>
      </w:r>
      <w:r>
        <w:t xml:space="preserve"> </w:t>
      </w:r>
      <w:r>
        <w:t xml:space="preserve">протокол</w:t>
      </w:r>
      <w:r>
        <w:t xml:space="preserve"> </w:t>
      </w:r>
      <w:r>
        <w:t xml:space="preserve">2PC).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Типы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распределённых</w:t>
      </w:r>
      <w:r>
        <w:rPr>
          <w:b/>
          <w:bCs/>
        </w:rPr>
        <w:t xml:space="preserve"> </w:t>
      </w:r>
      <w:r>
        <w:rPr>
          <w:b/>
          <w:bCs/>
        </w:rPr>
        <w:t xml:space="preserve">СУБД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 w:line="240" w:lineRule="auto"/>
        <w:ind w:firstLine="0"/>
        <w:rPr/>
      </w:pPr>
      <w:r>
        <w:t xml:space="preserve">Таблица</w:t>
      </w:r>
      <w:r>
        <w:t xml:space="preserve"> 6 </w:t>
      </w:r>
      <w:r>
        <w:t xml:space="preserve">–</w:t>
      </w:r>
      <w:r>
        <w:t xml:space="preserve"> </w:t>
      </w:r>
      <w:r>
        <w:t xml:space="preserve">Типы</w:t>
      </w:r>
      <w:r>
        <w:t xml:space="preserve"> </w:t>
      </w:r>
      <w:r>
        <w:t xml:space="preserve">распределенных</w:t>
      </w:r>
      <w:r>
        <w:t xml:space="preserve"> </w:t>
      </w:r>
      <w:r>
        <w:t xml:space="preserve">СУБД</w:t>
      </w:r>
      <w:r/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2161"/>
        <w:gridCol w:w="8034"/>
      </w:tblGrid>
      <w:tr>
        <w:trPr/>
        <w:tc>
          <w:tcPr>
            <w:tcBorders/>
            <w:tcW w:w="211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Тип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85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Характеристика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211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Однородная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85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Все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узлы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используют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идентичную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СУБД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ОС.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211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Гетерогенная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85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Узлы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работают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под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управлением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разных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СУБД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или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разных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платформах.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211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Реплицированная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85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Полные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или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частичные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копии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данных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хранятся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на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нескольких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узлах.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211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Cs w:val="20"/>
              </w:rPr>
              <w:t xml:space="preserve">Секционированная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/>
            <w:tcW w:w="853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Данные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логически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разделены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(фрагментированы)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между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узлами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без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Cs w:val="20"/>
              </w:rPr>
              <w:t xml:space="preserve">дублирования.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932"/>
        <w:pBdr/>
        <w:spacing w:line="240" w:lineRule="auto"/>
        <w:ind/>
        <w:rPr>
          <w:b/>
          <w:bCs/>
          <w:sz w:val="22"/>
          <w:szCs w:val="22"/>
          <w14:ligatures w14:val="none"/>
        </w:rPr>
      </w:pPr>
      <w:r>
        <w:rPr>
          <w:b/>
          <w:bCs/>
          <w:sz w:val="22"/>
          <w:szCs w:val="22"/>
          <w14:ligatures w14:val="none"/>
        </w:rPr>
      </w:r>
      <w:r>
        <w:rPr>
          <w:b/>
          <w:bCs/>
          <w:sz w:val="22"/>
          <w:szCs w:val="22"/>
          <w14:ligatures w14:val="none"/>
        </w:rPr>
      </w:r>
      <w:r>
        <w:rPr>
          <w:b/>
          <w:bCs/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Фрагментация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репликация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Фрагментация</w:t>
      </w:r>
      <w:r>
        <w:t xml:space="preserve">:</w:t>
      </w:r>
      <w:r>
        <w:t xml:space="preserve"> </w:t>
      </w:r>
      <w:r>
        <w:t xml:space="preserve">Разделение</w:t>
      </w:r>
      <w:r>
        <w:t xml:space="preserve"> </w:t>
      </w:r>
      <w:r>
        <w:t xml:space="preserve">таблицы</w:t>
      </w:r>
      <w:r>
        <w:t xml:space="preserve"> </w:t>
      </w:r>
      <w:r>
        <w:t xml:space="preserve">на</w:t>
      </w:r>
      <w:r>
        <w:t xml:space="preserve"> </w:t>
      </w:r>
      <w:r>
        <w:t xml:space="preserve">части</w:t>
      </w:r>
      <w:r>
        <w:t xml:space="preserve"> </w:t>
      </w:r>
      <w:r>
        <w:t xml:space="preserve">для</w:t>
      </w:r>
      <w:r>
        <w:t xml:space="preserve"> </w:t>
      </w:r>
      <w:r>
        <w:t xml:space="preserve">распределения</w:t>
      </w:r>
      <w:r>
        <w:t xml:space="preserve"> </w:t>
      </w:r>
      <w:r>
        <w:t xml:space="preserve">нагрузки.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Горизонтальная</w:t>
      </w:r>
      <w:r>
        <w:t xml:space="preserve">:</w:t>
      </w:r>
      <w:r>
        <w:t xml:space="preserve"> </w:t>
      </w:r>
      <w:r>
        <w:t xml:space="preserve">Разделение</w:t>
      </w:r>
      <w:r>
        <w:t xml:space="preserve"> </w:t>
      </w:r>
      <w:r>
        <w:t xml:space="preserve">по</w:t>
      </w:r>
      <w:r>
        <w:t xml:space="preserve"> </w:t>
      </w:r>
      <w:r>
        <w:t xml:space="preserve">строкам</w:t>
      </w:r>
      <w:r>
        <w:t xml:space="preserve"> </w:t>
      </w:r>
      <w:r>
        <w:t xml:space="preserve">(например,</w:t>
      </w:r>
      <w:r>
        <w:t xml:space="preserve"> </w:t>
      </w:r>
      <w:r>
        <w:t xml:space="preserve">клиенты</w:t>
      </w:r>
      <w:r>
        <w:t xml:space="preserve"> </w:t>
      </w:r>
      <w:r>
        <w:t xml:space="preserve">по</w:t>
      </w:r>
      <w:r>
        <w:t xml:space="preserve"> </w:t>
      </w:r>
      <w:r>
        <w:t xml:space="preserve">регионам).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Вертикальная</w:t>
      </w:r>
      <w:r>
        <w:t xml:space="preserve">:</w:t>
      </w:r>
      <w:r>
        <w:t xml:space="preserve"> </w:t>
      </w:r>
      <w:r>
        <w:t xml:space="preserve">Разделение</w:t>
      </w:r>
      <w:r>
        <w:t xml:space="preserve"> </w:t>
      </w:r>
      <w:r>
        <w:t xml:space="preserve">по</w:t>
      </w:r>
      <w:r>
        <w:t xml:space="preserve"> </w:t>
      </w:r>
      <w:r>
        <w:t xml:space="preserve">столбцам.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Репликация</w:t>
      </w:r>
      <w:r>
        <w:t xml:space="preserve">: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и</w:t>
      </w:r>
      <w:r>
        <w:t xml:space="preserve"> </w:t>
      </w:r>
      <w:r>
        <w:t xml:space="preserve">синхронизация</w:t>
      </w:r>
      <w:r>
        <w:t xml:space="preserve"> </w:t>
      </w:r>
      <w:r>
        <w:t xml:space="preserve">копий</w:t>
      </w:r>
      <w:r>
        <w:t xml:space="preserve"> </w:t>
      </w:r>
      <w:r>
        <w:t xml:space="preserve">данных</w:t>
      </w:r>
      <w:r>
        <w:t xml:space="preserve"> </w:t>
      </w:r>
      <w:r>
        <w:t xml:space="preserve">на</w:t>
      </w:r>
      <w:r>
        <w:t xml:space="preserve"> </w:t>
      </w:r>
      <w:r>
        <w:t xml:space="preserve">разных</w:t>
      </w:r>
      <w:r>
        <w:t xml:space="preserve"> </w:t>
      </w:r>
      <w:r>
        <w:t xml:space="preserve">узлах</w:t>
      </w:r>
      <w:r>
        <w:t xml:space="preserve"> </w:t>
      </w:r>
      <w:r>
        <w:t xml:space="preserve">для</w:t>
      </w:r>
      <w:r>
        <w:t xml:space="preserve"> </w:t>
      </w:r>
      <w:r>
        <w:t xml:space="preserve">повышения</w:t>
      </w:r>
      <w:r>
        <w:t xml:space="preserve"> </w:t>
      </w:r>
      <w:r>
        <w:t xml:space="preserve">отказоустойчивости</w:t>
      </w:r>
      <w:r>
        <w:t xml:space="preserve"> </w:t>
      </w:r>
      <w:r>
        <w:t xml:space="preserve">и</w:t>
      </w:r>
      <w:r>
        <w:t xml:space="preserve"> </w:t>
      </w:r>
      <w:r>
        <w:t xml:space="preserve">скорости</w:t>
      </w:r>
      <w:r>
        <w:t xml:space="preserve"> </w:t>
      </w:r>
      <w:r>
        <w:t xml:space="preserve">чтения.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4.</w:t>
      </w:r>
      <w:r>
        <w:t xml:space="preserve"> </w:t>
      </w:r>
      <w:r>
        <w:t xml:space="preserve">CAP-теорема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В</w:t>
      </w:r>
      <w:r>
        <w:t xml:space="preserve"> </w:t>
      </w:r>
      <w:r>
        <w:t xml:space="preserve">распределённой</w:t>
      </w:r>
      <w:r>
        <w:t xml:space="preserve"> </w:t>
      </w:r>
      <w:r>
        <w:t xml:space="preserve">системе</w:t>
      </w:r>
      <w:r>
        <w:t xml:space="preserve"> </w:t>
      </w:r>
      <w:r>
        <w:t xml:space="preserve">одновременно</w:t>
      </w:r>
      <w:r>
        <w:t xml:space="preserve"> </w:t>
      </w:r>
      <w:r>
        <w:t xml:space="preserve">можно</w:t>
      </w:r>
      <w:r>
        <w:t xml:space="preserve"> </w:t>
      </w:r>
      <w:r>
        <w:t xml:space="preserve">гарантировать</w:t>
      </w:r>
      <w:r>
        <w:t xml:space="preserve"> </w:t>
      </w:r>
      <w:r>
        <w:t xml:space="preserve">только</w:t>
      </w:r>
      <w:r>
        <w:t xml:space="preserve"> </w:t>
      </w:r>
      <w:r>
        <w:t xml:space="preserve">два</w:t>
      </w:r>
      <w:r>
        <w:t xml:space="preserve"> </w:t>
      </w:r>
      <w:r>
        <w:t xml:space="preserve">из</w:t>
      </w:r>
      <w:r>
        <w:t xml:space="preserve"> </w:t>
      </w:r>
      <w:r>
        <w:t xml:space="preserve">трёх</w:t>
      </w:r>
      <w:r>
        <w:t xml:space="preserve"> </w:t>
      </w:r>
      <w:r>
        <w:t xml:space="preserve">свойств: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Согласованность</w:t>
      </w:r>
      <w:r>
        <w:t xml:space="preserve"> </w:t>
      </w:r>
      <w:r>
        <w:t xml:space="preserve">(</w:t>
      </w:r>
      <w:r>
        <w:t xml:space="preserve">Consistency</w:t>
      </w:r>
      <w:r>
        <w:t xml:space="preserve">):</w:t>
      </w:r>
      <w:r>
        <w:t xml:space="preserve"> </w:t>
      </w:r>
      <w:r>
        <w:t xml:space="preserve">Все</w:t>
      </w:r>
      <w:r>
        <w:t xml:space="preserve"> </w:t>
      </w:r>
      <w:r>
        <w:t xml:space="preserve">узлы</w:t>
      </w:r>
      <w:r>
        <w:t xml:space="preserve"> </w:t>
      </w:r>
      <w:r>
        <w:t xml:space="preserve">видят</w:t>
      </w:r>
      <w:r>
        <w:t xml:space="preserve"> </w:t>
      </w:r>
      <w:r>
        <w:t xml:space="preserve">одинаковые</w:t>
      </w:r>
      <w:r>
        <w:t xml:space="preserve"> </w:t>
      </w:r>
      <w:r>
        <w:t xml:space="preserve">данные.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Доступность</w:t>
      </w:r>
      <w:r>
        <w:t xml:space="preserve"> </w:t>
      </w:r>
      <w:r>
        <w:t xml:space="preserve">(</w:t>
      </w:r>
      <w:r>
        <w:t xml:space="preserve">Availability</w:t>
      </w:r>
      <w:r>
        <w:t xml:space="preserve">):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всегда</w:t>
      </w:r>
      <w:r>
        <w:t xml:space="preserve"> </w:t>
      </w:r>
      <w:r>
        <w:t xml:space="preserve">отвечает</w:t>
      </w:r>
      <w:r>
        <w:t xml:space="preserve"> </w:t>
      </w:r>
      <w:r>
        <w:t xml:space="preserve">на</w:t>
      </w:r>
      <w:r>
        <w:t xml:space="preserve"> </w:t>
      </w:r>
      <w:r>
        <w:t xml:space="preserve">запрос</w:t>
      </w:r>
      <w:r>
        <w:t xml:space="preserve"> </w:t>
      </w:r>
      <w:r>
        <w:t xml:space="preserve">(даже</w:t>
      </w:r>
      <w:r>
        <w:t xml:space="preserve"> </w:t>
      </w:r>
      <w:r>
        <w:t xml:space="preserve">при</w:t>
      </w:r>
      <w:r>
        <w:t xml:space="preserve"> </w:t>
      </w:r>
      <w:r>
        <w:t xml:space="preserve">сбоях</w:t>
      </w:r>
      <w:r>
        <w:t xml:space="preserve"> </w:t>
      </w:r>
      <w:r>
        <w:t xml:space="preserve">части</w:t>
      </w:r>
      <w:r>
        <w:t xml:space="preserve"> </w:t>
      </w:r>
      <w:r>
        <w:t xml:space="preserve">узлов).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Устойчивость</w:t>
      </w:r>
      <w:r>
        <w:t xml:space="preserve"> </w:t>
      </w:r>
      <w:r>
        <w:t xml:space="preserve">к</w:t>
      </w:r>
      <w:r>
        <w:t xml:space="preserve"> </w:t>
      </w:r>
      <w:r>
        <w:t xml:space="preserve">разделению</w:t>
      </w:r>
      <w:r>
        <w:t xml:space="preserve"> </w:t>
      </w:r>
      <w:r>
        <w:t xml:space="preserve">(</w:t>
      </w:r>
      <w:r>
        <w:t xml:space="preserve">Partition</w:t>
      </w:r>
      <w:r>
        <w:t xml:space="preserve"> </w:t>
      </w:r>
      <w:r>
        <w:t xml:space="preserve">Tolerance</w:t>
      </w:r>
      <w:r>
        <w:t xml:space="preserve">):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работает</w:t>
      </w:r>
      <w:r>
        <w:t xml:space="preserve"> </w:t>
      </w:r>
      <w:r>
        <w:t xml:space="preserve">при</w:t>
      </w:r>
      <w:r>
        <w:t xml:space="preserve"> </w:t>
      </w:r>
      <w:r>
        <w:t xml:space="preserve">разрыве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связей.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Следствие</w:t>
      </w:r>
      <w:r>
        <w:t xml:space="preserve">:</w:t>
      </w:r>
      <w:r>
        <w:t xml:space="preserve"> </w:t>
      </w:r>
      <w:r>
        <w:t xml:space="preserve">При</w:t>
      </w:r>
      <w:r>
        <w:t xml:space="preserve"> </w:t>
      </w:r>
      <w:r>
        <w:t xml:space="preserve">сетевом</w:t>
      </w:r>
      <w:r>
        <w:t xml:space="preserve"> </w:t>
      </w:r>
      <w:r>
        <w:t xml:space="preserve">сбое</w:t>
      </w:r>
      <w:r>
        <w:t xml:space="preserve"> </w:t>
      </w:r>
      <w:r>
        <w:t xml:space="preserve">приходится</w:t>
      </w:r>
      <w:r>
        <w:t xml:space="preserve"> </w:t>
      </w:r>
      <w:r>
        <w:t xml:space="preserve">выбирать</w:t>
      </w:r>
      <w:r>
        <w:t xml:space="preserve"> </w:t>
      </w:r>
      <w:r>
        <w:t xml:space="preserve">между</w:t>
      </w:r>
      <w:r>
        <w:t xml:space="preserve"> </w:t>
      </w:r>
      <w:r>
        <w:t xml:space="preserve">сохранением</w:t>
      </w:r>
      <w:r>
        <w:t xml:space="preserve"> </w:t>
      </w:r>
      <w:r>
        <w:t xml:space="preserve">доступности</w:t>
      </w:r>
      <w:r>
        <w:t xml:space="preserve"> </w:t>
      </w:r>
      <w:r>
        <w:t xml:space="preserve">сервиса</w:t>
      </w:r>
      <w:r>
        <w:t xml:space="preserve"> </w:t>
      </w:r>
      <w:r>
        <w:t xml:space="preserve">(в</w:t>
      </w:r>
      <w:r>
        <w:t xml:space="preserve"> </w:t>
      </w:r>
      <w:r>
        <w:t xml:space="preserve">ущерб</w:t>
      </w:r>
      <w:r>
        <w:t xml:space="preserve"> </w:t>
      </w:r>
      <w:r>
        <w:t xml:space="preserve">согласованности)</w:t>
      </w:r>
      <w:r>
        <w:t xml:space="preserve"> </w:t>
      </w:r>
      <w:r>
        <w:t xml:space="preserve">или</w:t>
      </w:r>
      <w:r>
        <w:t xml:space="preserve"> </w:t>
      </w:r>
      <w:r>
        <w:t xml:space="preserve">сохранением</w:t>
      </w:r>
      <w:r>
        <w:t xml:space="preserve"> </w:t>
      </w:r>
      <w:r>
        <w:t xml:space="preserve">корректности</w:t>
      </w:r>
      <w:r>
        <w:t xml:space="preserve"> </w:t>
      </w:r>
      <w:r>
        <w:t xml:space="preserve">данных</w:t>
      </w:r>
      <w:r>
        <w:t xml:space="preserve"> </w:t>
      </w:r>
      <w:r>
        <w:t xml:space="preserve">(в</w:t>
      </w:r>
      <w:r>
        <w:t xml:space="preserve"> </w:t>
      </w:r>
      <w:r>
        <w:t xml:space="preserve">ущерб</w:t>
      </w:r>
      <w:r>
        <w:t xml:space="preserve"> </w:t>
      </w:r>
      <w:r>
        <w:t xml:space="preserve">доступности).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Основные</w:t>
      </w:r>
      <w:r>
        <w:rPr>
          <w:b/>
          <w:bCs/>
        </w:rPr>
        <w:t xml:space="preserve"> </w:t>
      </w:r>
      <w:r>
        <w:rPr>
          <w:b/>
          <w:bCs/>
        </w:rPr>
        <w:t xml:space="preserve">проблемы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преимущества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Проблемы: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Сетевые</w:t>
      </w:r>
      <w:r>
        <w:t xml:space="preserve"> </w:t>
      </w:r>
      <w:r>
        <w:t xml:space="preserve">задержки</w:t>
      </w:r>
      <w:r>
        <w:t xml:space="preserve"> </w:t>
      </w:r>
      <w:r>
        <w:t xml:space="preserve">и</w:t>
      </w:r>
      <w:r>
        <w:t xml:space="preserve"> </w:t>
      </w:r>
      <w:r>
        <w:t xml:space="preserve">сложность</w:t>
      </w:r>
      <w:r>
        <w:t xml:space="preserve"> </w:t>
      </w:r>
      <w:r>
        <w:t xml:space="preserve">синхронизации</w:t>
      </w:r>
      <w:r>
        <w:t xml:space="preserve"> </w:t>
      </w:r>
      <w:r>
        <w:t xml:space="preserve">реплик.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Управление</w:t>
      </w:r>
      <w:r>
        <w:t xml:space="preserve"> </w:t>
      </w:r>
      <w:r>
        <w:t xml:space="preserve">распределёнными</w:t>
      </w:r>
      <w:r>
        <w:t xml:space="preserve"> </w:t>
      </w:r>
      <w:r>
        <w:t xml:space="preserve">транзакциями</w:t>
      </w:r>
      <w:r>
        <w:t xml:space="preserve"> </w:t>
      </w:r>
      <w:r>
        <w:t xml:space="preserve">(протокол</w:t>
      </w:r>
      <w:r>
        <w:t xml:space="preserve"> </w:t>
      </w:r>
      <w:r>
        <w:t xml:space="preserve">2PC).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Обеспечение</w:t>
      </w:r>
      <w:r>
        <w:t xml:space="preserve"> </w:t>
      </w:r>
      <w:r>
        <w:t xml:space="preserve">безопасности</w:t>
      </w:r>
      <w:r>
        <w:t xml:space="preserve"> </w:t>
      </w:r>
      <w:r>
        <w:t xml:space="preserve">на</w:t>
      </w:r>
      <w:r>
        <w:t xml:space="preserve"> </w:t>
      </w:r>
      <w:r>
        <w:t xml:space="preserve">всех</w:t>
      </w:r>
      <w:r>
        <w:t xml:space="preserve"> </w:t>
      </w:r>
      <w:r>
        <w:t xml:space="preserve">узлах.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Преимущества: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Масштабируемость</w:t>
      </w:r>
      <w:r>
        <w:t xml:space="preserve">:</w:t>
      </w:r>
      <w:r>
        <w:t xml:space="preserve"> </w:t>
      </w:r>
      <w:r>
        <w:t xml:space="preserve">Возможность</w:t>
      </w:r>
      <w:r>
        <w:t xml:space="preserve"> </w:t>
      </w:r>
      <w:r>
        <w:t xml:space="preserve">горизонтального</w:t>
      </w:r>
      <w:r>
        <w:t xml:space="preserve"> </w:t>
      </w:r>
      <w:r>
        <w:t xml:space="preserve">расширения</w:t>
      </w:r>
      <w:r>
        <w:t xml:space="preserve"> </w:t>
      </w:r>
      <w:r>
        <w:t xml:space="preserve">(добавление</w:t>
      </w:r>
      <w:r>
        <w:t xml:space="preserve"> </w:t>
      </w:r>
      <w:r>
        <w:t xml:space="preserve">новых</w:t>
      </w:r>
      <w:r>
        <w:t xml:space="preserve"> </w:t>
      </w:r>
      <w:r>
        <w:t xml:space="preserve">серверов).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Отказоустойчивость</w:t>
      </w:r>
      <w:r>
        <w:t xml:space="preserve">:</w:t>
      </w:r>
      <w:r>
        <w:t xml:space="preserve"> </w:t>
      </w:r>
      <w:r>
        <w:t xml:space="preserve">Выход</w:t>
      </w:r>
      <w:r>
        <w:t xml:space="preserve"> </w:t>
      </w:r>
      <w:r>
        <w:t xml:space="preserve">из</w:t>
      </w:r>
      <w:r>
        <w:t xml:space="preserve"> </w:t>
      </w:r>
      <w:r>
        <w:t xml:space="preserve">строя</w:t>
      </w:r>
      <w:r>
        <w:t xml:space="preserve"> </w:t>
      </w:r>
      <w:r>
        <w:t xml:space="preserve">одного</w:t>
      </w:r>
      <w:r>
        <w:t xml:space="preserve"> </w:t>
      </w:r>
      <w:r>
        <w:t xml:space="preserve">узла</w:t>
      </w:r>
      <w:r>
        <w:t xml:space="preserve"> </w:t>
      </w:r>
      <w:r>
        <w:t xml:space="preserve">не</w:t>
      </w:r>
      <w:r>
        <w:t xml:space="preserve"> </w:t>
      </w:r>
      <w:r>
        <w:t xml:space="preserve">останавливает</w:t>
      </w:r>
      <w:r>
        <w:t xml:space="preserve"> </w:t>
      </w:r>
      <w:r>
        <w:t xml:space="preserve">всю</w:t>
      </w:r>
      <w:r>
        <w:t xml:space="preserve"> </w:t>
      </w:r>
      <w:r>
        <w:t xml:space="preserve">систему.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Локализация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t xml:space="preserve">:</w:t>
      </w:r>
      <w:r>
        <w:t xml:space="preserve"> </w:t>
      </w:r>
      <w:r>
        <w:t xml:space="preserve">Данные</w:t>
      </w:r>
      <w:r>
        <w:t xml:space="preserve"> </w:t>
      </w:r>
      <w:r>
        <w:t xml:space="preserve">хранятся</w:t>
      </w:r>
      <w:r>
        <w:t xml:space="preserve"> </w:t>
      </w:r>
      <w:r>
        <w:t xml:space="preserve">ближе</w:t>
      </w:r>
      <w:r>
        <w:t xml:space="preserve"> </w:t>
      </w:r>
      <w:r>
        <w:t xml:space="preserve">к</w:t>
      </w:r>
      <w:r>
        <w:t xml:space="preserve"> </w:t>
      </w:r>
      <w:r>
        <w:t xml:space="preserve">пользователю,</w:t>
      </w:r>
      <w:r>
        <w:t xml:space="preserve"> </w:t>
      </w:r>
      <w:r>
        <w:t xml:space="preserve">снижая</w:t>
      </w:r>
      <w:r>
        <w:t xml:space="preserve"> </w:t>
      </w:r>
      <w:r>
        <w:t xml:space="preserve">сетевую</w:t>
      </w:r>
      <w:r>
        <w:t xml:space="preserve"> </w:t>
      </w:r>
      <w:r>
        <w:t xml:space="preserve">нагрузку.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62" w:name="_Toc12"/>
      <w:r>
        <w:t xml:space="preserve">РАССМОТРЕНИЕ</w:t>
      </w:r>
      <w:r>
        <w:t xml:space="preserve"> </w:t>
      </w:r>
      <w:r>
        <w:t xml:space="preserve">РАСПРЕДЕЛЕННЫХ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</w:t>
      </w:r>
      <w:bookmarkEnd w:id="62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Выбранная</w:t>
      </w:r>
      <w:r>
        <w:rPr>
          <w:b/>
          <w:bCs/>
        </w:rPr>
        <w:t xml:space="preserve"> </w:t>
      </w:r>
      <w:r>
        <w:rPr>
          <w:b/>
          <w:bCs/>
        </w:rPr>
        <w:t xml:space="preserve">СУБД:</w:t>
      </w:r>
      <w:r>
        <w:rPr>
          <w:b/>
          <w:bCs/>
        </w:rPr>
        <w:t xml:space="preserve"> </w:t>
      </w:r>
      <w:r>
        <w:rPr>
          <w:b/>
          <w:bCs/>
        </w:rPr>
        <w:t xml:space="preserve">MySQL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Критерии</w:t>
      </w:r>
      <w:r>
        <w:rPr>
          <w:b/>
          <w:bCs/>
        </w:rPr>
        <w:t xml:space="preserve"> </w:t>
      </w:r>
      <w:r>
        <w:rPr>
          <w:b/>
          <w:bCs/>
        </w:rPr>
        <w:t xml:space="preserve">выбора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обоснование: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Простота</w:t>
      </w:r>
      <w:r>
        <w:rPr>
          <w:b/>
          <w:bCs/>
        </w:rPr>
        <w:t xml:space="preserve"> </w:t>
      </w:r>
      <w:r>
        <w:rPr>
          <w:b/>
          <w:bCs/>
        </w:rPr>
        <w:t xml:space="preserve">освоения</w:t>
      </w:r>
      <w:r>
        <w:t xml:space="preserve">:</w:t>
      </w:r>
      <w:r>
        <w:t xml:space="preserve"> </w:t>
      </w:r>
      <w:r>
        <w:t xml:space="preserve">Низкий</w:t>
      </w:r>
      <w:r>
        <w:t xml:space="preserve"> </w:t>
      </w:r>
      <w:r>
        <w:t xml:space="preserve">порог</w:t>
      </w:r>
      <w:r>
        <w:t xml:space="preserve"> </w:t>
      </w:r>
      <w:r>
        <w:t xml:space="preserve">входа,</w:t>
      </w:r>
      <w:r>
        <w:t xml:space="preserve"> </w:t>
      </w:r>
      <w:r>
        <w:t xml:space="preserve">интуитивно</w:t>
      </w:r>
      <w:r>
        <w:t xml:space="preserve"> </w:t>
      </w:r>
      <w:r>
        <w:t xml:space="preserve">понятный</w:t>
      </w:r>
      <w:r>
        <w:t xml:space="preserve"> </w:t>
      </w:r>
      <w:r>
        <w:t xml:space="preserve">синтаксис</w:t>
      </w:r>
      <w:r>
        <w:t xml:space="preserve"> </w:t>
      </w:r>
      <w:r>
        <w:t xml:space="preserve">SQL</w:t>
      </w:r>
      <w:r>
        <w:t xml:space="preserve"> </w:t>
      </w:r>
      <w:r>
        <w:t xml:space="preserve">и</w:t>
      </w:r>
      <w:r>
        <w:t xml:space="preserve"> </w:t>
      </w:r>
      <w:r>
        <w:t xml:space="preserve">минимальные</w:t>
      </w:r>
      <w:r>
        <w:t xml:space="preserve"> </w:t>
      </w:r>
      <w:r>
        <w:t xml:space="preserve">требования</w:t>
      </w:r>
      <w:r>
        <w:t xml:space="preserve"> </w:t>
      </w:r>
      <w:r>
        <w:t xml:space="preserve">к</w:t>
      </w:r>
      <w:r>
        <w:t xml:space="preserve"> </w:t>
      </w:r>
      <w:r>
        <w:t xml:space="preserve">начальной</w:t>
      </w:r>
      <w:r>
        <w:t xml:space="preserve"> </w:t>
      </w:r>
      <w:r>
        <w:t xml:space="preserve">настройке</w:t>
      </w:r>
      <w:r>
        <w:t xml:space="preserve"> </w:t>
      </w:r>
      <w:r>
        <w:t xml:space="preserve">сервера.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Индустриальный</w:t>
      </w:r>
      <w:r>
        <w:rPr>
          <w:b/>
          <w:bCs/>
        </w:rPr>
        <w:t xml:space="preserve"> </w:t>
      </w:r>
      <w:r>
        <w:rPr>
          <w:b/>
          <w:bCs/>
        </w:rPr>
        <w:t xml:space="preserve">стандарт</w:t>
      </w:r>
      <w:r>
        <w:t xml:space="preserve">:</w:t>
      </w:r>
      <w:r>
        <w:t xml:space="preserve"> </w:t>
      </w:r>
      <w:r>
        <w:t xml:space="preserve">Широкое</w:t>
      </w:r>
      <w:r>
        <w:t xml:space="preserve"> </w:t>
      </w:r>
      <w:r>
        <w:t xml:space="preserve">распространение</w:t>
      </w:r>
      <w:r>
        <w:t xml:space="preserve"> </w:t>
      </w:r>
      <w:r>
        <w:t xml:space="preserve">в</w:t>
      </w:r>
      <w:r>
        <w:t xml:space="preserve"> </w:t>
      </w:r>
      <w:r>
        <w:t xml:space="preserve">веб-разработке</w:t>
      </w:r>
      <w:r>
        <w:t xml:space="preserve"> </w:t>
      </w:r>
      <w:r>
        <w:t xml:space="preserve">и</w:t>
      </w:r>
      <w:r>
        <w:t xml:space="preserve"> </w:t>
      </w:r>
      <w:r>
        <w:t xml:space="preserve">наличие</w:t>
      </w:r>
      <w:r>
        <w:t xml:space="preserve"> </w:t>
      </w:r>
      <w:r>
        <w:t xml:space="preserve">обширной</w:t>
      </w:r>
      <w:r>
        <w:t xml:space="preserve"> </w:t>
      </w:r>
      <w:r>
        <w:t xml:space="preserve">базы</w:t>
      </w:r>
      <w:r>
        <w:t xml:space="preserve"> </w:t>
      </w:r>
      <w:r>
        <w:t xml:space="preserve">знаний</w:t>
      </w:r>
      <w:r>
        <w:t xml:space="preserve"> </w:t>
      </w:r>
      <w:r>
        <w:t xml:space="preserve">для</w:t>
      </w:r>
      <w:r>
        <w:t xml:space="preserve"> </w:t>
      </w:r>
      <w:r>
        <w:t xml:space="preserve">решения</w:t>
      </w:r>
      <w:r>
        <w:t xml:space="preserve"> </w:t>
      </w:r>
      <w:r>
        <w:t xml:space="preserve">типовых</w:t>
      </w:r>
      <w:r>
        <w:t xml:space="preserve"> </w:t>
      </w:r>
      <w:r>
        <w:t xml:space="preserve">проблем.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Доступность</w:t>
      </w:r>
      <w:r>
        <w:t xml:space="preserve">:</w:t>
      </w:r>
      <w:r>
        <w:t xml:space="preserve"> </w:t>
      </w:r>
      <w:r>
        <w:t xml:space="preserve">Наличие</w:t>
      </w:r>
      <w:r>
        <w:t xml:space="preserve"> </w:t>
      </w:r>
      <w:r>
        <w:t xml:space="preserve">полнофункциональной</w:t>
      </w:r>
      <w:r>
        <w:t xml:space="preserve"> </w:t>
      </w:r>
      <w:r>
        <w:t xml:space="preserve">бесплатной</w:t>
      </w:r>
      <w:r>
        <w:t xml:space="preserve"> </w:t>
      </w:r>
      <w:r>
        <w:t xml:space="preserve">версии</w:t>
      </w:r>
      <w:r>
        <w:t xml:space="preserve"> </w:t>
      </w:r>
      <w:r>
        <w:t xml:space="preserve">(</w:t>
      </w:r>
      <w:r>
        <w:t xml:space="preserve">Community</w:t>
      </w:r>
      <w:r>
        <w:t xml:space="preserve"> </w:t>
      </w:r>
      <w:r>
        <w:t xml:space="preserve">Edition</w:t>
      </w:r>
      <w:r>
        <w:t xml:space="preserve">),</w:t>
      </w:r>
      <w:r>
        <w:t xml:space="preserve"> </w:t>
      </w:r>
      <w:r>
        <w:t xml:space="preserve">подходящей</w:t>
      </w:r>
      <w:r>
        <w:t xml:space="preserve"> </w:t>
      </w:r>
      <w:r>
        <w:t xml:space="preserve">для</w:t>
      </w:r>
      <w:r>
        <w:t xml:space="preserve"> </w:t>
      </w:r>
      <w:r>
        <w:t xml:space="preserve">учебных</w:t>
      </w:r>
      <w:r>
        <w:t xml:space="preserve"> </w:t>
      </w:r>
      <w:r>
        <w:t xml:space="preserve">и</w:t>
      </w:r>
      <w:r>
        <w:t xml:space="preserve"> </w:t>
      </w:r>
      <w:r>
        <w:t xml:space="preserve">производственных</w:t>
      </w:r>
      <w:r>
        <w:t xml:space="preserve"> </w:t>
      </w:r>
      <w:r>
        <w:t xml:space="preserve">задач.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Среда</w:t>
      </w:r>
      <w:r>
        <w:rPr>
          <w:b/>
          <w:bCs/>
        </w:rPr>
        <w:t xml:space="preserve"> </w:t>
      </w:r>
      <w:r>
        <w:rPr>
          <w:b/>
          <w:bCs/>
        </w:rPr>
        <w:t xml:space="preserve">разработки:</w:t>
      </w:r>
      <w:r>
        <w:rPr>
          <w:b/>
          <w:bCs/>
        </w:rPr>
        <w:t xml:space="preserve"> </w:t>
      </w:r>
      <w:r>
        <w:rPr>
          <w:b/>
          <w:bCs/>
        </w:rPr>
        <w:t xml:space="preserve">MySQL</w:t>
      </w:r>
      <w:r>
        <w:rPr>
          <w:b/>
          <w:bCs/>
        </w:rPr>
        <w:t xml:space="preserve"> </w:t>
      </w:r>
      <w:r>
        <w:rPr>
          <w:b/>
          <w:bCs/>
        </w:rPr>
        <w:t xml:space="preserve">Workbench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Обоснование</w:t>
      </w:r>
      <w:r>
        <w:rPr>
          <w:b/>
          <w:bCs/>
        </w:rPr>
        <w:t xml:space="preserve"> </w:t>
      </w:r>
      <w:r>
        <w:rPr>
          <w:b/>
          <w:bCs/>
        </w:rPr>
        <w:t xml:space="preserve">выбора: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Официальный</w:t>
      </w:r>
      <w:r>
        <w:t xml:space="preserve"> </w:t>
      </w:r>
      <w:r>
        <w:t xml:space="preserve">графический</w:t>
      </w:r>
      <w:r>
        <w:t xml:space="preserve"> </w:t>
      </w:r>
      <w:r>
        <w:t xml:space="preserve">клиент</w:t>
      </w:r>
      <w:r>
        <w:t xml:space="preserve"> </w:t>
      </w:r>
      <w:r>
        <w:t xml:space="preserve">от</w:t>
      </w:r>
      <w:r>
        <w:t xml:space="preserve"> </w:t>
      </w:r>
      <w:r>
        <w:t xml:space="preserve">разработчиков</w:t>
      </w:r>
      <w:r>
        <w:t xml:space="preserve"> </w:t>
      </w:r>
      <w:r>
        <w:t xml:space="preserve">MySQL</w:t>
      </w:r>
      <w:r>
        <w:t xml:space="preserve">,</w:t>
      </w:r>
      <w:r>
        <w:t xml:space="preserve"> </w:t>
      </w:r>
      <w:r>
        <w:t xml:space="preserve">обеспечивающий</w:t>
      </w:r>
      <w:r>
        <w:t xml:space="preserve"> </w:t>
      </w:r>
      <w:r>
        <w:t xml:space="preserve">полную</w:t>
      </w:r>
      <w:r>
        <w:t xml:space="preserve"> </w:t>
      </w:r>
      <w:r>
        <w:t xml:space="preserve">совместимость</w:t>
      </w:r>
      <w:r>
        <w:t xml:space="preserve"> </w:t>
      </w:r>
      <w:r>
        <w:t xml:space="preserve">со</w:t>
      </w:r>
      <w:r>
        <w:t xml:space="preserve"> </w:t>
      </w:r>
      <w:r>
        <w:t xml:space="preserve">всеми</w:t>
      </w:r>
      <w:r>
        <w:t xml:space="preserve"> </w:t>
      </w:r>
      <w:r>
        <w:t xml:space="preserve">функциями</w:t>
      </w:r>
      <w:r>
        <w:t xml:space="preserve"> </w:t>
      </w:r>
      <w:r>
        <w:t xml:space="preserve">сервера.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Ключевые</w:t>
      </w:r>
      <w:r>
        <w:rPr>
          <w:b/>
          <w:bCs/>
        </w:rPr>
        <w:t xml:space="preserve"> </w:t>
      </w:r>
      <w:r>
        <w:rPr>
          <w:b/>
          <w:bCs/>
        </w:rPr>
        <w:t xml:space="preserve">возможности</w:t>
      </w:r>
      <w:r>
        <w:rPr>
          <w:b/>
          <w:bCs/>
        </w:rPr>
        <w:t xml:space="preserve"> </w:t>
      </w:r>
      <w:r>
        <w:rPr>
          <w:b/>
          <w:bCs/>
        </w:rPr>
        <w:t xml:space="preserve">для</w:t>
      </w:r>
      <w:r>
        <w:rPr>
          <w:b/>
          <w:bCs/>
        </w:rPr>
        <w:t xml:space="preserve"> </w:t>
      </w:r>
      <w:r>
        <w:rPr>
          <w:b/>
          <w:bCs/>
        </w:rPr>
        <w:t xml:space="preserve">учебной</w:t>
      </w:r>
      <w:r>
        <w:rPr>
          <w:b/>
          <w:bCs/>
        </w:rPr>
        <w:t xml:space="preserve"> </w:t>
      </w:r>
      <w:r>
        <w:rPr>
          <w:b/>
          <w:bCs/>
        </w:rPr>
        <w:t xml:space="preserve">практики: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numPr>
          <w:ilvl w:val="0"/>
          <w:numId w:val="8"/>
        </w:numPr>
        <w:pBdr/>
        <w:spacing/>
        <w:ind w:firstLine="709" w:left="0"/>
        <w:rPr>
          <w14:ligatures w14:val="none"/>
        </w:rPr>
      </w:pPr>
      <w:r>
        <w:t xml:space="preserve">Визуальное</w:t>
      </w:r>
      <w:r>
        <w:t xml:space="preserve"> </w:t>
      </w:r>
      <w:r>
        <w:t xml:space="preserve">моделирование:</w:t>
      </w:r>
      <w:r>
        <w:t xml:space="preserve"> </w:t>
      </w:r>
      <w:r>
        <w:t xml:space="preserve">Построение</w:t>
      </w:r>
      <w:r>
        <w:t xml:space="preserve"> </w:t>
      </w:r>
      <w:r>
        <w:t xml:space="preserve">ER-диаграмм</w:t>
      </w:r>
      <w:r>
        <w:t xml:space="preserve"> </w:t>
      </w:r>
      <w:r>
        <w:t xml:space="preserve">в</w:t>
      </w:r>
      <w:r>
        <w:t xml:space="preserve"> </w:t>
      </w:r>
      <w:r>
        <w:t xml:space="preserve">графическом</w:t>
      </w:r>
      <w:r>
        <w:t xml:space="preserve"> </w:t>
      </w:r>
      <w:r>
        <w:t xml:space="preserve">режиме</w:t>
      </w:r>
      <w:r>
        <w:t xml:space="preserve"> </w:t>
      </w:r>
      <w:r>
        <w:t xml:space="preserve">с</w:t>
      </w:r>
      <w:r>
        <w:t xml:space="preserve"> </w:t>
      </w:r>
      <w:r>
        <w:t xml:space="preserve">возможностью</w:t>
      </w:r>
      <w:r>
        <w:t xml:space="preserve"> </w:t>
      </w:r>
      <w:r>
        <w:t xml:space="preserve">прямого</w:t>
      </w:r>
      <w:r>
        <w:t xml:space="preserve"> </w:t>
      </w:r>
      <w:r>
        <w:t xml:space="preserve">и</w:t>
      </w:r>
      <w:r>
        <w:t xml:space="preserve"> </w:t>
      </w:r>
      <w:r>
        <w:t xml:space="preserve">обратного</w:t>
      </w:r>
      <w:r>
        <w:t xml:space="preserve"> </w:t>
      </w:r>
      <w:r>
        <w:t xml:space="preserve">проектирования</w:t>
      </w:r>
      <w:r>
        <w:t xml:space="preserve"> </w:t>
      </w:r>
      <w:r>
        <w:t xml:space="preserve">(генерация</w:t>
      </w:r>
      <w:r>
        <w:t xml:space="preserve"> </w:t>
      </w:r>
      <w:r>
        <w:t xml:space="preserve">схемы</w:t>
      </w:r>
      <w:r>
        <w:t xml:space="preserve"> </w:t>
      </w:r>
      <w:r>
        <w:t xml:space="preserve">из</w:t>
      </w:r>
      <w:r>
        <w:t xml:space="preserve"> </w:t>
      </w:r>
      <w:r>
        <w:t xml:space="preserve">БД</w:t>
      </w:r>
      <w:r>
        <w:t xml:space="preserve"> </w:t>
      </w:r>
      <w:r>
        <w:t xml:space="preserve">и</w:t>
      </w:r>
      <w:r>
        <w:t xml:space="preserve"> </w:t>
      </w:r>
      <w:r>
        <w:t xml:space="preserve">SQL-кода</w:t>
      </w:r>
      <w:r>
        <w:t xml:space="preserve"> </w:t>
      </w:r>
      <w:r>
        <w:t xml:space="preserve">из</w:t>
      </w:r>
      <w:r>
        <w:t xml:space="preserve"> </w:t>
      </w:r>
      <w:r>
        <w:t xml:space="preserve">схемы).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numPr>
          <w:ilvl w:val="0"/>
          <w:numId w:val="8"/>
        </w:numPr>
        <w:pBdr/>
        <w:spacing/>
        <w:ind w:firstLine="709" w:left="0"/>
        <w:rPr>
          <w14:ligatures w14:val="none"/>
        </w:rPr>
      </w:pPr>
      <w:r>
        <w:t xml:space="preserve">SQL-редактор:</w:t>
      </w:r>
      <w:r>
        <w:t xml:space="preserve"> </w:t>
      </w:r>
      <w:r>
        <w:t xml:space="preserve">Поддержка</w:t>
      </w:r>
      <w:r>
        <w:t xml:space="preserve"> </w:t>
      </w:r>
      <w:r>
        <w:t xml:space="preserve">подсветки</w:t>
      </w:r>
      <w:r>
        <w:t xml:space="preserve"> </w:t>
      </w:r>
      <w:r>
        <w:t xml:space="preserve">синтаксиса,</w:t>
      </w:r>
      <w:r>
        <w:t xml:space="preserve"> </w:t>
      </w:r>
      <w:r>
        <w:t xml:space="preserve">автодополнения</w:t>
      </w:r>
      <w:r>
        <w:t xml:space="preserve"> </w:t>
      </w:r>
      <w:r>
        <w:t xml:space="preserve">кода</w:t>
      </w:r>
      <w:r>
        <w:t xml:space="preserve"> </w:t>
      </w:r>
      <w:r>
        <w:t xml:space="preserve">и</w:t>
      </w:r>
      <w:r>
        <w:t xml:space="preserve"> </w:t>
      </w:r>
      <w:r>
        <w:t xml:space="preserve">контекстных</w:t>
      </w:r>
      <w:r>
        <w:t xml:space="preserve"> </w:t>
      </w:r>
      <w:r>
        <w:t xml:space="preserve">подсказок.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numPr>
          <w:ilvl w:val="0"/>
          <w:numId w:val="8"/>
        </w:numPr>
        <w:pBdr/>
        <w:spacing/>
        <w:ind w:firstLine="709" w:left="0"/>
        <w:rPr>
          <w14:ligatures w14:val="none"/>
        </w:rPr>
      </w:pPr>
      <w:r>
        <w:t xml:space="preserve">Администрирование:</w:t>
      </w:r>
      <w:r>
        <w:t xml:space="preserve"> </w:t>
      </w:r>
      <w:r>
        <w:t xml:space="preserve">Графический</w:t>
      </w:r>
      <w:r>
        <w:t xml:space="preserve"> </w:t>
      </w:r>
      <w:r>
        <w:t xml:space="preserve">интерфейс</w:t>
      </w:r>
      <w:r>
        <w:t xml:space="preserve"> </w:t>
      </w:r>
      <w:r>
        <w:t xml:space="preserve">для</w:t>
      </w:r>
      <w:r>
        <w:t xml:space="preserve"> </w:t>
      </w:r>
      <w:r>
        <w:t xml:space="preserve">управления</w:t>
      </w:r>
      <w:r>
        <w:t xml:space="preserve"> </w:t>
      </w:r>
      <w:r>
        <w:t xml:space="preserve">пользователями,</w:t>
      </w:r>
      <w:r>
        <w:t xml:space="preserve"> </w:t>
      </w:r>
      <w:r>
        <w:t xml:space="preserve">привилегиями</w:t>
      </w:r>
      <w:r>
        <w:t xml:space="preserve"> </w:t>
      </w:r>
      <w:r>
        <w:t xml:space="preserve">и</w:t>
      </w:r>
      <w:r>
        <w:t xml:space="preserve"> </w:t>
      </w:r>
      <w:r>
        <w:t xml:space="preserve">мониторинга</w:t>
      </w:r>
      <w:r>
        <w:t xml:space="preserve"> </w:t>
      </w:r>
      <w:r>
        <w:t xml:space="preserve">состояния</w:t>
      </w:r>
      <w:r>
        <w:t xml:space="preserve"> </w:t>
      </w:r>
      <w:r>
        <w:t xml:space="preserve">сервера.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numPr>
          <w:ilvl w:val="0"/>
          <w:numId w:val="8"/>
        </w:numPr>
        <w:pBdr/>
        <w:spacing/>
        <w:ind w:firstLine="709" w:left="0"/>
        <w:rPr>
          <w14:ligatures w14:val="none"/>
        </w:rPr>
      </w:pPr>
      <w:r>
        <w:t xml:space="preserve">Работа</w:t>
      </w:r>
      <w:r>
        <w:t xml:space="preserve"> </w:t>
      </w:r>
      <w:r>
        <w:t xml:space="preserve">с</w:t>
      </w:r>
      <w:r>
        <w:t xml:space="preserve"> </w:t>
      </w:r>
      <w:r>
        <w:t xml:space="preserve">данными:</w:t>
      </w:r>
      <w:r>
        <w:t xml:space="preserve"> </w:t>
      </w:r>
      <w:r>
        <w:t xml:space="preserve">Возможность</w:t>
      </w:r>
      <w:r>
        <w:t xml:space="preserve"> </w:t>
      </w:r>
      <w:r>
        <w:t xml:space="preserve">прямого</w:t>
      </w:r>
      <w:r>
        <w:t xml:space="preserve"> </w:t>
      </w:r>
      <w:r>
        <w:t xml:space="preserve">редактирования</w:t>
      </w:r>
      <w:r>
        <w:t xml:space="preserve"> </w:t>
      </w:r>
      <w:r>
        <w:t xml:space="preserve">содержимого</w:t>
      </w:r>
      <w:r>
        <w:t xml:space="preserve"> </w:t>
      </w:r>
      <w:r>
        <w:t xml:space="preserve">таблиц</w:t>
      </w:r>
      <w:r>
        <w:t xml:space="preserve"> </w:t>
      </w:r>
      <w:r>
        <w:t xml:space="preserve">в</w:t>
      </w:r>
      <w:r>
        <w:t xml:space="preserve"> </w:t>
      </w:r>
      <w:r>
        <w:t xml:space="preserve">табличном</w:t>
      </w:r>
      <w:r>
        <w:t xml:space="preserve"> </w:t>
      </w:r>
      <w:r>
        <w:t xml:space="preserve">режиме.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Архитектура</w:t>
      </w:r>
      <w:r>
        <w:rPr>
          <w:b/>
          <w:bCs/>
        </w:rPr>
        <w:t xml:space="preserve"> </w:t>
      </w:r>
      <w:r>
        <w:rPr>
          <w:b/>
          <w:bCs/>
        </w:rPr>
        <w:t xml:space="preserve">взаимодействия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Используется</w:t>
      </w:r>
      <w:r>
        <w:rPr>
          <w:b/>
          <w:bCs/>
        </w:rPr>
        <w:t xml:space="preserve"> </w:t>
      </w:r>
      <w:r>
        <w:rPr>
          <w:b/>
          <w:bCs/>
        </w:rPr>
        <w:t xml:space="preserve">классическая</w:t>
      </w:r>
      <w:r>
        <w:rPr>
          <w:b/>
          <w:bCs/>
        </w:rPr>
        <w:t xml:space="preserve"> </w:t>
      </w:r>
      <w:r>
        <w:rPr>
          <w:b/>
          <w:bCs/>
        </w:rPr>
        <w:t xml:space="preserve">клиент-серверная</w:t>
      </w:r>
      <w:r>
        <w:rPr>
          <w:b/>
          <w:bCs/>
        </w:rPr>
        <w:t xml:space="preserve"> </w:t>
      </w:r>
      <w:r>
        <w:rPr>
          <w:b/>
          <w:bCs/>
        </w:rPr>
        <w:t xml:space="preserve">архитектура: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Сервер</w:t>
      </w:r>
      <w:r>
        <w:t xml:space="preserve"> </w:t>
      </w:r>
      <w:r>
        <w:t xml:space="preserve">(</w:t>
      </w:r>
      <w:r>
        <w:t xml:space="preserve">MySQL</w:t>
      </w:r>
      <w:r>
        <w:t xml:space="preserve"> </w:t>
      </w:r>
      <w:r>
        <w:t xml:space="preserve">Server</w:t>
      </w:r>
      <w:r>
        <w:t xml:space="preserve">):</w:t>
      </w:r>
      <w:r>
        <w:t xml:space="preserve"> </w:t>
      </w:r>
      <w:r>
        <w:t xml:space="preserve">Фоновый</w:t>
      </w:r>
      <w:r>
        <w:t xml:space="preserve"> </w:t>
      </w:r>
      <w:r>
        <w:t xml:space="preserve">процесс</w:t>
      </w:r>
      <w:r>
        <w:t xml:space="preserve"> </w:t>
      </w:r>
      <w:r>
        <w:t xml:space="preserve">(</w:t>
      </w:r>
      <w:r>
        <w:t xml:space="preserve">mysqld</w:t>
      </w:r>
      <w:r>
        <w:t xml:space="preserve">),</w:t>
      </w:r>
      <w:r>
        <w:t xml:space="preserve"> </w:t>
      </w:r>
      <w:r>
        <w:t xml:space="preserve">отвечающий</w:t>
      </w:r>
      <w:r>
        <w:t xml:space="preserve"> </w:t>
      </w:r>
      <w:r>
        <w:t xml:space="preserve">за</w:t>
      </w:r>
      <w:r>
        <w:t xml:space="preserve"> </w:t>
      </w:r>
      <w:r>
        <w:t xml:space="preserve">физическое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файлов</w:t>
      </w:r>
      <w:r>
        <w:t xml:space="preserve"> </w:t>
      </w:r>
      <w:r>
        <w:t xml:space="preserve">БД</w:t>
      </w:r>
      <w:r>
        <w:t xml:space="preserve"> </w:t>
      </w:r>
      <w:r>
        <w:t xml:space="preserve">и</w:t>
      </w:r>
      <w:r>
        <w:t xml:space="preserve"> </w:t>
      </w:r>
      <w:r>
        <w:t xml:space="preserve">обработку</w:t>
      </w:r>
      <w:r>
        <w:t xml:space="preserve"> </w:t>
      </w:r>
      <w:r>
        <w:t xml:space="preserve">поступающих</w:t>
      </w:r>
      <w:r>
        <w:t xml:space="preserve"> </w:t>
      </w:r>
      <w:r>
        <w:t xml:space="preserve">SQL-запросов.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Клиент</w:t>
      </w:r>
      <w:r>
        <w:t xml:space="preserve"> </w:t>
      </w:r>
      <w:r>
        <w:t xml:space="preserve">(</w:t>
      </w:r>
      <w:r>
        <w:t xml:space="preserve">MySQL</w:t>
      </w:r>
      <w:r>
        <w:t xml:space="preserve"> </w:t>
      </w:r>
      <w:r>
        <w:t xml:space="preserve">Workbench</w:t>
      </w:r>
      <w:r>
        <w:t xml:space="preserve">):</w:t>
      </w:r>
      <w:r>
        <w:t xml:space="preserve"> </w:t>
      </w:r>
      <w:r>
        <w:t xml:space="preserve">Пользовательское</w:t>
      </w:r>
      <w:r>
        <w:t xml:space="preserve"> </w:t>
      </w:r>
      <w:r>
        <w:t xml:space="preserve">приложение</w:t>
      </w:r>
      <w:r>
        <w:t xml:space="preserve"> </w:t>
      </w:r>
      <w:r>
        <w:t xml:space="preserve">для</w:t>
      </w:r>
      <w:r>
        <w:t xml:space="preserve"> </w:t>
      </w:r>
      <w:r>
        <w:t xml:space="preserve">отправки</w:t>
      </w:r>
      <w:r>
        <w:t xml:space="preserve"> </w:t>
      </w:r>
      <w:r>
        <w:t xml:space="preserve">команд</w:t>
      </w:r>
      <w:r>
        <w:t xml:space="preserve"> </w:t>
      </w:r>
      <w:r>
        <w:t xml:space="preserve">и</w:t>
      </w:r>
      <w:r>
        <w:t xml:space="preserve"> </w:t>
      </w:r>
      <w:r>
        <w:t xml:space="preserve">визуализации</w:t>
      </w:r>
      <w:r>
        <w:t xml:space="preserve"> </w:t>
      </w:r>
      <w:r>
        <w:t xml:space="preserve">результатов,</w:t>
      </w:r>
      <w:r>
        <w:t xml:space="preserve"> </w:t>
      </w:r>
      <w:r>
        <w:t xml:space="preserve">полученных</w:t>
      </w:r>
      <w:r>
        <w:t xml:space="preserve"> </w:t>
      </w:r>
      <w:r>
        <w:t xml:space="preserve">от</w:t>
      </w:r>
      <w:r>
        <w:t xml:space="preserve"> </w:t>
      </w:r>
      <w:r>
        <w:t xml:space="preserve">сервера.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63" w:name="_Toc13"/>
      <w:r>
        <w:t xml:space="preserve">ВЫБОР</w:t>
      </w:r>
      <w:r>
        <w:t xml:space="preserve"> </w:t>
      </w:r>
      <w:r>
        <w:t xml:space="preserve">СРЕДЫ</w:t>
      </w:r>
      <w:r>
        <w:t xml:space="preserve"> </w:t>
      </w:r>
      <w:r>
        <w:t xml:space="preserve">ДЛЯ</w:t>
      </w:r>
      <w:r>
        <w:t xml:space="preserve"> </w:t>
      </w:r>
      <w:r>
        <w:t xml:space="preserve">РЕАЛИЗАЦИИ</w:t>
      </w:r>
      <w:r>
        <w:t xml:space="preserve"> </w:t>
      </w:r>
      <w:r>
        <w:t xml:space="preserve">РАЗРАБОТКИ</w:t>
      </w:r>
      <w:bookmarkEnd w:id="63"/>
      <w:r>
        <w:rPr>
          <w14:ligatures w14:val="none"/>
        </w:rPr>
      </w:r>
      <w:r>
        <w:rPr>
          <w14:ligatures w14:val="none"/>
        </w:rPr>
      </w:r>
    </w:p>
    <w:p>
      <w:pPr>
        <w:pStyle w:val="1930"/>
        <w:numPr>
          <w:ilvl w:val="0"/>
          <w:numId w:val="0"/>
        </w:numPr>
        <w:pBdr/>
        <w:spacing/>
        <w:ind/>
        <w:rPr>
          <w14:ligatures w14:val="none"/>
        </w:rPr>
      </w:pPr>
      <w:r/>
      <w:bookmarkStart w:id="64" w:name="_Toc14"/>
      <w:r>
        <w:t xml:space="preserve">11.1.</w:t>
      </w:r>
      <w:r>
        <w:tab/>
        <w:t xml:space="preserve">Обязанности</w:t>
      </w:r>
      <w:r>
        <w:t xml:space="preserve"> </w:t>
      </w:r>
      <w:r>
        <w:t xml:space="preserve">администратора</w:t>
      </w:r>
      <w:r>
        <w:t xml:space="preserve"> </w:t>
      </w:r>
      <w:r>
        <w:t xml:space="preserve">учебной</w:t>
      </w:r>
      <w:r>
        <w:t xml:space="preserve"> </w:t>
      </w:r>
      <w:r>
        <w:t xml:space="preserve">БД: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доступом,</w:t>
      </w:r>
      <w:r>
        <w:t xml:space="preserve"> </w:t>
      </w:r>
      <w:r>
        <w:t xml:space="preserve">безопасность</w:t>
      </w:r>
      <w:r>
        <w:t xml:space="preserve"> </w:t>
      </w:r>
      <w:r>
        <w:t xml:space="preserve">и</w:t>
      </w:r>
      <w:r>
        <w:t xml:space="preserve"> </w:t>
      </w:r>
      <w:r>
        <w:t xml:space="preserve">структура</w:t>
      </w:r>
      <w:bookmarkEnd w:id="64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пользователями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доступом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Создание</w:t>
      </w:r>
      <w:r>
        <w:t xml:space="preserve"> </w:t>
      </w:r>
      <w:r>
        <w:t xml:space="preserve">и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учётных</w:t>
      </w:r>
      <w:r>
        <w:t xml:space="preserve"> </w:t>
      </w:r>
      <w:r>
        <w:t xml:space="preserve">записей</w:t>
      </w:r>
      <w:r>
        <w:t xml:space="preserve"> </w:t>
      </w:r>
      <w:r>
        <w:t xml:space="preserve">в</w:t>
      </w:r>
      <w:r>
        <w:t xml:space="preserve"> </w:t>
      </w:r>
      <w:r>
        <w:t xml:space="preserve">локальной</w:t>
      </w:r>
      <w:r>
        <w:t xml:space="preserve"> </w:t>
      </w:r>
      <w:r>
        <w:t xml:space="preserve">таблице</w:t>
      </w:r>
      <w:r>
        <w:t xml:space="preserve"> </w:t>
      </w:r>
      <w:r>
        <w:t xml:space="preserve">users</w:t>
      </w:r>
      <w:r>
        <w:t xml:space="preserve">,</w:t>
      </w:r>
      <w:r>
        <w:t xml:space="preserve"> </w:t>
      </w:r>
      <w:r>
        <w:t xml:space="preserve">назначение</w:t>
      </w:r>
      <w:r>
        <w:t xml:space="preserve"> </w:t>
      </w:r>
      <w:r>
        <w:t xml:space="preserve">логинов</w:t>
      </w:r>
      <w:r>
        <w:t xml:space="preserve"> </w:t>
      </w:r>
      <w:r>
        <w:t xml:space="preserve">и</w:t>
      </w:r>
      <w:r>
        <w:t xml:space="preserve"> </w:t>
      </w:r>
      <w:r>
        <w:t xml:space="preserve">хеширование</w:t>
      </w:r>
      <w:r>
        <w:t xml:space="preserve"> </w:t>
      </w:r>
      <w:r>
        <w:t xml:space="preserve">паролей.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через</w:t>
      </w:r>
      <w:r>
        <w:t xml:space="preserve"> </w:t>
      </w:r>
      <w:r>
        <w:t xml:space="preserve">привилегии</w:t>
      </w:r>
      <w:r>
        <w:t xml:space="preserve"> </w:t>
      </w:r>
      <w:r>
        <w:t xml:space="preserve">СУБД</w:t>
      </w:r>
      <w:r>
        <w:t xml:space="preserve"> </w:t>
      </w:r>
      <w:r>
        <w:t xml:space="preserve">(SELECT,</w:t>
      </w:r>
      <w:r>
        <w:t xml:space="preserve"> </w:t>
      </w:r>
      <w:r>
        <w:t xml:space="preserve">INSERT,</w:t>
      </w:r>
      <w:r>
        <w:t xml:space="preserve"> </w:t>
      </w:r>
      <w:r>
        <w:t xml:space="preserve">UPDATE,</w:t>
      </w:r>
      <w:r>
        <w:t xml:space="preserve"> </w:t>
      </w:r>
      <w:r>
        <w:t xml:space="preserve">DELETE)</w:t>
      </w:r>
      <w:r>
        <w:t xml:space="preserve"> </w:t>
      </w:r>
      <w:r>
        <w:t xml:space="preserve">и</w:t>
      </w:r>
      <w:r>
        <w:t xml:space="preserve"> </w:t>
      </w:r>
      <w:r>
        <w:t xml:space="preserve">соответствие</w:t>
      </w:r>
      <w:r>
        <w:t xml:space="preserve"> </w:t>
      </w:r>
      <w:r>
        <w:t xml:space="preserve">полю</w:t>
      </w:r>
      <w:r>
        <w:t xml:space="preserve"> </w:t>
      </w:r>
      <w:r>
        <w:t xml:space="preserve">remote_db_user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Мониторинг</w:t>
      </w:r>
      <w:r>
        <w:t xml:space="preserve"> </w:t>
      </w:r>
      <w:r>
        <w:t xml:space="preserve">активных</w:t>
      </w:r>
      <w:r>
        <w:t xml:space="preserve"> </w:t>
      </w:r>
      <w:r>
        <w:t xml:space="preserve">сессий</w:t>
      </w:r>
      <w:r>
        <w:t xml:space="preserve"> </w:t>
      </w:r>
      <w:r>
        <w:t xml:space="preserve">и</w:t>
      </w:r>
      <w:r>
        <w:t xml:space="preserve"> </w:t>
      </w:r>
      <w:r>
        <w:t xml:space="preserve">блокировка</w:t>
      </w:r>
      <w:r>
        <w:t xml:space="preserve"> </w:t>
      </w:r>
      <w:r>
        <w:t xml:space="preserve">неактивных</w:t>
      </w:r>
      <w:r>
        <w:t xml:space="preserve"> </w:t>
      </w:r>
      <w:r>
        <w:t xml:space="preserve">или</w:t>
      </w:r>
      <w:r>
        <w:t xml:space="preserve"> </w:t>
      </w:r>
      <w:r>
        <w:t xml:space="preserve">подозрительных</w:t>
      </w:r>
      <w:r>
        <w:t xml:space="preserve"> </w:t>
      </w:r>
      <w:r>
        <w:t xml:space="preserve">учётных</w:t>
      </w:r>
      <w:r>
        <w:t xml:space="preserve"> </w:t>
      </w:r>
      <w:r>
        <w:t xml:space="preserve">записей.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Обеспечение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безопасности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Защита</w:t>
      </w:r>
      <w:r>
        <w:t xml:space="preserve"> </w:t>
      </w:r>
      <w:r>
        <w:t xml:space="preserve">данных:</w:t>
      </w:r>
      <w:r>
        <w:t xml:space="preserve"> </w:t>
      </w:r>
      <w:r>
        <w:t xml:space="preserve">Использование</w:t>
      </w:r>
      <w:r>
        <w:t xml:space="preserve"> </w:t>
      </w:r>
      <w:r>
        <w:t xml:space="preserve">хеширования</w:t>
      </w:r>
      <w:r>
        <w:t xml:space="preserve"> </w:t>
      </w:r>
      <w:r>
        <w:t xml:space="preserve">паролей,</w:t>
      </w:r>
      <w:r>
        <w:t xml:space="preserve"> </w:t>
      </w:r>
      <w:r>
        <w:t xml:space="preserve">применение</w:t>
      </w:r>
      <w:r>
        <w:t xml:space="preserve"> </w:t>
      </w:r>
      <w:r>
        <w:t xml:space="preserve">SSL/TLS</w:t>
      </w:r>
      <w:r>
        <w:t xml:space="preserve"> </w:t>
      </w:r>
      <w:r>
        <w:t xml:space="preserve">для</w:t>
      </w:r>
      <w:r>
        <w:t xml:space="preserve"> </w:t>
      </w:r>
      <w:r>
        <w:t xml:space="preserve">подключения</w:t>
      </w:r>
      <w:r>
        <w:t xml:space="preserve"> </w:t>
      </w:r>
      <w:r>
        <w:t xml:space="preserve">к</w:t>
      </w:r>
      <w:r>
        <w:t xml:space="preserve"> </w:t>
      </w:r>
      <w:r>
        <w:t xml:space="preserve">удалённой</w:t>
      </w:r>
      <w:r>
        <w:t xml:space="preserve"> </w:t>
      </w:r>
      <w:r>
        <w:t xml:space="preserve">БД.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Резервное</w:t>
      </w:r>
      <w:r>
        <w:t xml:space="preserve"> </w:t>
      </w:r>
      <w:r>
        <w:t xml:space="preserve">копирование:</w:t>
      </w:r>
      <w:r>
        <w:t xml:space="preserve"> </w:t>
      </w:r>
      <w:r>
        <w:t xml:space="preserve">Регулярное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дампов</w:t>
      </w:r>
      <w:r>
        <w:t xml:space="preserve"> </w:t>
      </w:r>
      <w:r>
        <w:t xml:space="preserve">локальной</w:t>
      </w:r>
      <w:r>
        <w:t xml:space="preserve"> </w:t>
      </w:r>
      <w:r>
        <w:t xml:space="preserve">и</w:t>
      </w:r>
      <w:r>
        <w:t xml:space="preserve"> </w:t>
      </w:r>
      <w:r>
        <w:t xml:space="preserve">удалённой</w:t>
      </w:r>
      <w:r>
        <w:t xml:space="preserve"> </w:t>
      </w:r>
      <w:r>
        <w:t xml:space="preserve">БД.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Аудит:</w:t>
      </w:r>
      <w:r>
        <w:t xml:space="preserve"> </w:t>
      </w:r>
      <w:r>
        <w:t xml:space="preserve">Ведение</w:t>
      </w:r>
      <w:r>
        <w:t xml:space="preserve"> </w:t>
      </w:r>
      <w:r>
        <w:t xml:space="preserve">журналов</w:t>
      </w:r>
      <w:r>
        <w:t xml:space="preserve"> </w:t>
      </w:r>
      <w:r>
        <w:t xml:space="preserve">критических</w:t>
      </w:r>
      <w:r>
        <w:t xml:space="preserve"> </w:t>
      </w:r>
      <w:r>
        <w:t xml:space="preserve">операций</w:t>
      </w:r>
      <w:r>
        <w:t xml:space="preserve"> </w:t>
      </w:r>
      <w:r>
        <w:t xml:space="preserve">(изменение</w:t>
      </w:r>
      <w:r>
        <w:t xml:space="preserve"> </w:t>
      </w:r>
      <w:r>
        <w:t xml:space="preserve">структуры,</w:t>
      </w:r>
      <w:r>
        <w:t xml:space="preserve"> </w:t>
      </w:r>
      <w:r>
        <w:t xml:space="preserve">массовое</w:t>
      </w:r>
      <w:r>
        <w:t xml:space="preserve"> </w:t>
      </w:r>
      <w:r>
        <w:t xml:space="preserve">удаление).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Обновление</w:t>
      </w:r>
      <w:r>
        <w:t xml:space="preserve"> </w:t>
      </w:r>
      <w:r>
        <w:t xml:space="preserve">системы:</w:t>
      </w:r>
      <w:r>
        <w:t xml:space="preserve"> </w:t>
      </w:r>
      <w:r>
        <w:t xml:space="preserve">Своевременная</w:t>
      </w:r>
      <w:r>
        <w:t xml:space="preserve"> </w:t>
      </w:r>
      <w:r>
        <w:t xml:space="preserve">установка</w:t>
      </w:r>
      <w:r>
        <w:t xml:space="preserve"> </w:t>
      </w:r>
      <w:r>
        <w:t xml:space="preserve">патчей</w:t>
      </w:r>
      <w:r>
        <w:t xml:space="preserve"> </w:t>
      </w:r>
      <w:r>
        <w:t xml:space="preserve">безопасности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</w:t>
      </w:r>
      <w:r>
        <w:t xml:space="preserve"> </w:t>
      </w:r>
      <w:r>
        <w:t xml:space="preserve">СУБД.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Администрирование</w:t>
      </w:r>
      <w:r>
        <w:rPr>
          <w:b/>
          <w:bCs/>
        </w:rPr>
        <w:t xml:space="preserve"> </w:t>
      </w:r>
      <w:r>
        <w:rPr>
          <w:b/>
          <w:bCs/>
        </w:rPr>
        <w:t xml:space="preserve">структуры</w:t>
      </w:r>
      <w:r>
        <w:rPr>
          <w:b/>
          <w:bCs/>
        </w:rPr>
        <w:t xml:space="preserve"> </w:t>
      </w:r>
      <w:r>
        <w:rPr>
          <w:b/>
          <w:bCs/>
        </w:rPr>
        <w:t xml:space="preserve">данных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Проектирование</w:t>
      </w:r>
      <w:r>
        <w:t xml:space="preserve"> </w:t>
      </w:r>
      <w:r>
        <w:t xml:space="preserve">и</w:t>
      </w:r>
      <w:r>
        <w:t xml:space="preserve"> </w:t>
      </w:r>
      <w:r>
        <w:t xml:space="preserve">модификация</w:t>
      </w:r>
      <w:r>
        <w:t xml:space="preserve"> </w:t>
      </w:r>
      <w:r>
        <w:t xml:space="preserve">схемы</w:t>
      </w:r>
      <w:r>
        <w:t xml:space="preserve"> </w:t>
      </w:r>
      <w:r>
        <w:t xml:space="preserve">(таблицы,</w:t>
      </w:r>
      <w:r>
        <w:t xml:space="preserve"> </w:t>
      </w:r>
      <w:r>
        <w:t xml:space="preserve">индексы,</w:t>
      </w:r>
      <w:r>
        <w:t xml:space="preserve"> </w:t>
      </w:r>
      <w:r>
        <w:t xml:space="preserve">представления,</w:t>
      </w:r>
      <w:r>
        <w:t xml:space="preserve"> </w:t>
      </w:r>
      <w:r>
        <w:t xml:space="preserve">процедуры).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Обеспечение</w:t>
      </w:r>
      <w:r>
        <w:t xml:space="preserve"> </w:t>
      </w:r>
      <w:r>
        <w:t xml:space="preserve">целостности</w:t>
      </w:r>
      <w:r>
        <w:t xml:space="preserve"> </w:t>
      </w:r>
      <w:r>
        <w:t xml:space="preserve">данных</w:t>
      </w:r>
      <w:r>
        <w:t xml:space="preserve"> </w:t>
      </w:r>
      <w:r>
        <w:t xml:space="preserve">через</w:t>
      </w:r>
      <w:r>
        <w:t xml:space="preserve"> </w:t>
      </w:r>
      <w:r>
        <w:t xml:space="preserve">контроль</w:t>
      </w:r>
      <w:r>
        <w:t xml:space="preserve"> </w:t>
      </w:r>
      <w:r>
        <w:t xml:space="preserve">внешних</w:t>
      </w:r>
      <w:r>
        <w:t xml:space="preserve"> </w:t>
      </w:r>
      <w:r>
        <w:t xml:space="preserve">ключей,</w:t>
      </w:r>
      <w:r>
        <w:t xml:space="preserve"> </w:t>
      </w:r>
      <w:r>
        <w:t xml:space="preserve">уникальности</w:t>
      </w:r>
      <w:r>
        <w:t xml:space="preserve"> </w:t>
      </w:r>
      <w:r>
        <w:t xml:space="preserve">и</w:t>
      </w:r>
      <w:r>
        <w:t xml:space="preserve"> </w:t>
      </w:r>
      <w:r>
        <w:t xml:space="preserve">ограничений</w:t>
      </w:r>
      <w:r>
        <w:t xml:space="preserve"> </w:t>
      </w:r>
      <w:r>
        <w:t xml:space="preserve">NOT</w:t>
      </w:r>
      <w:r>
        <w:t xml:space="preserve"> </w:t>
      </w:r>
      <w:r>
        <w:t xml:space="preserve">NULL.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Выполнение</w:t>
      </w:r>
      <w:r>
        <w:t xml:space="preserve"> </w:t>
      </w:r>
      <w:r>
        <w:t xml:space="preserve">миграций</w:t>
      </w:r>
      <w:r>
        <w:t xml:space="preserve"> </w:t>
      </w:r>
      <w:r>
        <w:t xml:space="preserve">схемы</w:t>
      </w:r>
      <w:r>
        <w:t xml:space="preserve"> </w:t>
      </w:r>
      <w:r>
        <w:t xml:space="preserve">между</w:t>
      </w:r>
      <w:r>
        <w:t xml:space="preserve"> </w:t>
      </w:r>
      <w:r>
        <w:t xml:space="preserve">средами</w:t>
      </w:r>
      <w:r>
        <w:t xml:space="preserve"> </w:t>
      </w:r>
      <w:r>
        <w:t xml:space="preserve">разработки</w:t>
      </w:r>
      <w:r>
        <w:t xml:space="preserve"> </w:t>
      </w:r>
      <w:r>
        <w:t xml:space="preserve">и</w:t>
      </w:r>
      <w:r>
        <w:t xml:space="preserve"> </w:t>
      </w:r>
      <w:r>
        <w:t xml:space="preserve">эксплуатации.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0"/>
        <w:numPr>
          <w:ilvl w:val="0"/>
          <w:numId w:val="0"/>
        </w:numPr>
        <w:pBdr/>
        <w:tabs>
          <w:tab w:val="left" w:leader="none" w:pos="425"/>
        </w:tabs>
        <w:spacing/>
        <w:ind/>
        <w:rPr>
          <w14:ligatures w14:val="none"/>
        </w:rPr>
      </w:pPr>
      <w:r/>
      <w:bookmarkStart w:id="65" w:name="_Toc15"/>
      <w:r>
        <w:t xml:space="preserve">11.2.</w:t>
      </w:r>
      <w:r>
        <w:tab/>
        <w:t xml:space="preserve">Обязанности</w:t>
      </w:r>
      <w:r>
        <w:t xml:space="preserve"> </w:t>
      </w:r>
      <w:r>
        <w:t xml:space="preserve">администратора</w:t>
      </w:r>
      <w:r>
        <w:t xml:space="preserve"> </w:t>
      </w:r>
      <w:r>
        <w:t xml:space="preserve">учебной</w:t>
      </w:r>
      <w:r>
        <w:t xml:space="preserve"> </w:t>
      </w:r>
      <w:r>
        <w:t xml:space="preserve">БД:</w:t>
      </w:r>
      <w:bookmarkEnd w:id="65"/>
      <w:r>
        <w:rPr>
          <w14:ligatures w14:val="none"/>
        </w:rPr>
      </w:r>
      <w:r>
        <w:rPr>
          <w14:ligatures w14:val="none"/>
        </w:rPr>
      </w:r>
    </w:p>
    <w:p>
      <w:pPr>
        <w:pStyle w:val="1930"/>
        <w:numPr>
          <w:ilvl w:val="0"/>
          <w:numId w:val="0"/>
        </w:numPr>
        <w:pBdr/>
        <w:tabs>
          <w:tab w:val="left" w:leader="none" w:pos="425"/>
        </w:tabs>
        <w:spacing/>
        <w:ind/>
        <w:rPr>
          <w14:ligatures w14:val="none"/>
        </w:rPr>
      </w:pPr>
      <w:r/>
      <w:bookmarkStart w:id="66" w:name="_Toc16"/>
      <w:r>
        <w:t xml:space="preserve">Производительность,</w:t>
      </w:r>
      <w:r>
        <w:t xml:space="preserve"> </w:t>
      </w:r>
      <w:r>
        <w:t xml:space="preserve">восстановление,</w:t>
      </w:r>
      <w:r>
        <w:t xml:space="preserve"> </w:t>
      </w:r>
      <w:r>
        <w:t xml:space="preserve">мониторинг</w:t>
      </w:r>
      <w:r>
        <w:t xml:space="preserve"> </w:t>
      </w:r>
      <w:r>
        <w:t xml:space="preserve">и</w:t>
      </w:r>
      <w:r>
        <w:t xml:space="preserve"> </w:t>
      </w:r>
      <w:r>
        <w:t xml:space="preserve">документация</w:t>
      </w:r>
      <w:bookmarkEnd w:id="66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Оптимизация</w:t>
      </w:r>
      <w:r>
        <w:rPr>
          <w:b/>
          <w:bCs/>
        </w:rPr>
        <w:t xml:space="preserve"> </w:t>
      </w:r>
      <w:r>
        <w:rPr>
          <w:b/>
          <w:bCs/>
        </w:rPr>
        <w:t xml:space="preserve">производительности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Анализ</w:t>
      </w:r>
      <w:r>
        <w:rPr>
          <w:b/>
          <w:bCs/>
        </w:rPr>
        <w:t xml:space="preserve"> </w:t>
      </w:r>
      <w:r>
        <w:rPr>
          <w:b/>
          <w:bCs/>
        </w:rPr>
        <w:t xml:space="preserve">запросов</w:t>
      </w:r>
      <w:r>
        <w:t xml:space="preserve">:</w:t>
      </w:r>
      <w:r>
        <w:t xml:space="preserve"> </w:t>
      </w:r>
      <w:r>
        <w:t xml:space="preserve">Выявление</w:t>
      </w:r>
      <w:r>
        <w:t xml:space="preserve"> </w:t>
      </w:r>
      <w:r>
        <w:t xml:space="preserve">медленных</w:t>
      </w:r>
      <w:r>
        <w:t xml:space="preserve"> </w:t>
      </w:r>
      <w:r>
        <w:t xml:space="preserve">SQL-команд</w:t>
      </w:r>
      <w:r>
        <w:t xml:space="preserve"> </w:t>
      </w:r>
      <w:r>
        <w:t xml:space="preserve">с</w:t>
      </w:r>
      <w:r>
        <w:t xml:space="preserve"> </w:t>
      </w:r>
      <w:r>
        <w:t xml:space="preserve">помощью</w:t>
      </w:r>
      <w:r>
        <w:t xml:space="preserve"> </w:t>
      </w:r>
      <w:r>
        <w:t xml:space="preserve">EXPLAIN</w:t>
      </w:r>
      <w:r>
        <w:t xml:space="preserve"> </w:t>
      </w:r>
      <w:r>
        <w:t xml:space="preserve">и</w:t>
      </w:r>
      <w:r>
        <w:t xml:space="preserve"> </w:t>
      </w:r>
      <w:r>
        <w:t xml:space="preserve">журнала</w:t>
      </w:r>
      <w:r>
        <w:t xml:space="preserve"> </w:t>
      </w:r>
      <w:r>
        <w:t xml:space="preserve">медленных</w:t>
      </w:r>
      <w:r>
        <w:t xml:space="preserve"> </w:t>
      </w:r>
      <w:r>
        <w:t xml:space="preserve">запросов.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Индексирование</w:t>
      </w:r>
      <w:r>
        <w:t xml:space="preserve">: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индексов</w:t>
      </w:r>
      <w:r>
        <w:t xml:space="preserve"> </w:t>
      </w:r>
      <w:r>
        <w:t xml:space="preserve">для</w:t>
      </w:r>
      <w:r>
        <w:t xml:space="preserve"> </w:t>
      </w:r>
      <w:r>
        <w:t xml:space="preserve">часто</w:t>
      </w:r>
      <w:r>
        <w:t xml:space="preserve"> </w:t>
      </w:r>
      <w:r>
        <w:t xml:space="preserve">используемых</w:t>
      </w:r>
      <w:r>
        <w:t xml:space="preserve"> </w:t>
      </w:r>
      <w:r>
        <w:t xml:space="preserve">полей</w:t>
      </w:r>
      <w:r>
        <w:t xml:space="preserve"> </w:t>
      </w:r>
      <w:r>
        <w:t xml:space="preserve">(</w:t>
      </w:r>
      <w:r>
        <w:t xml:space="preserve">email</w:t>
      </w:r>
      <w:r>
        <w:t xml:space="preserve"> </w:t>
      </w:r>
      <w:r>
        <w:t xml:space="preserve">в</w:t>
      </w:r>
      <w: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numPr>
          <w:ilvl w:val="0"/>
          <w:numId w:val="0"/>
        </w:numPr>
        <w:pBdr/>
        <w:spacing/>
        <w:ind/>
        <w:rPr>
          <w14:ligatures w14:val="none"/>
        </w:rPr>
      </w:pPr>
      <w:r>
        <w:t xml:space="preserve">clients</w:t>
      </w:r>
      <w:r>
        <w:t xml:space="preserve">,</w:t>
      </w:r>
      <w:r>
        <w:t xml:space="preserve"> </w:t>
      </w:r>
      <w:r>
        <w:t xml:space="preserve">status</w:t>
      </w:r>
      <w:r>
        <w:t xml:space="preserve"> </w:t>
      </w:r>
      <w:r>
        <w:t xml:space="preserve">в</w:t>
      </w:r>
      <w:r>
        <w:t xml:space="preserve"> </w:t>
      </w:r>
      <w:r>
        <w:t xml:space="preserve">orders</w:t>
      </w:r>
      <w:r>
        <w:t xml:space="preserve">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Мониторинг</w:t>
      </w:r>
      <w:r>
        <w:rPr>
          <w:b/>
          <w:bCs/>
        </w:rPr>
        <w:t xml:space="preserve"> </w:t>
      </w:r>
      <w:r>
        <w:rPr>
          <w:b/>
          <w:bCs/>
        </w:rPr>
        <w:t xml:space="preserve">ресурсов</w:t>
      </w:r>
      <w:r>
        <w:t xml:space="preserve">:</w:t>
      </w:r>
      <w:r>
        <w:t xml:space="preserve"> </w:t>
      </w:r>
      <w:r>
        <w:t xml:space="preserve">Контроль</w:t>
      </w:r>
      <w:r>
        <w:t xml:space="preserve"> </w:t>
      </w:r>
      <w:r>
        <w:t xml:space="preserve">загрузки</w:t>
      </w:r>
      <w:r>
        <w:t xml:space="preserve"> </w:t>
      </w:r>
      <w:r>
        <w:t xml:space="preserve">CPU,</w:t>
      </w:r>
      <w:r>
        <w:t xml:space="preserve"> </w:t>
      </w:r>
      <w:r>
        <w:t xml:space="preserve">памяти</w:t>
      </w:r>
      <w:r>
        <w:t xml:space="preserve"> </w:t>
      </w:r>
      <w:r>
        <w:t xml:space="preserve">и</w:t>
      </w:r>
      <w:r>
        <w:t xml:space="preserve"> </w:t>
      </w:r>
      <w:r>
        <w:t xml:space="preserve">дискового</w:t>
      </w:r>
      <w:r>
        <w:t xml:space="preserve"> </w:t>
      </w:r>
      <w:r>
        <w:t xml:space="preserve">ввода-вывода</w:t>
      </w:r>
      <w:r>
        <w:t xml:space="preserve"> </w:t>
      </w:r>
      <w:r>
        <w:t xml:space="preserve">сервера.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Резервное</w:t>
      </w:r>
      <w:r>
        <w:rPr>
          <w:b/>
          <w:bCs/>
        </w:rPr>
        <w:t xml:space="preserve"> </w:t>
      </w:r>
      <w:r>
        <w:rPr>
          <w:b/>
          <w:bCs/>
        </w:rPr>
        <w:t xml:space="preserve">копирование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восстановление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Планирование</w:t>
      </w:r>
      <w:r>
        <w:rPr>
          <w:b/>
          <w:bCs/>
        </w:rPr>
        <w:t xml:space="preserve"> </w:t>
      </w:r>
      <w:r>
        <w:rPr>
          <w:b/>
          <w:bCs/>
        </w:rPr>
        <w:t xml:space="preserve">бэкапов</w:t>
      </w:r>
      <w:r>
        <w:t xml:space="preserve">: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автоматического</w:t>
      </w:r>
      <w:r>
        <w:t xml:space="preserve"> </w:t>
      </w:r>
      <w:r>
        <w:t xml:space="preserve">ежедневного</w:t>
      </w:r>
      <w:r>
        <w:t xml:space="preserve"> </w:t>
      </w:r>
      <w:r>
        <w:t xml:space="preserve">создания</w:t>
      </w:r>
      <w:r>
        <w:t xml:space="preserve"> </w:t>
      </w:r>
      <w:r>
        <w:t xml:space="preserve">копий</w:t>
      </w:r>
      <w:r>
        <w:t xml:space="preserve"> </w:t>
      </w:r>
      <w:r>
        <w:t xml:space="preserve">с</w:t>
      </w:r>
      <w:r>
        <w:t xml:space="preserve"> </w:t>
      </w:r>
      <w:r>
        <w:t xml:space="preserve">политикой</w:t>
      </w:r>
      <w:r>
        <w:t xml:space="preserve"> </w:t>
      </w:r>
      <w:r>
        <w:t xml:space="preserve">ротации.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Тестирование</w:t>
      </w:r>
      <w:r>
        <w:t xml:space="preserve">:</w:t>
      </w:r>
      <w:r>
        <w:t xml:space="preserve"> </w:t>
      </w:r>
      <w:r>
        <w:t xml:space="preserve">Периодическая</w:t>
      </w:r>
      <w:r>
        <w:t xml:space="preserve"> </w:t>
      </w:r>
      <w:r>
        <w:t xml:space="preserve">проверка</w:t>
      </w:r>
      <w:r>
        <w:t xml:space="preserve"> </w:t>
      </w:r>
      <w:r>
        <w:t xml:space="preserve">целостности</w:t>
      </w:r>
      <w:r>
        <w:t xml:space="preserve"> </w:t>
      </w:r>
      <w:r>
        <w:t xml:space="preserve">резервных</w:t>
      </w:r>
      <w:r>
        <w:t xml:space="preserve"> </w:t>
      </w:r>
      <w:r>
        <w:t xml:space="preserve">копий</w:t>
      </w:r>
      <w:r>
        <w:t xml:space="preserve"> </w:t>
      </w:r>
      <w:r>
        <w:t xml:space="preserve">и</w:t>
      </w:r>
      <w:r>
        <w:t xml:space="preserve"> </w:t>
      </w:r>
      <w:r>
        <w:t xml:space="preserve">процедур</w:t>
      </w:r>
      <w:r>
        <w:t xml:space="preserve"> </w:t>
      </w:r>
      <w:r>
        <w:t xml:space="preserve">восстановления.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rPr>
          <w:b/>
          <w:bCs/>
        </w:rPr>
        <w:t xml:space="preserve">Реагирование</w:t>
      </w:r>
      <w:r>
        <w:rPr>
          <w:b/>
          <w:bCs/>
        </w:rPr>
        <w:t xml:space="preserve"> </w:t>
      </w:r>
      <w:r>
        <w:rPr>
          <w:b/>
          <w:bCs/>
        </w:rPr>
        <w:t xml:space="preserve">на</w:t>
      </w:r>
      <w:r>
        <w:rPr>
          <w:b/>
          <w:bCs/>
        </w:rPr>
        <w:t xml:space="preserve"> </w:t>
      </w:r>
      <w:r>
        <w:rPr>
          <w:b/>
          <w:bCs/>
        </w:rPr>
        <w:t xml:space="preserve">сбои</w:t>
      </w:r>
      <w:r>
        <w:t xml:space="preserve">:</w:t>
      </w:r>
      <w:r>
        <w:t xml:space="preserve"> </w:t>
      </w:r>
      <w:r>
        <w:t xml:space="preserve">Оперативное</w:t>
      </w:r>
      <w:r>
        <w:t xml:space="preserve"> </w:t>
      </w:r>
      <w:r>
        <w:t xml:space="preserve">восстановление</w:t>
      </w:r>
      <w:r>
        <w:t xml:space="preserve"> </w:t>
      </w:r>
      <w:r>
        <w:t xml:space="preserve">работоспособности</w:t>
      </w:r>
      <w:r>
        <w:t xml:space="preserve"> </w:t>
      </w:r>
      <w:r>
        <w:t xml:space="preserve">БД</w:t>
      </w:r>
      <w:r>
        <w:t xml:space="preserve"> </w:t>
      </w:r>
      <w:r>
        <w:t xml:space="preserve">при</w:t>
      </w:r>
      <w:r>
        <w:t xml:space="preserve"> </w:t>
      </w:r>
      <w:r>
        <w:t xml:space="preserve">отказах.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Мониторинг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профилактика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Наблюдение</w:t>
      </w:r>
      <w:r>
        <w:t xml:space="preserve"> </w:t>
      </w:r>
      <w:r>
        <w:t xml:space="preserve">за</w:t>
      </w:r>
      <w:r>
        <w:t xml:space="preserve"> </w:t>
      </w:r>
      <w:r>
        <w:t xml:space="preserve">состоянием</w:t>
      </w:r>
      <w:r>
        <w:t xml:space="preserve"> </w:t>
      </w:r>
      <w:r>
        <w:t xml:space="preserve">сервера</w:t>
      </w:r>
      <w:r>
        <w:t xml:space="preserve"> </w:t>
      </w:r>
      <w:r>
        <w:t xml:space="preserve">(доступность,</w:t>
      </w:r>
      <w:r>
        <w:t xml:space="preserve"> </w:t>
      </w:r>
      <w:r>
        <w:t xml:space="preserve">время</w:t>
      </w:r>
      <w:r>
        <w:t xml:space="preserve"> </w:t>
      </w:r>
      <w:r>
        <w:t xml:space="preserve">отклика)</w:t>
      </w:r>
      <w:r>
        <w:t xml:space="preserve"> </w:t>
      </w:r>
      <w:r>
        <w:t xml:space="preserve">с</w:t>
      </w:r>
      <w:r>
        <w:t xml:space="preserve"> </w:t>
      </w:r>
      <w:r>
        <w:t xml:space="preserve">использованием</w:t>
      </w:r>
      <w:r>
        <w:t xml:space="preserve"> </w:t>
      </w:r>
      <w:r>
        <w:t xml:space="preserve">систем</w:t>
      </w:r>
      <w:r>
        <w:t xml:space="preserve"> </w:t>
      </w:r>
      <w:r>
        <w:t xml:space="preserve">мониторинга.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Профилактическое</w:t>
      </w:r>
      <w:r>
        <w:t xml:space="preserve"> </w:t>
      </w:r>
      <w:r>
        <w:t xml:space="preserve">обслуживание:</w:t>
      </w:r>
      <w:r>
        <w:t xml:space="preserve"> </w:t>
      </w:r>
      <w:r>
        <w:t xml:space="preserve">выполнение</w:t>
      </w:r>
      <w:r>
        <w:t xml:space="preserve"> </w:t>
      </w:r>
      <w:r>
        <w:t xml:space="preserve">OPTIMIZE</w:t>
      </w:r>
      <w:r>
        <w:t xml:space="preserve"> </w:t>
      </w:r>
      <w:r>
        <w:t xml:space="preserve">TABLE</w:t>
      </w:r>
      <w:r>
        <w:t xml:space="preserve"> </w:t>
      </w:r>
      <w:r>
        <w:t xml:space="preserve">и</w:t>
      </w:r>
      <w:r>
        <w:t xml:space="preserve"> </w:t>
      </w:r>
      <w:r>
        <w:t xml:space="preserve">ANALYZE</w:t>
      </w:r>
      <w:r>
        <w:t xml:space="preserve"> </w:t>
      </w:r>
      <w:r>
        <w:t xml:space="preserve">TABLE</w:t>
      </w:r>
      <w:r>
        <w:t xml:space="preserve"> </w:t>
      </w:r>
      <w:r>
        <w:t xml:space="preserve">для</w:t>
      </w:r>
      <w:r>
        <w:t xml:space="preserve"> </w:t>
      </w:r>
      <w:r>
        <w:t xml:space="preserve">дефрагментации.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Анализ</w:t>
      </w:r>
      <w:r>
        <w:t xml:space="preserve"> </w:t>
      </w:r>
      <w:r>
        <w:t xml:space="preserve">логов</w:t>
      </w:r>
      <w:r>
        <w:t xml:space="preserve"> </w:t>
      </w:r>
      <w:r>
        <w:t xml:space="preserve">ошибок</w:t>
      </w:r>
      <w:r>
        <w:t xml:space="preserve"> </w:t>
      </w:r>
      <w:r>
        <w:t xml:space="preserve">СУБД</w:t>
      </w:r>
      <w:r>
        <w:t xml:space="preserve"> </w:t>
      </w:r>
      <w:r>
        <w:t xml:space="preserve">для</w:t>
      </w:r>
      <w:r>
        <w:t xml:space="preserve"> </w:t>
      </w:r>
      <w:r>
        <w:t xml:space="preserve">предотвращения</w:t>
      </w:r>
      <w:r>
        <w:t xml:space="preserve"> </w:t>
      </w:r>
      <w:r>
        <w:t xml:space="preserve">отказов</w:t>
      </w:r>
      <w:r>
        <w:t xml:space="preserve"> </w:t>
      </w:r>
      <w:r>
        <w:t xml:space="preserve">(контроль</w:t>
      </w:r>
      <w:r>
        <w:t xml:space="preserve"> </w:t>
      </w:r>
      <w:r>
        <w:t xml:space="preserve">свободного</w:t>
      </w:r>
      <w:r>
        <w:t xml:space="preserve"> </w:t>
      </w:r>
      <w:r>
        <w:t xml:space="preserve">места,</w:t>
      </w:r>
      <w:r>
        <w:t xml:space="preserve"> </w:t>
      </w:r>
      <w:r>
        <w:t xml:space="preserve">коррупция</w:t>
      </w:r>
      <w:r>
        <w:t xml:space="preserve"> </w:t>
      </w:r>
      <w:r>
        <w:t xml:space="preserve">данных).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Документирование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b/>
          <w:bCs/>
        </w:rPr>
        <w:t xml:space="preserve">поддержка</w:t>
      </w:r>
      <w:r>
        <w:rPr>
          <w:b/>
          <w:bCs/>
        </w:rPr>
        <w:t xml:space="preserve"> </w:t>
      </w:r>
      <w:r>
        <w:rPr>
          <w:b/>
          <w:bCs/>
        </w:rPr>
        <w:t xml:space="preserve">учебного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процесса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Ведение</w:t>
      </w:r>
      <w:r>
        <w:t xml:space="preserve"> </w:t>
      </w:r>
      <w:r>
        <w:t xml:space="preserve">актуальной</w:t>
      </w:r>
      <w:r>
        <w:t xml:space="preserve"> </w:t>
      </w:r>
      <w:r>
        <w:t xml:space="preserve">документации: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схемы</w:t>
      </w:r>
      <w:r>
        <w:t xml:space="preserve"> </w:t>
      </w:r>
      <w:r>
        <w:t xml:space="preserve">БД,</w:t>
      </w:r>
      <w:r>
        <w:t xml:space="preserve"> </w:t>
      </w:r>
      <w:r>
        <w:t xml:space="preserve">инструкции</w:t>
      </w:r>
      <w:r>
        <w:t xml:space="preserve"> </w:t>
      </w:r>
      <w:r>
        <w:t xml:space="preserve">по</w:t>
      </w:r>
      <w:r>
        <w:t xml:space="preserve"> </w:t>
      </w:r>
      <w:r>
        <w:t xml:space="preserve">развёртыванию,</w:t>
      </w:r>
      <w:r>
        <w:t xml:space="preserve"> </w:t>
      </w:r>
      <w:r>
        <w:t xml:space="preserve">матрица</w:t>
      </w:r>
      <w:r>
        <w:t xml:space="preserve"> </w:t>
      </w:r>
      <w:r>
        <w:t xml:space="preserve">доступа.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Фиксация</w:t>
      </w:r>
      <w:r>
        <w:t xml:space="preserve"> </w:t>
      </w:r>
      <w:r>
        <w:t xml:space="preserve">всех</w:t>
      </w:r>
      <w:r>
        <w:t xml:space="preserve"> </w:t>
      </w:r>
      <w:r>
        <w:t xml:space="preserve">изменений</w:t>
      </w:r>
      <w:r>
        <w:t xml:space="preserve"> </w:t>
      </w:r>
      <w:r>
        <w:t xml:space="preserve">конфигурации</w:t>
      </w:r>
      <w:r>
        <w:t xml:space="preserve"> </w:t>
      </w:r>
      <w:r>
        <w:t xml:space="preserve">и</w:t>
      </w:r>
      <w:r>
        <w:t xml:space="preserve"> </w:t>
      </w:r>
      <w:r>
        <w:t xml:space="preserve">структуры</w:t>
      </w:r>
      <w:r>
        <w:t xml:space="preserve"> </w:t>
      </w:r>
      <w:r>
        <w:t xml:space="preserve">в</w:t>
      </w:r>
      <w:r>
        <w:t xml:space="preserve"> </w:t>
      </w:r>
      <w:r>
        <w:t xml:space="preserve">журнале</w:t>
      </w:r>
      <w:r>
        <w:t xml:space="preserve"> </w:t>
      </w:r>
      <w:r>
        <w:t xml:space="preserve">изменений.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Консультирование</w:t>
      </w:r>
      <w:r>
        <w:t xml:space="preserve"> </w:t>
      </w:r>
      <w:r>
        <w:t xml:space="preserve">разработчиков</w:t>
      </w:r>
      <w:r>
        <w:t xml:space="preserve"> </w:t>
      </w:r>
      <w:r>
        <w:t xml:space="preserve">по</w:t>
      </w:r>
      <w:r>
        <w:t xml:space="preserve"> </w:t>
      </w:r>
      <w:r>
        <w:t xml:space="preserve">вопросам</w:t>
      </w:r>
      <w:r>
        <w:t xml:space="preserve"> </w:t>
      </w:r>
      <w:r>
        <w:t xml:space="preserve">написания</w:t>
      </w:r>
      <w:r>
        <w:t xml:space="preserve"> </w:t>
      </w:r>
      <w:r>
        <w:t xml:space="preserve">эффективных</w:t>
      </w:r>
      <w:r>
        <w:t xml:space="preserve"> </w:t>
      </w:r>
      <w:r>
        <w:t xml:space="preserve">запросов</w:t>
      </w:r>
      <w:r>
        <w:t xml:space="preserve"> </w:t>
      </w:r>
      <w:r>
        <w:t xml:space="preserve">и</w:t>
      </w:r>
      <w:r>
        <w:t xml:space="preserve"> </w:t>
      </w:r>
      <w:r>
        <w:t xml:space="preserve">соблюдения</w:t>
      </w:r>
      <w:r>
        <w:t xml:space="preserve"> </w:t>
      </w:r>
      <w:r>
        <w:t xml:space="preserve">регламентов</w:t>
      </w:r>
      <w:r>
        <w:t xml:space="preserve"> </w:t>
      </w:r>
      <w:r>
        <w:t xml:space="preserve">работы</w:t>
      </w:r>
      <w:r>
        <w:t xml:space="preserve"> </w:t>
      </w:r>
      <w:r>
        <w:t xml:space="preserve">с</w:t>
      </w:r>
      <w:r>
        <w:t xml:space="preserve"> </w:t>
      </w:r>
      <w:r>
        <w:t xml:space="preserve">БД.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 w:clear="all"/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67" w:name="_Toc17"/>
      <w:r>
        <w:t xml:space="preserve">ПОСТРОЕНИЕ</w:t>
      </w:r>
      <w:r>
        <w:t xml:space="preserve"> </w:t>
      </w:r>
      <w:r>
        <w:t xml:space="preserve">СХЕМЫ</w:t>
      </w:r>
      <w:r>
        <w:t xml:space="preserve"> </w:t>
      </w:r>
      <w:r>
        <w:t xml:space="preserve">СОЗДАВАЕМОЙ</w:t>
      </w:r>
      <w:r>
        <w:t xml:space="preserve"> </w:t>
      </w:r>
      <w:r>
        <w:t xml:space="preserve">УЧЕБНОЙ</w:t>
      </w:r>
      <w:r>
        <w:t xml:space="preserve"> </w:t>
      </w:r>
      <w:r>
        <w:t xml:space="preserve">БАЗЫ</w:t>
      </w:r>
      <w:r>
        <w:t xml:space="preserve"> </w:t>
      </w:r>
      <w:r>
        <w:t xml:space="preserve">ДАННЫХ.</w:t>
      </w:r>
      <w:r>
        <w:t xml:space="preserve"> </w:t>
      </w:r>
      <w:bookmarkEnd w:id="67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Bdr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подключение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БД,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создает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распределение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задач</w:t>
      </w:r>
      <w:r>
        <w:rPr>
          <w:rFonts w:ascii="Times New Roman" w:hAnsi="Times New Roman" w:cs="Times New Roman"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/>
        <w:jc w:val="center"/>
        <w:rPr/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36703" cy="2366588"/>
                <wp:effectExtent l="0" t="0" r="0" b="0"/>
                <wp:docPr id="4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7732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rcRect l="8047" t="18439" r="18241" b="14191"/>
                        <a:stretch/>
                      </pic:blipFill>
                      <pic:spPr bwMode="auto">
                        <a:xfrm>
                          <a:off x="0" y="0"/>
                          <a:ext cx="3636702" cy="2366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width:286.35pt;height:186.35pt;mso-wrap-distance-left:0.00pt;mso-wrap-distance-top:0.00pt;mso-wrap-distance-right:0.00pt;mso-wrap-distance-bottom:0.00pt;z-index:1;" stroked="false">
                <v:imagedata r:id="rId15" o:title="" croptop="12084f" cropleft="5274f" cropbottom="9300f" cropright="11954f"/>
                <o:lock v:ext="edit" rotation="t"/>
              </v:shape>
            </w:pict>
          </mc:Fallback>
        </mc:AlternateContent>
      </w:r>
      <w:r/>
    </w:p>
    <w:p>
      <w:pPr>
        <w:pBdr/>
        <w:spacing w:after="0"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Локальная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БД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локальной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связаны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через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поле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user_id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которое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ссылается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связь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необязательная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(может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быть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NULL),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позволяет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сопоставить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зарегистрированного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сайта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записью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клиента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заказов.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  <w:t xml:space="preserve">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(администраторы)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имеет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прямых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связей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другими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используется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только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авторизации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админ-панели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хранения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учётных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подключения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удалённым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БД.</w:t>
      </w:r>
      <w:r/>
    </w:p>
    <w:p>
      <w:pPr>
        <w:pBdr/>
        <w:spacing w:after="0" w:line="360" w:lineRule="auto"/>
        <w:ind/>
        <w:jc w:val="center"/>
        <w:rPr/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01843" cy="3732674"/>
                <wp:effectExtent l="0" t="0" r="0" b="0"/>
                <wp:docPr id="5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47142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rcRect l="3789" t="8965" r="3932" b="5807"/>
                        <a:stretch/>
                      </pic:blipFill>
                      <pic:spPr bwMode="auto">
                        <a:xfrm>
                          <a:off x="0" y="0"/>
                          <a:ext cx="6301842" cy="3732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width:496.21pt;height:293.91pt;mso-wrap-distance-left:0.00pt;mso-wrap-distance-top:0.00pt;mso-wrap-distance-right:0.00pt;mso-wrap-distance-bottom:0.00pt;z-index:1;" stroked="false">
                <v:imagedata r:id="rId16" o:title="" croptop="5875f" cropleft="2483f" cropbottom="3806f" cropright="2577f"/>
                <o:lock v:ext="edit" rotation="t"/>
              </v:shape>
            </w:pict>
          </mc:Fallback>
        </mc:AlternateContent>
      </w:r>
      <w:r/>
    </w:p>
    <w:p>
      <w:pPr>
        <w:pBdr/>
        <w:tabs>
          <w:tab w:val="left" w:leader="none" w:pos="850"/>
        </w:tabs>
        <w:spacing w:after="0" w:line="360" w:lineRule="auto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Рисунок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Удаленная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БД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tabs>
          <w:tab w:val="left" w:leader="none" w:pos="850"/>
        </w:tabs>
        <w:spacing w:after="0" w:line="36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Удалённая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отвечает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каталог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товаров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услуг.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информацию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заказах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(они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хранятся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Bd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_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belov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16"/>
        <w:numPr>
          <w:ilvl w:val="0"/>
          <w:numId w:val="9"/>
        </w:numPr>
        <w:pBdr/>
        <w:tabs>
          <w:tab w:val="left" w:leader="none" w:pos="850"/>
        </w:tabs>
        <w:spacing w:after="0" w:line="360" w:lineRule="auto"/>
        <w:ind w:firstLine="709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categories</w:t>
      </w:r>
      <w:r/>
    </w:p>
    <w:p>
      <w:pPr>
        <w:pBdr/>
        <w:tabs>
          <w:tab w:val="left" w:leader="none" w:pos="850"/>
        </w:tabs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parent_category_id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→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categories.category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самоссылка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иерархии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категорий)</w:t>
      </w:r>
      <w:r/>
    </w:p>
    <w:p>
      <w:pPr>
        <w:pStyle w:val="1916"/>
        <w:numPr>
          <w:ilvl w:val="0"/>
          <w:numId w:val="10"/>
        </w:numPr>
        <w:pBdr/>
        <w:tabs>
          <w:tab w:val="left" w:leader="none" w:pos="850"/>
        </w:tabs>
        <w:spacing w:after="0" w:line="360" w:lineRule="auto"/>
        <w:ind w:firstLine="709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products</w:t>
      </w:r>
      <w:r/>
    </w:p>
    <w:p>
      <w:pPr>
        <w:pBdr/>
        <w:tabs>
          <w:tab w:val="left" w:leader="none" w:pos="850"/>
        </w:tabs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category_id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→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categories.category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(товар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принадлежит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категории)</w:t>
      </w:r>
      <w:r/>
    </w:p>
    <w:p>
      <w:pPr>
        <w:pStyle w:val="1916"/>
        <w:numPr>
          <w:ilvl w:val="0"/>
          <w:numId w:val="11"/>
        </w:numPr>
        <w:pBdr/>
        <w:tabs>
          <w:tab w:val="left" w:leader="none" w:pos="850"/>
        </w:tabs>
        <w:spacing w:after="0" w:line="360" w:lineRule="auto"/>
        <w:ind w:firstLine="709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order_items</w:t>
      </w:r>
      <w:r/>
    </w:p>
    <w:p>
      <w:pPr>
        <w:pBdr/>
        <w:tabs>
          <w:tab w:val="left" w:leader="none" w:pos="850"/>
        </w:tabs>
        <w:spacing w:after="0" w:line="360" w:lineRule="auto"/>
        <w:ind w:firstLine="709"/>
        <w:jc w:val="both"/>
        <w:rPr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product_id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→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products.product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_id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товар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заказе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)</w:t>
      </w:r>
      <w:r>
        <w:rPr>
          <w:lang w:val="en-US"/>
        </w:rPr>
      </w:r>
      <w:r>
        <w:rPr>
          <w:lang w:val="en-US"/>
        </w:rPr>
      </w:r>
    </w:p>
    <w:p>
      <w:pPr>
        <w:pBdr/>
        <w:tabs>
          <w:tab w:val="left" w:leader="none" w:pos="850"/>
        </w:tabs>
        <w:spacing w:after="0" w:line="360" w:lineRule="auto"/>
        <w:ind w:firstLine="709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order_id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ссылается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таблицу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внутри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этой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идентификатор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из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project_Belov.orders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Таким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образом,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project_Chesnokov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хранит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заказы,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только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содержимое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возможности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восстановления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информации.</w:t>
      </w:r>
      <w:r/>
    </w:p>
    <w:p>
      <w:pPr>
        <w:pStyle w:val="1916"/>
        <w:numPr>
          <w:ilvl w:val="0"/>
          <w:numId w:val="12"/>
        </w:numPr>
        <w:pBdr/>
        <w:tabs>
          <w:tab w:val="left" w:leader="none" w:pos="850"/>
        </w:tabs>
        <w:spacing w:after="0" w:line="360" w:lineRule="auto"/>
        <w:ind w:firstLine="709" w:left="0"/>
        <w:jc w:val="both"/>
        <w:rPr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additional_services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самостоятельная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имеет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внешних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ключей.</w:t>
      </w:r>
      <w:r/>
    </w:p>
    <w:p>
      <w:pPr>
        <w:pStyle w:val="1916"/>
        <w:numPr>
          <w:ilvl w:val="0"/>
          <w:numId w:val="12"/>
        </w:numPr>
        <w:pBdr/>
        <w:tabs>
          <w:tab w:val="left" w:leader="none" w:pos="850"/>
        </w:tabs>
        <w:spacing w:after="0" w:line="360" w:lineRule="auto"/>
        <w:ind w:firstLine="709" w:left="0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текущей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версии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приложения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используется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(клиенты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хранятся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project_Belov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Вероятно,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осталась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от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предыдущих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версий.</w:t>
      </w:r>
      <w:r>
        <w:rPr>
          <w:rFonts w:ascii="Times New Roman" w:hAnsi="Times New Roman" w:cs="Times New Roman"/>
          <w:sz w:val="36"/>
          <w:szCs w:val="36"/>
        </w:rPr>
      </w:r>
      <w:r>
        <w:rPr>
          <w:rFonts w:ascii="Times New Roman" w:hAnsi="Times New Roman" w:cs="Times New Roman"/>
          <w:sz w:val="36"/>
          <w:szCs w:val="36"/>
        </w:rPr>
      </w:r>
    </w:p>
    <w:p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br w:type="page" w:clear="all"/>
      </w:r>
      <w:r>
        <w:rPr>
          <w:lang w:val="en-US"/>
          <w14:ligatures w14:val="none"/>
        </w:rPr>
      </w:r>
      <w:r>
        <w:rPr>
          <w:lang w:val="en-US"/>
          <w14:ligatures w14:val="none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68" w:name="_Toc18"/>
      <w:r>
        <w:t xml:space="preserve">ПОСТРОЕНИЕ</w:t>
      </w:r>
      <w:r>
        <w:t xml:space="preserve"> </w:t>
      </w:r>
      <w:r>
        <w:t xml:space="preserve">СЛОВАРЯ</w:t>
      </w:r>
      <w:r>
        <w:t xml:space="preserve"> </w:t>
      </w:r>
      <w:r>
        <w:t xml:space="preserve">СОЗДАВАЕМОЙ</w:t>
      </w:r>
      <w:r>
        <w:t xml:space="preserve"> </w:t>
      </w:r>
      <w:r>
        <w:t xml:space="preserve">УЧЕБНОЙ</w:t>
      </w:r>
      <w:r>
        <w:t xml:space="preserve"> </w:t>
      </w:r>
      <w:r>
        <w:t xml:space="preserve">БАЗЫ</w:t>
      </w:r>
      <w:r>
        <w:t xml:space="preserve"> </w:t>
      </w:r>
      <w:r>
        <w:t xml:space="preserve">ДАННЫХ.</w:t>
      </w:r>
      <w:bookmarkEnd w:id="68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rFonts w:cs="Times New Roman"/>
          <w14:ligatures w14:val="none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База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Bd_belov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(локальная)</w:t>
      </w:r>
      <w:r>
        <w:rPr>
          <w:rFonts w:cs="Times New Roman"/>
          <w14:ligatures w14:val="none"/>
        </w:rPr>
      </w:r>
      <w:r>
        <w:rPr>
          <w:rFonts w:cs="Times New Roman"/>
          <w14:ligatures w14:val="none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7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(администраторы)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2103"/>
        <w:gridCol w:w="2526"/>
        <w:gridCol w:w="4022"/>
        <w:gridCol w:w="1544"/>
      </w:tblGrid>
      <w:tr>
        <w:trPr/>
        <w:tc>
          <w:tcPr>
            <w:tcBorders/>
            <w:tcW w:w="211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773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17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2113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INT(11)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773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Уникальный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администратора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Первичный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13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username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VARCHAR(50)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773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Логин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администратора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Уникальный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13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password_hash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VARCHAR(255)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773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Хеш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пароля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для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входа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13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remote_db_user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VARCHAR(50)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773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Имя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пользователя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для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подключения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к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удалённой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БД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(например,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Chesnokov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)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13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remote_db_password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VARCHAR(255)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773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Пароль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для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подключения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к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удалённой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БД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13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created_at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TIMESTAMP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773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Дата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создания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color w:val="000000"/>
                <w:sz w:val="22"/>
                <w:szCs w:val="22"/>
              </w:rPr>
              <w:t xml:space="preserve">записи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rFonts w:eastAsia="Times New Roman"/>
                <w:color w:val="000000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8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(зарегистрированные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пользователи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магазина)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736"/>
        <w:gridCol w:w="2879"/>
        <w:gridCol w:w="3890"/>
        <w:gridCol w:w="169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пользователя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Первичный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username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VARCHAR(50)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Логин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пользователя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password_hash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VARCHAR(255)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Хеш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пароля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для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входа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VARCHAR(100)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Email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пользователя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phone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VARCHAR(20)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Номер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телефона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email_confirmed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TINYINT(1)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Флаг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подтверждения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email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(0/1)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phone_confirmed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TINYINT(1)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Флаг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подтверждения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телефона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(0/1)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created_at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TIMESTAMP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29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Дата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регистрации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9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(клиенты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синхронизируется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site_users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825"/>
        <w:gridCol w:w="2565"/>
        <w:gridCol w:w="3624"/>
        <w:gridCol w:w="2181"/>
      </w:tblGrid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client_id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клиента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Первичный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full_name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VARCHAR(200)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Полное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имя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клиента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(из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site_users.full_name</w:t>
            </w:r>
            <w:r>
              <w:rPr>
                <w:rFonts w:eastAsia="Times New Roman"/>
                <w:sz w:val="22"/>
                <w:szCs w:val="22"/>
              </w:rPr>
              <w:t xml:space="preserve">,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если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есть)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VARCHAR(100)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Email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клиента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phone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VARCHAR(20)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Телефон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address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TEXT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Адрес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доставки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(может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быть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пустым)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user_id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Ссылка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site_users.id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:lang w:val="en-US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Внешний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→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site_users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(id)</w:t>
            </w:r>
            <w:r>
              <w:rPr>
                <w:sz w:val="22"/>
                <w:szCs w:val="22"/>
                <w:lang w:val="en-US"/>
                <w14:ligatures w14:val="none"/>
              </w:rPr>
            </w:r>
            <w:r>
              <w:rPr>
                <w:sz w:val="22"/>
                <w:szCs w:val="22"/>
                <w:lang w:val="en-US"/>
                <w14:ligatures w14:val="none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registration_date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TIMESTAMP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Дата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создания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записи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/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is_active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TINYINT(1)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565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Активен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ли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клиент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(1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–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активен)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320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Примечание:</w:t>
      </w:r>
      <w:r>
        <w:t xml:space="preserve"> </w:t>
      </w:r>
      <w:r>
        <w:t xml:space="preserve">user_id</w:t>
      </w:r>
      <w:r>
        <w:t xml:space="preserve"> </w:t>
      </w:r>
      <w:r>
        <w:t xml:space="preserve">позволяет</w:t>
      </w:r>
      <w:r>
        <w:t xml:space="preserve"> </w:t>
      </w:r>
      <w:r>
        <w:t xml:space="preserve">связать</w:t>
      </w:r>
      <w:r>
        <w:t xml:space="preserve"> </w:t>
      </w:r>
      <w:r>
        <w:t xml:space="preserve">клиента</w:t>
      </w:r>
      <w:r>
        <w:t xml:space="preserve"> </w:t>
      </w:r>
      <w:r>
        <w:t xml:space="preserve">с</w:t>
      </w:r>
      <w:r>
        <w:t xml:space="preserve"> </w:t>
      </w:r>
      <w:r>
        <w:t xml:space="preserve">учётной</w:t>
      </w:r>
      <w:r>
        <w:t xml:space="preserve"> </w:t>
      </w:r>
      <w:r>
        <w:t xml:space="preserve">записью</w:t>
      </w:r>
      <w:r>
        <w:t xml:space="preserve"> </w:t>
      </w:r>
      <w:r>
        <w:t xml:space="preserve">пользователя.</w:t>
      </w:r>
      <w:r>
        <w:t xml:space="preserve"> </w:t>
      </w:r>
      <w:r>
        <w:t xml:space="preserve">Если</w:t>
      </w:r>
      <w:r>
        <w:t xml:space="preserve"> </w:t>
      </w:r>
      <w:r>
        <w:t xml:space="preserve">пользователь</w:t>
      </w:r>
      <w:r>
        <w:t xml:space="preserve"> </w:t>
      </w:r>
      <w:r>
        <w:t xml:space="preserve">не</w:t>
      </w:r>
      <w:r>
        <w:t xml:space="preserve"> </w:t>
      </w:r>
      <w:r>
        <w:t xml:space="preserve">заполнял</w:t>
      </w:r>
      <w:r>
        <w:t xml:space="preserve"> </w:t>
      </w:r>
      <w:r>
        <w:t xml:space="preserve">профиль,</w:t>
      </w:r>
      <w:r>
        <w:t xml:space="preserve"> </w:t>
      </w:r>
      <w:r>
        <w:t xml:space="preserve">клиент</w:t>
      </w:r>
      <w:r>
        <w:t xml:space="preserve"> </w:t>
      </w:r>
      <w:r>
        <w:t xml:space="preserve">может</w:t>
      </w:r>
      <w:r>
        <w:t xml:space="preserve"> </w:t>
      </w:r>
      <w:r>
        <w:t xml:space="preserve">существовать</w:t>
      </w:r>
      <w:r>
        <w:t xml:space="preserve"> </w:t>
      </w:r>
      <w:r>
        <w:t xml:space="preserve">без</w:t>
      </w:r>
      <w:r>
        <w:t xml:space="preserve"> </w:t>
      </w:r>
      <w:r>
        <w:t xml:space="preserve">привязки</w:t>
      </w:r>
      <w:r>
        <w:t xml:space="preserve"> </w:t>
      </w:r>
      <w:r>
        <w:t xml:space="preserve">(</w:t>
      </w:r>
      <w:r>
        <w:t xml:space="preserve">user_id</w:t>
      </w:r>
      <w:r>
        <w:t xml:space="preserve"> </w:t>
      </w:r>
      <w:r>
        <w:t xml:space="preserve">=</w:t>
      </w:r>
      <w:r>
        <w:t xml:space="preserve"> </w:t>
      </w:r>
      <w:r>
        <w:t xml:space="preserve">NULL).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2.</w:t>
      </w:r>
      <w:r>
        <w:t xml:space="preserve"> </w:t>
      </w:r>
      <w:r>
        <w:t xml:space="preserve">База</w:t>
      </w:r>
      <w:r>
        <w:t xml:space="preserve"> </w:t>
      </w:r>
      <w:r>
        <w:t xml:space="preserve">данных</w:t>
      </w:r>
      <w:r>
        <w:t xml:space="preserve"> </w:t>
      </w:r>
      <w:r>
        <w:t xml:space="preserve">project_Chesnokov</w:t>
      </w:r>
      <w:r>
        <w:t xml:space="preserve"> </w:t>
      </w:r>
      <w:r>
        <w:t xml:space="preserve">(удалённая,</w:t>
      </w:r>
      <w:r>
        <w:t xml:space="preserve"> </w:t>
      </w:r>
      <w:r>
        <w:t xml:space="preserve">каталог)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eastAsia="Times New Roman" w:cs="Times New Roman"/>
          <w14:ligatures w14:val="none"/>
        </w:rPr>
        <w:br w:type="page" w:clear="all"/>
      </w: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10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categories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(категории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товаров)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2548"/>
        <w:gridCol w:w="2267"/>
        <w:gridCol w:w="2265"/>
        <w:gridCol w:w="311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11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51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category_id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категории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11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Первичный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>
          <w:trHeight w:val="25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51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category_name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VARCHAR(50)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Название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категории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119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>
          <w:trHeight w:val="25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51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description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TEXT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Описание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категории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119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>
          <w:trHeight w:val="25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51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parent_category_id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68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родительской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категории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119" w:type="dxa"/>
            <w:vAlign w:val="center"/>
            <w:vMerge w:val="restart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:lang w:val="en-US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Внешний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→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categories(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category_id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)</w:t>
            </w:r>
            <w:r>
              <w:rPr>
                <w:sz w:val="22"/>
                <w:szCs w:val="22"/>
                <w:lang w:val="en-US"/>
                <w14:ligatures w14:val="none"/>
              </w:rPr>
            </w:r>
            <w:r>
              <w:rPr>
                <w:sz w:val="22"/>
                <w:szCs w:val="22"/>
                <w:lang w:val="en-US"/>
                <w14:ligatures w14:val="none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:sz w:val="28"/>
          <w:szCs w:val="28"/>
          <w:lang w:val="en-US"/>
          <w14:ligatures w14:val="none"/>
        </w:rPr>
      </w:pPr>
      <w:r>
        <w:rPr>
          <w:rFonts w:ascii="Times New Roman" w:hAnsi="Times New Roman" w:cs="Times New Roman"/>
          <w:sz w:val="28"/>
          <w:szCs w:val="28"/>
          <w:lang w:val="en-US"/>
          <w14:ligatures w14:val="none"/>
        </w:rPr>
      </w:r>
      <w:r>
        <w:rPr>
          <w:rFonts w:ascii="Times New Roman" w:hAnsi="Times New Roman" w:cs="Times New Roman"/>
          <w:sz w:val="28"/>
          <w:szCs w:val="28"/>
          <w:lang w:val="en-US"/>
          <w14:ligatures w14:val="none"/>
        </w:rPr>
      </w:r>
      <w:r>
        <w:rPr>
          <w:rFonts w:ascii="Times New Roman" w:hAnsi="Times New Roman" w:cs="Times New Roman"/>
          <w:sz w:val="28"/>
          <w:szCs w:val="28"/>
          <w:lang w:val="en-US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11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products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(товары)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513"/>
        <w:gridCol w:w="2613"/>
        <w:gridCol w:w="2747"/>
        <w:gridCol w:w="332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product_id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Первичный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product_name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VARCHAR(100)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Название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description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TEXT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Описание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price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DECIMAL(10,2)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Цена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за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единицу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stock_quantity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Количество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складе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category_id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категории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:lang w:val="en-US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Внешний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→</w:t>
            </w:r>
            <w:r>
              <w:rPr>
                <w:rFonts w:eastAsia="Times New Roman"/>
                <w:sz w:val="22"/>
                <w:szCs w:val="22"/>
                <w:lang w:val="ru-RU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categories(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category_id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)</w:t>
            </w:r>
            <w:r>
              <w:rPr>
                <w:sz w:val="22"/>
                <w:szCs w:val="22"/>
                <w:lang w:val="en-US"/>
                <w14:ligatures w14:val="none"/>
              </w:rPr>
            </w:r>
            <w:r>
              <w:rPr>
                <w:sz w:val="22"/>
                <w:szCs w:val="22"/>
                <w:lang w:val="en-US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is_available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TINYINT(1)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Доступен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ли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для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заказа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created_at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DATETIME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Дата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добавления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644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image_url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VARCHAR(500)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1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Путь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изображению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7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12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additional_services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(дополнительные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услуги)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409"/>
        <w:gridCol w:w="3020"/>
        <w:gridCol w:w="3646"/>
        <w:gridCol w:w="1768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0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4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0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service_id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4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услуги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Первичный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0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service_name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VARCHAR(100)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4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Название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услуги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0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description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TEXT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4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Описание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услуги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0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price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DECIMAL(10,2)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4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Цена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услуги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0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is_available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TINYINT(1)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4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Доступна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ли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услуга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0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created_at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DATETIME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64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Дата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добавления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услуги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  <w14:ligatures w14:val="none"/>
        </w:rPr>
      </w:pP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  <w:r>
        <w:rPr>
          <w:rFonts w:ascii="Times New Roman" w:hAnsi="Times New Roman" w:cs="Times New Roman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13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order_items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(содержимое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заказов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связующая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project_Belov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405"/>
        <w:gridCol w:w="2543"/>
        <w:gridCol w:w="3301"/>
        <w:gridCol w:w="294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2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3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93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2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order_item_id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3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Уникальный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позиции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заказа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93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Первичный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2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order_id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3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заказа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из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project_Belov.orders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93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(не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FK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в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этой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БД)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2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product_id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3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Идентификатор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93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:lang w:val="en-US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Внешний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ключ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→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products(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product_id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)</w:t>
            </w:r>
            <w:r>
              <w:rPr>
                <w:sz w:val="22"/>
                <w:szCs w:val="22"/>
                <w:lang w:val="en-US"/>
                <w14:ligatures w14:val="none"/>
              </w:rPr>
            </w:r>
            <w:r>
              <w:rPr>
                <w:sz w:val="22"/>
                <w:szCs w:val="22"/>
                <w:lang w:val="en-US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2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quantity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3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Количество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товара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93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2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unit_price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DECIMAL(10,2)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3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Цена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за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единицу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на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момент</w:t>
            </w:r>
            <w:r>
              <w:rPr>
                <w:rFonts w:eastAsia="Times New Roman"/>
                <w:sz w:val="22"/>
                <w:szCs w:val="22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заказа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93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2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subtotal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DECIMAL(10,2)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32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:lang w:val="en-US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Сумма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</w:rPr>
              <w:t xml:space="preserve">позиции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(quantity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*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unit_price</w:t>
            </w:r>
            <w:r>
              <w:rPr>
                <w:rFonts w:eastAsia="Times New Roman"/>
                <w:sz w:val="22"/>
                <w:szCs w:val="22"/>
                <w:lang w:val="en-US"/>
              </w:rPr>
              <w:t xml:space="preserve">)</w:t>
            </w:r>
            <w:r>
              <w:rPr>
                <w:sz w:val="22"/>
                <w:szCs w:val="22"/>
                <w:lang w:val="en-US"/>
                <w14:ligatures w14:val="none"/>
              </w:rPr>
            </w:r>
            <w:r>
              <w:rPr>
                <w:sz w:val="22"/>
                <w:szCs w:val="22"/>
                <w:lang w:val="en-US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939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rFonts w:eastAsia="Times New Roman"/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</w:tbl>
    <w:p>
      <w:pPr>
        <w:pBdr/>
        <w:spacing/>
        <w:ind/>
        <w:rPr>
          <w14:ligatures w14:val="none"/>
        </w:rPr>
      </w:pPr>
      <w:r>
        <w:rPr>
          <w14:ligatures w14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14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14:ligatures w14:val="none"/>
        </w:rPr>
      </w:r>
      <w:r>
        <w:rPr>
          <w:rFonts w:ascii="Times New Roman" w:hAnsi="Times New Roman" w:cs="Times New Roman"/>
          <w:sz w:val="28"/>
          <w:szCs w:val="28"/>
          <w14:ligatures w14:val="none"/>
        </w:rPr>
      </w:r>
    </w:p>
    <w:tbl>
      <w:tblPr>
        <w:tblW w:w="0" w:type="auto"/>
        <w:tblBorders/>
        <w:tblLook w:val="04A0" w:firstRow="1" w:lastRow="0" w:firstColumn="1" w:lastColumn="0" w:noHBand="0" w:noVBand="1"/>
        <w:tblStyle w:val="1925"/>
      </w:tblPr>
      <w:tblGrid>
        <w:gridCol w:w="1957"/>
        <w:gridCol w:w="2941"/>
        <w:gridCol w:w="3582"/>
        <w:gridCol w:w="171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Поле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Тип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Описание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</w:rPr>
              <w:t xml:space="preserve">Связи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client_id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INT(11)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AUTO_INCREMENT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Уникальный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идентификатор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клиента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Первичный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ключ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full_name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VARCHAR(100)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Полное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имя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VARCHAR(100)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phone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VARCHAR(20)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Телефон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address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TEXT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Адрес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registration_date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DATETIME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Дата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регистрации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96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is_active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20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TINYINT(1)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767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Активен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ли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 xml:space="preserve">клиент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768" w:type="dxa"/>
            <w:vAlign w:val="center"/>
            <w:textDirection w:val="lrTb"/>
            <w:noWrap w:val="false"/>
          </w:tcPr>
          <w:p>
            <w:pPr>
              <w:pStyle w:val="1921"/>
              <w:pBdr/>
              <w:spacing w:line="240" w:lineRule="auto"/>
              <w:ind w:firstLine="0"/>
              <w:rPr>
                <w:sz w:val="22"/>
                <w:szCs w:val="22"/>
                <w14:ligatures w14:val="none"/>
              </w:rPr>
            </w:pPr>
            <w:r>
              <w:rPr>
                <w:sz w:val="22"/>
                <w:szCs w:val="22"/>
              </w:rPr>
              <w:t xml:space="preserve">—</w:t>
            </w:r>
            <w:r>
              <w:rPr>
                <w:sz w:val="22"/>
                <w:szCs w:val="22"/>
                <w14:ligatures w14:val="none"/>
              </w:rPr>
            </w:r>
            <w:r>
              <w:rPr>
                <w:sz w:val="22"/>
                <w:szCs w:val="22"/>
                <w14:ligatures w14:val="none"/>
              </w:rPr>
            </w:r>
          </w:p>
        </w:tc>
      </w:tr>
    </w:tbl>
    <w:p>
      <w:pPr>
        <w:pStyle w:val="1932"/>
        <w:pBdr/>
        <w:spacing/>
        <w:ind/>
        <w:rPr>
          <w:lang w:val="en-US"/>
          <w14:ligatures w14:val="none"/>
        </w:rPr>
      </w:pPr>
      <w:r>
        <w:rPr>
          <w:lang w:val="en-US"/>
          <w14:ligatures w14:val="none"/>
        </w:rPr>
      </w:r>
      <w:r>
        <w:rPr>
          <w:lang w:val="en-US"/>
          <w14:ligatures w14:val="none"/>
        </w:rPr>
      </w:r>
      <w:r>
        <w:rPr>
          <w:lang w:val="en-US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 w:clear="all"/>
      </w:r>
      <w:r>
        <w:rPr>
          <w:rFonts w:ascii="Times New Roman" w:hAnsi="Times New Roman" w:cs="Times New Roman"/>
          <w:sz w:val="32"/>
          <w:szCs w:val="32"/>
          <w:lang w:val="en-US"/>
        </w:rPr>
      </w:r>
      <w:r>
        <w:rPr>
          <w:rFonts w:ascii="Times New Roman" w:hAnsi="Times New Roman" w:cs="Times New Roman"/>
          <w:sz w:val="32"/>
          <w:szCs w:val="32"/>
          <w:lang w:val="en-US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69" w:name="_Toc19"/>
      <w:r>
        <w:t xml:space="preserve">ИЗУЧЕНИЕ</w:t>
      </w:r>
      <w:r>
        <w:t xml:space="preserve"> </w:t>
      </w:r>
      <w:r>
        <w:t xml:space="preserve">КОМАНД</w:t>
      </w:r>
      <w:r>
        <w:t xml:space="preserve"> </w:t>
      </w:r>
      <w:r>
        <w:t xml:space="preserve">АДМИНИСТРИРОВАНИЯ</w:t>
      </w:r>
      <w:r>
        <w:t xml:space="preserve"> </w:t>
      </w:r>
      <w:r>
        <w:t xml:space="preserve">ДАННЫХ,</w:t>
      </w:r>
      <w:r>
        <w:t xml:space="preserve"> </w:t>
      </w:r>
      <w:r>
        <w:t xml:space="preserve">ПРИМЕНИТЕЛЬНО</w:t>
      </w:r>
      <w:r>
        <w:t xml:space="preserve"> </w:t>
      </w:r>
      <w:r>
        <w:t xml:space="preserve">К</w:t>
      </w:r>
      <w:r>
        <w:t xml:space="preserve"> </w:t>
      </w:r>
      <w:r>
        <w:t xml:space="preserve">СОЗДАВАЕМОЙ</w:t>
      </w:r>
      <w:r>
        <w:t xml:space="preserve"> </w:t>
      </w:r>
      <w:r>
        <w:t xml:space="preserve">УЧЕБНОЙ</w:t>
      </w:r>
      <w:r>
        <w:t xml:space="preserve"> </w:t>
      </w:r>
      <w:r>
        <w:t xml:space="preserve">БАЗЕ</w:t>
      </w:r>
      <w:r>
        <w:t xml:space="preserve"> </w:t>
      </w:r>
      <w:r>
        <w:t xml:space="preserve">ДАННЫХ.</w:t>
      </w:r>
      <w:bookmarkEnd w:id="69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sz w:val="22"/>
          <w:szCs w:val="22"/>
          <w14:ligatures w14:val="none"/>
        </w:rPr>
      </w:pP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В</w:t>
      </w:r>
      <w:r>
        <w:t xml:space="preserve"> </w:t>
      </w:r>
      <w:r>
        <w:t xml:space="preserve">административной</w:t>
      </w:r>
      <w:r>
        <w:t xml:space="preserve"> </w:t>
      </w:r>
      <w:r>
        <w:t xml:space="preserve">части</w:t>
      </w:r>
      <w:r>
        <w:t xml:space="preserve"> </w:t>
      </w:r>
      <w:r>
        <w:t xml:space="preserve">сайта</w:t>
      </w:r>
      <w:r>
        <w:t xml:space="preserve"> </w:t>
      </w:r>
      <w:r>
        <w:t xml:space="preserve">реализованы</w:t>
      </w:r>
      <w:r>
        <w:t xml:space="preserve"> </w:t>
      </w:r>
      <w:r>
        <w:t xml:space="preserve">базовые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создания,</w:t>
      </w:r>
      <w:r>
        <w:t xml:space="preserve"> </w:t>
      </w:r>
      <w:r>
        <w:t xml:space="preserve">чтения,</w:t>
      </w:r>
      <w:r>
        <w:t xml:space="preserve"> </w:t>
      </w:r>
      <w:r>
        <w:t xml:space="preserve">обновления</w:t>
      </w:r>
      <w:r>
        <w:t xml:space="preserve"> </w:t>
      </w:r>
      <w:r>
        <w:t xml:space="preserve">и</w:t>
      </w:r>
      <w:r>
        <w:t xml:space="preserve"> </w:t>
      </w:r>
      <w:r>
        <w:t xml:space="preserve">удаления</w:t>
      </w:r>
      <w:r>
        <w:t xml:space="preserve"> </w:t>
      </w:r>
      <w:r>
        <w:t xml:space="preserve">(CRUD)</w:t>
      </w:r>
      <w:r>
        <w:t xml:space="preserve"> </w:t>
      </w:r>
      <w:r>
        <w:t xml:space="preserve">для</w:t>
      </w:r>
      <w:r>
        <w:t xml:space="preserve"> </w:t>
      </w:r>
      <w:r>
        <w:t xml:space="preserve">основных</w:t>
      </w:r>
      <w:r>
        <w:t xml:space="preserve"> </w:t>
      </w:r>
      <w:r>
        <w:t xml:space="preserve">сущностей:</w:t>
      </w:r>
      <w:r>
        <w:t xml:space="preserve"> </w:t>
      </w:r>
      <w:r>
        <w:t xml:space="preserve">клиентов,</w:t>
      </w:r>
      <w:r>
        <w:t xml:space="preserve"> </w:t>
      </w:r>
      <w:r>
        <w:t xml:space="preserve">категорий,</w:t>
      </w:r>
      <w:r>
        <w:t xml:space="preserve"> </w:t>
      </w:r>
      <w:r>
        <w:t xml:space="preserve">товаров,</w:t>
      </w:r>
      <w:r>
        <w:t xml:space="preserve"> </w:t>
      </w:r>
      <w:r>
        <w:t xml:space="preserve">услуг,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и</w:t>
      </w:r>
      <w:r>
        <w:t xml:space="preserve"> </w:t>
      </w:r>
      <w:r>
        <w:t xml:space="preserve">пользователей.</w:t>
      </w:r>
      <w:r>
        <w:t xml:space="preserve"> </w:t>
      </w:r>
      <w:r>
        <w:t xml:space="preserve">Ниже</w:t>
      </w:r>
      <w:r>
        <w:t xml:space="preserve"> </w:t>
      </w:r>
      <w:r>
        <w:t xml:space="preserve">описано,</w:t>
      </w:r>
      <w:r>
        <w:t xml:space="preserve"> </w:t>
      </w:r>
      <w:r>
        <w:t xml:space="preserve">как</w:t>
      </w:r>
      <w:r>
        <w:t xml:space="preserve"> </w:t>
      </w:r>
      <w:r>
        <w:t xml:space="preserve">именно</w:t>
      </w:r>
      <w:r>
        <w:t xml:space="preserve"> </w:t>
      </w:r>
      <w:r>
        <w:t xml:space="preserve">организованы</w:t>
      </w:r>
      <w:r>
        <w:t xml:space="preserve"> </w:t>
      </w:r>
      <w:r>
        <w:t xml:space="preserve">эти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в</w:t>
      </w:r>
      <w:r>
        <w:t xml:space="preserve"> </w:t>
      </w:r>
      <w:r>
        <w:t xml:space="preserve">коде,</w:t>
      </w:r>
      <w:r>
        <w:t xml:space="preserve"> </w:t>
      </w:r>
      <w:r>
        <w:t xml:space="preserve">с</w:t>
      </w:r>
      <w:r>
        <w:t xml:space="preserve"> </w:t>
      </w:r>
      <w:r>
        <w:t xml:space="preserve">примерами</w:t>
      </w:r>
      <w:r>
        <w:t xml:space="preserve"> </w:t>
      </w:r>
      <w:r>
        <w:t xml:space="preserve">соответствующих</w:t>
      </w:r>
      <w:r>
        <w:t xml:space="preserve"> </w:t>
      </w:r>
      <w:r>
        <w:t xml:space="preserve">SQL-запросов</w:t>
      </w:r>
      <w:r>
        <w:t xml:space="preserve"> </w:t>
      </w:r>
      <w:r>
        <w:t xml:space="preserve">и</w:t>
      </w:r>
      <w:r>
        <w:t xml:space="preserve"> </w:t>
      </w:r>
      <w:r>
        <w:t xml:space="preserve">фрагментов</w:t>
      </w:r>
      <w:r>
        <w:t xml:space="preserve"> </w:t>
      </w:r>
      <w:r>
        <w:t xml:space="preserve">PHP.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Общие</w:t>
      </w:r>
      <w:r>
        <w:rPr>
          <w:b/>
          <w:bCs/>
        </w:rPr>
        <w:t xml:space="preserve"> </w:t>
      </w:r>
      <w:r>
        <w:rPr>
          <w:b/>
          <w:bCs/>
        </w:rPr>
        <w:t xml:space="preserve">принципы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numPr>
          <w:ilvl w:val="0"/>
          <w:numId w:val="13"/>
        </w:numPr>
        <w:pBdr/>
        <w:spacing/>
        <w:ind w:firstLine="709" w:left="0"/>
        <w:rPr>
          <w14:ligatures w14:val="none"/>
        </w:rPr>
      </w:pPr>
      <w:r>
        <w:t xml:space="preserve">Все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с</w:t>
      </w:r>
      <w:r>
        <w:t xml:space="preserve"> </w:t>
      </w:r>
      <w:r>
        <w:t xml:space="preserve">базой</w:t>
      </w:r>
      <w:r>
        <w:t xml:space="preserve"> </w:t>
      </w:r>
      <w:r>
        <w:t xml:space="preserve">данных</w:t>
      </w:r>
      <w:r>
        <w:t xml:space="preserve"> </w:t>
      </w:r>
      <w:r>
        <w:t xml:space="preserve">выполняются</w:t>
      </w:r>
      <w:r>
        <w:t xml:space="preserve"> </w:t>
      </w:r>
      <w:r>
        <w:t xml:space="preserve">через</w:t>
      </w:r>
      <w:r>
        <w:t xml:space="preserve"> </w:t>
      </w:r>
      <w:r>
        <w:t xml:space="preserve">PDO</w:t>
      </w:r>
      <w:r>
        <w:t xml:space="preserve"> </w:t>
      </w:r>
      <w:r>
        <w:t xml:space="preserve">с</w:t>
      </w:r>
      <w:r>
        <w:t xml:space="preserve"> </w:t>
      </w:r>
      <w:r>
        <w:t xml:space="preserve">использованием</w:t>
      </w:r>
      <w:r>
        <w:t xml:space="preserve"> </w:t>
      </w:r>
      <w:r>
        <w:t xml:space="preserve">подготовленных</w:t>
      </w:r>
      <w:r>
        <w:t xml:space="preserve"> </w:t>
      </w:r>
      <w:r>
        <w:t xml:space="preserve">выражений</w:t>
      </w:r>
      <w:r>
        <w:t xml:space="preserve"> </w:t>
      </w:r>
      <w:r>
        <w:t xml:space="preserve">(</w:t>
      </w:r>
      <w:r>
        <w:t xml:space="preserve">prepare</w:t>
      </w:r>
      <w:r>
        <w:t xml:space="preserve"> </w:t>
      </w:r>
      <w:r>
        <w:t xml:space="preserve">/</w:t>
      </w:r>
      <w:r>
        <w:t xml:space="preserve"> </w:t>
      </w:r>
      <w:r>
        <w:t xml:space="preserve">execute</w:t>
      </w:r>
      <w:r>
        <w:t xml:space="preserve">),</w:t>
      </w:r>
      <w:r>
        <w:t xml:space="preserve"> </w:t>
      </w:r>
      <w:r>
        <w:t xml:space="preserve">что</w:t>
      </w:r>
      <w:r>
        <w:t xml:space="preserve"> </w:t>
      </w:r>
      <w:r>
        <w:t xml:space="preserve">обеспечивает</w:t>
      </w:r>
      <w:r>
        <w:t xml:space="preserve"> </w:t>
      </w:r>
      <w:r>
        <w:t xml:space="preserve">защиту</w:t>
      </w:r>
      <w:r>
        <w:t xml:space="preserve"> </w:t>
      </w:r>
      <w:r>
        <w:t xml:space="preserve">от</w:t>
      </w:r>
      <w:r>
        <w:t xml:space="preserve"> </w:t>
      </w:r>
      <w:r>
        <w:t xml:space="preserve">SQL-инъекций.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numPr>
          <w:ilvl w:val="0"/>
          <w:numId w:val="13"/>
        </w:numPr>
        <w:pBdr/>
        <w:spacing/>
        <w:ind w:firstLine="709" w:left="0"/>
        <w:rPr>
          <w14:ligatures w14:val="none"/>
        </w:rPr>
      </w:pPr>
      <w:r>
        <w:t xml:space="preserve">Для</w:t>
      </w:r>
      <w:r>
        <w:t xml:space="preserve"> </w:t>
      </w:r>
      <w:r>
        <w:t xml:space="preserve">соединения</w:t>
      </w:r>
      <w:r>
        <w:t xml:space="preserve"> </w:t>
      </w:r>
      <w:r>
        <w:t xml:space="preserve">с</w:t>
      </w:r>
      <w:r>
        <w:t xml:space="preserve"> </w:t>
      </w:r>
      <w:r>
        <w:t xml:space="preserve">разными</w:t>
      </w:r>
      <w:r>
        <w:t xml:space="preserve"> </w:t>
      </w:r>
      <w:r>
        <w:t xml:space="preserve">базами</w:t>
      </w:r>
      <w:r>
        <w:t xml:space="preserve"> </w:t>
      </w:r>
      <w:r>
        <w:t xml:space="preserve">используются</w:t>
      </w:r>
      <w:r>
        <w:t xml:space="preserve"> </w:t>
      </w:r>
      <w:r>
        <w:t xml:space="preserve">отдельные</w:t>
      </w:r>
      <w:r>
        <w:t xml:space="preserve"> </w:t>
      </w:r>
      <w:r>
        <w:t xml:space="preserve">объекты</w:t>
      </w:r>
      <w:r>
        <w:t xml:space="preserve"> </w:t>
      </w:r>
      <w:r>
        <w:t xml:space="preserve">PDO: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21"/>
        <w:pBdr/>
        <w:spacing/>
        <w:ind/>
        <w:rPr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$</w:t>
      </w:r>
      <w:r>
        <w:rPr>
          <w:rFonts w:eastAsia="Times New Roman"/>
          <w:color w:val="000000"/>
          <w:sz w:val="28"/>
          <w:szCs w:val="28"/>
        </w:rPr>
        <w:t xml:space="preserve">local_pdo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–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t xml:space="preserve">локальная</w:t>
      </w:r>
      <w: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БД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(</w:t>
      </w:r>
      <w:r>
        <w:rPr>
          <w:rFonts w:eastAsia="Times New Roman"/>
          <w:color w:val="000000"/>
          <w:sz w:val="28"/>
          <w:szCs w:val="28"/>
        </w:rPr>
        <w:t xml:space="preserve">Bd_belov</w:t>
      </w:r>
      <w:r>
        <w:rPr>
          <w:rFonts w:eastAsia="Times New Roman"/>
          <w:color w:val="000000"/>
          <w:sz w:val="28"/>
          <w:szCs w:val="28"/>
        </w:rPr>
        <w:t xml:space="preserve">)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для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хранения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пользователей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админки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и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покупателей.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1"/>
        <w:pBdr/>
        <w:spacing/>
        <w:ind/>
        <w:rPr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$</w:t>
      </w:r>
      <w:r>
        <w:rPr>
          <w:rFonts w:eastAsia="Times New Roman"/>
          <w:color w:val="000000"/>
          <w:sz w:val="28"/>
          <w:szCs w:val="28"/>
        </w:rPr>
        <w:t xml:space="preserve">catalog_pdo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–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удалённая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БД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project_Chesnokov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для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категорий,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товаров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и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услуг.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1"/>
        <w:pBdr/>
        <w:spacing/>
        <w:ind/>
        <w:rPr>
          <w:sz w:val="28"/>
          <w:szCs w:val="28"/>
        </w:rPr>
      </w:pPr>
      <w:r>
        <w:rPr>
          <w:rFonts w:eastAsia="Times New Roman"/>
          <w:color w:val="000000"/>
          <w:sz w:val="28"/>
          <w:szCs w:val="28"/>
        </w:rPr>
        <w:t xml:space="preserve">$</w:t>
      </w:r>
      <w:r>
        <w:rPr>
          <w:rFonts w:eastAsia="Times New Roman"/>
          <w:color w:val="000000"/>
          <w:sz w:val="28"/>
          <w:szCs w:val="28"/>
        </w:rPr>
        <w:t xml:space="preserve">orders_pdo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–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удалённая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БД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project_Belov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для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клиентов,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заказов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и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связанных</w:t>
      </w:r>
      <w:r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 xml:space="preserve">таблиц.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32"/>
        <w:numPr>
          <w:ilvl w:val="0"/>
          <w:numId w:val="14"/>
        </w:numPr>
        <w:pBdr/>
        <w:spacing/>
        <w:ind w:firstLine="709" w:left="0"/>
        <w:rPr>
          <w14:ligatures w14:val="none"/>
        </w:rPr>
      </w:pPr>
      <w:r>
        <w:t xml:space="preserve">Обработка</w:t>
      </w:r>
      <w:r>
        <w:t xml:space="preserve"> </w:t>
      </w:r>
      <w:r>
        <w:t xml:space="preserve">форм</w:t>
      </w:r>
      <w:r>
        <w:t xml:space="preserve"> </w:t>
      </w:r>
      <w:r>
        <w:t xml:space="preserve">обычно</w:t>
      </w:r>
      <w:r>
        <w:t xml:space="preserve"> </w:t>
      </w:r>
      <w:r>
        <w:t xml:space="preserve">происходит</w:t>
      </w:r>
      <w:r>
        <w:t xml:space="preserve"> </w:t>
      </w:r>
      <w:r>
        <w:t xml:space="preserve">в</w:t>
      </w:r>
      <w:r>
        <w:t xml:space="preserve"> </w:t>
      </w:r>
      <w:r>
        <w:t xml:space="preserve">начале</w:t>
      </w:r>
      <w:r>
        <w:t xml:space="preserve"> </w:t>
      </w:r>
      <w:r>
        <w:t xml:space="preserve">скрипта,</w:t>
      </w:r>
      <w:r>
        <w:t xml:space="preserve"> </w:t>
      </w:r>
      <w:r>
        <w:t xml:space="preserve">затем</w:t>
      </w:r>
      <w:r>
        <w:t xml:space="preserve"> </w:t>
      </w:r>
      <w:r>
        <w:t xml:space="preserve">идёт</w:t>
      </w:r>
      <w:r>
        <w:t xml:space="preserve"> </w:t>
      </w:r>
      <w:r>
        <w:t xml:space="preserve">редирект</w:t>
      </w:r>
      <w:r>
        <w:t xml:space="preserve"> </w:t>
      </w:r>
      <w:r>
        <w:t xml:space="preserve">на</w:t>
      </w:r>
      <w:r>
        <w:t xml:space="preserve"> </w:t>
      </w:r>
      <w:r>
        <w:t xml:space="preserve">ту</w:t>
      </w:r>
      <w:r>
        <w:t xml:space="preserve"> </w:t>
      </w:r>
      <w:r>
        <w:t xml:space="preserve">же</w:t>
      </w:r>
      <w:r>
        <w:t xml:space="preserve"> </w:t>
      </w:r>
      <w:r>
        <w:t xml:space="preserve">страницу</w:t>
      </w:r>
      <w:r>
        <w:t xml:space="preserve"> </w:t>
      </w:r>
      <w:r>
        <w:t xml:space="preserve">с</w:t>
      </w:r>
      <w:r>
        <w:t xml:space="preserve"> </w:t>
      </w:r>
      <w:r>
        <w:t xml:space="preserve">GET-параметром</w:t>
      </w:r>
      <w:r>
        <w:t xml:space="preserve"> </w:t>
      </w:r>
      <w:r>
        <w:t xml:space="preserve">success</w:t>
      </w:r>
      <w:r>
        <w:t xml:space="preserve"> </w:t>
      </w:r>
      <w:r>
        <w:t xml:space="preserve">для</w:t>
      </w:r>
      <w:r>
        <w:t xml:space="preserve"> </w:t>
      </w:r>
      <w:r>
        <w:t xml:space="preserve">отображения</w:t>
      </w:r>
      <w:r>
        <w:t xml:space="preserve"> </w:t>
      </w:r>
      <w:r>
        <w:t xml:space="preserve">сообщения.</w:t>
      </w:r>
      <w:r>
        <w:t xml:space="preserve"> </w:t>
      </w:r>
      <w:r>
        <w:t xml:space="preserve">Это</w:t>
      </w:r>
      <w:r>
        <w:t xml:space="preserve"> </w:t>
      </w:r>
      <w:r>
        <w:t xml:space="preserve">предотвращает</w:t>
      </w:r>
      <w:r>
        <w:t xml:space="preserve"> </w:t>
      </w:r>
      <w:r>
        <w:t xml:space="preserve">повторную</w:t>
      </w:r>
      <w:r>
        <w:t xml:space="preserve"> </w:t>
      </w:r>
      <w:r>
        <w:t xml:space="preserve">отправку</w:t>
      </w:r>
      <w:r>
        <w:t xml:space="preserve"> </w:t>
      </w:r>
      <w:r>
        <w:t xml:space="preserve">формы</w:t>
      </w:r>
      <w:r>
        <w:t xml:space="preserve"> </w:t>
      </w:r>
      <w:r>
        <w:t xml:space="preserve">при</w:t>
      </w:r>
      <w:r>
        <w:t xml:space="preserve"> </w:t>
      </w:r>
      <w:r>
        <w:t xml:space="preserve">обновлении</w:t>
      </w:r>
      <w:r>
        <w:t xml:space="preserve"> </w:t>
      </w:r>
      <w:r>
        <w:t xml:space="preserve">страницы.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numPr>
          <w:ilvl w:val="0"/>
          <w:numId w:val="14"/>
        </w:numPr>
        <w:pBdr/>
        <w:spacing/>
        <w:ind w:firstLine="709" w:left="0"/>
        <w:rPr>
          <w14:ligatures w14:val="none"/>
        </w:rPr>
      </w:pPr>
      <w:r>
        <w:t xml:space="preserve">Для</w:t>
      </w:r>
      <w:r>
        <w:t xml:space="preserve"> </w:t>
      </w:r>
      <w:r>
        <w:t xml:space="preserve">сложных</w:t>
      </w:r>
      <w:r>
        <w:t xml:space="preserve"> </w:t>
      </w:r>
      <w:r>
        <w:t xml:space="preserve">операций</w:t>
      </w:r>
      <w:r>
        <w:t xml:space="preserve"> </w:t>
      </w:r>
      <w:r>
        <w:t xml:space="preserve">(например,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заказа)</w:t>
      </w:r>
      <w:r>
        <w:t xml:space="preserve"> </w:t>
      </w:r>
      <w:r>
        <w:t xml:space="preserve">используются</w:t>
      </w:r>
      <w:r>
        <w:t xml:space="preserve"> </w:t>
      </w:r>
      <w:r>
        <w:t xml:space="preserve">транзакции,</w:t>
      </w:r>
      <w:r>
        <w:t xml:space="preserve"> </w:t>
      </w:r>
      <w:r>
        <w:t xml:space="preserve">чтобы</w:t>
      </w:r>
      <w:r>
        <w:t xml:space="preserve"> </w:t>
      </w:r>
      <w:r>
        <w:t xml:space="preserve">гарантировать</w:t>
      </w:r>
      <w:r>
        <w:t xml:space="preserve"> </w:t>
      </w:r>
      <w:r>
        <w:t xml:space="preserve">целостность</w:t>
      </w:r>
      <w:r>
        <w:t xml:space="preserve"> </w:t>
      </w:r>
      <w:r>
        <w:t xml:space="preserve">данных.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категориями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categories.php</w:t>
      </w:r>
      <w:r>
        <w:rPr>
          <w:b/>
          <w:bCs/>
        </w:rPr>
        <w:t xml:space="preserve">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Доступные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операции:</w:t>
      </w:r>
      <w:r>
        <w:rPr>
          <w:b/>
          <w:bCs/>
        </w:rPr>
        <w:t xml:space="preserve"> </w:t>
      </w:r>
      <w:r>
        <w:t xml:space="preserve">создание,</w:t>
      </w:r>
      <w:r>
        <w:t xml:space="preserve"> </w:t>
      </w:r>
      <w:r>
        <w:t xml:space="preserve">чтение,</w:t>
      </w:r>
      <w:r>
        <w:t xml:space="preserve"> </w:t>
      </w:r>
      <w:r>
        <w:t xml:space="preserve">удаление.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:highlight w:val="none"/>
          <w14:ligatures w14:val="none"/>
        </w:rPr>
      </w:pPr>
      <w:r>
        <w:t xml:space="preserve">Отсутствует:</w:t>
      </w:r>
      <w:r>
        <w:t xml:space="preserve"> </w:t>
      </w:r>
      <w:r>
        <w:t xml:space="preserve">редактирование</w:t>
      </w:r>
      <w:r>
        <w:t xml:space="preserve"> </w:t>
      </w:r>
      <w:r>
        <w:t xml:space="preserve">(можно</w:t>
      </w:r>
      <w:r>
        <w:t xml:space="preserve"> </w:t>
      </w:r>
      <w:r>
        <w:t xml:space="preserve">удалить</w:t>
      </w:r>
      <w:r>
        <w:t xml:space="preserve"> </w:t>
      </w:r>
      <w:r>
        <w:t xml:space="preserve">и</w:t>
      </w:r>
      <w:r>
        <w:t xml:space="preserve"> </w:t>
      </w:r>
      <w:r>
        <w:t xml:space="preserve">создать</w:t>
      </w:r>
      <w:r>
        <w:t xml:space="preserve"> </w:t>
      </w:r>
      <w:r>
        <w:t xml:space="preserve">заново).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3050" cy="1268231"/>
                <wp:effectExtent l="0" t="0" r="0" b="0"/>
                <wp:docPr id="6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07375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6123050" cy="1268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width:482.13pt;height:99.8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3 - </w:t>
      </w:r>
      <w:r>
        <w:t xml:space="preserve">Удаление</w:t>
      </w:r>
      <w:r>
        <w:t xml:space="preserve"> </w:t>
      </w:r>
      <w:r>
        <w:t xml:space="preserve">категории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after="0" w:line="360" w:lineRule="auto"/>
        <w:ind/>
        <w:jc w:val="center"/>
        <w:rPr>
          <w:highlight w:val="none"/>
          <w:lang w:eastAsia="ru-RU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83053" cy="1883505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33900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183052" cy="1883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width:486.85pt;height:148.3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4 - </w:t>
      </w:r>
      <w:r>
        <w:t xml:space="preserve">Создание</w:t>
      </w:r>
      <w:r>
        <w:t xml:space="preserve"> </w:t>
      </w:r>
      <w:r>
        <w:t xml:space="preserve">категории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927228"/>
                <wp:effectExtent l="0" t="0" r="0" b="0"/>
                <wp:docPr id="8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527878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480173" cy="9272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width:510.25pt;height:73.0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5 - </w:t>
      </w:r>
      <w:r>
        <w:t xml:space="preserve">Чтение</w:t>
      </w:r>
      <w:r>
        <w:t xml:space="preserve"> </w:t>
      </w:r>
      <w:r>
        <w:t xml:space="preserve">(вывод</w:t>
      </w:r>
      <w:r>
        <w:t xml:space="preserve"> </w:t>
      </w:r>
      <w:r>
        <w:t xml:space="preserve">списка)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товарами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products.php</w:t>
      </w:r>
      <w:r>
        <w:rPr>
          <w:b/>
          <w:bCs/>
        </w:rPr>
        <w:t xml:space="preserve">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операции</w:t>
      </w:r>
      <w:r>
        <w:t xml:space="preserve">:</w:t>
      </w:r>
      <w:r>
        <w:t xml:space="preserve"> </w:t>
      </w:r>
      <w:r>
        <w:t xml:space="preserve">создание,</w:t>
      </w:r>
      <w:r>
        <w:t xml:space="preserve"> </w:t>
      </w:r>
      <w:r>
        <w:t xml:space="preserve">чтение,</w:t>
      </w:r>
      <w:r>
        <w:t xml:space="preserve"> </w:t>
      </w:r>
      <w:r>
        <w:t xml:space="preserve">удаление.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Отсутствует</w:t>
      </w:r>
      <w:r>
        <w:t xml:space="preserve">:</w:t>
      </w:r>
      <w:r>
        <w:t xml:space="preserve"> </w:t>
      </w:r>
      <w:r>
        <w:t xml:space="preserve">редактирование</w:t>
      </w:r>
      <w:r>
        <w:t xml:space="preserve"> </w:t>
      </w:r>
      <w:r>
        <w:t xml:space="preserve">(можно</w:t>
      </w:r>
      <w:r>
        <w:t xml:space="preserve"> </w:t>
      </w:r>
      <w:r>
        <w:t xml:space="preserve">удалить</w:t>
      </w:r>
      <w:r>
        <w:t xml:space="preserve"> </w:t>
      </w:r>
      <w:r>
        <w:t xml:space="preserve">и</w:t>
      </w:r>
      <w:r>
        <w:t xml:space="preserve"> </w:t>
      </w:r>
      <w:r>
        <w:t xml:space="preserve">добавить</w:t>
      </w:r>
      <w:r>
        <w:t xml:space="preserve"> </w:t>
      </w:r>
      <w:r>
        <w:t xml:space="preserve">заново).</w:t>
      </w:r>
      <w:r>
        <w:t xml:space="preserve"> </w:t>
      </w:r>
      <w:r>
        <w:t xml:space="preserve">При</w:t>
      </w:r>
      <w:r>
        <w:t xml:space="preserve"> </w:t>
      </w:r>
      <w:r>
        <w:t xml:space="preserve">создании</w:t>
      </w:r>
      <w:r>
        <w:t xml:space="preserve"> </w:t>
      </w:r>
      <w:r>
        <w:t xml:space="preserve">поддерживается</w:t>
      </w:r>
      <w:r>
        <w:t xml:space="preserve"> </w:t>
      </w:r>
      <w:r>
        <w:t xml:space="preserve">загрузка</w:t>
      </w:r>
      <w:r>
        <w:t xml:space="preserve"> </w:t>
      </w:r>
      <w:r>
        <w:t xml:space="preserve">изображения.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577035" cy="1562435"/>
                <wp:effectExtent l="0" t="0" r="0" b="0"/>
                <wp:docPr id="9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51218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6577034" cy="15624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517.88pt;height:123.0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6 - </w:t>
      </w:r>
      <w:r>
        <w:t xml:space="preserve">Создание</w:t>
      </w:r>
      <w:r>
        <w:t xml:space="preserve"> </w:t>
      </w:r>
      <w:r>
        <w:t xml:space="preserve">товара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34160" cy="1635912"/>
                <wp:effectExtent l="0" t="0" r="0" b="0"/>
                <wp:docPr id="10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23504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6434159" cy="16359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506.63pt;height:128.81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7 - </w:t>
      </w:r>
      <w:r>
        <w:t xml:space="preserve">Удаление</w:t>
      </w:r>
      <w:r>
        <w:t xml:space="preserve"> </w:t>
      </w:r>
      <w:r>
        <w:t xml:space="preserve">товара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4050" cy="1333500"/>
                <wp:effectExtent l="0" t="0" r="0" b="0"/>
                <wp:docPr id="11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77488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34048" cy="13334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51.50pt;height:105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8 - </w:t>
      </w:r>
      <w:r>
        <w:t xml:space="preserve">Чтение</w:t>
      </w:r>
      <w:r>
        <w:t xml:space="preserve"> </w:t>
      </w:r>
      <w:r>
        <w:t xml:space="preserve">(список</w:t>
      </w:r>
      <w:r>
        <w:t xml:space="preserve"> </w:t>
      </w:r>
      <w:r>
        <w:t xml:space="preserve">с</w:t>
      </w:r>
      <w:r>
        <w:t xml:space="preserve"> </w:t>
      </w:r>
      <w:r>
        <w:t xml:space="preserve">категориями)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услугами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services.php</w:t>
      </w:r>
      <w:r>
        <w:rPr>
          <w:b/>
          <w:bCs/>
        </w:rPr>
        <w:t xml:space="preserve">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операции</w:t>
      </w:r>
      <w:r>
        <w:t xml:space="preserve">:</w:t>
      </w:r>
      <w:r>
        <w:t xml:space="preserve"> </w:t>
      </w:r>
      <w:r>
        <w:t xml:space="preserve">создание,</w:t>
      </w:r>
      <w:r>
        <w:t xml:space="preserve"> </w:t>
      </w:r>
      <w:r>
        <w:t xml:space="preserve">чтение,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(аналогично</w:t>
      </w:r>
      <w:r>
        <w:t xml:space="preserve"> </w:t>
      </w:r>
      <w:r>
        <w:t xml:space="preserve">товарам).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1326123"/>
                <wp:effectExtent l="0" t="0" r="0" b="0"/>
                <wp:docPr id="12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0085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480173" cy="13261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510.25pt;height:104.42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9 - </w:t>
      </w:r>
      <w:r>
        <w:t xml:space="preserve">Создание</w:t>
      </w:r>
      <w:r>
        <w:t xml:space="preserve"> </w:t>
      </w:r>
      <w:r>
        <w:t xml:space="preserve">услуги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1190764"/>
                <wp:effectExtent l="0" t="0" r="0" b="0"/>
                <wp:docPr id="13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19312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6480173" cy="1190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510.25pt;height:93.76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10 - </w:t>
      </w:r>
      <w:r>
        <w:t xml:space="preserve">Удаление</w:t>
      </w:r>
      <w:r>
        <w:t xml:space="preserve"> </w:t>
      </w:r>
      <w:r>
        <w:t xml:space="preserve">услуги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533894"/>
                <wp:effectExtent l="0" t="0" r="0" b="0"/>
                <wp:docPr id="1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96463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480173" cy="5338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510.25pt;height:42.04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:highlight w:val="none"/>
          <w14:ligatures w14:val="none"/>
        </w:rPr>
      </w:pPr>
      <w:r/>
      <w:r>
        <w:t xml:space="preserve">Рисунок 11 - </w:t>
      </w:r>
      <w:r>
        <w:t xml:space="preserve">Чтение</w:t>
      </w:r>
      <w:r>
        <w:t xml:space="preserve"> </w:t>
      </w:r>
      <w:r>
        <w:t xml:space="preserve">(список)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 w:right="0" w:firstLine="0" w:left="0"/>
        <w:rPr>
          <w:sz w:val="22"/>
          <w:szCs w:val="22"/>
          <w14:ligatures w14:val="none"/>
        </w:rPr>
      </w:pPr>
      <w:r>
        <w:rPr>
          <w:sz w:val="22"/>
          <w:szCs w:val="22"/>
          <w:highlight w:val="none"/>
          <w14:ligatures w14:val="none"/>
        </w:rPr>
      </w:r>
      <w:r>
        <w:rPr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клиентами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clients.php</w:t>
      </w:r>
      <w:r>
        <w:rPr>
          <w:b/>
          <w:bCs/>
        </w:rPr>
        <w:t xml:space="preserve">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операции</w:t>
      </w:r>
      <w:r>
        <w:t xml:space="preserve">:</w:t>
      </w:r>
      <w:r>
        <w:t xml:space="preserve"> </w:t>
      </w:r>
      <w:r>
        <w:t xml:space="preserve">полный</w:t>
      </w:r>
      <w:r>
        <w:t xml:space="preserve"> </w:t>
      </w:r>
      <w:r>
        <w:t xml:space="preserve">CRUD</w:t>
      </w:r>
      <w:r>
        <w:t xml:space="preserve"> </w:t>
      </w:r>
      <w:r>
        <w:t xml:space="preserve">(создание,</w:t>
      </w:r>
      <w:r>
        <w:t xml:space="preserve"> </w:t>
      </w:r>
      <w:r>
        <w:t xml:space="preserve">чтение,</w:t>
      </w:r>
      <w:r>
        <w:t xml:space="preserve"> </w:t>
      </w:r>
      <w:r>
        <w:t xml:space="preserve">обновление,</w:t>
      </w:r>
      <w:r>
        <w:t xml:space="preserve"> </w:t>
      </w:r>
      <w:r>
        <w:t xml:space="preserve">удаление).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Обновление</w:t>
      </w:r>
      <w:r>
        <w:t xml:space="preserve"> </w:t>
      </w:r>
      <w:r>
        <w:t xml:space="preserve">реализовано</w:t>
      </w:r>
      <w:r>
        <w:t xml:space="preserve"> </w:t>
      </w:r>
      <w:r>
        <w:t xml:space="preserve">через</w:t>
      </w:r>
      <w:r>
        <w:t xml:space="preserve"> </w:t>
      </w:r>
      <w:r>
        <w:t xml:space="preserve">модальное</w:t>
      </w:r>
      <w:r>
        <w:t xml:space="preserve"> </w:t>
      </w:r>
      <w:r>
        <w:t xml:space="preserve">окно</w:t>
      </w:r>
      <w:r>
        <w:t xml:space="preserve"> </w:t>
      </w:r>
      <w:r>
        <w:t xml:space="preserve">с</w:t>
      </w:r>
      <w:r>
        <w:t xml:space="preserve"> </w:t>
      </w:r>
      <w:r>
        <w:t xml:space="preserve">AJAX-запросом</w:t>
      </w:r>
      <w:r>
        <w:t xml:space="preserve"> </w:t>
      </w:r>
      <w:r>
        <w:t xml:space="preserve">к</w:t>
      </w:r>
      <w:r>
        <w:t xml:space="preserve"> </w:t>
      </w:r>
      <w:r>
        <w:t xml:space="preserve">api.php</w:t>
      </w:r>
      <w:r>
        <w:t xml:space="preserve"> </w:t>
      </w:r>
      <w:r>
        <w:t xml:space="preserve">для</w:t>
      </w:r>
      <w:r>
        <w:t xml:space="preserve"> </w:t>
      </w:r>
      <w:r>
        <w:t xml:space="preserve">получения</w:t>
      </w:r>
      <w:r>
        <w:t xml:space="preserve"> </w:t>
      </w:r>
      <w:r>
        <w:t xml:space="preserve">данных.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621140"/>
                <wp:effectExtent l="0" t="0" r="0" b="0"/>
                <wp:docPr id="15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03355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6480174" cy="621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width:510.25pt;height:48.91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12 - </w:t>
      </w:r>
      <w:r>
        <w:t xml:space="preserve">Чтение</w:t>
      </w:r>
      <w:r>
        <w:t xml:space="preserve"> </w:t>
      </w:r>
      <w:r>
        <w:t xml:space="preserve">(список</w:t>
      </w:r>
      <w:r>
        <w:t xml:space="preserve"> </w:t>
      </w:r>
      <w:r>
        <w:t xml:space="preserve">всех</w:t>
      </w:r>
      <w:r>
        <w:t xml:space="preserve"> </w:t>
      </w:r>
      <w:r>
        <w:t xml:space="preserve">клиентов)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1457600"/>
                <wp:effectExtent l="0" t="0" r="0" b="0"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05135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6480173" cy="1457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width:510.25pt;height:114.7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:highlight w:val="none"/>
          <w14:ligatures w14:val="none"/>
        </w:rPr>
      </w:pPr>
      <w:r/>
      <w:r>
        <w:t xml:space="preserve">Рисунок 13 - </w:t>
      </w:r>
      <w:r>
        <w:t xml:space="preserve">Создание</w:t>
      </w:r>
      <w:r>
        <w:t xml:space="preserve"> </w:t>
      </w:r>
      <w:r>
        <w:t xml:space="preserve">клиента</w:t>
      </w:r>
      <w:r>
        <w:rPr>
          <w14:ligatures w14:val="none"/>
        </w:rPr>
      </w:r>
      <w:r>
        <w:rPr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63465" cy="1037973"/>
                <wp:effectExtent l="0" t="0" r="0" b="0"/>
                <wp:docPr id="17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476109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5863464" cy="10379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width:461.69pt;height:81.73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14 - </w:t>
      </w:r>
      <w:r>
        <w:t xml:space="preserve">Удаление</w:t>
      </w:r>
      <w:r>
        <w:t xml:space="preserve"> </w:t>
      </w:r>
      <w:r>
        <w:t xml:space="preserve">клиента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557985" cy="1512030"/>
                <wp:effectExtent l="0" t="0" r="0" b="0"/>
                <wp:docPr id="18" name="Рисунок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4204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6557985" cy="15120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width:516.38pt;height:119.06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15</w:t>
        <w:tab/>
        <w:t xml:space="preserve"> - </w:t>
      </w:r>
      <w:r>
        <w:t xml:space="preserve">Обновление</w:t>
      </w:r>
      <w:r>
        <w:t xml:space="preserve"> </w:t>
      </w:r>
      <w:r>
        <w:t xml:space="preserve">клиента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заказами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orders.php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order_details.php</w:t>
      </w:r>
      <w:r>
        <w:rPr>
          <w:b/>
          <w:bCs/>
        </w:rPr>
        <w:t xml:space="preserve">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Доступные</w:t>
      </w:r>
      <w:r>
        <w:rPr>
          <w:b/>
          <w:bCs/>
        </w:rPr>
        <w:t xml:space="preserve"> </w:t>
      </w:r>
      <w:r>
        <w:rPr>
          <w:b/>
          <w:bCs/>
        </w:rPr>
        <w:t xml:space="preserve">операции</w:t>
      </w:r>
      <w:r>
        <w:t xml:space="preserve">:</w:t>
      </w:r>
      <w:r>
        <w:t xml:space="preserve"> </w:t>
      </w:r>
      <w:r>
        <w:t xml:space="preserve">создание,</w:t>
      </w:r>
      <w:r>
        <w:t xml:space="preserve"> </w:t>
      </w:r>
      <w:r>
        <w:t xml:space="preserve">чтение,</w:t>
      </w:r>
      <w:r>
        <w:t xml:space="preserve"> </w:t>
      </w:r>
      <w:r>
        <w:t xml:space="preserve">обновление</w:t>
      </w:r>
      <w:r>
        <w:t xml:space="preserve"> </w:t>
      </w:r>
      <w:r>
        <w:t xml:space="preserve">статуса.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Отсутствует: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заказа</w:t>
      </w:r>
      <w:r>
        <w:t xml:space="preserve"> </w:t>
      </w:r>
      <w:r>
        <w:t xml:space="preserve">(администратор</w:t>
      </w:r>
      <w:r>
        <w:t xml:space="preserve"> </w:t>
      </w:r>
      <w:r>
        <w:t xml:space="preserve">может</w:t>
      </w:r>
      <w:r>
        <w:t xml:space="preserve"> </w:t>
      </w:r>
      <w:r>
        <w:t xml:space="preserve">только</w:t>
      </w:r>
      <w:r>
        <w:t xml:space="preserve"> </w:t>
      </w:r>
      <w:r>
        <w:t xml:space="preserve">изменить</w:t>
      </w:r>
      <w:r>
        <w:t xml:space="preserve"> </w:t>
      </w:r>
      <w:r>
        <w:t xml:space="preserve">статус).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Создание</w:t>
      </w:r>
      <w:r>
        <w:t xml:space="preserve"> </w:t>
      </w:r>
      <w:r>
        <w:t xml:space="preserve">заказа</w:t>
      </w:r>
      <w:r>
        <w:t xml:space="preserve"> </w:t>
      </w:r>
      <w:r>
        <w:t xml:space="preserve">–</w:t>
      </w:r>
      <w:r>
        <w:t xml:space="preserve"> </w:t>
      </w:r>
      <w:r>
        <w:t xml:space="preserve">сложная</w:t>
      </w:r>
      <w:r>
        <w:t xml:space="preserve"> </w:t>
      </w:r>
      <w:r>
        <w:t xml:space="preserve">операция</w:t>
      </w:r>
      <w:r>
        <w:t xml:space="preserve"> </w:t>
      </w:r>
      <w:r>
        <w:t xml:space="preserve">с</w:t>
      </w:r>
      <w:r>
        <w:t xml:space="preserve"> </w:t>
      </w:r>
      <w:r>
        <w:t xml:space="preserve">транзакцией,</w:t>
      </w:r>
      <w:r>
        <w:t xml:space="preserve"> </w:t>
      </w:r>
      <w:r>
        <w:t xml:space="preserve">включающая</w:t>
      </w:r>
      <w:r>
        <w:t xml:space="preserve"> </w:t>
      </w:r>
      <w:r>
        <w:t xml:space="preserve">проверку</w:t>
      </w:r>
      <w:r>
        <w:t xml:space="preserve"> </w:t>
      </w:r>
      <w:r>
        <w:t xml:space="preserve">остатков</w:t>
      </w:r>
      <w:r>
        <w:t xml:space="preserve"> </w:t>
      </w:r>
      <w:r>
        <w:t xml:space="preserve">и</w:t>
      </w:r>
      <w:r>
        <w:t xml:space="preserve"> </w:t>
      </w:r>
      <w:r>
        <w:t xml:space="preserve">запись</w:t>
      </w:r>
      <w:r>
        <w:t xml:space="preserve"> </w:t>
      </w:r>
      <w:r>
        <w:t xml:space="preserve">в</w:t>
      </w:r>
      <w:r>
        <w:t xml:space="preserve"> </w:t>
      </w:r>
      <w:r>
        <w:t xml:space="preserve">несколько</w:t>
      </w:r>
      <w:r>
        <w:t xml:space="preserve"> </w:t>
      </w:r>
      <w:r>
        <w:t xml:space="preserve">таблиц.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557985" cy="2108968"/>
                <wp:effectExtent l="0" t="0" r="0" b="0"/>
                <wp:docPr id="19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67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6557985" cy="21089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width:516.38pt;height:166.0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16 - </w:t>
      </w:r>
      <w:r>
        <w:t xml:space="preserve">Создание</w:t>
      </w:r>
      <w:r>
        <w:t xml:space="preserve"> </w:t>
      </w:r>
      <w:r>
        <w:t xml:space="preserve">заказа</w:t>
      </w:r>
      <w:r>
        <w:t xml:space="preserve"> </w:t>
      </w:r>
      <w:r>
        <w:t xml:space="preserve">(транзакция)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24610" cy="1114975"/>
                <wp:effectExtent l="0" t="0" r="0" b="0"/>
                <wp:docPr id="20" name="Рисунок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54591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6224609" cy="1114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width:490.13pt;height:87.79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:b w:val="0"/>
          <w:bCs w:val="0"/>
          <w14:ligatures w14:val="none"/>
        </w:rPr>
      </w:pPr>
      <w:r>
        <w:rPr>
          <w:b w:val="0"/>
          <w:bCs w:val="0"/>
        </w:rPr>
      </w:r>
      <w:r>
        <w:rPr>
          <w:b w:val="0"/>
          <w:bCs w:val="0"/>
        </w:rPr>
        <w:t xml:space="preserve">Рисунок 17 - </w:t>
      </w:r>
      <w:r>
        <w:rPr>
          <w:b w:val="0"/>
          <w:bCs w:val="0"/>
        </w:rPr>
        <w:t xml:space="preserve">Обновление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статуса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заказа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84710" cy="1205753"/>
                <wp:effectExtent l="0" t="0" r="0" b="0"/>
                <wp:docPr id="21" name="Рисунок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72569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4484709" cy="1205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353.13pt;height:94.94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:b w:val="0"/>
          <w:bCs w:val="0"/>
          <w14:ligatures w14:val="none"/>
        </w:rPr>
      </w:pPr>
      <w:r>
        <w:rPr>
          <w:b w:val="0"/>
          <w:bCs w:val="0"/>
        </w:rPr>
      </w:r>
      <w:r>
        <w:rPr>
          <w:b w:val="0"/>
          <w:bCs w:val="0"/>
        </w:rPr>
        <w:t xml:space="preserve">Рисунок 18 - </w:t>
      </w:r>
      <w:r>
        <w:rPr>
          <w:b w:val="0"/>
          <w:bCs w:val="0"/>
        </w:rPr>
        <w:t xml:space="preserve">Чтение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(список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заказов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с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информацией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о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клиенте)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Bdr/>
        <w:spacing/>
        <w:ind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39520" cy="1490583"/>
                <wp:effectExtent l="0" t="0" r="0" b="0"/>
                <wp:docPr id="22" name="Рисунок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01161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4739520" cy="14905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width:373.19pt;height:117.37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:b w:val="0"/>
          <w:bCs w:val="0"/>
          <w14:ligatures w14:val="none"/>
        </w:rPr>
      </w:pPr>
      <w:r>
        <w:rPr>
          <w:b w:val="0"/>
          <w:bCs w:val="0"/>
        </w:rPr>
      </w:r>
      <w:r>
        <w:rPr>
          <w:b w:val="0"/>
          <w:bCs w:val="0"/>
        </w:rPr>
        <w:t xml:space="preserve">Рисунок 19 - </w:t>
      </w:r>
      <w:r>
        <w:rPr>
          <w:b w:val="0"/>
          <w:bCs w:val="0"/>
        </w:rPr>
        <w:t xml:space="preserve">Детальный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просмотр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заказа</w:t>
      </w:r>
      <w:r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(</w:t>
      </w:r>
      <w:r>
        <w:rPr>
          <w:b w:val="0"/>
          <w:bCs w:val="0"/>
        </w:rPr>
        <w:t xml:space="preserve">order_details.php</w:t>
      </w:r>
      <w:r>
        <w:rPr>
          <w:b w:val="0"/>
          <w:bCs w:val="0"/>
        </w:rPr>
        <w:t xml:space="preserve">)</w:t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  <w:r>
        <w:rPr>
          <w:b w:val="0"/>
          <w:bCs w:val="0"/>
          <w14:ligatures w14:val="none"/>
        </w:rPr>
      </w:r>
    </w:p>
    <w:p>
      <w:pPr>
        <w:pStyle w:val="1932"/>
        <w:pBdr/>
        <w:tabs>
          <w:tab w:val="clear" w:leader="none" w:pos="993"/>
          <w:tab w:val="right" w:leader="none" w:pos="10205"/>
        </w:tabs>
        <w:spacing w:line="240" w:lineRule="auto"/>
        <w:ind/>
        <w:rPr>
          <w:b/>
          <w:bCs/>
          <w:sz w:val="20"/>
          <w:szCs w:val="20"/>
          <w14:ligatures w14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14:ligatures w14:val="none"/>
        </w:rPr>
      </w:r>
    </w:p>
    <w:p>
      <w:pPr>
        <w:pStyle w:val="1932"/>
        <w:pBdr/>
        <w:tabs>
          <w:tab w:val="clear" w:leader="none" w:pos="993"/>
          <w:tab w:val="right" w:leader="none" w:pos="10205"/>
        </w:tabs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пользователями</w:t>
      </w:r>
      <w:r>
        <w:rPr>
          <w:b/>
          <w:bCs/>
        </w:rPr>
        <w:t xml:space="preserve"> </w:t>
      </w:r>
      <w:r>
        <w:rPr>
          <w:b/>
          <w:bCs/>
        </w:rPr>
        <w:t xml:space="preserve">админки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b/>
          <w:bCs/>
        </w:rPr>
        <w:t xml:space="preserve">add_user.php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create_users_table.php</w:t>
      </w:r>
      <w:r>
        <w:rPr>
          <w:b/>
          <w:bCs/>
        </w:rPr>
        <w:t xml:space="preserve">)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Bdr/>
        <w:spacing/>
        <w:ind/>
        <w:jc w:val="center"/>
        <w:rPr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1177659"/>
                <wp:effectExtent l="0" t="0" r="0" b="0"/>
                <wp:docPr id="23" name="Рисунок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251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6480173" cy="1177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width:510.25pt;height:92.73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 w:firstLine="0"/>
        <w:jc w:val="center"/>
        <w:rPr>
          <w14:ligatures w14:val="none"/>
        </w:rPr>
      </w:pPr>
      <w:r/>
      <w:r>
        <w:t xml:space="preserve">Рисунок 20 - </w:t>
      </w:r>
      <w:r>
        <w:t xml:space="preserve">Создание</w:t>
      </w:r>
      <w:r>
        <w:t xml:space="preserve"> </w:t>
      </w:r>
      <w:r>
        <w:t xml:space="preserve">администратора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b/>
          <w:bCs/>
        </w:rPr>
        <w:t xml:space="preserve">Управление</w:t>
      </w:r>
      <w:r>
        <w:rPr>
          <w:b/>
          <w:bCs/>
        </w:rPr>
        <w:t xml:space="preserve"> </w:t>
      </w:r>
      <w:r>
        <w:rPr>
          <w:b/>
          <w:bCs/>
        </w:rPr>
        <w:t xml:space="preserve">пользователями</w:t>
      </w:r>
      <w:r>
        <w:rPr>
          <w:b/>
          <w:bCs/>
        </w:rPr>
        <w:t xml:space="preserve"> </w:t>
      </w:r>
      <w:r>
        <w:rPr>
          <w:b/>
          <w:bCs/>
        </w:rPr>
        <w:t xml:space="preserve">сайта</w:t>
      </w:r>
      <w:r>
        <w:rPr>
          <w:b/>
          <w:bCs/>
        </w:rPr>
        <w:t xml:space="preserve"> </w:t>
      </w:r>
      <w:r>
        <w:rPr>
          <w:b/>
          <w:bCs/>
        </w:rPr>
        <w:t xml:space="preserve">(покупателями)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user_register.php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>
      <w:pPr>
        <w:pBdr/>
        <w:spacing/>
        <w:ind/>
        <w:jc w:val="center"/>
        <w:rPr>
          <w:highlight w:val="none"/>
          <w14:ligatures w14:val="none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1478971"/>
                <wp:effectExtent l="0" t="0" r="0" b="0"/>
                <wp:docPr id="24" name="Рисунок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87660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6480173" cy="14789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width:510.25pt;height:116.4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  <w:t xml:space="preserve">Рисунок 21 –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  <w:t xml:space="preserve">Операция создания пользователя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  <w:lang w:val="en-US"/>
        </w:rPr>
        <w:sectPr>
          <w:footnotePr/>
          <w:endnotePr/>
          <w:type w:val="continuous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 w:clear="all"/>
      </w:r>
      <w:r>
        <w:rPr>
          <w:rFonts w:ascii="Times New Roman" w:hAnsi="Times New Roman" w:cs="Times New Roman"/>
          <w:sz w:val="32"/>
          <w:szCs w:val="32"/>
          <w:lang w:val="en-US"/>
        </w:rPr>
      </w:r>
      <w:r>
        <w:rPr>
          <w:rFonts w:ascii="Times New Roman" w:hAnsi="Times New Roman" w:cs="Times New Roman"/>
          <w:sz w:val="32"/>
          <w:szCs w:val="32"/>
          <w:lang w:val="en-US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70" w:name="_Toc20"/>
      <w:r>
        <w:t xml:space="preserve">РАЗРАБОТКА</w:t>
      </w:r>
      <w:r>
        <w:t xml:space="preserve"> </w:t>
      </w:r>
      <w:r>
        <w:t xml:space="preserve">СЦЕНАРИЕВ</w:t>
      </w:r>
      <w:r>
        <w:t xml:space="preserve"> </w:t>
      </w:r>
      <w:r>
        <w:t xml:space="preserve">РАБОТЫ</w:t>
      </w:r>
      <w:r>
        <w:t xml:space="preserve"> </w:t>
      </w:r>
      <w:r>
        <w:t xml:space="preserve">С</w:t>
      </w:r>
      <w:r>
        <w:t xml:space="preserve"> </w:t>
      </w:r>
      <w:r>
        <w:t xml:space="preserve">ДАННЫМИ</w:t>
      </w:r>
      <w:r>
        <w:t xml:space="preserve"> </w:t>
      </w:r>
      <w:r>
        <w:t xml:space="preserve">В</w:t>
      </w:r>
      <w:r>
        <w:t xml:space="preserve"> </w:t>
      </w:r>
      <w:r>
        <w:t xml:space="preserve">СОЗДАВАЕМОЙ</w:t>
      </w:r>
      <w:r>
        <w:t xml:space="preserve"> </w:t>
      </w:r>
      <w:r>
        <w:t xml:space="preserve">УЧЕБНОЙ</w:t>
      </w:r>
      <w:r>
        <w:t xml:space="preserve"> </w:t>
      </w:r>
      <w:r>
        <w:t xml:space="preserve">БАЗЕ</w:t>
      </w:r>
      <w:r>
        <w:t xml:space="preserve"> </w:t>
      </w:r>
      <w:r>
        <w:t xml:space="preserve">ДАННЫХ.</w:t>
      </w:r>
      <w:bookmarkEnd w:id="70"/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 w:line="240" w:lineRule="auto"/>
        <w:ind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  <w:r>
        <w:rPr>
          <w:rFonts w:cs="Times New Roman"/>
          <w:sz w:val="22"/>
          <w:szCs w:val="22"/>
        </w:rPr>
      </w:r>
    </w:p>
    <w:p>
      <w:pPr>
        <w:pStyle w:val="1932"/>
        <w:pBdr/>
        <w:spacing/>
        <w:ind/>
        <w:rPr>
          <w:rFonts w:cs="Times New Roman"/>
          <w:b/>
          <w:bCs/>
          <w14:ligatures w14:val="none"/>
        </w:rPr>
      </w:pPr>
      <w:r>
        <w:rPr>
          <w:rFonts w:cs="Times New Roman"/>
          <w:b/>
          <w:bCs/>
        </w:rPr>
        <w:t xml:space="preserve">Сценарий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 xml:space="preserve">1.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 xml:space="preserve">Регистрация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 xml:space="preserve">и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 xml:space="preserve">управление</w:t>
      </w:r>
      <w:r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</w:rPr>
        <w:t xml:space="preserve">пользователями</w:t>
      </w:r>
      <w:r>
        <w:rPr>
          <w:rFonts w:cs="Times New Roman"/>
          <w:b/>
          <w:bCs/>
          <w14:ligatures w14:val="none"/>
        </w:rPr>
      </w:r>
      <w:r>
        <w:rPr>
          <w:rFonts w:cs="Times New Roman"/>
          <w:b/>
          <w:bCs/>
          <w14:ligatures w14:val="none"/>
        </w:rPr>
      </w:r>
    </w:p>
    <w:p>
      <w:pPr>
        <w:pStyle w:val="1932"/>
        <w:pBdr/>
        <w:spacing/>
        <w:ind/>
        <w:rPr>
          <w:rFonts w:cs="Times New Roman"/>
          <w14:ligatures w14:val="none"/>
        </w:rPr>
      </w:pPr>
      <w:r>
        <w:rPr>
          <w:rFonts w:cs="Times New Roman"/>
          <w:b/>
          <w:bCs/>
        </w:rPr>
        <w:t xml:space="preserve">Участники</w:t>
      </w:r>
      <w:r>
        <w:rPr>
          <w:rFonts w:cs="Times New Roman"/>
        </w:rPr>
        <w:t xml:space="preserve">:</w:t>
      </w:r>
      <w:r>
        <w:rPr>
          <w:rFonts w:cs="Times New Roman"/>
        </w:rPr>
        <w:t xml:space="preserve"> </w:t>
      </w:r>
      <w:r>
        <w:rPr>
          <w:rFonts w:cs="Times New Roman"/>
          <w:b/>
        </w:rPr>
        <w:t xml:space="preserve">Покупатель,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Система,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Локальная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(</w:t>
      </w:r>
      <w:r>
        <w:rPr>
          <w:rFonts w:cs="Times New Roman"/>
          <w:b/>
        </w:rPr>
        <w:t xml:space="preserve">site_users</w:t>
      </w:r>
      <w:r>
        <w:rPr>
          <w:rFonts w:cs="Times New Roman"/>
          <w:b/>
        </w:rPr>
        <w:t xml:space="preserve">).</w:t>
      </w:r>
      <w:r>
        <w:rPr>
          <w:rFonts w:cs="Times New Roman"/>
          <w14:ligatures w14:val="none"/>
        </w:rPr>
      </w:r>
      <w:r>
        <w:rPr>
          <w:rFonts w:cs="Times New Roman"/>
          <w14:ligatures w14:val="none"/>
        </w:rPr>
      </w:r>
    </w:p>
    <w:p>
      <w:pPr>
        <w:pStyle w:val="1932"/>
        <w:numPr>
          <w:ilvl w:val="0"/>
          <w:numId w:val="18"/>
        </w:numPr>
        <w:pBdr/>
        <w:spacing/>
        <w:ind w:firstLine="709" w:left="0"/>
        <w:rPr>
          <w:rFonts w:cs="Times New Roman"/>
          <w14:ligatures w14:val="none"/>
        </w:rPr>
      </w:pPr>
      <w:r>
        <w:rPr>
          <w:rFonts w:cs="Times New Roman"/>
        </w:rPr>
        <w:t xml:space="preserve">Регистрация: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Пользователь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заполняет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форму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(логин,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email</w:t>
      </w:r>
      <w:r>
        <w:rPr>
          <w:rFonts w:cs="Times New Roman"/>
        </w:rPr>
        <w:t xml:space="preserve">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телефон,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пароль).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Система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проверяет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уникальность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логина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email</w:t>
      </w:r>
      <w:r>
        <w:rPr>
          <w:rFonts w:cs="Times New Roman"/>
        </w:rPr>
        <w:t xml:space="preserve">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хеширует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пароль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создает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запись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таблице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site_users</w:t>
      </w:r>
      <w:r>
        <w:rPr>
          <w:rFonts w:cs="Times New Roman"/>
        </w:rPr>
        <w:t xml:space="preserve">.</w:t>
      </w:r>
      <w:r>
        <w:rPr>
          <w:rFonts w:cs="Times New Roman"/>
          <w14:ligatures w14:val="none"/>
        </w:rPr>
      </w:r>
      <w:r>
        <w:rPr>
          <w:rFonts w:cs="Times New Roman"/>
          <w14:ligatures w14:val="none"/>
        </w:rPr>
      </w:r>
    </w:p>
    <w:p>
      <w:pPr>
        <w:pStyle w:val="1932"/>
        <w:numPr>
          <w:ilvl w:val="0"/>
          <w:numId w:val="18"/>
        </w:numPr>
        <w:pBdr/>
        <w:spacing/>
        <w:ind w:firstLine="709" w:left="0"/>
        <w:rPr>
          <w:rFonts w:cs="Times New Roman"/>
          <w14:ligatures w14:val="none"/>
        </w:rPr>
      </w:pPr>
      <w:r>
        <w:rPr>
          <w:rFonts w:cs="Times New Roman"/>
        </w:rPr>
        <w:t xml:space="preserve">Вход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систему: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Проверка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учетных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через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password_</w:t>
      </w:r>
      <w:r>
        <w:rPr>
          <w:rFonts w:cs="Times New Roman"/>
        </w:rPr>
        <w:t xml:space="preserve">verify</w:t>
      </w:r>
      <w:r>
        <w:rPr>
          <w:rFonts w:cs="Times New Roman"/>
        </w:rPr>
        <w:t xml:space="preserve">(</w:t>
      </w:r>
      <w:r>
        <w:rPr>
          <w:rFonts w:cs="Times New Roman"/>
        </w:rPr>
        <w:t xml:space="preserve">).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успехе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создается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сессия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данными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пользователя.</w:t>
      </w:r>
      <w:r>
        <w:rPr>
          <w:rFonts w:cs="Times New Roman"/>
          <w14:ligatures w14:val="none"/>
        </w:rPr>
      </w:r>
      <w:r>
        <w:rPr>
          <w:rFonts w:cs="Times New Roman"/>
          <w14:ligatures w14:val="none"/>
        </w:rPr>
      </w:r>
    </w:p>
    <w:p>
      <w:pPr>
        <w:pStyle w:val="1932"/>
        <w:numPr>
          <w:ilvl w:val="0"/>
          <w:numId w:val="18"/>
        </w:numPr>
        <w:pBdr/>
        <w:spacing/>
        <w:ind w:firstLine="709" w:left="0"/>
        <w:rPr>
          <w:rFonts w:cs="Times New Roman"/>
          <w14:ligatures w14:val="none"/>
        </w:rPr>
      </w:pPr>
      <w:r>
        <w:rPr>
          <w:rFonts w:cs="Times New Roman"/>
        </w:rPr>
        <w:t xml:space="preserve">Управление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профилем: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Возможность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изменения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email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телефона,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также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имитация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подтверждения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контактов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через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проверочный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код.</w:t>
      </w:r>
      <w:r>
        <w:rPr>
          <w:rFonts w:cs="Times New Roman"/>
          <w14:ligatures w14:val="none"/>
        </w:rPr>
      </w:r>
      <w:r>
        <w:rPr>
          <w:rFonts w:cs="Times New Roman"/>
          <w14:ligatures w14:val="none"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2.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Работа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с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каталогом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товаров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Участники: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Пользователь,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Администратор,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каталога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(</w:t>
      </w:r>
      <w:r>
        <w:rPr>
          <w:rFonts w:eastAsia="Courier New" w:cs="Times New Roman"/>
          <w:b/>
        </w:rPr>
        <w:t xml:space="preserve">project_Chesnokov</w:t>
      </w:r>
      <w:r>
        <w:rPr>
          <w:rFonts w:cs="Times New Roman"/>
          <w:b/>
        </w:rPr>
        <w:t xml:space="preserve">).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22"/>
        <w:numPr>
          <w:ilvl w:val="0"/>
          <w:numId w:val="19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Просмотр</w:t>
      </w:r>
      <w:r>
        <w:t xml:space="preserve"> </w:t>
      </w:r>
      <w:r>
        <w:t xml:space="preserve">товаров:</w:t>
      </w:r>
      <w:r>
        <w:t xml:space="preserve"> </w:t>
      </w:r>
      <w:r>
        <w:t xml:space="preserve">Запрос</w:t>
      </w:r>
      <w:r>
        <w:t xml:space="preserve"> </w:t>
      </w:r>
      <w:r>
        <w:t xml:space="preserve">на</w:t>
      </w:r>
      <w:r>
        <w:t xml:space="preserve"> </w:t>
      </w:r>
      <w:r>
        <w:t xml:space="preserve">получение</w:t>
      </w:r>
      <w:r>
        <w:t xml:space="preserve"> </w:t>
      </w:r>
      <w:r>
        <w:t xml:space="preserve">доступных</w:t>
      </w:r>
      <w:r>
        <w:t xml:space="preserve"> </w:t>
      </w:r>
      <w:r>
        <w:t xml:space="preserve">товаров</w:t>
      </w:r>
      <w:r>
        <w:t xml:space="preserve"> </w:t>
      </w:r>
      <w:r>
        <w:t xml:space="preserve">(</w:t>
      </w:r>
      <w:r>
        <w:t xml:space="preserve">is_available</w:t>
      </w:r>
      <w:r>
        <w:t xml:space="preserve"> </w:t>
      </w:r>
      <w:r>
        <w:t xml:space="preserve">=</w:t>
      </w:r>
      <w:r>
        <w:t xml:space="preserve"> </w:t>
      </w:r>
      <w:r>
        <w:t xml:space="preserve">1)</w:t>
      </w:r>
      <w:r>
        <w:t xml:space="preserve"> </w:t>
      </w:r>
      <w:r>
        <w:t xml:space="preserve">с</w:t>
      </w:r>
      <w:r>
        <w:t xml:space="preserve"> </w:t>
      </w:r>
      <w:r>
        <w:t xml:space="preserve">присоединением</w:t>
      </w:r>
      <w:r>
        <w:t xml:space="preserve"> </w:t>
      </w:r>
      <w:r>
        <w:t xml:space="preserve">категорий.</w:t>
      </w:r>
      <w:r>
        <w:t xml:space="preserve"> </w:t>
      </w:r>
      <w:r>
        <w:t xml:space="preserve">Отображение</w:t>
      </w:r>
      <w:r>
        <w:t xml:space="preserve"> </w:t>
      </w:r>
      <w:r>
        <w:t xml:space="preserve">в</w:t>
      </w:r>
      <w:r>
        <w:t xml:space="preserve"> </w:t>
      </w:r>
      <w:r>
        <w:t xml:space="preserve">виде</w:t>
      </w:r>
      <w:r>
        <w:t xml:space="preserve"> </w:t>
      </w:r>
      <w:r>
        <w:t xml:space="preserve">сетки</w:t>
      </w:r>
      <w:r>
        <w:t xml:space="preserve"> </w:t>
      </w:r>
      <w:r>
        <w:t xml:space="preserve">карточек.</w:t>
      </w:r>
      <w:r/>
    </w:p>
    <w:p>
      <w:pPr>
        <w:pStyle w:val="1922"/>
        <w:numPr>
          <w:ilvl w:val="0"/>
          <w:numId w:val="19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Просмотр</w:t>
      </w:r>
      <w:r>
        <w:t xml:space="preserve"> </w:t>
      </w:r>
      <w:r>
        <w:t xml:space="preserve">категорий:</w:t>
      </w:r>
      <w:r>
        <w:t xml:space="preserve"> </w:t>
      </w:r>
      <w:r>
        <w:t xml:space="preserve">Получение</w:t>
      </w:r>
      <w:r>
        <w:t xml:space="preserve"> </w:t>
      </w:r>
      <w:r>
        <w:t xml:space="preserve">списка</w:t>
      </w:r>
      <w:r>
        <w:t xml:space="preserve"> </w:t>
      </w:r>
      <w:r>
        <w:t xml:space="preserve">категорий</w:t>
      </w:r>
      <w:r>
        <w:t xml:space="preserve"> </w:t>
      </w:r>
      <w:r>
        <w:t xml:space="preserve">с</w:t>
      </w:r>
      <w:r>
        <w:t xml:space="preserve"> </w:t>
      </w:r>
      <w:r>
        <w:t xml:space="preserve">подсчетом</w:t>
      </w:r>
      <w:r>
        <w:t xml:space="preserve"> </w:t>
      </w:r>
      <w:r>
        <w:t xml:space="preserve">количества</w:t>
      </w:r>
      <w:r>
        <w:t xml:space="preserve"> </w:t>
      </w:r>
      <w:r>
        <w:t xml:space="preserve">товаров</w:t>
      </w:r>
      <w:r>
        <w:t xml:space="preserve"> </w:t>
      </w:r>
      <w:r>
        <w:t xml:space="preserve">в</w:t>
      </w:r>
      <w:r>
        <w:t xml:space="preserve"> </w:t>
      </w:r>
      <w:r>
        <w:t xml:space="preserve">каждой.</w:t>
      </w:r>
      <w:r>
        <w:t xml:space="preserve"> </w:t>
      </w:r>
      <w:r>
        <w:t xml:space="preserve">Фильтрация</w:t>
      </w:r>
      <w:r>
        <w:t xml:space="preserve"> </w:t>
      </w:r>
      <w:r>
        <w:t xml:space="preserve">товаров</w:t>
      </w:r>
      <w:r>
        <w:t xml:space="preserve"> </w:t>
      </w:r>
      <w:r>
        <w:t xml:space="preserve">по</w:t>
      </w:r>
      <w:r>
        <w:t xml:space="preserve"> </w:t>
      </w:r>
      <w:r>
        <w:t xml:space="preserve">выбранной</w:t>
      </w:r>
      <w:r>
        <w:t xml:space="preserve"> </w:t>
      </w:r>
      <w:r>
        <w:t xml:space="preserve">категории.</w:t>
      </w:r>
      <w:r/>
    </w:p>
    <w:p>
      <w:pPr>
        <w:pStyle w:val="1922"/>
        <w:numPr>
          <w:ilvl w:val="0"/>
          <w:numId w:val="19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Управление</w:t>
      </w:r>
      <w:r>
        <w:t xml:space="preserve"> </w:t>
      </w:r>
      <w:r>
        <w:t xml:space="preserve">категориями</w:t>
      </w:r>
      <w:r>
        <w:t xml:space="preserve"> </w:t>
      </w:r>
      <w:r>
        <w:t xml:space="preserve">(Администратор):</w:t>
      </w:r>
      <w:r>
        <w:t xml:space="preserve"> </w:t>
      </w:r>
      <w:r>
        <w:t xml:space="preserve">Добавление,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и</w:t>
      </w:r>
      <w:r>
        <w:t xml:space="preserve"> </w:t>
      </w:r>
      <w:r>
        <w:t xml:space="preserve">просмотр</w:t>
      </w:r>
      <w:r>
        <w:t xml:space="preserve"> </w:t>
      </w:r>
      <w:r>
        <w:t xml:space="preserve">иерархии</w:t>
      </w:r>
      <w:r>
        <w:t xml:space="preserve"> </w:t>
      </w:r>
      <w:r>
        <w:t xml:space="preserve">категорий</w:t>
      </w:r>
      <w:r>
        <w:t xml:space="preserve"> </w:t>
      </w:r>
      <w:r>
        <w:t xml:space="preserve">(включая</w:t>
      </w:r>
      <w:r>
        <w:t xml:space="preserve"> </w:t>
      </w:r>
      <w:r>
        <w:t xml:space="preserve">родительские).</w:t>
      </w:r>
      <w:r/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3.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Управление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товарами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(Администратор)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Участники: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Администратор,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каталога,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Файловая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система.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22"/>
        <w:numPr>
          <w:ilvl w:val="0"/>
          <w:numId w:val="20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Добавление</w:t>
      </w:r>
      <w:r>
        <w:t xml:space="preserve"> </w:t>
      </w:r>
      <w:r>
        <w:t xml:space="preserve">товара:</w:t>
      </w:r>
      <w:r>
        <w:t xml:space="preserve"> </w:t>
      </w:r>
      <w:r>
        <w:t xml:space="preserve">Заполнение</w:t>
      </w:r>
      <w:r>
        <w:t xml:space="preserve"> </w:t>
      </w:r>
      <w:r>
        <w:t xml:space="preserve">формы</w:t>
      </w:r>
      <w:r>
        <w:t xml:space="preserve"> </w:t>
      </w:r>
      <w:r>
        <w:t xml:space="preserve">с</w:t>
      </w:r>
      <w:r>
        <w:t xml:space="preserve"> </w:t>
      </w:r>
      <w:r>
        <w:t xml:space="preserve">загрузкой</w:t>
      </w:r>
      <w:r>
        <w:t xml:space="preserve"> </w:t>
      </w:r>
      <w:r>
        <w:t xml:space="preserve">изображения.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проверяет</w:t>
      </w:r>
      <w:r>
        <w:t xml:space="preserve"> </w:t>
      </w:r>
      <w:r>
        <w:t xml:space="preserve">тип</w:t>
      </w:r>
      <w:r>
        <w:t xml:space="preserve"> </w:t>
      </w:r>
      <w:r>
        <w:t xml:space="preserve">файла,</w:t>
      </w:r>
      <w:r>
        <w:t xml:space="preserve"> </w:t>
      </w:r>
      <w:r>
        <w:t xml:space="preserve">сохраняет</w:t>
      </w:r>
      <w:r>
        <w:t xml:space="preserve"> </w:t>
      </w:r>
      <w:r>
        <w:t xml:space="preserve">его</w:t>
      </w:r>
      <w:r>
        <w:t xml:space="preserve"> </w:t>
      </w:r>
      <w:r>
        <w:t xml:space="preserve">в</w:t>
      </w:r>
      <w:r>
        <w:t xml:space="preserve"> </w:t>
      </w:r>
      <w:r>
        <w:t xml:space="preserve">директорию</w:t>
      </w:r>
      <w:r>
        <w:t xml:space="preserve"> </w:t>
      </w:r>
      <w:r>
        <w:t xml:space="preserve">uploads</w:t>
      </w:r>
      <w:r>
        <w:t xml:space="preserve">/</w:t>
      </w:r>
      <w:r>
        <w:t xml:space="preserve"> </w:t>
      </w:r>
      <w:r>
        <w:t xml:space="preserve">и</w:t>
      </w:r>
      <w:r>
        <w:t xml:space="preserve"> </w:t>
      </w:r>
      <w:r>
        <w:t xml:space="preserve">вставляет</w:t>
      </w:r>
      <w:r>
        <w:t xml:space="preserve"> </w:t>
      </w:r>
      <w:r>
        <w:t xml:space="preserve">запись</w:t>
      </w:r>
      <w:r>
        <w:t xml:space="preserve"> </w:t>
      </w:r>
      <w:r>
        <w:t xml:space="preserve">в</w:t>
      </w:r>
      <w:r>
        <w:t xml:space="preserve"> </w:t>
      </w:r>
      <w:r>
        <w:t xml:space="preserve">таблицу</w:t>
      </w:r>
      <w:r>
        <w:t xml:space="preserve"> </w:t>
      </w:r>
      <w:r>
        <w:t xml:space="preserve">products</w:t>
      </w:r>
      <w:r>
        <w:t xml:space="preserve">.</w:t>
      </w:r>
      <w:r/>
    </w:p>
    <w:p>
      <w:pPr>
        <w:pStyle w:val="1922"/>
        <w:numPr>
          <w:ilvl w:val="0"/>
          <w:numId w:val="19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Удаление</w:t>
      </w:r>
      <w:r>
        <w:t xml:space="preserve"> </w:t>
      </w:r>
      <w:r>
        <w:t xml:space="preserve">товара:</w:t>
      </w:r>
      <w:r>
        <w:t xml:space="preserve"> </w:t>
      </w:r>
      <w:r>
        <w:t xml:space="preserve">При</w:t>
      </w:r>
      <w:r>
        <w:t xml:space="preserve"> </w:t>
      </w:r>
      <w:r>
        <w:t xml:space="preserve">подтверждении</w:t>
      </w:r>
      <w:r>
        <w:t xml:space="preserve"> </w:t>
      </w:r>
      <w:r>
        <w:t xml:space="preserve">удаляется</w:t>
      </w:r>
      <w:r>
        <w:t xml:space="preserve"> </w:t>
      </w:r>
      <w:r>
        <w:t xml:space="preserve">запись</w:t>
      </w:r>
      <w:r>
        <w:t xml:space="preserve"> </w:t>
      </w:r>
      <w:r>
        <w:t xml:space="preserve">из</w:t>
      </w:r>
      <w:r>
        <w:t xml:space="preserve"> </w:t>
      </w:r>
      <w:r>
        <w:t xml:space="preserve">БД</w:t>
      </w:r>
      <w:r>
        <w:t xml:space="preserve"> </w:t>
      </w:r>
      <w:r>
        <w:t xml:space="preserve">и</w:t>
      </w:r>
      <w:r>
        <w:t xml:space="preserve"> </w:t>
      </w:r>
      <w:r>
        <w:t xml:space="preserve">связанный</w:t>
      </w:r>
      <w:r>
        <w:t xml:space="preserve"> </w:t>
      </w:r>
      <w:r>
        <w:t xml:space="preserve">файл</w:t>
      </w:r>
      <w:r>
        <w:t xml:space="preserve"> </w:t>
      </w:r>
      <w:r>
        <w:t xml:space="preserve">изображения</w:t>
      </w:r>
      <w:r>
        <w:t xml:space="preserve"> </w:t>
      </w:r>
      <w:r>
        <w:t xml:space="preserve">с</w:t>
      </w:r>
      <w:r>
        <w:t xml:space="preserve"> </w:t>
      </w:r>
      <w:r>
        <w:t xml:space="preserve">сервера.</w:t>
      </w:r>
      <w:r/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4.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Работа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с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корзиной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и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оформление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заказа </w:t>
      </w:r>
      <w:r>
        <w:rPr>
          <w:rFonts w:cs="Times New Roman"/>
          <w:b w:val="0"/>
          <w:bCs w:val="0"/>
        </w:rPr>
        <w:t xml:space="preserve">(</w:t>
      </w:r>
      <w:r>
        <w:rPr>
          <w:rFonts w:cs="Times New Roman"/>
          <w:b w:val="0"/>
          <w:bCs w:val="0"/>
          <w:i/>
          <w:iCs/>
        </w:rPr>
        <w:t xml:space="preserve">Далее на след. стр</w:t>
      </w:r>
      <w:r>
        <w:rPr>
          <w:rFonts w:cs="Times New Roman"/>
          <w:b w:val="0"/>
          <w:bCs w:val="0"/>
        </w:rPr>
        <w:t xml:space="preserve">)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Bdr/>
        <w:shd w:val="nil" w:color="auto"/>
        <w:spacing/>
        <w:ind/>
        <w:rPr>
          <w:rFonts w:cs="Times New Roman"/>
          <w:b/>
          <w:bCs/>
        </w:rPr>
      </w:pPr>
      <w:r>
        <w:rPr>
          <w:rFonts w:cs="Times New Roman"/>
          <w:b/>
          <w:highlight w:val="none"/>
        </w:rPr>
        <w:br w:type="page" w:clear="all"/>
      </w:r>
      <w:r>
        <w:rPr>
          <w:rFonts w:cs="Times New Roman"/>
          <w:b/>
          <w:highlight w:val="none"/>
        </w:rPr>
      </w:r>
      <w:r>
        <w:rPr>
          <w:rFonts w:cs="Times New Roman"/>
          <w:b/>
          <w:bCs/>
        </w:rPr>
      </w:r>
    </w:p>
    <w:p>
      <w:pPr>
        <w:pStyle w:val="1932"/>
        <w:pBdr/>
        <w:spacing/>
        <w:ind/>
        <w:rPr>
          <w:rFonts w:cs="Times New Roman"/>
          <w:b/>
          <w:bCs/>
          <w:highlight w:val="none"/>
        </w:rPr>
      </w:pPr>
      <w:r>
        <w:rPr>
          <w:rFonts w:cs="Times New Roman"/>
          <w:b/>
        </w:rPr>
        <w:t xml:space="preserve">Участники: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Пользователь,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Сессия,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каталога,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заказов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(</w:t>
      </w:r>
      <w:r>
        <w:rPr>
          <w:rFonts w:eastAsia="Courier New" w:cs="Times New Roman"/>
          <w:b/>
        </w:rPr>
        <w:t xml:space="preserve">project_Belov</w:t>
      </w:r>
      <w:r>
        <w:rPr>
          <w:rFonts w:cs="Times New Roman"/>
          <w:b/>
        </w:rPr>
        <w:t xml:space="preserve">).</w:t>
      </w:r>
      <w:r>
        <w:rPr>
          <w:rFonts w:cs="Times New Roman"/>
          <w:b/>
        </w:rPr>
      </w:r>
      <w:r>
        <w:rPr>
          <w:rFonts w:cs="Times New Roman"/>
          <w:b/>
          <w:bCs/>
          <w:highlight w:val="none"/>
        </w:rPr>
      </w:r>
    </w:p>
    <w:p>
      <w:pPr>
        <w:pStyle w:val="1922"/>
        <w:numPr>
          <w:ilvl w:val="0"/>
          <w:numId w:val="21"/>
        </w:numPr>
        <w:pBdr/>
        <w:tabs>
          <w:tab w:val="left" w:leader="none" w:pos="993"/>
        </w:tabs>
        <w:spacing/>
        <w:ind w:firstLine="709" w:left="0"/>
        <w:rPr/>
      </w:pPr>
      <w:r>
        <w:rPr>
          <w:b/>
        </w:rPr>
        <w:t xml:space="preserve">Управление</w:t>
      </w:r>
      <w:r>
        <w:rPr>
          <w:b/>
        </w:rPr>
        <w:t xml:space="preserve"> </w:t>
      </w:r>
      <w:r>
        <w:rPr>
          <w:b/>
        </w:rPr>
        <w:t xml:space="preserve">корзиной:</w:t>
      </w:r>
      <w:r>
        <w:t xml:space="preserve"> </w:t>
      </w:r>
      <w:r>
        <w:t xml:space="preserve">Данные</w:t>
      </w:r>
      <w:r>
        <w:t xml:space="preserve"> </w:t>
      </w:r>
      <w:r>
        <w:t xml:space="preserve">хранятся</w:t>
      </w:r>
      <w:r>
        <w:t xml:space="preserve"> </w:t>
      </w:r>
      <w:r>
        <w:t xml:space="preserve">в</w:t>
      </w:r>
      <w:r>
        <w:t xml:space="preserve"> </w:t>
      </w:r>
      <w:r>
        <w:t xml:space="preserve">сессии.</w:t>
      </w:r>
      <w:r>
        <w:t xml:space="preserve"> </w:t>
      </w:r>
      <w:r>
        <w:t xml:space="preserve">При</w:t>
      </w:r>
      <w:r>
        <w:t xml:space="preserve"> </w:t>
      </w:r>
      <w:r>
        <w:t xml:space="preserve">изменении</w:t>
      </w:r>
      <w:r>
        <w:t xml:space="preserve"> </w:t>
      </w:r>
      <w:r>
        <w:t xml:space="preserve">количества</w:t>
      </w:r>
      <w:r>
        <w:t xml:space="preserve"> </w:t>
      </w:r>
      <w:r>
        <w:t xml:space="preserve">система</w:t>
      </w:r>
      <w:r>
        <w:t xml:space="preserve"> </w:t>
      </w:r>
      <w:r>
        <w:t xml:space="preserve">сверяется</w:t>
      </w:r>
      <w:r>
        <w:t xml:space="preserve"> </w:t>
      </w:r>
      <w:r>
        <w:t xml:space="preserve">с</w:t>
      </w:r>
      <w:r>
        <w:t xml:space="preserve"> </w:t>
      </w:r>
      <w:r>
        <w:t xml:space="preserve">остатками</w:t>
      </w:r>
      <w:r>
        <w:t xml:space="preserve"> </w:t>
      </w:r>
      <w:r>
        <w:t xml:space="preserve">(</w:t>
      </w:r>
      <w:r>
        <w:rPr>
          <w:rFonts w:eastAsia="Courier New"/>
        </w:rPr>
        <w:t xml:space="preserve">stock_quantity</w:t>
      </w:r>
      <w:r>
        <w:t xml:space="preserve">)</w:t>
      </w:r>
      <w:r>
        <w:t xml:space="preserve"> </w:t>
      </w:r>
      <w:r>
        <w:t xml:space="preserve">на</w:t>
      </w:r>
      <w:r>
        <w:t xml:space="preserve"> </w:t>
      </w:r>
      <w:r>
        <w:t xml:space="preserve">складе.</w:t>
      </w:r>
      <w:r/>
    </w:p>
    <w:p>
      <w:pPr>
        <w:pStyle w:val="1922"/>
        <w:numPr>
          <w:ilvl w:val="0"/>
          <w:numId w:val="21"/>
        </w:numPr>
        <w:pBdr/>
        <w:tabs>
          <w:tab w:val="left" w:leader="none" w:pos="993"/>
        </w:tabs>
        <w:spacing/>
        <w:ind w:firstLine="709" w:left="0"/>
        <w:rPr/>
      </w:pPr>
      <w:r>
        <w:rPr>
          <w:b/>
        </w:rPr>
        <w:t xml:space="preserve">Оформление</w:t>
      </w:r>
      <w:r>
        <w:rPr>
          <w:b/>
        </w:rPr>
        <w:t xml:space="preserve"> </w:t>
      </w:r>
      <w:r>
        <w:rPr>
          <w:b/>
        </w:rPr>
        <w:t xml:space="preserve">заказа:</w:t>
      </w:r>
      <w:r>
        <w:t xml:space="preserve"> </w:t>
      </w:r>
      <w:r>
        <w:t xml:space="preserve">Критическая</w:t>
      </w:r>
      <w:r>
        <w:t xml:space="preserve"> </w:t>
      </w:r>
      <w:r>
        <w:t xml:space="preserve">операция</w:t>
      </w:r>
      <w:r>
        <w:t xml:space="preserve"> </w:t>
      </w:r>
      <w:r>
        <w:t xml:space="preserve">в</w:t>
      </w:r>
      <w:r>
        <w:t xml:space="preserve"> </w:t>
      </w:r>
      <w:r>
        <w:t xml:space="preserve">транзакции.</w:t>
      </w:r>
      <w:r/>
    </w:p>
    <w:p>
      <w:pPr>
        <w:pStyle w:val="1926"/>
        <w:pBdr/>
        <w:tabs>
          <w:tab w:val="left" w:leader="none" w:pos="993"/>
        </w:tabs>
        <w:spacing/>
        <w:ind/>
        <w:rPr/>
      </w:pPr>
      <w:r>
        <w:t xml:space="preserve">Проверка</w:t>
      </w:r>
      <w:r>
        <w:t xml:space="preserve"> </w:t>
      </w:r>
      <w:r>
        <w:t xml:space="preserve">наличия</w:t>
      </w:r>
      <w:r>
        <w:t xml:space="preserve"> </w:t>
      </w:r>
      <w:r>
        <w:t xml:space="preserve">товаров</w:t>
      </w:r>
      <w:r>
        <w:t xml:space="preserve"> </w:t>
      </w:r>
      <w:r>
        <w:t xml:space="preserve">и</w:t>
      </w:r>
      <w:r>
        <w:t xml:space="preserve"> </w:t>
      </w:r>
      <w:r>
        <w:t xml:space="preserve">поиск/создание</w:t>
      </w:r>
      <w:r>
        <w:t xml:space="preserve"> </w:t>
      </w:r>
      <w:r>
        <w:t xml:space="preserve">клиента.</w:t>
      </w:r>
      <w:r/>
    </w:p>
    <w:p>
      <w:pPr>
        <w:pStyle w:val="1926"/>
        <w:pBdr/>
        <w:tabs>
          <w:tab w:val="left" w:leader="none" w:pos="993"/>
        </w:tabs>
        <w:spacing/>
        <w:ind/>
        <w:rPr/>
      </w:pPr>
      <w:r>
        <w:t xml:space="preserve">Создание</w:t>
      </w:r>
      <w:r>
        <w:t xml:space="preserve"> </w:t>
      </w:r>
      <w:r>
        <w:t xml:space="preserve">записи</w:t>
      </w:r>
      <w:r>
        <w:t xml:space="preserve"> </w:t>
      </w:r>
      <w:r>
        <w:t xml:space="preserve">в</w:t>
      </w:r>
      <w:r>
        <w:t xml:space="preserve"> </w:t>
      </w:r>
      <w:r>
        <w:t xml:space="preserve">orders</w:t>
      </w:r>
      <w:r>
        <w:t xml:space="preserve"> </w:t>
      </w:r>
      <w:r>
        <w:t xml:space="preserve">и</w:t>
      </w:r>
      <w:r>
        <w:t xml:space="preserve"> </w:t>
      </w:r>
      <w:r>
        <w:t xml:space="preserve">order_items</w:t>
      </w:r>
      <w:r>
        <w:t xml:space="preserve">.</w:t>
      </w:r>
      <w:r/>
    </w:p>
    <w:p>
      <w:pPr>
        <w:pStyle w:val="1926"/>
        <w:pBdr/>
        <w:tabs>
          <w:tab w:val="left" w:leader="none" w:pos="993"/>
        </w:tabs>
        <w:spacing/>
        <w:ind/>
        <w:rPr/>
      </w:pPr>
      <w:r>
        <w:t xml:space="preserve">Списание</w:t>
      </w:r>
      <w:r>
        <w:t xml:space="preserve"> </w:t>
      </w:r>
      <w:r>
        <w:t xml:space="preserve">товаров</w:t>
      </w:r>
      <w:r>
        <w:t xml:space="preserve"> </w:t>
      </w:r>
      <w:r>
        <w:t xml:space="preserve">со</w:t>
      </w:r>
      <w:r>
        <w:t xml:space="preserve"> </w:t>
      </w:r>
      <w:r>
        <w:t xml:space="preserve">склада</w:t>
      </w:r>
      <w:r>
        <w:t xml:space="preserve"> </w:t>
      </w:r>
      <w:r>
        <w:t xml:space="preserve">(</w:t>
      </w:r>
      <w:r>
        <w:t xml:space="preserve">stock_quantity</w:t>
      </w:r>
      <w:r>
        <w:t xml:space="preserve"> </w:t>
      </w:r>
      <w:r>
        <w:t xml:space="preserve">-</w:t>
      </w:r>
      <w:r>
        <w:t xml:space="preserve"> </w:t>
      </w:r>
      <w:r>
        <w:t xml:space="preserve">quantity</w:t>
      </w:r>
      <w:r>
        <w:t xml:space="preserve">).</w:t>
      </w:r>
      <w:r/>
    </w:p>
    <w:p>
      <w:pPr>
        <w:pStyle w:val="1926"/>
        <w:pBdr/>
        <w:tabs>
          <w:tab w:val="left" w:leader="none" w:pos="993"/>
        </w:tabs>
        <w:spacing/>
        <w:ind/>
        <w:rPr/>
      </w:pPr>
      <w:r>
        <w:t xml:space="preserve">Очистка</w:t>
      </w:r>
      <w:r>
        <w:t xml:space="preserve"> </w:t>
      </w:r>
      <w:r>
        <w:t xml:space="preserve">корзины</w:t>
      </w:r>
      <w:r>
        <w:t xml:space="preserve"> </w:t>
      </w:r>
      <w:r>
        <w:t xml:space="preserve">и</w:t>
      </w:r>
      <w:r>
        <w:t xml:space="preserve"> </w:t>
      </w:r>
      <w:r>
        <w:t xml:space="preserve">фиксация</w:t>
      </w:r>
      <w:r>
        <w:t xml:space="preserve"> </w:t>
      </w:r>
      <w:r>
        <w:t xml:space="preserve">транзакции.</w:t>
      </w:r>
      <w:r/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5.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Управление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заказами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Участники: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Пользователь,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Администратор,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заказов,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каталога.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22"/>
        <w:numPr>
          <w:ilvl w:val="0"/>
          <w:numId w:val="22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Просмотр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(Пользователь):</w:t>
      </w:r>
      <w:r>
        <w:t xml:space="preserve"> </w:t>
      </w:r>
      <w:r>
        <w:t xml:space="preserve">Вывод</w:t>
      </w:r>
      <w:r>
        <w:t xml:space="preserve"> </w:t>
      </w:r>
      <w:r>
        <w:t xml:space="preserve">списка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клиента</w:t>
      </w:r>
      <w:r>
        <w:t xml:space="preserve"> </w:t>
      </w:r>
      <w:r>
        <w:t xml:space="preserve">с</w:t>
      </w:r>
      <w:r>
        <w:t xml:space="preserve"> </w:t>
      </w:r>
      <w:r>
        <w:t xml:space="preserve">их</w:t>
      </w:r>
      <w:r>
        <w:t xml:space="preserve"> </w:t>
      </w:r>
      <w:r>
        <w:t xml:space="preserve">статусами</w:t>
      </w:r>
      <w:r>
        <w:t xml:space="preserve"> </w:t>
      </w:r>
      <w:r>
        <w:t xml:space="preserve">и</w:t>
      </w:r>
      <w:r>
        <w:t xml:space="preserve"> </w:t>
      </w:r>
      <w:r>
        <w:t xml:space="preserve">возможностью</w:t>
      </w:r>
      <w:r>
        <w:t xml:space="preserve"> </w:t>
      </w:r>
      <w:r>
        <w:t xml:space="preserve">просмотра</w:t>
      </w:r>
      <w:r>
        <w:t xml:space="preserve"> </w:t>
      </w:r>
      <w:r>
        <w:t xml:space="preserve">деталей.</w:t>
      </w:r>
      <w:r/>
    </w:p>
    <w:p>
      <w:pPr>
        <w:pStyle w:val="1922"/>
        <w:numPr>
          <w:ilvl w:val="0"/>
          <w:numId w:val="22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Отмена</w:t>
      </w:r>
      <w:r>
        <w:t xml:space="preserve"> </w:t>
      </w:r>
      <w:r>
        <w:t xml:space="preserve">заказа</w:t>
      </w:r>
      <w:r>
        <w:t xml:space="preserve"> </w:t>
      </w:r>
      <w:r>
        <w:t xml:space="preserve">(Пользователь):</w:t>
      </w:r>
      <w:r>
        <w:t xml:space="preserve"> </w:t>
      </w:r>
      <w:r>
        <w:t xml:space="preserve">Доступна</w:t>
      </w:r>
      <w:r>
        <w:t xml:space="preserve"> </w:t>
      </w:r>
      <w:r>
        <w:t xml:space="preserve">для</w:t>
      </w:r>
      <w:r>
        <w:t xml:space="preserve"> </w:t>
      </w:r>
      <w:r>
        <w:t xml:space="preserve">статусов</w:t>
      </w:r>
      <w:r>
        <w:t xml:space="preserve"> </w:t>
      </w:r>
      <w:r>
        <w:t xml:space="preserve">pending</w:t>
      </w:r>
      <w:r>
        <w:t xml:space="preserve">/</w:t>
      </w:r>
      <w:r>
        <w:t xml:space="preserve">processing</w:t>
      </w:r>
      <w:r>
        <w:t xml:space="preserve">.</w:t>
      </w:r>
      <w:r>
        <w:t xml:space="preserve"> </w:t>
      </w:r>
      <w:r>
        <w:t xml:space="preserve">В</w:t>
      </w:r>
      <w:r>
        <w:t xml:space="preserve"> </w:t>
      </w:r>
      <w:r>
        <w:t xml:space="preserve">транзакции</w:t>
      </w:r>
      <w:r>
        <w:t xml:space="preserve"> </w:t>
      </w:r>
      <w:r>
        <w:t xml:space="preserve">меняется</w:t>
      </w:r>
      <w:r>
        <w:t xml:space="preserve"> </w:t>
      </w:r>
      <w:r>
        <w:t xml:space="preserve">статус</w:t>
      </w:r>
      <w:r>
        <w:t xml:space="preserve"> </w:t>
      </w:r>
      <w:r>
        <w:t xml:space="preserve">на</w:t>
      </w:r>
      <w:r>
        <w:t xml:space="preserve"> </w:t>
      </w:r>
      <w:r>
        <w:t xml:space="preserve">cancelled</w:t>
      </w:r>
      <w:r>
        <w:t xml:space="preserve">,</w:t>
      </w:r>
      <w:r>
        <w:t xml:space="preserve"> </w:t>
      </w:r>
      <w:r>
        <w:t xml:space="preserve">а</w:t>
      </w:r>
      <w:r>
        <w:t xml:space="preserve"> </w:t>
      </w:r>
      <w:r>
        <w:t xml:space="preserve">товары</w:t>
      </w:r>
      <w:r>
        <w:t xml:space="preserve"> </w:t>
      </w:r>
      <w:r>
        <w:t xml:space="preserve">возвращаются</w:t>
      </w:r>
      <w:r>
        <w:t xml:space="preserve"> </w:t>
      </w:r>
      <w:r>
        <w:t xml:space="preserve">на</w:t>
      </w:r>
      <w:r>
        <w:t xml:space="preserve"> </w:t>
      </w:r>
      <w:r>
        <w:t xml:space="preserve">склад.</w:t>
      </w:r>
      <w:r/>
    </w:p>
    <w:p>
      <w:pPr>
        <w:pStyle w:val="1922"/>
        <w:numPr>
          <w:ilvl w:val="0"/>
          <w:numId w:val="22"/>
        </w:numPr>
        <w:pBdr/>
        <w:tabs>
          <w:tab w:val="left" w:leader="none" w:pos="993"/>
        </w:tabs>
        <w:spacing/>
        <w:ind w:firstLine="709" w:left="0"/>
        <w:rPr/>
      </w:pPr>
      <w:r>
        <w:t xml:space="preserve">Управление</w:t>
      </w:r>
      <w:r>
        <w:t xml:space="preserve"> </w:t>
      </w:r>
      <w:r>
        <w:t xml:space="preserve">заказами</w:t>
      </w:r>
      <w:r>
        <w:t xml:space="preserve"> </w:t>
      </w:r>
      <w:r>
        <w:t xml:space="preserve">(Администратор):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вручную,</w:t>
      </w:r>
      <w:r>
        <w:t xml:space="preserve"> </w:t>
      </w:r>
      <w:r>
        <w:t xml:space="preserve">изменение</w:t>
      </w:r>
      <w:r>
        <w:t xml:space="preserve"> </w:t>
      </w:r>
      <w:r>
        <w:t xml:space="preserve">статусов,</w:t>
      </w:r>
      <w:r>
        <w:t xml:space="preserve"> </w:t>
      </w:r>
      <w:r>
        <w:t xml:space="preserve">просмотр</w:t>
      </w:r>
      <w:r>
        <w:t xml:space="preserve"> </w:t>
      </w:r>
      <w:r>
        <w:t xml:space="preserve">полного</w:t>
      </w:r>
      <w:r>
        <w:t xml:space="preserve"> </w:t>
      </w:r>
      <w:r>
        <w:t xml:space="preserve">списка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всех</w:t>
      </w:r>
      <w:r>
        <w:t xml:space="preserve"> </w:t>
      </w:r>
      <w:r>
        <w:t xml:space="preserve">клиентов.</w:t>
      </w:r>
      <w:r/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6.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Управление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дополнительными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услугами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Участники: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Пользователь,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Администратор,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каталога.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22"/>
        <w:numPr>
          <w:ilvl w:val="0"/>
          <w:numId w:val="23"/>
        </w:numPr>
        <w:pBdr/>
        <w:tabs>
          <w:tab w:val="left" w:leader="none" w:pos="993"/>
        </w:tabs>
        <w:spacing/>
        <w:ind w:firstLine="709" w:left="0"/>
        <w:rPr/>
      </w:pPr>
      <w:r>
        <w:rPr>
          <w:b/>
        </w:rPr>
        <w:t xml:space="preserve">Просмотр</w:t>
      </w:r>
      <w:r>
        <w:rPr>
          <w:b/>
        </w:rPr>
        <w:t xml:space="preserve"> </w:t>
      </w:r>
      <w:r>
        <w:rPr>
          <w:b/>
        </w:rPr>
        <w:t xml:space="preserve">услуг</w:t>
      </w:r>
      <w:r>
        <w:rPr>
          <w:b/>
        </w:rPr>
        <w:t xml:space="preserve"> </w:t>
      </w:r>
      <w:r>
        <w:rPr>
          <w:b/>
        </w:rPr>
        <w:t xml:space="preserve">(Пользователь):</w:t>
      </w:r>
      <w:r>
        <w:t xml:space="preserve"> </w:t>
      </w:r>
      <w:r>
        <w:t xml:space="preserve">Отображение</w:t>
      </w:r>
      <w:r>
        <w:t xml:space="preserve"> </w:t>
      </w:r>
      <w:r>
        <w:t xml:space="preserve">доступных</w:t>
      </w:r>
      <w:r>
        <w:t xml:space="preserve"> </w:t>
      </w:r>
      <w:r>
        <w:t xml:space="preserve">услуг</w:t>
      </w:r>
      <w:r>
        <w:t xml:space="preserve"> </w:t>
      </w:r>
      <w:r>
        <w:t xml:space="preserve">из</w:t>
      </w:r>
      <w:r>
        <w:t xml:space="preserve"> </w:t>
      </w:r>
      <w:r>
        <w:t xml:space="preserve">таблицы</w:t>
      </w:r>
      <w:r>
        <w:t xml:space="preserve"> </w:t>
      </w:r>
      <w:r>
        <w:rPr>
          <w:rFonts w:eastAsia="Courier New"/>
        </w:rPr>
        <w:t xml:space="preserve">additional_services</w:t>
      </w:r>
      <w:r>
        <w:t xml:space="preserve">.</w:t>
      </w:r>
      <w:r/>
    </w:p>
    <w:p>
      <w:pPr>
        <w:pStyle w:val="1922"/>
        <w:numPr>
          <w:ilvl w:val="0"/>
          <w:numId w:val="23"/>
        </w:numPr>
        <w:pBdr/>
        <w:tabs>
          <w:tab w:val="left" w:leader="none" w:pos="993"/>
        </w:tabs>
        <w:spacing/>
        <w:ind w:firstLine="709" w:left="0"/>
        <w:rPr/>
      </w:pPr>
      <w:r>
        <w:rPr>
          <w:b/>
        </w:rPr>
        <w:t xml:space="preserve">Управление</w:t>
      </w:r>
      <w:r>
        <w:rPr>
          <w:b/>
        </w:rPr>
        <w:t xml:space="preserve"> </w:t>
      </w:r>
      <w:r>
        <w:rPr>
          <w:b/>
        </w:rPr>
        <w:t xml:space="preserve">услугами</w:t>
      </w:r>
      <w:r>
        <w:rPr>
          <w:b/>
        </w:rPr>
        <w:t xml:space="preserve"> </w:t>
      </w:r>
      <w:r>
        <w:rPr>
          <w:b/>
        </w:rPr>
        <w:t xml:space="preserve">(Администратор):</w:t>
      </w:r>
      <w:r>
        <w:t xml:space="preserve"> </w:t>
      </w:r>
      <w:r>
        <w:t xml:space="preserve">Добавление,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и</w:t>
      </w:r>
      <w:r>
        <w:t xml:space="preserve"> </w:t>
      </w:r>
      <w:r>
        <w:t xml:space="preserve">редактирование</w:t>
      </w:r>
      <w:r>
        <w:t xml:space="preserve"> </w:t>
      </w:r>
      <w:r>
        <w:t xml:space="preserve">списка</w:t>
      </w:r>
      <w:r>
        <w:t xml:space="preserve"> </w:t>
      </w:r>
      <w:r>
        <w:t xml:space="preserve">услуг.</w:t>
      </w:r>
      <w:r/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7.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Управление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клиентами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(Администратор)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Участники: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Администратор,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заказов.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16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CRUD-операции: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Добавление,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редактирование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(через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модальное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окно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API),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удаление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просмотр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списка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клиентов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таблице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Courier New" w:cs="Times New Roman"/>
          <w:color w:val="000000"/>
          <w:sz w:val="28"/>
          <w:szCs w:val="28"/>
        </w:rPr>
        <w:t xml:space="preserve">clients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8.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Работа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с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API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для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динамических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функций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  <w:lang w:val="en-US"/>
        </w:rPr>
      </w:pPr>
      <w:r>
        <w:rPr>
          <w:rFonts w:cs="Times New Roman"/>
          <w:b/>
        </w:rPr>
        <w:t xml:space="preserve">Участники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b/>
          <w:lang w:val="en-US"/>
        </w:rPr>
        <w:t xml:space="preserve"> </w:t>
      </w:r>
      <w:r>
        <w:rPr>
          <w:rFonts w:cs="Times New Roman"/>
          <w:b/>
          <w:lang w:val="en-US"/>
        </w:rPr>
        <w:t xml:space="preserve">JavaScript</w:t>
      </w:r>
      <w:r>
        <w:rPr>
          <w:rFonts w:cs="Times New Roman"/>
          <w:b/>
          <w:lang w:val="en-US"/>
        </w:rPr>
        <w:t xml:space="preserve"> </w:t>
      </w:r>
      <w:r>
        <w:rPr>
          <w:rFonts w:cs="Times New Roman"/>
          <w:b/>
          <w:lang w:val="en-US"/>
        </w:rPr>
        <w:t xml:space="preserve">(Frontend),</w:t>
      </w:r>
      <w:r>
        <w:rPr>
          <w:rFonts w:cs="Times New Roman"/>
          <w:b/>
          <w:lang w:val="en-US"/>
        </w:rPr>
        <w:t xml:space="preserve"> </w:t>
      </w:r>
      <w:r>
        <w:rPr>
          <w:rFonts w:cs="Times New Roman"/>
          <w:b/>
          <w:lang w:val="en-US"/>
        </w:rPr>
        <w:t xml:space="preserve">PHP</w:t>
      </w:r>
      <w:r>
        <w:rPr>
          <w:rFonts w:cs="Times New Roman"/>
          <w:b/>
          <w:lang w:val="en-US"/>
        </w:rPr>
        <w:t xml:space="preserve"> </w:t>
      </w:r>
      <w:r>
        <w:rPr>
          <w:rFonts w:cs="Times New Roman"/>
          <w:b/>
          <w:lang w:val="en-US"/>
        </w:rPr>
        <w:t xml:space="preserve">(Backend),</w:t>
      </w:r>
      <w:r>
        <w:rPr>
          <w:rFonts w:cs="Times New Roman"/>
          <w:b/>
          <w:lang w:val="en-US"/>
        </w:rPr>
        <w:t xml:space="preserve"> </w:t>
      </w:r>
      <w:r>
        <w:rPr>
          <w:rFonts w:cs="Times New Roman"/>
          <w:b/>
        </w:rPr>
        <w:t xml:space="preserve">БД</w:t>
      </w:r>
      <w:r>
        <w:rPr>
          <w:rFonts w:cs="Times New Roman"/>
          <w:b/>
          <w:lang w:val="en-US"/>
        </w:rPr>
        <w:t xml:space="preserve"> </w:t>
      </w:r>
      <w:r>
        <w:rPr>
          <w:rFonts w:cs="Times New Roman"/>
          <w:b/>
        </w:rPr>
        <w:t xml:space="preserve">заказов</w:t>
      </w:r>
      <w:r>
        <w:rPr>
          <w:rFonts w:cs="Times New Roman"/>
          <w:b/>
          <w:lang w:val="en-US"/>
        </w:rPr>
        <w:t xml:space="preserve">.</w:t>
      </w:r>
      <w:r>
        <w:rPr>
          <w:rFonts w:cs="Times New Roman"/>
          <w:b/>
          <w:lang w:val="en-US"/>
        </w:rPr>
      </w:r>
      <w:r>
        <w:rPr>
          <w:rFonts w:cs="Times New Roman"/>
          <w:b/>
          <w:lang w:val="en-US"/>
        </w:rPr>
      </w:r>
    </w:p>
    <w:p>
      <w:pPr>
        <w:pStyle w:val="1916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Назначение: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Асинхронное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получение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данных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без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перезагрузки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страницы.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Примеры: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Получение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данных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клиента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редактирования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модальном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окне,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автозаполнение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адреса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доставки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создании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заказа.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Сценарий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9.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Автоматизированное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тестирование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Участники: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Python</w:t>
      </w:r>
      <w:r>
        <w:rPr>
          <w:rFonts w:cs="Times New Roman"/>
          <w:b/>
        </w:rPr>
        <w:t xml:space="preserve">-скрипт,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Selenium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WebDriver</w:t>
      </w:r>
      <w:r>
        <w:rPr>
          <w:rFonts w:cs="Times New Roman"/>
          <w:b/>
        </w:rPr>
        <w:t xml:space="preserve">.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16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firstLine="709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Процесс: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Последовательный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прогон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пользовательских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сценариев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(регистрация,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вход,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просмотр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каталога,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действия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админа)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фиксацией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скриншотов.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Style w:val="1916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3"/>
        </w:tabs>
        <w:spacing w:after="0" w:line="360" w:lineRule="auto"/>
        <w:ind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Результат: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Генерация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HTML-отчета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прохождении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тестов.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 w:line="240" w:lineRule="auto"/>
        <w:ind w:firstLine="0"/>
        <w:rPr/>
      </w:pPr>
      <w:r>
        <w:t xml:space="preserve">Таблица</w:t>
      </w:r>
      <w:r>
        <w:t xml:space="preserve"> 15 </w:t>
      </w:r>
      <w:r>
        <w:t xml:space="preserve">-</w:t>
      </w:r>
      <w:r>
        <w:t xml:space="preserve"> </w:t>
      </w:r>
      <w:r>
        <w:t xml:space="preserve">Сводная</w:t>
      </w:r>
      <w:r>
        <w:t xml:space="preserve"> </w:t>
      </w:r>
      <w:r>
        <w:t xml:space="preserve">таблица</w:t>
      </w:r>
      <w:r>
        <w:t xml:space="preserve"> </w:t>
      </w:r>
      <w:r>
        <w:t xml:space="preserve">сценариев</w:t>
      </w:r>
      <w:r/>
    </w:p>
    <w:tbl>
      <w:tblPr>
        <w:tblInd w:w="623" w:type="dxa"/>
        <w:tblW w:w="0" w:type="auto"/>
        <w:tblBorders/>
        <w:tblLayout w:type="fixed"/>
        <w:tblLook w:val="04A0" w:firstRow="1" w:lastRow="0" w:firstColumn="1" w:lastColumn="0" w:noHBand="0" w:noVBand="1"/>
        <w:tblStyle w:val="1925"/>
      </w:tblPr>
      <w:tblGrid>
        <w:gridCol w:w="2192"/>
        <w:gridCol w:w="3377"/>
        <w:gridCol w:w="3294"/>
      </w:tblGrid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Сценарий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Ключевые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операции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Задействованные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БД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Пользователи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Локальная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</w:t>
            </w: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site_users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Каталог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Просмотр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товаров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категорий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каталога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Товары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(Админ)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Добавление/удаление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товаров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Файлы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Заказ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Корзина,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оформление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заказа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Сессия,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заказов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Заказы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Отмена,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смена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статуса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заказов,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каталога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Услуги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Управление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доп.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услугами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каталога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Клиенты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(Админ)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CRUD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клиентов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заказов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8.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API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Динамическая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подгрузка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данных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заказов</w:t>
            </w:r>
            <w:r/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2192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9.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Тестирование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3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Selenium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-тесты</w:t>
            </w:r>
            <w:r/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3294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Все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БД</w:t>
            </w:r>
            <w:r/>
          </w:p>
        </w:tc>
      </w:tr>
    </w:tbl>
    <w:p>
      <w:pPr>
        <w:pStyle w:val="1932"/>
        <w:pBdr/>
        <w:spacing/>
        <w:ind/>
        <w:rPr>
          <w:rFonts w:cs="Times New Roman"/>
          <w:sz w:val="32"/>
          <w:szCs w:val="32"/>
          <w:lang w:val="en-US"/>
        </w:rPr>
      </w:pPr>
      <w:r>
        <w:rPr>
          <w:rFonts w:cs="Times New Roman"/>
          <w:sz w:val="32"/>
          <w:szCs w:val="32"/>
          <w:lang w:val="en-US"/>
        </w:rPr>
      </w:r>
      <w:r>
        <w:rPr>
          <w:rFonts w:cs="Times New Roman"/>
          <w:sz w:val="32"/>
          <w:szCs w:val="32"/>
          <w:lang w:val="en-US"/>
        </w:rPr>
      </w:r>
      <w:r>
        <w:rPr>
          <w:rFonts w:cs="Times New Roman"/>
          <w:sz w:val="32"/>
          <w:szCs w:val="32"/>
          <w:lang w:val="en-US"/>
        </w:rPr>
      </w:r>
    </w:p>
    <w:p>
      <w:pPr>
        <w:pBdr/>
        <w:spacing/>
        <w:ind/>
        <w:rPr>
          <w:rFonts w:ascii="Times New Roman" w:hAnsi="Times New Roman" w:cs="Times New Roman"/>
          <w:sz w:val="32"/>
          <w:szCs w:val="32"/>
          <w:lang w:val="en-US"/>
        </w:rPr>
        <w:sectPr>
          <w:footnotePr/>
          <w:endnotePr/>
          <w:type w:val="nextPage"/>
          <w:pgSz w:h="16838" w:orient="portrait" w:w="11906"/>
          <w:pgMar w:top="425" w:right="567" w:bottom="567" w:left="1134" w:header="0" w:footer="428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 w:clear="all"/>
      </w:r>
      <w:r>
        <w:rPr>
          <w:rFonts w:ascii="Times New Roman" w:hAnsi="Times New Roman" w:cs="Times New Roman"/>
          <w:sz w:val="32"/>
          <w:szCs w:val="32"/>
          <w:lang w:val="en-US"/>
        </w:rPr>
      </w:r>
      <w:r>
        <w:rPr>
          <w:rFonts w:ascii="Times New Roman" w:hAnsi="Times New Roman" w:cs="Times New Roman"/>
          <w:sz w:val="32"/>
          <w:szCs w:val="32"/>
          <w:lang w:val="en-US"/>
        </w:rPr>
      </w:r>
    </w:p>
    <w:p>
      <w:pPr>
        <w:pStyle w:val="1930"/>
        <w:pBdr/>
        <w:spacing/>
        <w:ind/>
        <w:rPr/>
      </w:pPr>
      <w:r/>
      <w:bookmarkStart w:id="71" w:name="_Toc21"/>
      <w:r>
        <w:t xml:space="preserve">ТИПОВОЕ</w:t>
      </w:r>
      <w:r>
        <w:t xml:space="preserve"> </w:t>
      </w:r>
      <w:r>
        <w:t xml:space="preserve">РАЗДЕЛЕНИЕ</w:t>
      </w:r>
      <w:r>
        <w:t xml:space="preserve"> </w:t>
      </w:r>
      <w:r>
        <w:t xml:space="preserve">ФУНКЦИЙ</w:t>
      </w:r>
      <w:bookmarkEnd w:id="71"/>
      <w:r/>
      <w:r/>
    </w:p>
    <w:p>
      <w:pPr>
        <w:pStyle w:val="1930"/>
        <w:numPr>
          <w:ilvl w:val="0"/>
          <w:numId w:val="0"/>
        </w:numPr>
        <w:pBdr/>
        <w:spacing/>
        <w:ind/>
        <w:rPr/>
      </w:pPr>
      <w:r/>
      <w:bookmarkStart w:id="72" w:name="_Toc22"/>
      <w:r>
        <w:t xml:space="preserve">16.1</w:t>
      </w:r>
      <w:r>
        <w:tab/>
        <w:t xml:space="preserve">Типовые</w:t>
      </w:r>
      <w:r>
        <w:t xml:space="preserve"> </w:t>
      </w:r>
      <w:r>
        <w:t xml:space="preserve">функции</w:t>
      </w:r>
      <w:r>
        <w:t xml:space="preserve"> </w:t>
      </w:r>
      <w:r>
        <w:t xml:space="preserve">пользовательской</w:t>
      </w:r>
      <w:r>
        <w:t xml:space="preserve"> </w:t>
      </w:r>
      <w:r>
        <w:t xml:space="preserve">части</w:t>
      </w:r>
      <w:bookmarkEnd w:id="72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Style w:val="1873"/>
          <w:rFonts w:cs="Times New Roman"/>
          <w:color w:val="0f1115"/>
        </w:rPr>
      </w:pPr>
      <w:r>
        <w:rPr>
          <w:rStyle w:val="1873"/>
          <w:rFonts w:cs="Times New Roman"/>
          <w:color w:val="0f1115"/>
        </w:rPr>
        <w:t xml:space="preserve">1.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Архитектура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модули,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доступные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покупателю</w:t>
      </w:r>
      <w:r>
        <w:rPr>
          <w:rStyle w:val="1873"/>
          <w:rFonts w:cs="Times New Roman"/>
          <w:color w:val="0f1115"/>
        </w:rPr>
      </w:r>
      <w:r>
        <w:rPr>
          <w:rStyle w:val="1873"/>
          <w:rFonts w:cs="Times New Roman"/>
          <w:color w:val="0f1115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Система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построена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трехуровневой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архитектуре,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для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пользователя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ключевыми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являются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модули,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обеспечивающие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процесс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покупки: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Модуль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аутентификации:</w:t>
      </w:r>
      <w:r>
        <w:t xml:space="preserve"> </w:t>
      </w:r>
      <w:r>
        <w:t xml:space="preserve">Регистрация,</w:t>
      </w:r>
      <w:r>
        <w:t xml:space="preserve"> </w:t>
      </w:r>
      <w:r>
        <w:t xml:space="preserve">вход</w:t>
      </w:r>
      <w:r>
        <w:t xml:space="preserve"> </w:t>
      </w:r>
      <w:r>
        <w:t xml:space="preserve">и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профилем.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Модуль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каталога:</w:t>
      </w:r>
      <w:r>
        <w:t xml:space="preserve"> </w:t>
      </w:r>
      <w:r>
        <w:t xml:space="preserve">Просмотр</w:t>
      </w:r>
      <w:r>
        <w:t xml:space="preserve"> </w:t>
      </w:r>
      <w:r>
        <w:t xml:space="preserve">товаров,</w:t>
      </w:r>
      <w:r>
        <w:t xml:space="preserve"> </w:t>
      </w:r>
      <w:r>
        <w:t xml:space="preserve">категорий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дополнительных</w:t>
      </w:r>
      <w:r>
        <w:t xml:space="preserve"> </w:t>
      </w:r>
      <w:r>
        <w:t xml:space="preserve">услуг.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Модуль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корзины:</w:t>
      </w:r>
      <w:r>
        <w:t xml:space="preserve"> </w:t>
      </w:r>
      <w:r>
        <w:t xml:space="preserve">Формирование</w:t>
      </w:r>
      <w:r>
        <w:t xml:space="preserve"> </w:t>
      </w:r>
      <w:r>
        <w:t xml:space="preserve">заказа</w:t>
      </w:r>
      <w:r>
        <w:t xml:space="preserve"> </w:t>
      </w:r>
      <w:r>
        <w:t xml:space="preserve">(добавление,</w:t>
      </w:r>
      <w:r>
        <w:t xml:space="preserve"> </w:t>
      </w:r>
      <w:r>
        <w:t xml:space="preserve">изменение</w:t>
      </w:r>
      <w:r>
        <w:t xml:space="preserve"> </w:t>
      </w:r>
      <w:r>
        <w:t xml:space="preserve">количества,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товаров).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Модуль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оформления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заказа:</w:t>
      </w:r>
      <w:r>
        <w:t xml:space="preserve"> </w:t>
      </w:r>
      <w:r>
        <w:t xml:space="preserve">Ввод</w:t>
      </w:r>
      <w:r>
        <w:t xml:space="preserve"> </w:t>
      </w:r>
      <w:r>
        <w:t xml:space="preserve">данных</w:t>
      </w:r>
      <w:r>
        <w:t xml:space="preserve"> </w:t>
      </w:r>
      <w:r>
        <w:t xml:space="preserve">и</w:t>
      </w:r>
      <w:r>
        <w:t xml:space="preserve"> </w:t>
      </w:r>
      <w:r>
        <w:t xml:space="preserve">фиксация</w:t>
      </w:r>
      <w:r>
        <w:t xml:space="preserve"> </w:t>
      </w:r>
      <w:r>
        <w:t xml:space="preserve">покупки.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Модуль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управления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заказами:</w:t>
      </w:r>
      <w:r>
        <w:t xml:space="preserve"> </w:t>
      </w:r>
      <w:r>
        <w:t xml:space="preserve">Отслеживание</w:t>
      </w:r>
      <w:r>
        <w:t xml:space="preserve"> </w:t>
      </w:r>
      <w:r>
        <w:t xml:space="preserve">статусов</w:t>
      </w:r>
      <w:r>
        <w:t xml:space="preserve"> </w:t>
      </w:r>
      <w:r>
        <w:t xml:space="preserve">и</w:t>
      </w:r>
      <w:r>
        <w:t xml:space="preserve"> </w:t>
      </w:r>
      <w:r>
        <w:t xml:space="preserve">отмена</w:t>
      </w:r>
      <w:r>
        <w:t xml:space="preserve"> </w:t>
      </w:r>
      <w:r>
        <w:t xml:space="preserve">заказов.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2.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Пользовательский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интерфейс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(UX/UI)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Интуитивная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навигация:</w:t>
      </w:r>
      <w:r>
        <w:t xml:space="preserve"> </w:t>
      </w:r>
      <w:r>
        <w:t xml:space="preserve">Простота</w:t>
      </w:r>
      <w:r>
        <w:t xml:space="preserve"> </w:t>
      </w:r>
      <w:r>
        <w:t xml:space="preserve">поиска</w:t>
      </w:r>
      <w:r>
        <w:t xml:space="preserve"> </w:t>
      </w:r>
      <w:r>
        <w:t xml:space="preserve">разделов</w:t>
      </w:r>
      <w:r>
        <w:t xml:space="preserve"> </w:t>
      </w:r>
      <w:r>
        <w:t xml:space="preserve">и</w:t>
      </w:r>
      <w:r>
        <w:t xml:space="preserve"> </w:t>
      </w:r>
      <w:r>
        <w:t xml:space="preserve">логичность</w:t>
      </w:r>
      <w:r>
        <w:t xml:space="preserve"> </w:t>
      </w:r>
      <w:r>
        <w:t xml:space="preserve">шагов</w:t>
      </w:r>
      <w:r>
        <w:t xml:space="preserve"> </w:t>
      </w:r>
      <w:r>
        <w:t xml:space="preserve">при</w:t>
      </w:r>
      <w:r>
        <w:t xml:space="preserve"> </w:t>
      </w:r>
      <w:r>
        <w:t xml:space="preserve">оформлении</w:t>
      </w:r>
      <w:r>
        <w:t xml:space="preserve"> </w:t>
      </w:r>
      <w:r>
        <w:t xml:space="preserve">заказа.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Адаптивность:</w:t>
      </w:r>
      <w:r>
        <w:t xml:space="preserve"> </w:t>
      </w:r>
      <w:r>
        <w:t xml:space="preserve">Корректное</w:t>
      </w:r>
      <w:r>
        <w:t xml:space="preserve"> </w:t>
      </w:r>
      <w:r>
        <w:t xml:space="preserve">отображение</w:t>
      </w:r>
      <w:r>
        <w:t xml:space="preserve"> </w:t>
      </w:r>
      <w:r>
        <w:t xml:space="preserve">страниц</w:t>
      </w:r>
      <w:r>
        <w:t xml:space="preserve"> </w:t>
      </w:r>
      <w:r>
        <w:t xml:space="preserve">на</w:t>
      </w:r>
      <w:r>
        <w:t xml:space="preserve"> </w:t>
      </w:r>
      <w:r>
        <w:t xml:space="preserve">мобильных</w:t>
      </w:r>
      <w:r>
        <w:t xml:space="preserve"> </w:t>
      </w:r>
      <w:r>
        <w:t xml:space="preserve">телефонах,</w:t>
      </w:r>
      <w:r>
        <w:t xml:space="preserve"> </w:t>
      </w:r>
      <w:r>
        <w:t xml:space="preserve">планшетах</w:t>
      </w:r>
      <w:r>
        <w:t xml:space="preserve"> </w:t>
      </w:r>
      <w:r>
        <w:t xml:space="preserve">и</w:t>
      </w:r>
      <w:r>
        <w:t xml:space="preserve"> </w:t>
      </w:r>
      <w:r>
        <w:t xml:space="preserve">настольных</w:t>
      </w:r>
      <w:r>
        <w:t xml:space="preserve"> </w:t>
      </w:r>
      <w:r>
        <w:t xml:space="preserve">ПК.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Обратная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связь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и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персонализация:</w:t>
      </w:r>
      <w:r>
        <w:t xml:space="preserve"> </w:t>
      </w:r>
      <w:r>
        <w:t xml:space="preserve">Понятные</w:t>
      </w:r>
      <w:r>
        <w:t xml:space="preserve"> </w:t>
      </w:r>
      <w:r>
        <w:t xml:space="preserve">сообщения</w:t>
      </w:r>
      <w:r>
        <w:t xml:space="preserve"> </w:t>
      </w:r>
      <w:r>
        <w:t xml:space="preserve">об</w:t>
      </w:r>
      <w:r>
        <w:t xml:space="preserve"> </w:t>
      </w:r>
      <w:r>
        <w:t xml:space="preserve">ошибках</w:t>
      </w:r>
      <w:r>
        <w:t xml:space="preserve"> </w:t>
      </w:r>
      <w:r>
        <w:t xml:space="preserve">и</w:t>
      </w:r>
      <w:r>
        <w:t xml:space="preserve"> </w:t>
      </w:r>
      <w:r>
        <w:t xml:space="preserve">успешных</w:t>
      </w:r>
      <w:r>
        <w:t xml:space="preserve"> </w:t>
      </w:r>
      <w:r>
        <w:t xml:space="preserve">операциях,</w:t>
      </w:r>
      <w:r>
        <w:t xml:space="preserve"> </w:t>
      </w:r>
      <w:r>
        <w:t xml:space="preserve">возможность</w:t>
      </w:r>
      <w:r>
        <w:t xml:space="preserve"> </w:t>
      </w:r>
      <w:r>
        <w:t xml:space="preserve">выбора</w:t>
      </w:r>
      <w:r>
        <w:t xml:space="preserve"> </w:t>
      </w:r>
      <w:r>
        <w:t xml:space="preserve">темы</w:t>
      </w:r>
      <w:r>
        <w:t xml:space="preserve"> </w:t>
      </w:r>
      <w:r>
        <w:t xml:space="preserve">оформления</w:t>
      </w:r>
      <w:r>
        <w:t xml:space="preserve"> </w:t>
      </w:r>
      <w:r>
        <w:t xml:space="preserve">с</w:t>
      </w:r>
      <w:r>
        <w:t xml:space="preserve"> </w:t>
      </w:r>
      <w:r>
        <w:t xml:space="preserve">сохранением</w:t>
      </w:r>
      <w:r>
        <w:t xml:space="preserve"> </w:t>
      </w:r>
      <w:r>
        <w:t xml:space="preserve">настроек.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3.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Основные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бизнес-процессы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Процесс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оформления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заказа:</w:t>
      </w:r>
      <w:r>
        <w:t xml:space="preserve"> </w:t>
      </w:r>
      <w:r>
        <w:t xml:space="preserve">Проверка</w:t>
      </w:r>
      <w:r>
        <w:t xml:space="preserve"> </w:t>
      </w:r>
      <w:r>
        <w:t xml:space="preserve">остатков</w:t>
      </w:r>
      <w:r>
        <w:t xml:space="preserve"> </w:t>
      </w:r>
      <w:r>
        <w:t xml:space="preserve">на</w:t>
      </w:r>
      <w:r>
        <w:t xml:space="preserve"> </w:t>
      </w:r>
      <w:r>
        <w:t xml:space="preserve">складе,</w:t>
      </w:r>
      <w:r>
        <w:t xml:space="preserve"> </w:t>
      </w:r>
      <w:r>
        <w:t xml:space="preserve">расчет</w:t>
      </w:r>
      <w:r>
        <w:t xml:space="preserve"> </w:t>
      </w:r>
      <w:r>
        <w:t xml:space="preserve">итоговой</w:t>
      </w:r>
      <w:r>
        <w:t xml:space="preserve"> </w:t>
      </w:r>
      <w:r>
        <w:t xml:space="preserve">стоимости</w:t>
      </w:r>
      <w:r>
        <w:t xml:space="preserve"> </w:t>
      </w:r>
      <w:r>
        <w:t xml:space="preserve">с</w:t>
      </w:r>
      <w:r>
        <w:t xml:space="preserve"> </w:t>
      </w:r>
      <w:r>
        <w:t xml:space="preserve">учетом</w:t>
      </w:r>
      <w:r>
        <w:t xml:space="preserve"> </w:t>
      </w:r>
      <w:r>
        <w:t xml:space="preserve">цен</w:t>
      </w:r>
      <w:r>
        <w:t xml:space="preserve"> </w:t>
      </w:r>
      <w:r>
        <w:t xml:space="preserve">на</w:t>
      </w:r>
      <w:r>
        <w:t xml:space="preserve"> </w:t>
      </w:r>
      <w:r>
        <w:t xml:space="preserve">момент</w:t>
      </w:r>
      <w:r>
        <w:t xml:space="preserve"> </w:t>
      </w:r>
      <w:r>
        <w:t xml:space="preserve">покупки,</w:t>
      </w:r>
      <w:r>
        <w:t xml:space="preserve"> </w:t>
      </w:r>
      <w:r>
        <w:t xml:space="preserve">сохранение</w:t>
      </w:r>
      <w:r>
        <w:t xml:space="preserve"> </w:t>
      </w:r>
      <w:r>
        <w:t xml:space="preserve">состава</w:t>
      </w:r>
      <w:r>
        <w:t xml:space="preserve"> </w:t>
      </w:r>
      <w:r>
        <w:t xml:space="preserve">заказа.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Обеспечение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целостности:</w:t>
      </w:r>
      <w:r>
        <w:t xml:space="preserve"> </w:t>
      </w:r>
      <w:r>
        <w:t xml:space="preserve">Все</w:t>
      </w:r>
      <w:r>
        <w:t xml:space="preserve"> </w:t>
      </w:r>
      <w:r>
        <w:t xml:space="preserve">критические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(оформление</w:t>
      </w:r>
      <w:r>
        <w:t xml:space="preserve"> </w:t>
      </w:r>
      <w:r>
        <w:t xml:space="preserve">и</w:t>
      </w:r>
      <w:r>
        <w:t xml:space="preserve"> </w:t>
      </w:r>
      <w:r>
        <w:t xml:space="preserve">отмена</w:t>
      </w:r>
      <w:r>
        <w:t xml:space="preserve"> </w:t>
      </w:r>
      <w:r>
        <w:t xml:space="preserve">заказа)</w:t>
      </w:r>
      <w:r>
        <w:t xml:space="preserve"> </w:t>
      </w:r>
      <w:r>
        <w:t xml:space="preserve">выполняются</w:t>
      </w:r>
      <w:r>
        <w:t xml:space="preserve"> </w:t>
      </w:r>
      <w:r>
        <w:t xml:space="preserve">как</w:t>
      </w:r>
      <w:r>
        <w:t xml:space="preserve"> </w:t>
      </w:r>
      <w:r>
        <w:t xml:space="preserve">единая</w:t>
      </w:r>
      <w:r>
        <w:t xml:space="preserve"> </w:t>
      </w:r>
      <w:r>
        <w:t xml:space="preserve">транзакция.</w:t>
      </w:r>
      <w:r>
        <w:t xml:space="preserve"> </w:t>
      </w:r>
      <w:r>
        <w:t xml:space="preserve">При</w:t>
      </w:r>
      <w:r>
        <w:t xml:space="preserve"> </w:t>
      </w:r>
      <w:r>
        <w:t xml:space="preserve">сбое</w:t>
      </w:r>
      <w:r>
        <w:t xml:space="preserve"> </w:t>
      </w:r>
      <w:r>
        <w:t xml:space="preserve">данные</w:t>
      </w:r>
      <w:r>
        <w:t xml:space="preserve"> </w:t>
      </w:r>
      <w:r>
        <w:t xml:space="preserve">откатываются:</w:t>
      </w:r>
      <w:r>
        <w:t xml:space="preserve"> </w:t>
      </w:r>
      <w:r>
        <w:t xml:space="preserve">товары</w:t>
      </w:r>
      <w:r>
        <w:t xml:space="preserve"> </w:t>
      </w:r>
      <w:r>
        <w:t xml:space="preserve">возвращаются</w:t>
      </w:r>
      <w:r>
        <w:t xml:space="preserve"> </w:t>
      </w:r>
      <w:r>
        <w:t xml:space="preserve">на</w:t>
      </w:r>
      <w:r>
        <w:t xml:space="preserve"> </w:t>
      </w:r>
      <w:r>
        <w:t xml:space="preserve">склад,</w:t>
      </w:r>
      <w:r>
        <w:t xml:space="preserve"> </w:t>
      </w:r>
      <w:r>
        <w:t xml:space="preserve">изменения</w:t>
      </w:r>
      <w:r>
        <w:t xml:space="preserve"> </w:t>
      </w:r>
      <w:r>
        <w:t xml:space="preserve">не</w:t>
      </w:r>
      <w:r>
        <w:t xml:space="preserve"> </w:t>
      </w:r>
      <w:r>
        <w:t xml:space="preserve">фиксируются.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Жизненный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цикл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заказа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для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клиента:</w:t>
      </w:r>
      <w:r>
        <w:t xml:space="preserve"> </w:t>
      </w:r>
      <w:r>
        <w:t xml:space="preserve">Возможность</w:t>
      </w:r>
      <w:r>
        <w:t xml:space="preserve"> </w:t>
      </w:r>
      <w:r>
        <w:t xml:space="preserve">отмены</w:t>
      </w:r>
      <w:r>
        <w:t xml:space="preserve"> </w:t>
      </w:r>
      <w:r>
        <w:t xml:space="preserve">заказа</w:t>
      </w:r>
      <w:r>
        <w:t xml:space="preserve"> </w:t>
      </w:r>
      <w:r>
        <w:t xml:space="preserve">доступна</w:t>
      </w:r>
      <w:r>
        <w:t xml:space="preserve"> </w:t>
      </w:r>
      <w:r>
        <w:t xml:space="preserve">только</w:t>
      </w:r>
      <w:r>
        <w:t xml:space="preserve"> </w:t>
      </w:r>
      <w:r>
        <w:t xml:space="preserve">на</w:t>
      </w:r>
      <w:r>
        <w:t xml:space="preserve"> </w:t>
      </w:r>
      <w:r>
        <w:t xml:space="preserve">начальных</w:t>
      </w:r>
      <w:r>
        <w:t xml:space="preserve"> </w:t>
      </w:r>
      <w:r>
        <w:t xml:space="preserve">этапах</w:t>
      </w:r>
      <w:r>
        <w:t xml:space="preserve"> </w:t>
      </w:r>
      <w:r>
        <w:t xml:space="preserve">(статусы</w:t>
      </w:r>
      <w:r>
        <w:t xml:space="preserve"> </w:t>
      </w:r>
      <w:r>
        <w:t xml:space="preserve">ожидания</w:t>
      </w:r>
      <w:r>
        <w:t xml:space="preserve"> </w:t>
      </w:r>
      <w:r>
        <w:t xml:space="preserve">или</w:t>
      </w:r>
      <w:r>
        <w:t xml:space="preserve"> </w:t>
      </w:r>
      <w:r>
        <w:t xml:space="preserve">обработки).</w:t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0"/>
        <w:numPr>
          <w:ilvl w:val="0"/>
          <w:numId w:val="0"/>
        </w:numPr>
        <w:pBdr/>
        <w:spacing/>
        <w:ind/>
        <w:rPr/>
      </w:pPr>
      <w:r/>
      <w:bookmarkStart w:id="73" w:name="_Toc23"/>
      <w:r>
        <w:t xml:space="preserve">16.2.</w:t>
      </w:r>
      <w:r>
        <w:t xml:space="preserve"> </w:t>
      </w:r>
      <w:r>
        <w:t xml:space="preserve">Типовые</w:t>
      </w:r>
      <w:r>
        <w:t xml:space="preserve"> </w:t>
      </w:r>
      <w:r>
        <w:t xml:space="preserve">функции</w:t>
      </w:r>
      <w:r>
        <w:t xml:space="preserve"> </w:t>
      </w:r>
      <w:r>
        <w:t xml:space="preserve">административной</w:t>
      </w:r>
      <w:r>
        <w:t xml:space="preserve"> </w:t>
      </w:r>
      <w:r>
        <w:t xml:space="preserve">части</w:t>
      </w:r>
      <w:r>
        <w:t xml:space="preserve"> </w:t>
      </w:r>
      <w:r>
        <w:t xml:space="preserve">(Управление,</w:t>
      </w:r>
      <w:r>
        <w:t xml:space="preserve"> </w:t>
      </w:r>
      <w:r>
        <w:t xml:space="preserve">безопасность</w:t>
      </w:r>
      <w:r>
        <w:t xml:space="preserve"> </w:t>
      </w:r>
      <w:r>
        <w:t xml:space="preserve">и</w:t>
      </w:r>
      <w:r>
        <w:t xml:space="preserve"> </w:t>
      </w:r>
      <w:r>
        <w:t xml:space="preserve">развитие)</w:t>
      </w:r>
      <w:bookmarkEnd w:id="73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1.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Безопасность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разграничение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доступа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Аутентификация:</w:t>
      </w:r>
      <w:r>
        <w:t xml:space="preserve"> </w:t>
      </w:r>
      <w:r>
        <w:t xml:space="preserve">Хранение</w:t>
      </w:r>
      <w:r>
        <w:t xml:space="preserve"> </w:t>
      </w:r>
      <w:r>
        <w:t xml:space="preserve">паролей</w:t>
      </w:r>
      <w:r>
        <w:t xml:space="preserve"> </w:t>
      </w:r>
      <w:r>
        <w:t xml:space="preserve">исключительно</w:t>
      </w:r>
      <w:r>
        <w:t xml:space="preserve"> </w:t>
      </w:r>
      <w:r>
        <w:t xml:space="preserve">в</w:t>
      </w:r>
      <w:r>
        <w:t xml:space="preserve"> </w:t>
      </w:r>
      <w:r>
        <w:t xml:space="preserve">зашифрованном</w:t>
      </w:r>
      <w:r>
        <w:t xml:space="preserve"> </w:t>
      </w:r>
      <w:r>
        <w:t xml:space="preserve">виде,</w:t>
      </w:r>
      <w:r>
        <w:t xml:space="preserve"> </w:t>
      </w:r>
      <w:r>
        <w:t xml:space="preserve">проверка</w:t>
      </w:r>
      <w:r>
        <w:t xml:space="preserve"> </w:t>
      </w:r>
      <w:r>
        <w:t xml:space="preserve">сложности</w:t>
      </w:r>
      <w:r>
        <w:t xml:space="preserve"> </w:t>
      </w:r>
      <w:r>
        <w:t xml:space="preserve">и</w:t>
      </w:r>
      <w:r>
        <w:t xml:space="preserve"> </w:t>
      </w:r>
      <w:r>
        <w:t xml:space="preserve">уникальности</w:t>
      </w:r>
      <w:r>
        <w:t xml:space="preserve"> </w:t>
      </w:r>
      <w:r>
        <w:t xml:space="preserve">учетных</w:t>
      </w:r>
      <w:r>
        <w:t xml:space="preserve"> </w:t>
      </w:r>
      <w:r>
        <w:t xml:space="preserve">данных.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Авторизация:</w:t>
      </w:r>
      <w:r>
        <w:t xml:space="preserve"> </w:t>
      </w:r>
      <w:r>
        <w:t xml:space="preserve">Строгая</w:t>
      </w:r>
      <w:r>
        <w:t xml:space="preserve"> </w:t>
      </w:r>
      <w:r>
        <w:t xml:space="preserve">проверка</w:t>
      </w:r>
      <w:r>
        <w:t xml:space="preserve"> </w:t>
      </w:r>
      <w:r>
        <w:t xml:space="preserve">прав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к</w:t>
      </w:r>
      <w:r>
        <w:t xml:space="preserve"> </w:t>
      </w:r>
      <w:r>
        <w:t xml:space="preserve">административным</w:t>
      </w:r>
      <w:r>
        <w:t xml:space="preserve"> </w:t>
      </w:r>
      <w:r>
        <w:t xml:space="preserve">разделам;</w:t>
      </w:r>
      <w:r>
        <w:t xml:space="preserve"> </w:t>
      </w:r>
      <w:r>
        <w:t xml:space="preserve">пользователи</w:t>
      </w:r>
      <w:r>
        <w:t xml:space="preserve"> </w:t>
      </w:r>
      <w:r>
        <w:t xml:space="preserve">без</w:t>
      </w:r>
      <w:r>
        <w:t xml:space="preserve"> </w:t>
      </w:r>
      <w:r>
        <w:t xml:space="preserve">прав</w:t>
      </w:r>
      <w:r>
        <w:t xml:space="preserve"> </w:t>
      </w:r>
      <w:r>
        <w:t xml:space="preserve">не</w:t>
      </w:r>
      <w:r>
        <w:t xml:space="preserve"> </w:t>
      </w:r>
      <w:r>
        <w:t xml:space="preserve">имеют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к</w:t>
      </w:r>
      <w:r>
        <w:t xml:space="preserve"> </w:t>
      </w:r>
      <w:r>
        <w:t xml:space="preserve">управлению.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Защита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данных:</w:t>
      </w:r>
      <w:r>
        <w:t xml:space="preserve"> </w:t>
      </w:r>
      <w:r>
        <w:t xml:space="preserve">Использование</w:t>
      </w:r>
      <w:r>
        <w:t xml:space="preserve"> </w:t>
      </w:r>
      <w:r>
        <w:t xml:space="preserve">подготовленных</w:t>
      </w:r>
      <w:r>
        <w:t xml:space="preserve"> </w:t>
      </w:r>
      <w:r>
        <w:t xml:space="preserve">запросов</w:t>
      </w:r>
      <w:r>
        <w:t xml:space="preserve"> </w:t>
      </w:r>
      <w:r>
        <w:t xml:space="preserve">(SQL</w:t>
      </w:r>
      <w:r>
        <w:t xml:space="preserve"> </w:t>
      </w:r>
      <w:r>
        <w:t xml:space="preserve">Injection</w:t>
      </w:r>
      <w:r>
        <w:t xml:space="preserve">),</w:t>
      </w:r>
      <w:r>
        <w:t xml:space="preserve"> </w:t>
      </w:r>
      <w:r>
        <w:t xml:space="preserve">экранирование</w:t>
      </w:r>
      <w:r>
        <w:t xml:space="preserve"> </w:t>
      </w:r>
      <w:r>
        <w:t xml:space="preserve">вывода</w:t>
      </w:r>
      <w:r>
        <w:t xml:space="preserve"> </w:t>
      </w:r>
      <w:r>
        <w:t xml:space="preserve">(XSS),</w:t>
      </w:r>
      <w:r>
        <w:t xml:space="preserve"> </w:t>
      </w:r>
      <w:r>
        <w:t xml:space="preserve">применение</w:t>
      </w:r>
      <w:r>
        <w:t xml:space="preserve"> </w:t>
      </w:r>
      <w:r>
        <w:t xml:space="preserve">транзакций</w:t>
      </w:r>
      <w:r>
        <w:t xml:space="preserve"> </w:t>
      </w:r>
      <w:r>
        <w:t xml:space="preserve">для</w:t>
      </w:r>
      <w:r>
        <w:t xml:space="preserve"> </w:t>
      </w:r>
      <w:r>
        <w:t xml:space="preserve">критических</w:t>
      </w:r>
      <w:r>
        <w:t xml:space="preserve"> </w:t>
      </w:r>
      <w:r>
        <w:t xml:space="preserve">изменений.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2.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Инструменты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администрирования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Управление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товарами:</w:t>
      </w:r>
      <w:r>
        <w:t xml:space="preserve"> </w:t>
      </w:r>
      <w:r>
        <w:t xml:space="preserve">Добавление</w:t>
      </w:r>
      <w:r>
        <w:t xml:space="preserve"> </w:t>
      </w:r>
      <w:r>
        <w:t xml:space="preserve">новых</w:t>
      </w:r>
      <w:r>
        <w:t xml:space="preserve"> </w:t>
      </w:r>
      <w:r>
        <w:t xml:space="preserve">позиций</w:t>
      </w:r>
      <w:r>
        <w:t xml:space="preserve"> </w:t>
      </w:r>
      <w:r>
        <w:t xml:space="preserve">с</w:t>
      </w:r>
      <w:r>
        <w:t xml:space="preserve"> </w:t>
      </w:r>
      <w:r>
        <w:t xml:space="preserve">загрузкой</w:t>
      </w:r>
      <w:r>
        <w:t xml:space="preserve"> </w:t>
      </w:r>
      <w:r>
        <w:t xml:space="preserve">изображений,</w:t>
      </w:r>
      <w:r>
        <w:t xml:space="preserve"> </w:t>
      </w:r>
      <w:r>
        <w:t xml:space="preserve">редактирование,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и</w:t>
      </w:r>
      <w:r>
        <w:t xml:space="preserve"> </w:t>
      </w:r>
      <w:r>
        <w:t xml:space="preserve">контроль</w:t>
      </w:r>
      <w:r>
        <w:t xml:space="preserve"> </w:t>
      </w:r>
      <w:r>
        <w:t xml:space="preserve">доступности</w:t>
      </w:r>
      <w:r>
        <w:t xml:space="preserve"> </w:t>
      </w:r>
      <w:r>
        <w:t xml:space="preserve">(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is_available</w:t>
      </w:r>
      <w:r>
        <w:t xml:space="preserve">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Управление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категориями: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и</w:t>
      </w:r>
      <w:r>
        <w:t xml:space="preserve"> </w:t>
      </w:r>
      <w:r>
        <w:t xml:space="preserve">редактирование</w:t>
      </w:r>
      <w:r>
        <w:t xml:space="preserve"> </w:t>
      </w:r>
      <w:r>
        <w:t xml:space="preserve">иерархической</w:t>
      </w:r>
      <w:r>
        <w:t xml:space="preserve"> </w:t>
      </w:r>
      <w:r>
        <w:t xml:space="preserve">структуры</w:t>
      </w:r>
      <w:r>
        <w:t xml:space="preserve"> </w:t>
      </w:r>
      <w:r>
        <w:t xml:space="preserve">каталога.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Управление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заказами:</w:t>
      </w:r>
      <w:r>
        <w:t xml:space="preserve"> </w:t>
      </w:r>
      <w:r>
        <w:t xml:space="preserve">Просмотр</w:t>
      </w:r>
      <w:r>
        <w:t xml:space="preserve"> </w:t>
      </w:r>
      <w:r>
        <w:t xml:space="preserve">полного</w:t>
      </w:r>
      <w:r>
        <w:t xml:space="preserve"> </w:t>
      </w:r>
      <w:r>
        <w:t xml:space="preserve">списка,</w:t>
      </w:r>
      <w:r>
        <w:t xml:space="preserve"> </w:t>
      </w:r>
      <w:r>
        <w:t xml:space="preserve">изменение</w:t>
      </w:r>
      <w:r>
        <w:t xml:space="preserve"> </w:t>
      </w:r>
      <w:r>
        <w:t xml:space="preserve">статусов</w:t>
      </w:r>
      <w:r>
        <w:t xml:space="preserve"> </w:t>
      </w:r>
      <w:r>
        <w:t xml:space="preserve">(перевод</w:t>
      </w:r>
      <w:r>
        <w:t xml:space="preserve"> </w:t>
      </w:r>
      <w:r>
        <w:t xml:space="preserve">в</w:t>
      </w:r>
      <w:r>
        <w:t xml:space="preserve"> </w:t>
      </w:r>
      <w:r>
        <w:t xml:space="preserve">обработку,</w:t>
      </w:r>
      <w:r>
        <w:t xml:space="preserve"> </w:t>
      </w:r>
      <w:r>
        <w:t xml:space="preserve">отправку),</w:t>
      </w:r>
      <w:r>
        <w:t xml:space="preserve"> </w:t>
      </w:r>
      <w:r>
        <w:t xml:space="preserve">ручное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заказов.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Управление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клиентами:</w:t>
      </w:r>
      <w:r>
        <w:t xml:space="preserve"> </w:t>
      </w:r>
      <w:r>
        <w:t xml:space="preserve">CRUD-операции</w:t>
      </w:r>
      <w:r>
        <w:t xml:space="preserve"> </w:t>
      </w:r>
      <w:r>
        <w:t xml:space="preserve">с</w:t>
      </w:r>
      <w:r>
        <w:t xml:space="preserve"> </w:t>
      </w:r>
      <w:r>
        <w:t xml:space="preserve">контактной</w:t>
      </w:r>
      <w:r>
        <w:t xml:space="preserve"> </w:t>
      </w:r>
      <w:r>
        <w:t xml:space="preserve">информацией</w:t>
      </w:r>
      <w:r>
        <w:t xml:space="preserve"> </w:t>
      </w:r>
      <w:r>
        <w:t xml:space="preserve">и</w:t>
      </w:r>
      <w:r>
        <w:t xml:space="preserve"> </w:t>
      </w:r>
      <w:r>
        <w:t xml:space="preserve">просмотр</w:t>
      </w:r>
      <w:r>
        <w:t xml:space="preserve"> </w:t>
      </w:r>
      <w:r>
        <w:t xml:space="preserve">истории</w:t>
      </w:r>
      <w:r>
        <w:t xml:space="preserve"> </w:t>
      </w:r>
      <w:r>
        <w:t xml:space="preserve">покупок.</w:t>
      </w:r>
      <w:r/>
    </w:p>
    <w:p>
      <w:pPr>
        <w:pStyle w:val="1933"/>
        <w:pBdr/>
        <w:spacing w:after="240" w:afterAutospacing="0" w:before="240" w:beforeAutospacing="0"/>
        <w:ind w:firstLine="709"/>
        <w:rPr>
          <w:rFonts w:ascii="Segoe UI" w:hAnsi="Segoe UI" w:cs="Segoe UI"/>
          <w:color w:val="0f1115"/>
        </w:rPr>
      </w:pPr>
      <w:r>
        <w:rPr>
          <w:rStyle w:val="1931"/>
          <w:b/>
        </w:rPr>
        <w:t xml:space="preserve">3.</w:t>
      </w:r>
      <w:r>
        <w:rPr>
          <w:rStyle w:val="1873"/>
          <w:rFonts w:ascii="Segoe UI" w:hAnsi="Segoe UI" w:cs="Segoe UI"/>
          <w:color w:val="0f1115"/>
        </w:rPr>
        <w:t xml:space="preserve"> </w:t>
      </w:r>
      <w:r>
        <w:rPr>
          <w:rStyle w:val="1931"/>
          <w:b/>
        </w:rPr>
        <w:t xml:space="preserve">Масштабирование</w:t>
      </w:r>
      <w:r>
        <w:rPr>
          <w:rStyle w:val="1931"/>
          <w:b/>
        </w:rPr>
        <w:t xml:space="preserve"> </w:t>
      </w:r>
      <w:r>
        <w:rPr>
          <w:rStyle w:val="1931"/>
          <w:b/>
        </w:rPr>
        <w:t xml:space="preserve">и</w:t>
      </w:r>
      <w:r>
        <w:rPr>
          <w:rStyle w:val="1931"/>
          <w:b/>
        </w:rPr>
        <w:t xml:space="preserve"> </w:t>
      </w:r>
      <w:r>
        <w:rPr>
          <w:rStyle w:val="1931"/>
          <w:b/>
        </w:rPr>
        <w:t xml:space="preserve">развитие</w:t>
      </w:r>
      <w:r>
        <w:rPr>
          <w:rFonts w:ascii="Segoe UI" w:hAnsi="Segoe UI" w:cs="Segoe UI"/>
          <w:color w:val="0f1115"/>
        </w:rPr>
      </w:r>
      <w:r>
        <w:rPr>
          <w:rFonts w:ascii="Segoe UI" w:hAnsi="Segoe UI" w:cs="Segoe UI"/>
          <w:color w:val="0f1115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Модульность:</w:t>
      </w:r>
      <w:r>
        <w:t xml:space="preserve"> </w:t>
      </w:r>
      <w:r>
        <w:t xml:space="preserve">Возможность</w:t>
      </w:r>
      <w:r>
        <w:t xml:space="preserve"> </w:t>
      </w:r>
      <w:r>
        <w:t xml:space="preserve">добавления</w:t>
      </w:r>
      <w:r>
        <w:t xml:space="preserve"> </w:t>
      </w:r>
      <w:r>
        <w:t xml:space="preserve">нового</w:t>
      </w:r>
      <w:r>
        <w:t xml:space="preserve"> </w:t>
      </w:r>
      <w:r>
        <w:t xml:space="preserve">функционала</w:t>
      </w:r>
      <w:r>
        <w:t xml:space="preserve"> </w:t>
      </w:r>
      <w:r>
        <w:t xml:space="preserve">(например,</w:t>
      </w:r>
      <w:r>
        <w:t xml:space="preserve"> </w:t>
      </w:r>
      <w:r>
        <w:t xml:space="preserve">интеграция</w:t>
      </w:r>
      <w:r>
        <w:t xml:space="preserve"> </w:t>
      </w:r>
      <w:r>
        <w:t xml:space="preserve">с</w:t>
      </w:r>
      <w:r>
        <w:t xml:space="preserve"> </w:t>
      </w:r>
      <w:r>
        <w:t xml:space="preserve">платежными</w:t>
      </w:r>
      <w:r>
        <w:t xml:space="preserve"> </w:t>
      </w:r>
      <w:r>
        <w:t xml:space="preserve">системами</w:t>
      </w:r>
      <w:r>
        <w:t xml:space="preserve"> </w:t>
      </w:r>
      <w:r>
        <w:t xml:space="preserve">и</w:t>
      </w:r>
      <w:r>
        <w:t xml:space="preserve"> </w:t>
      </w:r>
      <w:r>
        <w:t xml:space="preserve">службами</w:t>
      </w:r>
      <w:r>
        <w:t xml:space="preserve"> </w:t>
      </w:r>
      <w:r>
        <w:t xml:space="preserve">доставки)</w:t>
      </w:r>
      <w:r>
        <w:t xml:space="preserve"> </w:t>
      </w:r>
      <w:r>
        <w:t xml:space="preserve">без</w:t>
      </w:r>
      <w:r>
        <w:t xml:space="preserve"> </w:t>
      </w:r>
      <w:r>
        <w:t xml:space="preserve">полной</w:t>
      </w:r>
      <w:r>
        <w:t xml:space="preserve"> </w:t>
      </w:r>
      <w:r>
        <w:t xml:space="preserve">переработки</w:t>
      </w:r>
      <w:r>
        <w:t xml:space="preserve"> </w:t>
      </w:r>
      <w:r>
        <w:t xml:space="preserve">системы.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Разделение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данных:</w:t>
      </w:r>
      <w:r>
        <w:t xml:space="preserve"> </w:t>
      </w:r>
      <w:r>
        <w:t xml:space="preserve">Возможность</w:t>
      </w:r>
      <w:r>
        <w:t xml:space="preserve"> </w:t>
      </w:r>
      <w:r>
        <w:t xml:space="preserve">выноса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</w:t>
      </w:r>
      <w:r>
        <w:t xml:space="preserve"> </w:t>
      </w:r>
      <w:r>
        <w:t xml:space="preserve">на</w:t>
      </w:r>
      <w:r>
        <w:t xml:space="preserve"> </w:t>
      </w:r>
      <w:r>
        <w:t xml:space="preserve">отдельные</w:t>
      </w:r>
      <w:r>
        <w:t xml:space="preserve"> </w:t>
      </w:r>
      <w:r>
        <w:t xml:space="preserve">серверы</w:t>
      </w:r>
      <w:r>
        <w:t xml:space="preserve"> </w:t>
      </w:r>
      <w:r>
        <w:t xml:space="preserve">при</w:t>
      </w:r>
      <w:r>
        <w:t xml:space="preserve"> </w:t>
      </w:r>
      <w:r>
        <w:t xml:space="preserve">росте</w:t>
      </w:r>
      <w:r>
        <w:t xml:space="preserve"> </w:t>
      </w:r>
      <w:r>
        <w:t xml:space="preserve">нагрузки.</w:t>
      </w:r>
      <w:r/>
    </w:p>
    <w:p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>
        <w:br w:type="page" w:clear="all"/>
      </w:r>
      <w:r/>
    </w:p>
    <w:p>
      <w:pPr>
        <w:pStyle w:val="1930"/>
        <w:pBdr/>
        <w:spacing/>
        <w:ind/>
        <w:rPr>
          <w:rFonts w:eastAsia="Times New Roman"/>
          <w:sz w:val="28"/>
          <w:szCs w:val="28"/>
        </w:rPr>
      </w:pPr>
      <w:r/>
      <w:bookmarkStart w:id="74" w:name="_Toc24"/>
      <w:r>
        <w:rPr>
          <w:shd w:val="clear" w:color="auto" w:fill="ffffff"/>
        </w:rPr>
        <w:t xml:space="preserve">ТРЕБОВАНИЯ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К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АППАРАТНЫМ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ВОЗМОЖНОСТЯМ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БАЗОВОМУ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ПРОГРАММНОМУ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ОБЕСПЕЧЕНИЮ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КЛИЕНТОВ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СЕРВЕРОВ.</w:t>
      </w:r>
      <w:bookmarkEnd w:id="74"/>
      <w:r>
        <w:rPr>
          <w:rFonts w:eastAsia="Times New Roman"/>
          <w:sz w:val="28"/>
          <w:szCs w:val="28"/>
        </w:rPr>
      </w:r>
      <w:r>
        <w:rPr>
          <w:rFonts w:eastAsia="Times New Roman"/>
          <w:sz w:val="28"/>
          <w:szCs w:val="28"/>
        </w:rPr>
      </w:r>
    </w:p>
    <w:p>
      <w:pPr>
        <w:pStyle w:val="1932"/>
        <w:pBdr/>
        <w:spacing w:line="240" w:lineRule="auto"/>
        <w:ind/>
        <w:rPr>
          <w:sz w:val="22"/>
        </w:rPr>
      </w:pPr>
      <w:r>
        <w:rPr>
          <w:sz w:val="22"/>
        </w:rPr>
      </w:r>
      <w:r>
        <w:rPr>
          <w:sz w:val="22"/>
        </w:rPr>
      </w:r>
      <w:r>
        <w:rPr>
          <w:sz w:val="22"/>
        </w:rPr>
      </w:r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1.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Протоколы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удалённого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вызова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процедур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(RPC)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Назначение: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Обеспечение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взаимодействия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компонентов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распределённой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системы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сети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сокрытием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сложности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передачи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Основные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протоколы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подходы: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HTTP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(основа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веба):</w:t>
      </w:r>
      <w:r>
        <w:t xml:space="preserve"> </w:t>
      </w:r>
      <w:r>
        <w:t xml:space="preserve">Работает</w:t>
      </w:r>
      <w:r>
        <w:t xml:space="preserve"> </w:t>
      </w:r>
      <w:r>
        <w:t xml:space="preserve">по</w:t>
      </w:r>
      <w:r>
        <w:t xml:space="preserve"> </w:t>
      </w:r>
      <w:r>
        <w:t xml:space="preserve">принципу</w:t>
      </w:r>
      <w:r>
        <w:t xml:space="preserve"> </w:t>
      </w:r>
      <w:r>
        <w:t xml:space="preserve">«запрос-ответ»</w:t>
      </w:r>
      <w:r>
        <w:t xml:space="preserve"> </w:t>
      </w:r>
      <w:r>
        <w:t xml:space="preserve">поверх</w:t>
      </w:r>
      <w:r>
        <w:t xml:space="preserve"> </w:t>
      </w:r>
      <w:r>
        <w:t xml:space="preserve">TCP.</w:t>
      </w:r>
      <w:r>
        <w:t xml:space="preserve"> </w:t>
      </w:r>
      <w:r>
        <w:t xml:space="preserve">Использует</w:t>
      </w:r>
      <w:r>
        <w:t xml:space="preserve"> </w:t>
      </w:r>
      <w:r>
        <w:t xml:space="preserve">методы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</w:rPr>
        <w:t xml:space="preserve">GET</w:t>
      </w:r>
      <w:r>
        <w:t xml:space="preserve"> </w:t>
      </w:r>
      <w:r>
        <w:t xml:space="preserve">(получение</w:t>
      </w:r>
      <w:r>
        <w:t xml:space="preserve"> </w:t>
      </w:r>
      <w:r>
        <w:t xml:space="preserve">данных),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</w:rPr>
        <w:t xml:space="preserve">POST</w:t>
      </w:r>
      <w:r>
        <w:t xml:space="preserve"> </w:t>
      </w:r>
      <w:r>
        <w:t xml:space="preserve">(отправка/обработка),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</w:rPr>
        <w:t xml:space="preserve">PUT</w:t>
      </w:r>
      <w:r>
        <w:t xml:space="preserve"> </w:t>
      </w:r>
      <w:r>
        <w:t xml:space="preserve">и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</w:rPr>
        <w:t xml:space="preserve">DELETE</w:t>
      </w:r>
      <w:r>
        <w:t xml:space="preserve">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REST:</w:t>
      </w:r>
      <w:r>
        <w:t xml:space="preserve"> </w:t>
      </w:r>
      <w:r>
        <w:t xml:space="preserve">Архитектурный</w:t>
      </w:r>
      <w:r>
        <w:t xml:space="preserve"> </w:t>
      </w:r>
      <w:r>
        <w:t xml:space="preserve">стиль,</w:t>
      </w:r>
      <w:r>
        <w:t xml:space="preserve"> </w:t>
      </w:r>
      <w:r>
        <w:t xml:space="preserve">где</w:t>
      </w:r>
      <w:r>
        <w:t xml:space="preserve"> </w:t>
      </w:r>
      <w:r>
        <w:t xml:space="preserve">каждый</w:t>
      </w:r>
      <w:r>
        <w:t xml:space="preserve"> </w:t>
      </w:r>
      <w:r>
        <w:t xml:space="preserve">объект</w:t>
      </w:r>
      <w:r>
        <w:t xml:space="preserve"> </w:t>
      </w:r>
      <w:r>
        <w:t xml:space="preserve">(товар,</w:t>
      </w:r>
      <w:r>
        <w:t xml:space="preserve"> </w:t>
      </w:r>
      <w:r>
        <w:t xml:space="preserve">заказ)</w:t>
      </w:r>
      <w:r>
        <w:t xml:space="preserve"> </w:t>
      </w:r>
      <w:r>
        <w:t xml:space="preserve">рассматривается</w:t>
      </w:r>
      <w:r>
        <w:t xml:space="preserve"> </w:t>
      </w:r>
      <w:r>
        <w:t xml:space="preserve">как</w:t>
      </w:r>
      <w:r>
        <w:t xml:space="preserve"> </w:t>
      </w:r>
      <w:r>
        <w:t xml:space="preserve">ресурс,</w:t>
      </w:r>
      <w:r>
        <w:t xml:space="preserve"> </w:t>
      </w:r>
      <w:r>
        <w:t xml:space="preserve">доступный</w:t>
      </w:r>
      <w:r>
        <w:t xml:space="preserve"> </w:t>
      </w:r>
      <w:r>
        <w:t xml:space="preserve">по</w:t>
      </w:r>
      <w:r>
        <w:t xml:space="preserve"> </w:t>
      </w:r>
      <w:r>
        <w:t xml:space="preserve">уникальному</w:t>
      </w:r>
      <w:r>
        <w:t xml:space="preserve"> </w:t>
      </w:r>
      <w:r>
        <w:t xml:space="preserve">URL.</w:t>
      </w:r>
      <w:r>
        <w:t xml:space="preserve"> </w:t>
      </w:r>
      <w:r>
        <w:t xml:space="preserve">Используются</w:t>
      </w:r>
      <w:r>
        <w:t xml:space="preserve"> </w:t>
      </w:r>
      <w:r>
        <w:t xml:space="preserve">стандартные</w:t>
      </w:r>
      <w:r>
        <w:t xml:space="preserve"> </w:t>
      </w:r>
      <w:r>
        <w:t xml:space="preserve">методы</w:t>
      </w:r>
      <w:r>
        <w:t xml:space="preserve"> </w:t>
      </w:r>
      <w:r>
        <w:t xml:space="preserve">HTTP,</w:t>
      </w:r>
      <w:r>
        <w:t xml:space="preserve"> </w:t>
      </w:r>
      <w:r>
        <w:t xml:space="preserve">формат</w:t>
      </w:r>
      <w:r>
        <w:t xml:space="preserve"> </w:t>
      </w:r>
      <w:r>
        <w:t xml:space="preserve">данных</w:t>
      </w:r>
      <w:r>
        <w:t xml:space="preserve"> </w:t>
      </w:r>
      <w:r>
        <w:t xml:space="preserve">обычно</w:t>
      </w:r>
      <w:r>
        <w:t xml:space="preserve"> </w:t>
      </w:r>
      <w:r>
        <w:t xml:space="preserve">JSON.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GraphQL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Альтернатива</w:t>
      </w:r>
      <w:r>
        <w:t xml:space="preserve"> </w:t>
      </w:r>
      <w:r>
        <w:t xml:space="preserve">REST,</w:t>
      </w:r>
      <w:r>
        <w:t xml:space="preserve"> </w:t>
      </w:r>
      <w:r>
        <w:t xml:space="preserve">где</w:t>
      </w:r>
      <w:r>
        <w:t xml:space="preserve"> </w:t>
      </w:r>
      <w:r>
        <w:t xml:space="preserve">клиент</w:t>
      </w:r>
      <w:r>
        <w:t xml:space="preserve"> </w:t>
      </w:r>
      <w:r>
        <w:t xml:space="preserve">сам</w:t>
      </w:r>
      <w:r>
        <w:t xml:space="preserve"> </w:t>
      </w:r>
      <w:r>
        <w:t xml:space="preserve">определяет</w:t>
      </w:r>
      <w:r>
        <w:t xml:space="preserve"> </w:t>
      </w:r>
      <w:r>
        <w:t xml:space="preserve">структуру</w:t>
      </w:r>
      <w:r>
        <w:t xml:space="preserve"> </w:t>
      </w:r>
      <w:r>
        <w:t xml:space="preserve">необходимых</w:t>
      </w:r>
      <w:r>
        <w:t xml:space="preserve"> </w:t>
      </w:r>
      <w:r>
        <w:t xml:space="preserve">данных</w:t>
      </w:r>
      <w:r>
        <w:t xml:space="preserve"> </w:t>
      </w:r>
      <w:r>
        <w:t xml:space="preserve">в</w:t>
      </w:r>
      <w:r>
        <w:t xml:space="preserve"> </w:t>
      </w:r>
      <w:r>
        <w:t xml:space="preserve">запросе,</w:t>
      </w:r>
      <w:r>
        <w:t xml:space="preserve"> </w:t>
      </w:r>
      <w:r>
        <w:t xml:space="preserve">что</w:t>
      </w:r>
      <w:r>
        <w:t xml:space="preserve"> </w:t>
      </w:r>
      <w:r>
        <w:t xml:space="preserve">исключает</w:t>
      </w:r>
      <w:r>
        <w:t xml:space="preserve"> </w:t>
      </w:r>
      <w:r>
        <w:t xml:space="preserve">избыточность</w:t>
      </w:r>
      <w:r>
        <w:t xml:space="preserve"> </w:t>
      </w:r>
      <w:r>
        <w:t xml:space="preserve">ответов</w:t>
      </w:r>
      <w:r>
        <w:t xml:space="preserve"> </w:t>
      </w:r>
      <w:r>
        <w:t xml:space="preserve">и</w:t>
      </w:r>
      <w:r>
        <w:t xml:space="preserve"> </w:t>
      </w:r>
      <w:r>
        <w:t xml:space="preserve">экономит</w:t>
      </w:r>
      <w:r>
        <w:t xml:space="preserve"> </w:t>
      </w:r>
      <w:r>
        <w:t xml:space="preserve">трафик.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WebSocket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Протокол</w:t>
      </w:r>
      <w:r>
        <w:t xml:space="preserve"> </w:t>
      </w:r>
      <w:r>
        <w:t xml:space="preserve">для</w:t>
      </w:r>
      <w:r>
        <w:t xml:space="preserve"> </w:t>
      </w:r>
      <w:r>
        <w:t xml:space="preserve">постоянного</w:t>
      </w:r>
      <w:r>
        <w:t xml:space="preserve"> </w:t>
      </w:r>
      <w:r>
        <w:t xml:space="preserve">двустороннего</w:t>
      </w:r>
      <w:r>
        <w:t xml:space="preserve"> </w:t>
      </w:r>
      <w:r>
        <w:t xml:space="preserve">соединения.</w:t>
      </w:r>
      <w:r>
        <w:t xml:space="preserve"> </w:t>
      </w:r>
      <w:r>
        <w:t xml:space="preserve">Используется</w:t>
      </w:r>
      <w:r>
        <w:t xml:space="preserve"> </w:t>
      </w:r>
      <w:r>
        <w:t xml:space="preserve">для</w:t>
      </w:r>
      <w:r>
        <w:t xml:space="preserve"> </w:t>
      </w:r>
      <w:r>
        <w:t xml:space="preserve">асинхронных</w:t>
      </w:r>
      <w:r>
        <w:t xml:space="preserve"> </w:t>
      </w:r>
      <w:r>
        <w:t xml:space="preserve">уведомлений</w:t>
      </w:r>
      <w:r>
        <w:t xml:space="preserve"> </w:t>
      </w:r>
      <w:r>
        <w:t xml:space="preserve">(например,</w:t>
      </w:r>
      <w:r>
        <w:t xml:space="preserve"> </w:t>
      </w:r>
      <w:r>
        <w:t xml:space="preserve">мгновенное</w:t>
      </w:r>
      <w:r>
        <w:t xml:space="preserve"> </w:t>
      </w:r>
      <w:r>
        <w:t xml:space="preserve">оповещение</w:t>
      </w:r>
      <w:r>
        <w:t xml:space="preserve"> </w:t>
      </w:r>
      <w:r>
        <w:t xml:space="preserve">о</w:t>
      </w:r>
      <w:r>
        <w:t xml:space="preserve"> </w:t>
      </w:r>
      <w:r>
        <w:t xml:space="preserve">смене</w:t>
      </w:r>
      <w:r>
        <w:t xml:space="preserve"> </w:t>
      </w:r>
      <w:r>
        <w:t xml:space="preserve">статуса</w:t>
      </w:r>
      <w:r>
        <w:t xml:space="preserve"> </w:t>
      </w:r>
      <w:r>
        <w:t xml:space="preserve">заказа).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gRPC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Современный</w:t>
      </w:r>
      <w:r>
        <w:t xml:space="preserve"> </w:t>
      </w:r>
      <w:r>
        <w:t xml:space="preserve">протокол</w:t>
      </w:r>
      <w:r>
        <w:t xml:space="preserve"> </w:t>
      </w:r>
      <w:r>
        <w:t xml:space="preserve">от</w:t>
      </w:r>
      <w:r>
        <w:t xml:space="preserve"> </w:t>
      </w:r>
      <w:r>
        <w:t xml:space="preserve">Google</w:t>
      </w:r>
      <w:r>
        <w:t xml:space="preserve">.</w:t>
      </w:r>
      <w:r>
        <w:t xml:space="preserve"> </w:t>
      </w:r>
      <w:r>
        <w:t xml:space="preserve">Использует</w:t>
      </w:r>
      <w:r>
        <w:t xml:space="preserve"> </w:t>
      </w:r>
      <w:r>
        <w:t xml:space="preserve">компактную</w:t>
      </w:r>
      <w:r>
        <w:t xml:space="preserve"> </w:t>
      </w:r>
      <w:r>
        <w:t xml:space="preserve">бинарную</w:t>
      </w:r>
      <w:r>
        <w:t xml:space="preserve"> </w:t>
      </w:r>
      <w:r>
        <w:t xml:space="preserve">сериализацию</w:t>
      </w:r>
      <w:r>
        <w:t xml:space="preserve"> </w:t>
      </w:r>
      <w:r>
        <w:t xml:space="preserve">(</w:t>
      </w:r>
      <w:r>
        <w:t xml:space="preserve">Protocol</w:t>
      </w:r>
      <w:r>
        <w:t xml:space="preserve"> </w:t>
      </w:r>
      <w:r>
        <w:t xml:space="preserve">Buffers</w:t>
      </w:r>
      <w:r>
        <w:t xml:space="preserve">)</w:t>
      </w:r>
      <w:r>
        <w:t xml:space="preserve"> </w:t>
      </w:r>
      <w:r>
        <w:t xml:space="preserve">и</w:t>
      </w:r>
      <w:r>
        <w:t xml:space="preserve"> </w:t>
      </w:r>
      <w:r>
        <w:t xml:space="preserve">HTTP/2,</w:t>
      </w:r>
      <w:r>
        <w:t xml:space="preserve"> </w:t>
      </w:r>
      <w:r>
        <w:t xml:space="preserve">обеспечивая</w:t>
      </w:r>
      <w:r>
        <w:t xml:space="preserve"> </w:t>
      </w:r>
      <w:r>
        <w:t xml:space="preserve">высокую</w:t>
      </w:r>
      <w:r>
        <w:t xml:space="preserve"> </w:t>
      </w:r>
      <w:r>
        <w:t xml:space="preserve">скорость,</w:t>
      </w:r>
      <w:r>
        <w:t xml:space="preserve"> </w:t>
      </w:r>
      <w:r>
        <w:t xml:space="preserve">что</w:t>
      </w:r>
      <w:r>
        <w:t xml:space="preserve"> </w:t>
      </w:r>
      <w:r>
        <w:t xml:space="preserve">эффективно</w:t>
      </w:r>
      <w:r>
        <w:t xml:space="preserve"> </w:t>
      </w:r>
      <w:r>
        <w:t xml:space="preserve">для</w:t>
      </w:r>
      <w:r>
        <w:t xml:space="preserve"> </w:t>
      </w:r>
      <w:r>
        <w:t xml:space="preserve">связи</w:t>
      </w:r>
      <w:r>
        <w:t xml:space="preserve"> </w:t>
      </w:r>
      <w:r>
        <w:t xml:space="preserve">микросервисов</w:t>
      </w:r>
      <w:r>
        <w:t xml:space="preserve">.</w:t>
      </w:r>
      <w:r/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2.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Требования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аппаратному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обеспечению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Серверное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оборудование:</w:t>
      </w:r>
      <w:r>
        <w:rPr>
          <w:rFonts w:cs="Times New Roman"/>
          <w:b/>
          <w:sz w:val="24"/>
          <w:szCs w:val="24"/>
        </w:rPr>
      </w:r>
      <w:r>
        <w:rPr>
          <w:rFonts w:cs="Times New Roman"/>
          <w:b/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Процессор:</w:t>
      </w:r>
      <w:r>
        <w:t xml:space="preserve"> </w:t>
      </w:r>
      <w:r>
        <w:t xml:space="preserve">Для</w:t>
      </w:r>
      <w:r>
        <w:t xml:space="preserve"> </w:t>
      </w:r>
      <w:r>
        <w:t xml:space="preserve">малых</w:t>
      </w:r>
      <w:r>
        <w:t xml:space="preserve"> </w:t>
      </w:r>
      <w:r>
        <w:t xml:space="preserve">проектов</w:t>
      </w:r>
      <w:r>
        <w:t xml:space="preserve"> </w:t>
      </w:r>
      <w:r>
        <w:t xml:space="preserve">(десятки</w:t>
      </w:r>
      <w:r>
        <w:t xml:space="preserve"> </w:t>
      </w:r>
      <w:r>
        <w:t xml:space="preserve">пользователей)</w:t>
      </w:r>
      <w:r>
        <w:t xml:space="preserve"> </w:t>
      </w:r>
      <w:r>
        <w:t xml:space="preserve">достаточно</w:t>
      </w:r>
      <w:r>
        <w:t xml:space="preserve"> </w:t>
      </w:r>
      <w:r>
        <w:t xml:space="preserve">среднего</w:t>
      </w:r>
      <w:r>
        <w:t xml:space="preserve"> </w:t>
      </w:r>
      <w:r>
        <w:t xml:space="preserve">CPU;</w:t>
      </w:r>
      <w:r>
        <w:t xml:space="preserve"> </w:t>
      </w:r>
      <w:r>
        <w:t xml:space="preserve">высоконагруженные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требуют</w:t>
      </w:r>
      <w:r>
        <w:t xml:space="preserve"> </w:t>
      </w:r>
      <w:r>
        <w:t xml:space="preserve">многопроцессорных</w:t>
      </w:r>
      <w:r>
        <w:t xml:space="preserve"> </w:t>
      </w:r>
      <w:r>
        <w:t xml:space="preserve">конфигураций.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ОЗУ:</w:t>
      </w:r>
      <w:r>
        <w:t xml:space="preserve"> </w:t>
      </w:r>
      <w:r>
        <w:t xml:space="preserve">Критично</w:t>
      </w:r>
      <w:r>
        <w:t xml:space="preserve"> </w:t>
      </w:r>
      <w:r>
        <w:t xml:space="preserve">для</w:t>
      </w:r>
      <w:r>
        <w:t xml:space="preserve"> </w:t>
      </w:r>
      <w:r>
        <w:t xml:space="preserve">СУБД</w:t>
      </w:r>
      <w:r>
        <w:t xml:space="preserve"> </w:t>
      </w:r>
      <w:r>
        <w:t xml:space="preserve">и</w:t>
      </w:r>
      <w:r>
        <w:t xml:space="preserve"> </w:t>
      </w:r>
      <w:r>
        <w:t xml:space="preserve">кэширования</w:t>
      </w:r>
      <w:r>
        <w:t xml:space="preserve"> </w:t>
      </w:r>
      <w:r>
        <w:t xml:space="preserve">(рекомендовано</w:t>
      </w:r>
      <w:r>
        <w:t xml:space="preserve"> </w:t>
      </w:r>
      <w:r>
        <w:t xml:space="preserve">8-16</w:t>
      </w:r>
      <w:r>
        <w:t xml:space="preserve"> </w:t>
      </w:r>
      <w:r>
        <w:t xml:space="preserve">ГБ</w:t>
      </w:r>
      <w:r>
        <w:t xml:space="preserve"> </w:t>
      </w:r>
      <w:r>
        <w:t xml:space="preserve">для</w:t>
      </w:r>
      <w:r>
        <w:br/>
      </w:r>
      <w:r>
        <w:br w:type="page" w:clear="all"/>
      </w:r>
      <w:r/>
    </w:p>
    <w:p>
      <w:pPr>
        <w:pStyle w:val="1926"/>
        <w:numPr>
          <w:ilvl w:val="0"/>
          <w:numId w:val="0"/>
        </w:numPr>
        <w:pBdr/>
        <w:spacing/>
        <w:ind/>
        <w:rPr/>
      </w:pPr>
      <w:r>
        <w:t xml:space="preserve">среднего</w:t>
      </w:r>
      <w:r>
        <w:t xml:space="preserve"> </w:t>
      </w:r>
      <w:r>
        <w:t xml:space="preserve">каталога).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Диски:</w:t>
      </w:r>
      <w:r>
        <w:t xml:space="preserve"> </w:t>
      </w:r>
      <w:r>
        <w:t xml:space="preserve">Обязательно</w:t>
      </w:r>
      <w:r>
        <w:t xml:space="preserve"> </w:t>
      </w:r>
      <w:r>
        <w:t xml:space="preserve">использование</w:t>
      </w:r>
      <w:r>
        <w:t xml:space="preserve"> </w:t>
      </w:r>
      <w:r>
        <w:t xml:space="preserve">SSD</w:t>
      </w:r>
      <w:r>
        <w:t xml:space="preserve"> </w:t>
      </w:r>
      <w:r>
        <w:t xml:space="preserve">для</w:t>
      </w:r>
      <w:r>
        <w:t xml:space="preserve"> </w:t>
      </w:r>
      <w:r>
        <w:t xml:space="preserve">ускорения</w:t>
      </w:r>
      <w:r>
        <w:t xml:space="preserve"> </w:t>
      </w:r>
      <w:r>
        <w:t xml:space="preserve">операций</w:t>
      </w:r>
      <w:r>
        <w:t xml:space="preserve"> </w:t>
      </w:r>
      <w:r>
        <w:t xml:space="preserve">ввода-вывода.</w:t>
      </w:r>
      <w:r>
        <w:t xml:space="preserve"> </w:t>
      </w:r>
      <w:r>
        <w:t xml:space="preserve">Объём</w:t>
      </w:r>
      <w:r>
        <w:t xml:space="preserve"> </w:t>
      </w:r>
      <w:r>
        <w:t xml:space="preserve">хранилища</w:t>
      </w:r>
      <w:r>
        <w:t xml:space="preserve"> </w:t>
      </w:r>
      <w:r>
        <w:t xml:space="preserve">зависит</w:t>
      </w:r>
      <w:r>
        <w:t xml:space="preserve"> </w:t>
      </w:r>
      <w:r>
        <w:t xml:space="preserve">от</w:t>
      </w:r>
      <w:r>
        <w:t xml:space="preserve"> </w:t>
      </w:r>
      <w:r>
        <w:t xml:space="preserve">размера</w:t>
      </w:r>
      <w:r>
        <w:t xml:space="preserve"> </w:t>
      </w:r>
      <w:r>
        <w:t xml:space="preserve">каталога</w:t>
      </w:r>
      <w:r>
        <w:t xml:space="preserve"> </w:t>
      </w:r>
      <w:r>
        <w:t xml:space="preserve">и</w:t>
      </w:r>
      <w:r>
        <w:t xml:space="preserve"> </w:t>
      </w:r>
      <w:r>
        <w:t xml:space="preserve">загружаемого</w:t>
      </w:r>
      <w:r>
        <w:t xml:space="preserve"> </w:t>
      </w:r>
      <w:r>
        <w:t xml:space="preserve">контента.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Сеть:</w:t>
      </w:r>
      <w:r>
        <w:t xml:space="preserve"> </w:t>
      </w:r>
      <w:r>
        <w:t xml:space="preserve">Гигабитное</w:t>
      </w:r>
      <w:r>
        <w:t xml:space="preserve"> </w:t>
      </w:r>
      <w:r>
        <w:t xml:space="preserve">подключение</w:t>
      </w:r>
      <w:r>
        <w:t xml:space="preserve"> </w:t>
      </w:r>
      <w:r>
        <w:t xml:space="preserve">с</w:t>
      </w:r>
      <w:r>
        <w:t xml:space="preserve"> </w:t>
      </w:r>
      <w:r>
        <w:t xml:space="preserve">достаточной</w:t>
      </w:r>
      <w:r>
        <w:t xml:space="preserve"> </w:t>
      </w:r>
      <w:r>
        <w:t xml:space="preserve">полосой</w:t>
      </w:r>
      <w:r>
        <w:t xml:space="preserve"> </w:t>
      </w:r>
      <w:r>
        <w:t xml:space="preserve">пропускания</w:t>
      </w:r>
      <w:r>
        <w:t xml:space="preserve"> </w:t>
      </w:r>
      <w:r>
        <w:t xml:space="preserve">для</w:t>
      </w:r>
      <w:r>
        <w:t xml:space="preserve"> </w:t>
      </w:r>
      <w:r>
        <w:t xml:space="preserve">раздачи</w:t>
      </w:r>
      <w:r>
        <w:t xml:space="preserve"> </w:t>
      </w:r>
      <w:r>
        <w:t xml:space="preserve">статики</w:t>
      </w:r>
      <w:r>
        <w:t xml:space="preserve"> </w:t>
      </w:r>
      <w:r>
        <w:t xml:space="preserve">и</w:t>
      </w:r>
      <w:r>
        <w:t xml:space="preserve"> </w:t>
      </w:r>
      <w:r>
        <w:t xml:space="preserve">обработки</w:t>
      </w:r>
      <w:r>
        <w:t xml:space="preserve"> </w:t>
      </w:r>
      <w:r>
        <w:t xml:space="preserve">пиковых</w:t>
      </w:r>
      <w:r>
        <w:t xml:space="preserve"> </w:t>
      </w:r>
      <w:r>
        <w:t xml:space="preserve">нагрузок.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Клиентское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оборудование: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Минимальные</w:t>
      </w:r>
      <w:r>
        <w:t xml:space="preserve"> </w:t>
      </w:r>
      <w:r>
        <w:t xml:space="preserve">требования:</w:t>
      </w:r>
      <w:r>
        <w:t xml:space="preserve"> </w:t>
      </w:r>
      <w:r>
        <w:t xml:space="preserve">устройство</w:t>
      </w:r>
      <w:r>
        <w:t xml:space="preserve"> </w:t>
      </w:r>
      <w:r>
        <w:t xml:space="preserve">с</w:t>
      </w:r>
      <w:r>
        <w:t xml:space="preserve"> </w:t>
      </w:r>
      <w:r>
        <w:t xml:space="preserve">двухъядерным</w:t>
      </w:r>
      <w:r>
        <w:t xml:space="preserve"> </w:t>
      </w:r>
      <w:r>
        <w:t xml:space="preserve">процессором,</w:t>
      </w:r>
      <w:r>
        <w:t xml:space="preserve"> </w:t>
      </w:r>
      <w:r>
        <w:t xml:space="preserve">4</w:t>
      </w:r>
      <w:r>
        <w:t xml:space="preserve"> </w:t>
      </w:r>
      <w:r>
        <w:t xml:space="preserve">ГБ</w:t>
      </w:r>
      <w:r>
        <w:t xml:space="preserve"> </w:t>
      </w:r>
      <w:r>
        <w:t xml:space="preserve">ОЗУ</w:t>
      </w:r>
      <w:r>
        <w:t xml:space="preserve"> </w:t>
      </w:r>
      <w:r>
        <w:t xml:space="preserve">и</w:t>
      </w:r>
      <w:r>
        <w:t xml:space="preserve"> </w:t>
      </w:r>
      <w:r>
        <w:t xml:space="preserve">современным</w:t>
      </w:r>
      <w:r>
        <w:t xml:space="preserve"> </w:t>
      </w:r>
      <w:r>
        <w:t xml:space="preserve">браузером.</w:t>
      </w:r>
      <w:r/>
    </w:p>
    <w:p>
      <w:pPr>
        <w:pStyle w:val="1926"/>
        <w:pBdr/>
        <w:spacing/>
        <w:ind/>
        <w:rPr/>
      </w:pPr>
      <w:r>
        <w:t xml:space="preserve">Ключевое</w:t>
      </w:r>
      <w:r>
        <w:t xml:space="preserve"> </w:t>
      </w:r>
      <w:r>
        <w:t xml:space="preserve">условие</w:t>
      </w:r>
      <w:r>
        <w:t xml:space="preserve"> </w:t>
      </w:r>
      <w:r>
        <w:t xml:space="preserve">—</w:t>
      </w:r>
      <w:r>
        <w:t xml:space="preserve"> </w:t>
      </w:r>
      <w:r>
        <w:t xml:space="preserve">адаптивная</w:t>
      </w:r>
      <w:r>
        <w:t xml:space="preserve"> </w:t>
      </w:r>
      <w:r>
        <w:t xml:space="preserve">вёрстка</w:t>
      </w:r>
      <w:r>
        <w:t xml:space="preserve"> </w:t>
      </w:r>
      <w:r>
        <w:t xml:space="preserve">и</w:t>
      </w:r>
      <w:r>
        <w:t xml:space="preserve"> </w:t>
      </w:r>
      <w:r>
        <w:t xml:space="preserve">оптимизация</w:t>
      </w:r>
      <w:r>
        <w:t xml:space="preserve"> </w:t>
      </w:r>
      <w:r>
        <w:t xml:space="preserve">интерфейса</w:t>
      </w:r>
      <w:r>
        <w:t xml:space="preserve"> </w:t>
      </w:r>
      <w:r>
        <w:t xml:space="preserve">для</w:t>
      </w:r>
      <w:r>
        <w:t xml:space="preserve"> </w:t>
      </w:r>
      <w:r>
        <w:t xml:space="preserve">комфортной</w:t>
      </w:r>
      <w:r>
        <w:t xml:space="preserve"> </w:t>
      </w:r>
      <w:r>
        <w:t xml:space="preserve">работы</w:t>
      </w:r>
      <w:r>
        <w:t xml:space="preserve"> </w:t>
      </w:r>
      <w:r>
        <w:t xml:space="preserve">на</w:t>
      </w:r>
      <w:r>
        <w:t xml:space="preserve"> </w:t>
      </w:r>
      <w:r>
        <w:t xml:space="preserve">мобильных</w:t>
      </w:r>
      <w:r>
        <w:t xml:space="preserve"> </w:t>
      </w:r>
      <w:r>
        <w:t xml:space="preserve">устройствах.</w:t>
      </w:r>
      <w:r/>
    </w:p>
    <w:p>
      <w:pPr>
        <w:pStyle w:val="1932"/>
        <w:pBdr/>
        <w:spacing/>
        <w:ind/>
        <w:rPr>
          <w:rFonts w:cs="Times New Roman"/>
          <w:b/>
        </w:rPr>
      </w:pPr>
      <w:r>
        <w:rPr>
          <w:rFonts w:cs="Times New Roman"/>
          <w:b/>
        </w:rPr>
        <w:t xml:space="preserve">3.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Требования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к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программному</w:t>
      </w:r>
      <w:r>
        <w:rPr>
          <w:rFonts w:cs="Times New Roman"/>
          <w:b/>
        </w:rPr>
        <w:t xml:space="preserve"> </w:t>
      </w:r>
      <w:r>
        <w:rPr>
          <w:rFonts w:cs="Times New Roman"/>
          <w:b/>
        </w:rPr>
        <w:t xml:space="preserve">обеспечению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932"/>
        <w:pBdr/>
        <w:spacing/>
        <w:ind/>
        <w:rPr>
          <w:rFonts w:cs="Times New Roman"/>
          <w:b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Серверная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часть:</w:t>
      </w:r>
      <w:r>
        <w:rPr>
          <w:rFonts w:cs="Times New Roman"/>
          <w:b/>
          <w:sz w:val="24"/>
          <w:szCs w:val="24"/>
        </w:rPr>
      </w:r>
      <w:r>
        <w:rPr>
          <w:rFonts w:cs="Times New Roman"/>
          <w:b/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Веб-сервер:</w:t>
      </w:r>
      <w:r>
        <w:t xml:space="preserve"> </w:t>
      </w:r>
      <w:r>
        <w:t xml:space="preserve">Apache</w:t>
      </w:r>
      <w:r>
        <w:t xml:space="preserve"> </w:t>
      </w:r>
      <w:r>
        <w:t xml:space="preserve">(гибкость)</w:t>
      </w:r>
      <w:r>
        <w:t xml:space="preserve"> </w:t>
      </w:r>
      <w:r>
        <w:t xml:space="preserve">или</w:t>
      </w:r>
      <w:r>
        <w:t xml:space="preserve"> </w:t>
      </w:r>
      <w:r>
        <w:t xml:space="preserve">Nginx</w:t>
      </w:r>
      <w:r>
        <w:t xml:space="preserve"> </w:t>
      </w:r>
      <w:r>
        <w:t xml:space="preserve">(производительность</w:t>
      </w:r>
      <w:r>
        <w:t xml:space="preserve"> </w:t>
      </w:r>
      <w:r>
        <w:t xml:space="preserve">при</w:t>
      </w:r>
      <w:r>
        <w:t xml:space="preserve"> </w:t>
      </w:r>
      <w:r>
        <w:t xml:space="preserve">высоких</w:t>
      </w:r>
      <w:r>
        <w:t xml:space="preserve"> </w:t>
      </w:r>
      <w:r>
        <w:t xml:space="preserve">нагрузках).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Языковая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среда:</w:t>
      </w:r>
      <w:r>
        <w:t xml:space="preserve"> </w:t>
      </w:r>
      <w:r>
        <w:t xml:space="preserve">Интерпретатор</w:t>
      </w:r>
      <w:r>
        <w:t xml:space="preserve"> </w:t>
      </w:r>
      <w:r>
        <w:t xml:space="preserve">PHP</w:t>
      </w:r>
      <w:r>
        <w:t xml:space="preserve"> </w:t>
      </w:r>
      <w:r>
        <w:t xml:space="preserve">с</w:t>
      </w:r>
      <w:r>
        <w:t xml:space="preserve"> </w:t>
      </w:r>
      <w:r>
        <w:t xml:space="preserve">драйверами</w:t>
      </w:r>
      <w:r>
        <w:t xml:space="preserve"> </w:t>
      </w:r>
      <w:r>
        <w:t xml:space="preserve">для</w:t>
      </w:r>
      <w:r>
        <w:t xml:space="preserve"> </w:t>
      </w:r>
      <w:r>
        <w:t xml:space="preserve">работы</w:t>
      </w:r>
      <w:r>
        <w:t xml:space="preserve"> </w:t>
      </w:r>
      <w:r>
        <w:t xml:space="preserve">с</w:t>
      </w:r>
      <w:r>
        <w:t xml:space="preserve"> </w:t>
      </w:r>
      <w:r>
        <w:t xml:space="preserve">СУБД</w:t>
      </w:r>
      <w:r>
        <w:t xml:space="preserve"> </w:t>
      </w:r>
      <w:r>
        <w:t xml:space="preserve">и</w:t>
      </w:r>
      <w:r>
        <w:t xml:space="preserve"> </w:t>
      </w:r>
      <w:r>
        <w:t xml:space="preserve">библиотеками</w:t>
      </w:r>
      <w:r>
        <w:t xml:space="preserve"> </w:t>
      </w:r>
      <w:r>
        <w:t xml:space="preserve">для</w:t>
      </w:r>
      <w:r>
        <w:t xml:space="preserve"> </w:t>
      </w:r>
      <w:r>
        <w:t xml:space="preserve">обработки</w:t>
      </w:r>
      <w:r>
        <w:t xml:space="preserve"> </w:t>
      </w:r>
      <w:r>
        <w:t xml:space="preserve">изображений.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СУБД:</w:t>
      </w:r>
      <w:r>
        <w:t xml:space="preserve"> </w:t>
      </w:r>
      <w:r>
        <w:t xml:space="preserve">MySQL</w:t>
      </w:r>
      <w:r>
        <w:t xml:space="preserve">/</w:t>
      </w:r>
      <w:r>
        <w:t xml:space="preserve">MariaDB</w:t>
      </w:r>
      <w:r>
        <w:t xml:space="preserve"> </w:t>
      </w:r>
      <w:r>
        <w:t xml:space="preserve">с</w:t>
      </w:r>
      <w:r>
        <w:t xml:space="preserve"> </w:t>
      </w:r>
      <w:r>
        <w:t xml:space="preserve">обязательной</w:t>
      </w:r>
      <w:r>
        <w:t xml:space="preserve"> </w:t>
      </w:r>
      <w:r>
        <w:t xml:space="preserve">поддержкой</w:t>
      </w:r>
      <w:r>
        <w:t xml:space="preserve"> </w:t>
      </w:r>
      <w:r>
        <w:t xml:space="preserve">транзакций</w:t>
      </w:r>
      <w:r>
        <w:t xml:space="preserve"> </w:t>
      </w:r>
      <w:r>
        <w:t xml:space="preserve">(</w:t>
      </w:r>
      <w:r>
        <w:t xml:space="preserve">InnoDB</w:t>
      </w:r>
      <w:r>
        <w:t xml:space="preserve">)</w:t>
      </w:r>
      <w:r>
        <w:t xml:space="preserve"> </w:t>
      </w:r>
      <w:r>
        <w:t xml:space="preserve">для</w:t>
      </w:r>
      <w:r>
        <w:t xml:space="preserve"> </w:t>
      </w:r>
      <w:r>
        <w:t xml:space="preserve">обеспечения</w:t>
      </w:r>
      <w:r>
        <w:t xml:space="preserve"> </w:t>
      </w:r>
      <w:r>
        <w:t xml:space="preserve">целостности</w:t>
      </w:r>
      <w:r>
        <w:t xml:space="preserve"> </w:t>
      </w:r>
      <w:r>
        <w:t xml:space="preserve">данных</w:t>
      </w:r>
      <w:r>
        <w:t xml:space="preserve"> </w:t>
      </w:r>
      <w:r>
        <w:t xml:space="preserve">при</w:t>
      </w:r>
      <w:r>
        <w:t xml:space="preserve"> </w:t>
      </w:r>
      <w:r>
        <w:t xml:space="preserve">оформлении</w:t>
      </w:r>
      <w:r>
        <w:t xml:space="preserve"> </w:t>
      </w:r>
      <w:r>
        <w:t xml:space="preserve">заказов.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Безопасность: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брандмауэра,</w:t>
      </w:r>
      <w:r>
        <w:t xml:space="preserve"> </w:t>
      </w:r>
      <w:r>
        <w:t xml:space="preserve">использование</w:t>
      </w:r>
      <w:r>
        <w:t xml:space="preserve"> </w:t>
      </w:r>
      <w:r>
        <w:t xml:space="preserve">SSL-сертификатов</w:t>
      </w:r>
      <w:r>
        <w:t xml:space="preserve"> </w:t>
      </w:r>
      <w:r>
        <w:t xml:space="preserve">(HTTPS)</w:t>
      </w:r>
      <w:r>
        <w:t xml:space="preserve"> </w:t>
      </w:r>
      <w:r>
        <w:t xml:space="preserve">для</w:t>
      </w:r>
      <w:r>
        <w:t xml:space="preserve"> </w:t>
      </w:r>
      <w:r>
        <w:t xml:space="preserve">шифрования</w:t>
      </w:r>
      <w:r>
        <w:t xml:space="preserve"> </w:t>
      </w:r>
      <w:r>
        <w:t xml:space="preserve">трафика.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Клиентская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часть: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Современный</w:t>
      </w:r>
      <w:r>
        <w:t xml:space="preserve"> </w:t>
      </w:r>
      <w:r>
        <w:t xml:space="preserve">браузер</w:t>
      </w:r>
      <w:r>
        <w:t xml:space="preserve"> </w:t>
      </w:r>
      <w:r>
        <w:t xml:space="preserve">с</w:t>
      </w:r>
      <w:r>
        <w:t xml:space="preserve"> </w:t>
      </w:r>
      <w:r>
        <w:t xml:space="preserve">полной</w:t>
      </w:r>
      <w:r>
        <w:t xml:space="preserve"> </w:t>
      </w:r>
      <w:r>
        <w:t xml:space="preserve">поддержкой</w:t>
      </w:r>
      <w:r>
        <w:t xml:space="preserve"> </w:t>
      </w:r>
      <w:r>
        <w:t xml:space="preserve">HTML5,</w:t>
      </w:r>
      <w:r>
        <w:t xml:space="preserve"> </w:t>
      </w:r>
      <w:r>
        <w:t xml:space="preserve">CSS3</w:t>
      </w:r>
      <w:r>
        <w:t xml:space="preserve"> </w:t>
      </w:r>
      <w:r>
        <w:t xml:space="preserve">и</w:t>
      </w:r>
      <w:r>
        <w:t xml:space="preserve"> </w:t>
      </w:r>
      <w:r>
        <w:t xml:space="preserve">JavaScript</w:t>
      </w:r>
      <w:r>
        <w:t xml:space="preserve"> </w:t>
      </w:r>
      <w:r>
        <w:t xml:space="preserve">(</w:t>
      </w:r>
      <w:r>
        <w:t xml:space="preserve">Chrome</w:t>
      </w:r>
      <w:r>
        <w:t xml:space="preserve">,</w:t>
      </w:r>
      <w:r>
        <w:t xml:space="preserve"> </w:t>
      </w:r>
      <w:r>
        <w:t xml:space="preserve">Firefox</w:t>
      </w:r>
      <w:r>
        <w:t xml:space="preserve">,</w:t>
      </w:r>
      <w:r>
        <w:t xml:space="preserve"> </w:t>
      </w:r>
      <w:r>
        <w:t xml:space="preserve">Edge</w:t>
      </w:r>
      <w:r>
        <w:t xml:space="preserve">,</w:t>
      </w:r>
      <w:r>
        <w:t xml:space="preserve"> </w:t>
      </w:r>
      <w:r>
        <w:t xml:space="preserve">Safari</w:t>
      </w:r>
      <w:r>
        <w:t xml:space="preserve">).</w:t>
      </w:r>
      <w:r>
        <w:t xml:space="preserve"> </w:t>
      </w:r>
      <w:r>
        <w:t xml:space="preserve">Установка</w:t>
      </w:r>
      <w:r>
        <w:t xml:space="preserve"> </w:t>
      </w:r>
      <w:r>
        <w:t xml:space="preserve">дополнительных</w:t>
      </w:r>
      <w:r>
        <w:t xml:space="preserve"> </w:t>
      </w:r>
      <w:r>
        <w:t xml:space="preserve">плагинов</w:t>
      </w:r>
      <w:r>
        <w:t xml:space="preserve"> </w:t>
      </w:r>
      <w:r>
        <w:t xml:space="preserve">не</w:t>
      </w:r>
      <w:r>
        <w:t xml:space="preserve"> </w:t>
      </w:r>
      <w:r>
        <w:t xml:space="preserve">требуется.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Совместимость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версионность: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Необходимо</w:t>
      </w:r>
      <w:r>
        <w:t xml:space="preserve"> </w:t>
      </w:r>
      <w:r>
        <w:t xml:space="preserve">использовать</w:t>
      </w:r>
      <w:r>
        <w:t xml:space="preserve"> </w:t>
      </w:r>
      <w:r>
        <w:t xml:space="preserve">стабильные</w:t>
      </w:r>
      <w:r>
        <w:t xml:space="preserve"> </w:t>
      </w:r>
      <w:r>
        <w:t xml:space="preserve">версии</w:t>
      </w:r>
      <w:r>
        <w:t xml:space="preserve"> </w:t>
      </w:r>
      <w:r>
        <w:t xml:space="preserve">ПО</w:t>
      </w:r>
      <w:r>
        <w:t xml:space="preserve"> </w:t>
      </w:r>
      <w:r>
        <w:t xml:space="preserve">(LTS),</w:t>
      </w:r>
      <w:r>
        <w:t xml:space="preserve"> </w:t>
      </w:r>
      <w:r>
        <w:t xml:space="preserve">фиксировать</w:t>
      </w:r>
      <w:r>
        <w:t xml:space="preserve"> </w:t>
      </w:r>
      <w:r>
        <w:t xml:space="preserve">версии</w:t>
      </w:r>
      <w:r>
        <w:t xml:space="preserve"> </w:t>
      </w:r>
      <w:r>
        <w:t xml:space="preserve">компонентов</w:t>
      </w:r>
      <w:r>
        <w:t xml:space="preserve"> </w:t>
      </w:r>
      <w:r>
        <w:t xml:space="preserve">и</w:t>
      </w:r>
      <w:r>
        <w:t xml:space="preserve"> </w:t>
      </w:r>
      <w:r>
        <w:t xml:space="preserve">тестировать</w:t>
      </w:r>
      <w:r>
        <w:t xml:space="preserve"> </w:t>
      </w:r>
      <w:r>
        <w:t xml:space="preserve">среду</w:t>
      </w:r>
      <w:r>
        <w:t xml:space="preserve"> </w:t>
      </w:r>
      <w:r>
        <w:t xml:space="preserve">при</w:t>
      </w:r>
      <w:r>
        <w:t xml:space="preserve"> </w:t>
      </w:r>
      <w:r>
        <w:t xml:space="preserve">обновлениях</w:t>
      </w:r>
      <w:r>
        <w:t xml:space="preserve"> </w:t>
      </w:r>
      <w:r>
        <w:t xml:space="preserve">во</w:t>
      </w:r>
      <w:r>
        <w:t xml:space="preserve"> </w:t>
      </w:r>
      <w:r>
        <w:t xml:space="preserve">избежание</w:t>
      </w:r>
      <w:r>
        <w:t xml:space="preserve"> </w:t>
      </w:r>
      <w:r>
        <w:t xml:space="preserve">конфликтов.</w:t>
      </w:r>
      <w:r/>
    </w:p>
    <w:p>
      <w:pPr>
        <w:pStyle w:val="1932"/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>
          <w:shd w:val="clear" w:color="auto" w:fill="ffffff"/>
        </w:rPr>
      </w:pPr>
      <w:r/>
      <w:bookmarkStart w:id="75" w:name="_Toc25"/>
      <w:r>
        <w:rPr>
          <w:shd w:val="clear" w:color="auto" w:fill="ffffff"/>
        </w:rPr>
        <w:t xml:space="preserve">РАССМОТРЕНИЕ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ВОПРОСОВ,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СВЯЗАННЫХ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ХРАНИМЫМИ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ПРОЦЕДУРАМИ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ТРИГГЕРАМИ.</w:t>
      </w:r>
      <w:bookmarkEnd w:id="75"/>
      <w:r>
        <w:rPr>
          <w:shd w:val="clear" w:color="auto" w:fill="ffffff"/>
        </w:rPr>
      </w:r>
      <w:r>
        <w:rPr>
          <w:shd w:val="clear" w:color="auto" w:fill="ffffff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Хранимые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процедуры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Определение: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Скомпилированный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набор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SQL-инструкций,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сохранённый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сервере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вызываемый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имени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передачей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параметров.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Преимущества: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Производительность</w:t>
      </w:r>
      <w:r>
        <w:t xml:space="preserve"> </w:t>
      </w:r>
      <w:r>
        <w:t xml:space="preserve">за</w:t>
      </w:r>
      <w:r>
        <w:t xml:space="preserve"> </w:t>
      </w:r>
      <w:r>
        <w:t xml:space="preserve">счёт</w:t>
      </w:r>
      <w:r>
        <w:t xml:space="preserve"> </w:t>
      </w:r>
      <w:r>
        <w:t xml:space="preserve">однократной</w:t>
      </w:r>
      <w:r>
        <w:t xml:space="preserve"> </w:t>
      </w:r>
      <w:r>
        <w:t xml:space="preserve">компиляции</w:t>
      </w:r>
      <w:r>
        <w:t xml:space="preserve"> </w:t>
      </w:r>
      <w:r>
        <w:t xml:space="preserve">и</w:t>
      </w:r>
      <w:r>
        <w:t xml:space="preserve"> </w:t>
      </w:r>
      <w:r>
        <w:t xml:space="preserve">кэширования</w:t>
      </w:r>
      <w:r>
        <w:t xml:space="preserve"> </w:t>
      </w:r>
      <w:r>
        <w:t xml:space="preserve">плана.</w:t>
      </w:r>
      <w:r/>
    </w:p>
    <w:p>
      <w:pPr>
        <w:pStyle w:val="1926"/>
        <w:pBdr/>
        <w:spacing/>
        <w:ind/>
        <w:rPr/>
      </w:pPr>
      <w:r>
        <w:t xml:space="preserve">Снижение</w:t>
      </w:r>
      <w:r>
        <w:t xml:space="preserve"> </w:t>
      </w:r>
      <w:r>
        <w:t xml:space="preserve">сетевого</w:t>
      </w:r>
      <w:r>
        <w:t xml:space="preserve"> </w:t>
      </w:r>
      <w:r>
        <w:t xml:space="preserve">трафика</w:t>
      </w:r>
      <w:r>
        <w:t xml:space="preserve"> </w:t>
      </w:r>
      <w:r>
        <w:t xml:space="preserve">(один</w:t>
      </w:r>
      <w:r>
        <w:t xml:space="preserve"> </w:t>
      </w:r>
      <w:r>
        <w:t xml:space="preserve">вызов</w:t>
      </w:r>
      <w:r>
        <w:t xml:space="preserve"> </w:t>
      </w:r>
      <w:r>
        <w:t xml:space="preserve">вместо</w:t>
      </w:r>
      <w:r>
        <w:t xml:space="preserve"> </w:t>
      </w:r>
      <w:r>
        <w:t xml:space="preserve">пакета</w:t>
      </w:r>
      <w:r>
        <w:t xml:space="preserve"> </w:t>
      </w:r>
      <w:r>
        <w:t xml:space="preserve">команд).</w:t>
      </w:r>
      <w:r/>
    </w:p>
    <w:p>
      <w:pPr>
        <w:pStyle w:val="1926"/>
        <w:pBdr/>
        <w:spacing/>
        <w:ind/>
        <w:rPr/>
      </w:pPr>
      <w:r>
        <w:t xml:space="preserve">Инкапсуляция</w:t>
      </w:r>
      <w:r>
        <w:t xml:space="preserve"> </w:t>
      </w:r>
      <w:r>
        <w:t xml:space="preserve">бизнес-логики</w:t>
      </w:r>
      <w:r>
        <w:t xml:space="preserve"> </w:t>
      </w:r>
      <w:r>
        <w:t xml:space="preserve">на</w:t>
      </w:r>
      <w:r>
        <w:t xml:space="preserve"> </w:t>
      </w:r>
      <w:r>
        <w:t xml:space="preserve">стороне</w:t>
      </w:r>
      <w:r>
        <w:t xml:space="preserve"> </w:t>
      </w:r>
      <w:r>
        <w:t xml:space="preserve">сервера.</w:t>
      </w:r>
      <w:r/>
    </w:p>
    <w:p>
      <w:pPr>
        <w:pStyle w:val="1926"/>
        <w:pBdr/>
        <w:spacing/>
        <w:ind/>
        <w:rPr/>
      </w:pPr>
      <w:r>
        <w:t xml:space="preserve">Безопасность:</w:t>
      </w:r>
      <w:r>
        <w:t xml:space="preserve"> </w:t>
      </w:r>
      <w:r>
        <w:t xml:space="preserve">доступ</w:t>
      </w:r>
      <w:r>
        <w:t xml:space="preserve"> </w:t>
      </w:r>
      <w:r>
        <w:t xml:space="preserve">к</w:t>
      </w:r>
      <w:r>
        <w:t xml:space="preserve"> </w:t>
      </w:r>
      <w:r>
        <w:t xml:space="preserve">данным</w:t>
      </w:r>
      <w:r>
        <w:t xml:space="preserve"> </w:t>
      </w:r>
      <w:r>
        <w:t xml:space="preserve">через</w:t>
      </w:r>
      <w:r>
        <w:t xml:space="preserve"> </w:t>
      </w:r>
      <w:r>
        <w:t xml:space="preserve">процедуру</w:t>
      </w:r>
      <w:r>
        <w:t xml:space="preserve"> </w:t>
      </w:r>
      <w:r>
        <w:t xml:space="preserve">без</w:t>
      </w:r>
      <w:r>
        <w:t xml:space="preserve"> </w:t>
      </w:r>
      <w:r>
        <w:t xml:space="preserve">прямых</w:t>
      </w:r>
      <w:r>
        <w:t xml:space="preserve"> </w:t>
      </w:r>
      <w:r>
        <w:t xml:space="preserve">прав</w:t>
      </w:r>
      <w:r>
        <w:t xml:space="preserve"> </w:t>
      </w:r>
      <w:r>
        <w:t xml:space="preserve">на</w:t>
      </w:r>
      <w:r>
        <w:t xml:space="preserve"> </w:t>
      </w:r>
      <w:r>
        <w:t xml:space="preserve">таблицы.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Недостатки: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Привязка</w:t>
      </w:r>
      <w:r>
        <w:t xml:space="preserve"> </w:t>
      </w:r>
      <w:r>
        <w:t xml:space="preserve">к</w:t>
      </w:r>
      <w:r>
        <w:t xml:space="preserve"> </w:t>
      </w:r>
      <w:r>
        <w:t xml:space="preserve">диалекту</w:t>
      </w:r>
      <w:r>
        <w:t xml:space="preserve"> </w:t>
      </w:r>
      <w:r>
        <w:t xml:space="preserve">СУБД,</w:t>
      </w:r>
      <w:r>
        <w:t xml:space="preserve"> </w:t>
      </w:r>
      <w:r>
        <w:t xml:space="preserve">ограниченная</w:t>
      </w:r>
      <w:r>
        <w:t xml:space="preserve"> </w:t>
      </w:r>
      <w:r>
        <w:t xml:space="preserve">переносимость.</w:t>
      </w:r>
      <w:r/>
    </w:p>
    <w:p>
      <w:pPr>
        <w:pStyle w:val="1926"/>
        <w:pBdr/>
        <w:spacing/>
        <w:ind/>
        <w:rPr/>
      </w:pPr>
      <w:r>
        <w:t xml:space="preserve">Сложность</w:t>
      </w:r>
      <w:r>
        <w:t xml:space="preserve"> </w:t>
      </w:r>
      <w:r>
        <w:t xml:space="preserve">отладки</w:t>
      </w:r>
      <w:r>
        <w:t xml:space="preserve"> </w:t>
      </w:r>
      <w:r>
        <w:t xml:space="preserve">по</w:t>
      </w:r>
      <w:r>
        <w:t xml:space="preserve"> </w:t>
      </w:r>
      <w:r>
        <w:t xml:space="preserve">сравнению</w:t>
      </w:r>
      <w:r>
        <w:t xml:space="preserve"> </w:t>
      </w:r>
      <w:r>
        <w:t xml:space="preserve">с</w:t>
      </w:r>
      <w:r>
        <w:t xml:space="preserve"> </w:t>
      </w:r>
      <w:r>
        <w:t xml:space="preserve">языками</w:t>
      </w:r>
      <w:r>
        <w:t xml:space="preserve"> </w:t>
      </w:r>
      <w:r>
        <w:t xml:space="preserve">общего</w:t>
      </w:r>
      <w:r>
        <w:t xml:space="preserve"> </w:t>
      </w:r>
      <w:r>
        <w:t xml:space="preserve">назначения.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Применение: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Комплексная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обработка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(оформление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расчёты,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формирование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отчётов).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2.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Триггеры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Определение: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Разновидность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хранимой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процедуры,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автоматически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запускаемая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наступлении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события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(INSERT,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UPDATE,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DELETE)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над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таблицей.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Классификация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по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времени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срабатывания: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BEFORE:</w:t>
      </w:r>
      <w:r>
        <w:t xml:space="preserve"> </w:t>
      </w:r>
      <w:r>
        <w:t xml:space="preserve">Валидация</w:t>
      </w:r>
      <w:r>
        <w:t xml:space="preserve"> </w:t>
      </w:r>
      <w:r>
        <w:t xml:space="preserve">и</w:t>
      </w:r>
      <w:r>
        <w:t xml:space="preserve"> </w:t>
      </w:r>
      <w:r>
        <w:t xml:space="preserve">преобразование</w:t>
      </w:r>
      <w:r>
        <w:t xml:space="preserve"> </w:t>
      </w:r>
      <w:r>
        <w:t xml:space="preserve">данных</w:t>
      </w:r>
      <w:r>
        <w:t xml:space="preserve"> </w:t>
      </w:r>
      <w:r>
        <w:t xml:space="preserve">до</w:t>
      </w:r>
      <w:r>
        <w:t xml:space="preserve"> </w:t>
      </w:r>
      <w:r>
        <w:t xml:space="preserve">записи.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AFTER:</w:t>
      </w:r>
      <w:r>
        <w:t xml:space="preserve"> </w:t>
      </w:r>
      <w:r>
        <w:t xml:space="preserve">Аудит,</w:t>
      </w:r>
      <w:r>
        <w:t xml:space="preserve"> </w:t>
      </w:r>
      <w:r>
        <w:t xml:space="preserve">журналирование</w:t>
      </w:r>
      <w:r>
        <w:t xml:space="preserve">,</w:t>
      </w:r>
      <w:r>
        <w:t xml:space="preserve"> </w:t>
      </w:r>
      <w:r>
        <w:t xml:space="preserve">обновление</w:t>
      </w:r>
      <w:r>
        <w:t xml:space="preserve"> </w:t>
      </w:r>
      <w:r>
        <w:t xml:space="preserve">связанных</w:t>
      </w:r>
      <w:r>
        <w:t xml:space="preserve"> </w:t>
      </w:r>
      <w:r>
        <w:t xml:space="preserve">таблиц</w:t>
      </w:r>
      <w:r>
        <w:t xml:space="preserve"> </w:t>
      </w:r>
      <w:r>
        <w:t xml:space="preserve">после</w:t>
      </w:r>
      <w:r>
        <w:t xml:space="preserve"> </w:t>
      </w:r>
      <w:r>
        <w:t xml:space="preserve">фиксации.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INSTEAD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OF:</w:t>
      </w:r>
      <w:r>
        <w:t xml:space="preserve"> </w:t>
      </w:r>
      <w:r>
        <w:t xml:space="preserve">Замена</w:t>
      </w:r>
      <w:r>
        <w:t xml:space="preserve"> </w:t>
      </w:r>
      <w:r>
        <w:t xml:space="preserve">стандартной</w:t>
      </w:r>
      <w:r>
        <w:t xml:space="preserve"> </w:t>
      </w:r>
      <w:r>
        <w:t xml:space="preserve">операции</w:t>
      </w:r>
      <w:r>
        <w:t xml:space="preserve"> </w:t>
      </w:r>
      <w:r>
        <w:t xml:space="preserve">(для</w:t>
      </w:r>
      <w:r>
        <w:t xml:space="preserve"> </w:t>
      </w:r>
      <w:r>
        <w:t xml:space="preserve">представлений).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Области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применения: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Автоматическое</w:t>
      </w:r>
      <w:r>
        <w:t xml:space="preserve"> </w:t>
      </w:r>
      <w:r>
        <w:t xml:space="preserve">ведение</w:t>
      </w:r>
      <w:r>
        <w:t xml:space="preserve"> </w:t>
      </w:r>
      <w:r>
        <w:t xml:space="preserve">логов</w:t>
      </w:r>
      <w:r>
        <w:t xml:space="preserve"> </w:t>
      </w:r>
      <w:r>
        <w:t xml:space="preserve">изменений.</w:t>
      </w:r>
      <w:r/>
    </w:p>
    <w:p>
      <w:pPr>
        <w:pStyle w:val="1926"/>
        <w:pBdr/>
        <w:spacing/>
        <w:ind/>
        <w:rPr/>
      </w:pPr>
      <w:r>
        <w:t xml:space="preserve">Поддержка</w:t>
      </w:r>
      <w:r>
        <w:t xml:space="preserve"> </w:t>
      </w:r>
      <w:r>
        <w:t xml:space="preserve">сложных</w:t>
      </w:r>
      <w:r>
        <w:t xml:space="preserve"> </w:t>
      </w:r>
      <w:r>
        <w:t xml:space="preserve">правил</w:t>
      </w:r>
      <w:r>
        <w:t xml:space="preserve"> </w:t>
      </w:r>
      <w:r>
        <w:t xml:space="preserve">целостности,</w:t>
      </w:r>
      <w:r>
        <w:t xml:space="preserve"> </w:t>
      </w:r>
      <w:r>
        <w:t xml:space="preserve">не</w:t>
      </w:r>
      <w:r>
        <w:t xml:space="preserve"> </w:t>
      </w:r>
      <w:r>
        <w:t xml:space="preserve">реализуемых</w:t>
      </w:r>
      <w:r>
        <w:t xml:space="preserve"> </w:t>
      </w:r>
      <w:r>
        <w:t xml:space="preserve">ограничениями</w:t>
      </w:r>
      <w:r>
        <w:t xml:space="preserve"> </w:t>
      </w:r>
      <w:r>
        <w:t xml:space="preserve">CHECK</w:t>
      </w:r>
      <w:r>
        <w:t xml:space="preserve"> </w:t>
      </w:r>
      <w:r>
        <w:t xml:space="preserve">и</w:t>
      </w:r>
      <w:r>
        <w:t xml:space="preserve"> </w:t>
      </w:r>
      <w:r>
        <w:t xml:space="preserve">FOREIGN</w:t>
      </w:r>
      <w:r>
        <w:t xml:space="preserve"> </w:t>
      </w:r>
      <w:r>
        <w:t xml:space="preserve">KEY.</w:t>
      </w:r>
      <w:r>
        <w:br w:type="page" w:clear="all"/>
      </w:r>
      <w:r/>
    </w:p>
    <w:p>
      <w:pPr>
        <w:pStyle w:val="1926"/>
        <w:pBdr/>
        <w:spacing/>
        <w:ind/>
        <w:rPr/>
      </w:pPr>
      <w:r>
        <w:t xml:space="preserve">Синхронизация</w:t>
      </w:r>
      <w:r>
        <w:t xml:space="preserve"> </w:t>
      </w:r>
      <w:r>
        <w:t xml:space="preserve">данных</w:t>
      </w:r>
      <w:r>
        <w:t xml:space="preserve"> </w:t>
      </w:r>
      <w:r>
        <w:t xml:space="preserve">между</w:t>
      </w:r>
      <w:r>
        <w:t xml:space="preserve"> </w:t>
      </w:r>
      <w:r>
        <w:t xml:space="preserve">таблицами</w:t>
      </w:r>
      <w:r>
        <w:t xml:space="preserve"> </w:t>
      </w:r>
      <w:r>
        <w:t xml:space="preserve">и</w:t>
      </w:r>
      <w:r>
        <w:t xml:space="preserve"> </w:t>
      </w:r>
      <w:r>
        <w:t xml:space="preserve">генерация</w:t>
      </w:r>
      <w:r>
        <w:t xml:space="preserve"> </w:t>
      </w:r>
      <w:r>
        <w:t xml:space="preserve">вычисляемых</w:t>
      </w:r>
      <w:r>
        <w:t xml:space="preserve"> </w:t>
      </w:r>
      <w:r>
        <w:t xml:space="preserve">полей.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Риски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использования: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Неочевидность</w:t>
      </w:r>
      <w:r>
        <w:t xml:space="preserve"> </w:t>
      </w:r>
      <w:r>
        <w:t xml:space="preserve">побочных</w:t>
      </w:r>
      <w:r>
        <w:t xml:space="preserve"> </w:t>
      </w:r>
      <w:r>
        <w:t xml:space="preserve">эффектов</w:t>
      </w:r>
      <w:r>
        <w:t xml:space="preserve"> </w:t>
      </w:r>
      <w:r>
        <w:t xml:space="preserve">для</w:t>
      </w:r>
      <w:r>
        <w:t xml:space="preserve"> </w:t>
      </w:r>
      <w:r>
        <w:t xml:space="preserve">разработчика.</w:t>
      </w:r>
      <w:r/>
    </w:p>
    <w:p>
      <w:pPr>
        <w:pStyle w:val="1926"/>
        <w:pBdr/>
        <w:spacing/>
        <w:ind/>
        <w:rPr/>
      </w:pPr>
      <w:r>
        <w:t xml:space="preserve">Снижение</w:t>
      </w:r>
      <w:r>
        <w:t xml:space="preserve"> </w:t>
      </w:r>
      <w:r>
        <w:t xml:space="preserve">производительности</w:t>
      </w:r>
      <w:r>
        <w:t xml:space="preserve"> </w:t>
      </w:r>
      <w:r>
        <w:t xml:space="preserve">при</w:t>
      </w:r>
      <w:r>
        <w:t xml:space="preserve"> </w:t>
      </w:r>
      <w:r>
        <w:t xml:space="preserve">каскадном</w:t>
      </w:r>
      <w:r>
        <w:t xml:space="preserve"> </w:t>
      </w:r>
      <w:r>
        <w:t xml:space="preserve">срабатывании.</w:t>
      </w:r>
      <w:r/>
    </w:p>
    <w:p>
      <w:pPr>
        <w:pStyle w:val="1926"/>
        <w:pBdr/>
        <w:spacing/>
        <w:ind/>
        <w:rPr/>
      </w:pPr>
      <w:r>
        <w:t xml:space="preserve">Трудность</w:t>
      </w:r>
      <w:r>
        <w:t xml:space="preserve"> </w:t>
      </w:r>
      <w:r>
        <w:t xml:space="preserve">выявления</w:t>
      </w:r>
      <w:r>
        <w:t xml:space="preserve"> </w:t>
      </w:r>
      <w:r>
        <w:t xml:space="preserve">циклических</w:t>
      </w:r>
      <w:r>
        <w:t xml:space="preserve"> </w:t>
      </w:r>
      <w:r>
        <w:t xml:space="preserve">и</w:t>
      </w:r>
      <w:r>
        <w:t xml:space="preserve"> </w:t>
      </w:r>
      <w:r>
        <w:t xml:space="preserve">рекурсивных</w:t>
      </w:r>
      <w:r>
        <w:t xml:space="preserve"> </w:t>
      </w:r>
      <w:r>
        <w:t xml:space="preserve">вызовов.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3.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Сравнительная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характеристика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</w:rPr>
      </w:pPr>
      <w:r>
        <w:rPr>
          <w:rFonts w:cs="Times New Roman"/>
        </w:rPr>
        <w:t xml:space="preserve">Таблица</w:t>
      </w:r>
      <w:r>
        <w:rPr>
          <w:rFonts w:cs="Times New Roman"/>
        </w:rPr>
        <w:t xml:space="preserve"> 16 </w:t>
      </w:r>
      <w:r>
        <w:rPr>
          <w:rFonts w:cs="Times New Roman"/>
        </w:rPr>
        <w:t xml:space="preserve">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</w:t>
      </w:r>
      <w:r>
        <w:rPr>
          <w:rFonts w:cs="Times New Roman"/>
          <w:color w:val="0f1115"/>
          <w:shd w:val="clear" w:color="auto" w:fill="ffffff"/>
        </w:rPr>
        <w:t xml:space="preserve">равнение</w:t>
      </w:r>
      <w:r>
        <w:rPr>
          <w:rFonts w:cs="Times New Roman"/>
          <w:color w:val="0f1115"/>
          <w:shd w:val="clear" w:color="auto" w:fill="ffffff"/>
        </w:rPr>
        <w:t xml:space="preserve"> </w:t>
      </w:r>
      <w:r>
        <w:rPr>
          <w:rFonts w:cs="Times New Roman"/>
          <w:color w:val="0f1115"/>
          <w:shd w:val="clear" w:color="auto" w:fill="ffffff"/>
        </w:rPr>
        <w:t xml:space="preserve">хранимых</w:t>
      </w:r>
      <w:r>
        <w:rPr>
          <w:rFonts w:cs="Times New Roman"/>
          <w:color w:val="0f1115"/>
          <w:shd w:val="clear" w:color="auto" w:fill="ffffff"/>
        </w:rPr>
        <w:t xml:space="preserve"> </w:t>
      </w:r>
      <w:r>
        <w:rPr>
          <w:rFonts w:cs="Times New Roman"/>
          <w:color w:val="0f1115"/>
          <w:shd w:val="clear" w:color="auto" w:fill="ffffff"/>
        </w:rPr>
        <w:t xml:space="preserve">процедур</w:t>
      </w:r>
      <w:r>
        <w:rPr>
          <w:rFonts w:cs="Times New Roman"/>
          <w:color w:val="0f1115"/>
          <w:shd w:val="clear" w:color="auto" w:fill="ffffff"/>
        </w:rPr>
        <w:t xml:space="preserve"> </w:t>
      </w:r>
      <w:r>
        <w:rPr>
          <w:rFonts w:cs="Times New Roman"/>
          <w:color w:val="0f1115"/>
          <w:shd w:val="clear" w:color="auto" w:fill="ffffff"/>
        </w:rPr>
        <w:t xml:space="preserve">и</w:t>
      </w:r>
      <w:r>
        <w:rPr>
          <w:rFonts w:cs="Times New Roman"/>
          <w:color w:val="0f1115"/>
          <w:shd w:val="clear" w:color="auto" w:fill="ffffff"/>
        </w:rPr>
        <w:t xml:space="preserve"> </w:t>
      </w:r>
      <w:r>
        <w:rPr>
          <w:rFonts w:cs="Times New Roman"/>
          <w:color w:val="0f1115"/>
          <w:shd w:val="clear" w:color="auto" w:fill="ffffff"/>
        </w:rPr>
        <w:t xml:space="preserve">триггеров</w:t>
      </w:r>
      <w:r>
        <w:rPr>
          <w:rFonts w:cs="Times New Roman"/>
        </w:rPr>
      </w:r>
      <w:r>
        <w:rPr>
          <w:rFonts w:cs="Times New Roman"/>
        </w:rPr>
      </w:r>
    </w:p>
    <w:tbl>
      <w:tblPr>
        <w:tblInd w:w="137" w:type="dxa"/>
        <w:tblW w:w="10151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8"/>
        <w:gridCol w:w="238"/>
        <w:gridCol w:w="238"/>
      </w:tblGrid>
      <w:tr>
        <w:trPr>
          <w:trHeight w:val="0"/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Характеристика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Хранимая</w:t>
            </w: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 xml:space="preserve">процедура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Триггер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  <w:tr>
        <w:trPr>
          <w:trHeight w:val="0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873"/>
                <w:rFonts w:ascii="Times New Roman" w:hAnsi="Times New Roman" w:cs="Times New Roman"/>
              </w:rPr>
              <w:t xml:space="preserve">Способ</w:t>
            </w:r>
            <w:r>
              <w:rPr>
                <w:rStyle w:val="1873"/>
                <w:rFonts w:ascii="Times New Roman" w:hAnsi="Times New Roman" w:cs="Times New Roman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</w:rPr>
              <w:t xml:space="preserve">вызова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Явный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вызов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Автоматически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по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событию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0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873"/>
                <w:rFonts w:ascii="Times New Roman" w:hAnsi="Times New Roman" w:cs="Times New Roman"/>
              </w:rPr>
              <w:t xml:space="preserve">Параметры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Принимает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входные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и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выходные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Не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принимает,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оперирует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NEW</w:t>
            </w:r>
            <w:r>
              <w:rPr>
                <w:rFonts w:ascii="Times New Roman" w:hAnsi="Times New Roman" w:cs="Times New Roman"/>
              </w:rPr>
              <w:t xml:space="preserve">/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OLD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0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873"/>
                <w:rFonts w:ascii="Times New Roman" w:hAnsi="Times New Roman" w:cs="Times New Roman"/>
              </w:rPr>
              <w:t xml:space="preserve">Основное</w:t>
            </w:r>
            <w:r>
              <w:rPr>
                <w:rStyle w:val="1873"/>
                <w:rFonts w:ascii="Times New Roman" w:hAnsi="Times New Roman" w:cs="Times New Roman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</w:rPr>
              <w:t xml:space="preserve">назначение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Бизнес-логика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Целостность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и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аудит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0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873"/>
                <w:rFonts w:ascii="Times New Roman" w:hAnsi="Times New Roman" w:cs="Times New Roman"/>
              </w:rPr>
              <w:t xml:space="preserve">Управление</w:t>
            </w:r>
            <w:r>
              <w:rPr>
                <w:rStyle w:val="1873"/>
                <w:rFonts w:ascii="Times New Roman" w:hAnsi="Times New Roman" w:cs="Times New Roman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</w:rPr>
              <w:t xml:space="preserve">транзакциями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Явное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(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ffffff" w:themeColor="background1" w:fill="ffffff" w:themeFill="background1"/>
              </w:rPr>
              <w:t xml:space="preserve">COMMIT</w:t>
            </w:r>
            <w:r>
              <w:rPr>
                <w:rFonts w:ascii="Times New Roman" w:hAnsi="Times New Roman" w:cs="Times New Roman"/>
                <w:shd w:val="clear" w:color="ffffff" w:themeColor="background1" w:fill="ffffff" w:themeFill="background1"/>
              </w:rPr>
              <w:t xml:space="preserve">/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ffffff" w:themeColor="background1" w:fill="ffffff" w:themeFill="background1"/>
              </w:rPr>
              <w:t xml:space="preserve">ROLLBACK</w:t>
            </w:r>
            <w:r>
              <w:rPr>
                <w:rFonts w:ascii="Times New Roman" w:hAnsi="Times New Roman" w:cs="Times New Roman"/>
              </w:rPr>
              <w:t xml:space="preserve">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контексте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вызвавшей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транзакции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/>
      </w:pPr>
      <w:r>
        <w:t xml:space="preserve">Хранимые</w:t>
      </w:r>
      <w:r>
        <w:t xml:space="preserve"> </w:t>
      </w:r>
      <w:r>
        <w:t xml:space="preserve">процедуры</w:t>
      </w:r>
      <w:r>
        <w:t xml:space="preserve"> </w:t>
      </w:r>
      <w:r>
        <w:t xml:space="preserve">инкапсулируют</w:t>
      </w:r>
      <w:r>
        <w:t xml:space="preserve"> </w:t>
      </w:r>
      <w:r>
        <w:t xml:space="preserve">повторяемую</w:t>
      </w:r>
      <w:r>
        <w:t xml:space="preserve"> </w:t>
      </w:r>
      <w:r>
        <w:t xml:space="preserve">бизнес-логику,</w:t>
      </w:r>
      <w:r>
        <w:t xml:space="preserve"> </w:t>
      </w:r>
      <w:r>
        <w:t xml:space="preserve">снижая</w:t>
      </w:r>
      <w:r>
        <w:t xml:space="preserve"> </w:t>
      </w:r>
      <w:r>
        <w:t xml:space="preserve">сетевые</w:t>
      </w:r>
      <w:r>
        <w:t xml:space="preserve"> </w:t>
      </w:r>
      <w:r>
        <w:t xml:space="preserve">задержки.</w:t>
      </w:r>
      <w:r>
        <w:t xml:space="preserve"> </w:t>
      </w:r>
      <w:r>
        <w:t xml:space="preserve">Триггеры</w:t>
      </w:r>
      <w:r>
        <w:t xml:space="preserve"> </w:t>
      </w:r>
      <w:r>
        <w:t xml:space="preserve">автоматически</w:t>
      </w:r>
      <w:r>
        <w:t xml:space="preserve"> </w:t>
      </w:r>
      <w:r>
        <w:t xml:space="preserve">реагируют</w:t>
      </w:r>
      <w:r>
        <w:t xml:space="preserve"> </w:t>
      </w:r>
      <w:r>
        <w:t xml:space="preserve">на</w:t>
      </w:r>
      <w:r>
        <w:t xml:space="preserve"> </w:t>
      </w:r>
      <w:r>
        <w:t xml:space="preserve">изменения</w:t>
      </w:r>
      <w:r>
        <w:t xml:space="preserve"> </w:t>
      </w:r>
      <w:r>
        <w:t xml:space="preserve">данных,</w:t>
      </w:r>
      <w:r>
        <w:t xml:space="preserve"> </w:t>
      </w:r>
      <w:r>
        <w:t xml:space="preserve">обеспечивая</w:t>
      </w:r>
      <w:r>
        <w:t xml:space="preserve"> </w:t>
      </w:r>
      <w:r>
        <w:t xml:space="preserve">соблюдение</w:t>
      </w:r>
      <w:r>
        <w:t xml:space="preserve"> </w:t>
      </w:r>
      <w:r>
        <w:t xml:space="preserve">сложных</w:t>
      </w:r>
      <w:r>
        <w:t xml:space="preserve"> </w:t>
      </w:r>
      <w:r>
        <w:t xml:space="preserve">правил</w:t>
      </w:r>
      <w:r>
        <w:t xml:space="preserve"> </w:t>
      </w:r>
      <w:r>
        <w:t xml:space="preserve">целостности.</w:t>
      </w:r>
      <w:r/>
    </w:p>
    <w:p>
      <w:pPr>
        <w:pStyle w:val="1932"/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/>
      </w:pPr>
      <w:r/>
      <w:bookmarkStart w:id="76" w:name="_Toc26"/>
      <w:r>
        <w:t xml:space="preserve">РАССМОТРЕНИЕ</w:t>
      </w:r>
      <w:r>
        <w:t xml:space="preserve"> </w:t>
      </w:r>
      <w:r>
        <w:t xml:space="preserve">ВОПРОСОВ,</w:t>
      </w:r>
      <w:r>
        <w:t xml:space="preserve"> </w:t>
      </w:r>
      <w:r>
        <w:t xml:space="preserve">СВЯЗАННЫХ</w:t>
      </w:r>
      <w:r>
        <w:t xml:space="preserve"> </w:t>
      </w:r>
      <w:r>
        <w:t xml:space="preserve">С</w:t>
      </w:r>
      <w:r>
        <w:t xml:space="preserve"> </w:t>
      </w:r>
      <w:r>
        <w:t xml:space="preserve">ХАРАКТЕРИСТИКАМИ</w:t>
      </w:r>
      <w:r>
        <w:t xml:space="preserve"> </w:t>
      </w:r>
      <w:r>
        <w:t xml:space="preserve">СЕРВЕРОВ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</w:t>
      </w:r>
      <w:r>
        <w:t xml:space="preserve"> </w:t>
      </w:r>
      <w:r>
        <w:t xml:space="preserve">И</w:t>
      </w:r>
      <w:r>
        <w:t xml:space="preserve"> </w:t>
      </w:r>
      <w:r>
        <w:t xml:space="preserve">МЕХАНИЗМАМИ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К</w:t>
      </w:r>
      <w:r>
        <w:t xml:space="preserve"> </w:t>
      </w:r>
      <w:r>
        <w:t xml:space="preserve">БАЗАМ</w:t>
      </w:r>
      <w:r>
        <w:t xml:space="preserve"> </w:t>
      </w:r>
      <w:r>
        <w:t xml:space="preserve">ДАННЫХ.</w:t>
      </w:r>
      <w:bookmarkEnd w:id="76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Серверы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баз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основные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характеристики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 w:firstLine="0"/>
        <w:rPr>
          <w:rFonts w:cs="Times New Roman"/>
          <w:b/>
        </w:rPr>
      </w:pPr>
      <w:r>
        <w:rPr>
          <w:rStyle w:val="1873"/>
          <w:rFonts w:cs="Times New Roman"/>
          <w:b w:val="0"/>
          <w:color w:val="0f1115"/>
        </w:rPr>
        <w:t xml:space="preserve">Таблица</w:t>
      </w:r>
      <w:r>
        <w:rPr>
          <w:rStyle w:val="1873"/>
          <w:rFonts w:cs="Times New Roman"/>
          <w:b w:val="0"/>
          <w:color w:val="0f1115"/>
        </w:rPr>
        <w:t xml:space="preserve"> 17 </w:t>
      </w:r>
      <w:r>
        <w:rPr>
          <w:rStyle w:val="1873"/>
          <w:rFonts w:cs="Times New Roman"/>
          <w:b w:val="0"/>
          <w:color w:val="0f1115"/>
        </w:rPr>
        <w:t xml:space="preserve">-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Ключевые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характеристики</w:t>
      </w:r>
      <w:r>
        <w:rPr>
          <w:rFonts w:cs="Times New Roman"/>
          <w:b/>
        </w:rPr>
      </w:r>
      <w:r>
        <w:rPr>
          <w:rFonts w:cs="Times New Roman"/>
          <w:b/>
        </w:rPr>
      </w:r>
    </w:p>
    <w:tbl>
      <w:tblPr>
        <w:tblInd w:w="421" w:type="dxa"/>
        <w:tblW w:w="9361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30"/>
        <w:gridCol w:w="7031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Характеристика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Описание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Производительность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Определяется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CPU,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объёмом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ОЗУ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(кэширование),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скоростью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дисковой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подсистемы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(SSD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предпочтительнее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HDD)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пропускной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способностью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сети.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Надёжность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Обеспечивается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транзакциями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(атомарность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операций),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регулярным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резервным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копированием,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репликацией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журналированием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транзакций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восстановления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после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сбоев.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Масштабируемость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Вертикальное: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наращивание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мощностей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одного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сервера.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Горизонтальное: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шардинг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(распределение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серверам)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кластеризация.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Безопасность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Многоуровневая: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аутентификация,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авторизация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(разграничение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прав),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шифрование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(соединения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диске),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аудит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операций.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Типы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серверов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БД: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Реляционные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MySQL</w:t>
      </w:r>
      <w:r>
        <w:rPr>
          <w:rStyle w:val="1873"/>
          <w:color w:val="0f1115"/>
        </w:rPr>
        <w:t xml:space="preserve">,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PostgreSQL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Строгая</w:t>
      </w:r>
      <w:r>
        <w:t xml:space="preserve"> </w:t>
      </w:r>
      <w:r>
        <w:t xml:space="preserve">схема,</w:t>
      </w:r>
      <w:r>
        <w:t xml:space="preserve"> </w:t>
      </w:r>
      <w:r>
        <w:t xml:space="preserve">поддержка</w:t>
      </w:r>
      <w:r>
        <w:t xml:space="preserve"> </w:t>
      </w:r>
      <w:r>
        <w:t xml:space="preserve">SQL</w:t>
      </w:r>
      <w:r>
        <w:t xml:space="preserve"> </w:t>
      </w:r>
      <w:r>
        <w:t xml:space="preserve">и</w:t>
      </w:r>
      <w:r>
        <w:t xml:space="preserve"> </w:t>
      </w:r>
      <w:r>
        <w:t xml:space="preserve">транзакций.</w:t>
      </w:r>
      <w:r>
        <w:t xml:space="preserve"> </w:t>
      </w:r>
      <w:r>
        <w:t xml:space="preserve">Идеальны</w:t>
      </w:r>
      <w:r>
        <w:t xml:space="preserve"> </w:t>
      </w:r>
      <w:r>
        <w:t xml:space="preserve">для</w:t>
      </w:r>
      <w:r>
        <w:t xml:space="preserve"> </w:t>
      </w:r>
      <w:r>
        <w:t xml:space="preserve">систем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благодаря</w:t>
      </w:r>
      <w:r>
        <w:t xml:space="preserve"> </w:t>
      </w:r>
      <w:r>
        <w:t xml:space="preserve">сложным</w:t>
      </w:r>
      <w:r>
        <w:t xml:space="preserve"> </w:t>
      </w:r>
      <w:r>
        <w:t xml:space="preserve">связям</w:t>
      </w:r>
      <w:r>
        <w:t xml:space="preserve"> </w:t>
      </w:r>
      <w:r>
        <w:t xml:space="preserve">между</w:t>
      </w:r>
      <w:r>
        <w:t xml:space="preserve"> </w:t>
      </w:r>
      <w:r>
        <w:t xml:space="preserve">сущностями.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Нереляционные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NoSQL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Гибкая</w:t>
      </w:r>
      <w:r>
        <w:t xml:space="preserve"> </w:t>
      </w:r>
      <w:r>
        <w:t xml:space="preserve">схема,</w:t>
      </w:r>
      <w:r>
        <w:t xml:space="preserve"> </w:t>
      </w:r>
      <w:r>
        <w:t xml:space="preserve">горизонтальная</w:t>
      </w:r>
      <w:r>
        <w:t xml:space="preserve"> </w:t>
      </w:r>
      <w:r>
        <w:t xml:space="preserve">масштабируемость.</w:t>
      </w:r>
      <w:r>
        <w:t xml:space="preserve"> </w:t>
      </w:r>
      <w:r>
        <w:t xml:space="preserve">Эффективны</w:t>
      </w:r>
      <w:r>
        <w:t xml:space="preserve"> </w:t>
      </w:r>
      <w:r>
        <w:t xml:space="preserve">для</w:t>
      </w:r>
      <w:r>
        <w:t xml:space="preserve"> </w:t>
      </w:r>
      <w:r>
        <w:t xml:space="preserve">каталогов</w:t>
      </w:r>
      <w:r>
        <w:t xml:space="preserve"> </w:t>
      </w:r>
      <w:r>
        <w:t xml:space="preserve">с</w:t>
      </w:r>
      <w:r>
        <w:t xml:space="preserve"> </w:t>
      </w:r>
      <w:r>
        <w:t xml:space="preserve">переменным</w:t>
      </w:r>
      <w:r>
        <w:t xml:space="preserve"> </w:t>
      </w:r>
      <w:r>
        <w:t xml:space="preserve">набором</w:t>
      </w:r>
      <w:r>
        <w:t xml:space="preserve"> </w:t>
      </w:r>
      <w:r>
        <w:t xml:space="preserve">характеристик.</w:t>
      </w:r>
      <w:r/>
    </w:p>
    <w:p>
      <w:pPr>
        <w:pStyle w:val="1932"/>
        <w:pBdr/>
        <w:spacing w:line="240" w:lineRule="auto"/>
        <w:ind w:firstLine="0"/>
        <w:rPr/>
      </w:pPr>
      <w:r>
        <w:t xml:space="preserve">Таблица</w:t>
      </w:r>
      <w:r>
        <w:t xml:space="preserve"> 18 </w:t>
      </w:r>
      <w:r>
        <w:t xml:space="preserve">-</w:t>
      </w:r>
      <w:r>
        <w:t xml:space="preserve"> </w:t>
      </w:r>
      <w:r>
        <w:t xml:space="preserve">Механизмы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к</w:t>
      </w:r>
      <w:r>
        <w:t xml:space="preserve"> </w:t>
      </w:r>
      <w:r>
        <w:t xml:space="preserve">базам</w:t>
      </w:r>
      <w:r>
        <w:t xml:space="preserve"> </w:t>
      </w:r>
      <w:r>
        <w:t xml:space="preserve">данных</w:t>
      </w:r>
      <w:r/>
    </w:p>
    <w:tbl>
      <w:tblPr>
        <w:tblInd w:w="421" w:type="dxa"/>
        <w:tblW w:w="9361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32"/>
        <w:gridCol w:w="3668"/>
        <w:gridCol w:w="3861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Механизм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Описание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Преимущества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недостатки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Прямое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подключение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Приложение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напрямую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устанавливает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соединение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отправляет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SQL-запросы.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Простота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реализации.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Недостаток: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расход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ресурсов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большом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числе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подключений.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Пул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соединений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Использование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пула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заранее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созданных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поддерживаемых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соединений.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Снижение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накладных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расходов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установку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соединения,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рост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производительности.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ORM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Object-Relational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Mapping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Преобразование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строк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таблиц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объекты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приложения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обратно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без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написания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SQL.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Упрощение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кода.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Недостаток: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потенциальное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снижение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производительности,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скрытая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генерация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запросов.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Хранимые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процедуры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Выполнение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бизнес-логики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непосредственно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сервере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БД.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Минимизация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сетевых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задержек.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Недостаток: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привязка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конкретной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СУБД,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сложность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отладки.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API-доступ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Взаимодействие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данными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через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HTTP-интерфейс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специализированного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сервиса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микросервисная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архитектура).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Изоляция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компонентов,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гибкость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масштабирования.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Недостаток: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дополнительные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сетевые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задержки.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Bdr/>
        <w:spacing/>
        <w:ind/>
        <w:rPr/>
      </w:pPr>
      <w:r/>
    </w:p>
    <w:p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</w:p>
    <w:p>
      <w:pPr>
        <w:pStyle w:val="1932"/>
        <w:pBdr/>
        <w:spacing/>
        <w:ind/>
        <w:rPr>
          <w:highlight w:val="none"/>
        </w:rPr>
      </w:pPr>
      <w:r>
        <w:t xml:space="preserve">2.</w:t>
      </w:r>
      <w:r>
        <w:t xml:space="preserve"> </w:t>
      </w:r>
      <w:r>
        <w:t xml:space="preserve">Реализация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в</w:t>
      </w:r>
      <w:r>
        <w:t xml:space="preserve"> </w:t>
      </w:r>
      <w:r>
        <w:t xml:space="preserve">проекте</w:t>
      </w:r>
      <w:r>
        <w:t xml:space="preserve"> </w:t>
      </w:r>
      <w:r>
        <w:t xml:space="preserve">«</w:t>
      </w:r>
      <w:r>
        <w:t xml:space="preserve">Кавай</w:t>
      </w:r>
      <w:r>
        <w:t xml:space="preserve"> </w:t>
      </w:r>
      <w:r>
        <w:t xml:space="preserve">Магазин»</w:t>
      </w:r>
      <w:r/>
    </w:p>
    <w:p>
      <w:pPr>
        <w:pStyle w:val="1926"/>
        <w:pBdr/>
        <w:spacing/>
        <w:ind/>
        <w:rPr>
          <w:sz w:val="24"/>
          <w:szCs w:val="24"/>
        </w:rPr>
      </w:pPr>
      <w:r>
        <w:rPr>
          <w:rStyle w:val="1873"/>
          <w:color w:val="0f1115"/>
        </w:rPr>
        <w:t xml:space="preserve">Три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независимых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PDO-подключения:</w:t>
      </w:r>
      <w:r>
        <w:t xml:space="preserve"> </w:t>
      </w:r>
      <w:r>
        <w:t xml:space="preserve">Локальная</w:t>
      </w:r>
      <w:r>
        <w:t xml:space="preserve"> </w:t>
      </w:r>
      <w:r>
        <w:t xml:space="preserve">БД</w:t>
      </w:r>
      <w:r>
        <w:t xml:space="preserve"> </w:t>
      </w:r>
      <w:r>
        <w:t xml:space="preserve">(пользователи),</w:t>
      </w:r>
      <w:r>
        <w:t xml:space="preserve"> </w:t>
      </w:r>
      <w:r>
        <w:t xml:space="preserve">БД</w:t>
      </w:r>
      <w:r>
        <w:t xml:space="preserve"> </w:t>
      </w:r>
      <w:r>
        <w:t xml:space="preserve">каталога</w:t>
      </w:r>
      <w:r>
        <w:t xml:space="preserve"> </w:t>
      </w:r>
      <w:r>
        <w:t xml:space="preserve">(товары</w:t>
      </w:r>
      <w:r>
        <w:t xml:space="preserve"> </w:t>
      </w:r>
      <w:r>
        <w:t xml:space="preserve">и</w:t>
      </w:r>
      <w:r>
        <w:t xml:space="preserve"> </w:t>
      </w:r>
      <w:r>
        <w:t xml:space="preserve">категории),</w:t>
      </w:r>
      <w:r>
        <w:t xml:space="preserve"> </w:t>
      </w:r>
      <w:r>
        <w:t xml:space="preserve">БД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(клиенты</w:t>
      </w:r>
      <w:r>
        <w:t xml:space="preserve"> </w:t>
      </w:r>
      <w:r>
        <w:t xml:space="preserve">и</w:t>
      </w:r>
      <w:r>
        <w:t xml:space="preserve"> </w:t>
      </w:r>
      <w:r>
        <w:t xml:space="preserve">заказы).</w:t>
      </w:r>
      <w:r>
        <w:t xml:space="preserve"> </w:t>
      </w:r>
      <w:r>
        <w:t xml:space="preserve">Это</w:t>
      </w:r>
      <w:r>
        <w:t xml:space="preserve"> </w:t>
      </w:r>
      <w:r>
        <w:t xml:space="preserve">позволяет</w:t>
      </w:r>
      <w:r>
        <w:t xml:space="preserve"> </w:t>
      </w:r>
      <w:r>
        <w:t xml:space="preserve">при</w:t>
      </w:r>
      <w:r>
        <w:t xml:space="preserve"> </w:t>
      </w:r>
      <w:r>
        <w:t xml:space="preserve">необходимости</w:t>
      </w:r>
      <w:r>
        <w:t xml:space="preserve"> </w:t>
      </w:r>
      <w:r>
        <w:t xml:space="preserve">разносить</w:t>
      </w:r>
      <w:r>
        <w:t xml:space="preserve"> </w:t>
      </w:r>
      <w:r>
        <w:t xml:space="preserve">части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на</w:t>
      </w:r>
      <w:r>
        <w:t xml:space="preserve"> </w:t>
      </w:r>
      <w:r>
        <w:t xml:space="preserve">разные</w:t>
      </w:r>
      <w:r>
        <w:t xml:space="preserve"> </w:t>
      </w:r>
      <w:r>
        <w:t xml:space="preserve">серверы.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Подготовленные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запросы:</w:t>
      </w:r>
      <w:r>
        <w:t xml:space="preserve"> </w:t>
      </w:r>
      <w:r>
        <w:t xml:space="preserve">Обязательное</w:t>
      </w:r>
      <w:r>
        <w:t xml:space="preserve"> </w:t>
      </w:r>
      <w:r>
        <w:t xml:space="preserve">использование</w:t>
      </w:r>
      <w:r>
        <w:t xml:space="preserve"> </w:t>
      </w:r>
      <w:r>
        <w:t xml:space="preserve">во</w:t>
      </w:r>
      <w:r>
        <w:t xml:space="preserve"> </w:t>
      </w:r>
      <w:r>
        <w:t xml:space="preserve">всех</w:t>
      </w:r>
      <w:r>
        <w:t xml:space="preserve"> </w:t>
      </w:r>
      <w:r>
        <w:t xml:space="preserve">операциях.</w:t>
      </w:r>
      <w:r>
        <w:t xml:space="preserve"> </w:t>
      </w:r>
      <w:r>
        <w:t xml:space="preserve">Обеспечивает</w:t>
      </w:r>
      <w:r>
        <w:t xml:space="preserve"> </w:t>
      </w:r>
      <w:r>
        <w:t xml:space="preserve">защиту</w:t>
      </w:r>
      <w:r>
        <w:t xml:space="preserve"> </w:t>
      </w:r>
      <w:r>
        <w:t xml:space="preserve">от</w:t>
      </w:r>
      <w:r>
        <w:t xml:space="preserve"> </w:t>
      </w:r>
      <w:r>
        <w:t xml:space="preserve">SQL-инъекций</w:t>
      </w:r>
      <w:r>
        <w:t xml:space="preserve"> </w:t>
      </w:r>
      <w:r>
        <w:t xml:space="preserve">и</w:t>
      </w:r>
      <w:r>
        <w:t xml:space="preserve"> </w:t>
      </w:r>
      <w:r>
        <w:t xml:space="preserve">повышает</w:t>
      </w:r>
      <w:r>
        <w:t xml:space="preserve"> </w:t>
      </w:r>
      <w:r>
        <w:t xml:space="preserve">производительность</w:t>
      </w:r>
      <w:r>
        <w:t xml:space="preserve"> </w:t>
      </w:r>
      <w:r>
        <w:t xml:space="preserve">за</w:t>
      </w:r>
      <w:r>
        <w:t xml:space="preserve"> </w:t>
      </w:r>
      <w:r>
        <w:t xml:space="preserve">счёт</w:t>
      </w:r>
      <w:r>
        <w:t xml:space="preserve"> </w:t>
      </w:r>
      <w:r>
        <w:t xml:space="preserve">кэширования</w:t>
      </w:r>
      <w:r>
        <w:t xml:space="preserve"> </w:t>
      </w:r>
      <w:r>
        <w:t xml:space="preserve">плана</w:t>
      </w:r>
      <w:r>
        <w:t xml:space="preserve"> </w:t>
      </w:r>
      <w:r>
        <w:t xml:space="preserve">выполнения.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Транзакции:</w:t>
      </w:r>
      <w:r>
        <w:t xml:space="preserve"> </w:t>
      </w:r>
      <w:r>
        <w:t xml:space="preserve">Критически</w:t>
      </w:r>
      <w:r>
        <w:t xml:space="preserve"> </w:t>
      </w:r>
      <w:r>
        <w:t xml:space="preserve">важны</w:t>
      </w:r>
      <w:r>
        <w:t xml:space="preserve"> </w:t>
      </w:r>
      <w:r>
        <w:t xml:space="preserve">при</w:t>
      </w:r>
      <w:r>
        <w:t xml:space="preserve"> </w:t>
      </w:r>
      <w:r>
        <w:t xml:space="preserve">оформлении</w:t>
      </w:r>
      <w:r>
        <w:t xml:space="preserve"> </w:t>
      </w:r>
      <w:r>
        <w:t xml:space="preserve">и</w:t>
      </w:r>
      <w:r>
        <w:t xml:space="preserve"> </w:t>
      </w:r>
      <w:r>
        <w:t xml:space="preserve">отмене</w:t>
      </w:r>
      <w:r>
        <w:t xml:space="preserve"> </w:t>
      </w:r>
      <w:r>
        <w:t xml:space="preserve">заказов.</w:t>
      </w:r>
      <w:r>
        <w:t xml:space="preserve"> </w:t>
      </w:r>
      <w:r>
        <w:t xml:space="preserve">Гарантируют</w:t>
      </w:r>
      <w:r>
        <w:t xml:space="preserve"> </w:t>
      </w:r>
      <w:r>
        <w:t xml:space="preserve">атомарность</w:t>
      </w:r>
      <w:r>
        <w:t xml:space="preserve"> </w:t>
      </w:r>
      <w:r>
        <w:t xml:space="preserve">группы</w:t>
      </w:r>
      <w:r>
        <w:t xml:space="preserve"> </w:t>
      </w:r>
      <w:r>
        <w:t xml:space="preserve">операций</w:t>
      </w:r>
      <w:r>
        <w:t xml:space="preserve"> </w:t>
      </w:r>
      <w:r>
        <w:t xml:space="preserve">(запись</w:t>
      </w:r>
      <w:r>
        <w:t xml:space="preserve"> </w:t>
      </w:r>
      <w:r>
        <w:t xml:space="preserve">заказа</w:t>
      </w:r>
      <w:r>
        <w:t xml:space="preserve"> </w:t>
      </w:r>
      <w:r>
        <w:t xml:space="preserve">+</w:t>
      </w:r>
      <w:r>
        <w:t xml:space="preserve"> </w:t>
      </w:r>
      <w:r>
        <w:t xml:space="preserve">изменение</w:t>
      </w:r>
      <w:r>
        <w:t xml:space="preserve"> </w:t>
      </w:r>
      <w:r>
        <w:t xml:space="preserve">остатков;</w:t>
      </w:r>
      <w:r>
        <w:t xml:space="preserve"> </w:t>
      </w:r>
      <w:r>
        <w:t xml:space="preserve">отмена</w:t>
      </w:r>
      <w:r>
        <w:t xml:space="preserve"> </w:t>
      </w:r>
      <w:r>
        <w:t xml:space="preserve">+</w:t>
      </w:r>
      <w:r>
        <w:t xml:space="preserve"> </w:t>
      </w:r>
      <w:r>
        <w:t xml:space="preserve">возврат</w:t>
      </w:r>
      <w:r>
        <w:t xml:space="preserve"> </w:t>
      </w:r>
      <w:r>
        <w:t xml:space="preserve">на</w:t>
      </w:r>
      <w:r>
        <w:t xml:space="preserve"> </w:t>
      </w:r>
      <w:r>
        <w:t xml:space="preserve">склад).</w:t>
      </w:r>
      <w:r/>
    </w:p>
    <w:p>
      <w:pPr>
        <w:pStyle w:val="1932"/>
        <w:pBdr/>
        <w:spacing/>
        <w:ind/>
        <w:rPr/>
      </w:pPr>
      <w:r>
        <w:t xml:space="preserve">3.</w:t>
      </w:r>
      <w:r>
        <w:t xml:space="preserve"> </w:t>
      </w:r>
      <w:r>
        <w:t xml:space="preserve">Требования</w:t>
      </w:r>
      <w:r>
        <w:t xml:space="preserve"> </w:t>
      </w:r>
      <w:r>
        <w:t xml:space="preserve">к</w:t>
      </w:r>
      <w:r>
        <w:t xml:space="preserve"> </w:t>
      </w:r>
      <w:r>
        <w:t xml:space="preserve">серверам</w:t>
      </w:r>
      <w:r>
        <w:t xml:space="preserve"> </w:t>
      </w:r>
      <w:r>
        <w:t xml:space="preserve">в</w:t>
      </w:r>
      <w:r>
        <w:t xml:space="preserve"> </w:t>
      </w:r>
      <w:r>
        <w:t xml:space="preserve">разрезе</w:t>
      </w:r>
      <w:r>
        <w:t xml:space="preserve"> </w:t>
      </w:r>
      <w:r>
        <w:t xml:space="preserve">нагрузки</w:t>
      </w:r>
      <w:r/>
    </w:p>
    <w:p>
      <w:pPr>
        <w:pStyle w:val="1926"/>
        <w:pBdr/>
        <w:spacing/>
        <w:ind/>
        <w:rPr>
          <w:sz w:val="24"/>
          <w:szCs w:val="24"/>
        </w:rPr>
      </w:pPr>
      <w:r>
        <w:rPr>
          <w:rStyle w:val="1873"/>
          <w:color w:val="0f1115"/>
        </w:rPr>
        <w:t xml:space="preserve">Сервер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каталога:</w:t>
      </w:r>
      <w:r>
        <w:t xml:space="preserve"> </w:t>
      </w:r>
      <w:r>
        <w:t xml:space="preserve">Преимущественно</w:t>
      </w:r>
      <w:r>
        <w:t xml:space="preserve"> </w:t>
      </w:r>
      <w:r>
        <w:t xml:space="preserve">нагрузка</w:t>
      </w:r>
      <w:r>
        <w:t xml:space="preserve"> </w:t>
      </w:r>
      <w:r>
        <w:t xml:space="preserve">на</w:t>
      </w:r>
      <w:r>
        <w:t xml:space="preserve"> </w:t>
      </w:r>
      <w:r>
        <w:t xml:space="preserve">чтение.</w:t>
      </w:r>
      <w:r>
        <w:t xml:space="preserve"> </w:t>
      </w:r>
      <w:r>
        <w:t xml:space="preserve">Ключевое</w:t>
      </w:r>
      <w:r>
        <w:t xml:space="preserve"> </w:t>
      </w:r>
      <w:r>
        <w:t xml:space="preserve">значение</w:t>
      </w:r>
      <w:r>
        <w:t xml:space="preserve"> </w:t>
      </w:r>
      <w:r>
        <w:t xml:space="preserve">имеют</w:t>
      </w:r>
      <w:r>
        <w:t xml:space="preserve"> </w:t>
      </w:r>
      <w:r>
        <w:t xml:space="preserve">индексы</w:t>
      </w:r>
      <w:r>
        <w:t xml:space="preserve"> </w:t>
      </w:r>
      <w:r>
        <w:t xml:space="preserve">(название,</w:t>
      </w:r>
      <w:r>
        <w:t xml:space="preserve"> </w:t>
      </w:r>
      <w:r>
        <w:t xml:space="preserve">категория)</w:t>
      </w:r>
      <w:r>
        <w:t xml:space="preserve"> </w:t>
      </w:r>
      <w:r>
        <w:t xml:space="preserve">и</w:t>
      </w:r>
      <w:r>
        <w:t xml:space="preserve"> </w:t>
      </w:r>
      <w:r>
        <w:t xml:space="preserve">кэширование.</w:t>
      </w:r>
      <w:r>
        <w:t xml:space="preserve"> </w:t>
      </w:r>
      <w:r>
        <w:t xml:space="preserve">Изображения</w:t>
      </w:r>
      <w:r>
        <w:t xml:space="preserve"> </w:t>
      </w:r>
      <w:r>
        <w:t xml:space="preserve">хранятся</w:t>
      </w:r>
      <w:r>
        <w:t xml:space="preserve"> </w:t>
      </w:r>
      <w:r>
        <w:t xml:space="preserve">в</w:t>
      </w:r>
      <w:r>
        <w:t xml:space="preserve"> </w:t>
      </w:r>
      <w:r>
        <w:t xml:space="preserve">файловой</w:t>
      </w:r>
      <w:r>
        <w:t xml:space="preserve"> </w:t>
      </w:r>
      <w:r>
        <w:t xml:space="preserve">системе</w:t>
      </w:r>
      <w:r>
        <w:t xml:space="preserve"> </w:t>
      </w:r>
      <w:r>
        <w:t xml:space="preserve">отдельно</w:t>
      </w:r>
      <w:r>
        <w:t xml:space="preserve"> </w:t>
      </w:r>
      <w:r>
        <w:t xml:space="preserve">от</w:t>
      </w:r>
      <w:r>
        <w:t xml:space="preserve"> </w:t>
      </w:r>
      <w:r>
        <w:t xml:space="preserve">БД.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Сервер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заказов:</w:t>
      </w:r>
      <w:r>
        <w:t xml:space="preserve"> </w:t>
      </w:r>
      <w:r>
        <w:t xml:space="preserve">Сбалансированная</w:t>
      </w:r>
      <w:r>
        <w:t xml:space="preserve"> </w:t>
      </w:r>
      <w:r>
        <w:t xml:space="preserve">нагрузка</w:t>
      </w:r>
      <w:r>
        <w:t xml:space="preserve"> </w:t>
      </w:r>
      <w:r>
        <w:t xml:space="preserve">(чтение/запись).</w:t>
      </w:r>
      <w:r>
        <w:t xml:space="preserve"> </w:t>
      </w:r>
      <w:r>
        <w:t xml:space="preserve">Критична</w:t>
      </w:r>
      <w:r>
        <w:t xml:space="preserve"> </w:t>
      </w:r>
      <w:r>
        <w:t xml:space="preserve">поддержка</w:t>
      </w:r>
      <w:r>
        <w:t xml:space="preserve"> </w:t>
      </w:r>
      <w:r>
        <w:t xml:space="preserve">транзакций</w:t>
      </w:r>
      <w:r>
        <w:t xml:space="preserve"> </w:t>
      </w:r>
      <w:r>
        <w:t xml:space="preserve">и</w:t>
      </w:r>
      <w:r>
        <w:t xml:space="preserve"> </w:t>
      </w:r>
      <w:r>
        <w:t xml:space="preserve">быстрый</w:t>
      </w:r>
      <w:r>
        <w:t xml:space="preserve"> </w:t>
      </w:r>
      <w:r>
        <w:t xml:space="preserve">поиск</w:t>
      </w:r>
      <w:r>
        <w:t xml:space="preserve"> </w:t>
      </w:r>
      <w:r>
        <w:t xml:space="preserve">по</w:t>
      </w:r>
      <w:r>
        <w:t xml:space="preserve"> </w:t>
      </w:r>
      <w:r>
        <w:t xml:space="preserve">клиенту,</w:t>
      </w:r>
      <w:r>
        <w:t xml:space="preserve"> </w:t>
      </w:r>
      <w:r>
        <w:t xml:space="preserve">дате</w:t>
      </w:r>
      <w:r>
        <w:t xml:space="preserve"> </w:t>
      </w:r>
      <w:r>
        <w:t xml:space="preserve">и</w:t>
      </w:r>
      <w:r>
        <w:t xml:space="preserve"> </w:t>
      </w:r>
      <w:r>
        <w:t xml:space="preserve">статусу.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Сервер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пользователей:</w:t>
      </w:r>
      <w:r>
        <w:t xml:space="preserve"> </w:t>
      </w:r>
      <w:r>
        <w:t xml:space="preserve">Невысокая</w:t>
      </w:r>
      <w:r>
        <w:t xml:space="preserve"> </w:t>
      </w:r>
      <w:r>
        <w:t xml:space="preserve">частота</w:t>
      </w:r>
      <w:r>
        <w:t xml:space="preserve"> </w:t>
      </w:r>
      <w:r>
        <w:t xml:space="preserve">запросов.</w:t>
      </w:r>
      <w:r>
        <w:t xml:space="preserve"> </w:t>
      </w:r>
      <w:r>
        <w:t xml:space="preserve">Приоритет</w:t>
      </w:r>
      <w:r>
        <w:t xml:space="preserve"> </w:t>
      </w:r>
      <w:r>
        <w:t xml:space="preserve">—</w:t>
      </w:r>
      <w:r>
        <w:t xml:space="preserve"> </w:t>
      </w:r>
      <w:r>
        <w:t xml:space="preserve">безопасность</w:t>
      </w:r>
      <w:r>
        <w:t xml:space="preserve"> </w:t>
      </w:r>
      <w:r>
        <w:t xml:space="preserve">(хеширование</w:t>
      </w:r>
      <w:r>
        <w:t xml:space="preserve"> </w:t>
      </w:r>
      <w:r>
        <w:t xml:space="preserve">паролей,</w:t>
      </w:r>
      <w:r>
        <w:t xml:space="preserve"> </w:t>
      </w:r>
      <w:r>
        <w:t xml:space="preserve">ограничение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к</w:t>
      </w:r>
      <w:r>
        <w:t xml:space="preserve"> </w:t>
      </w:r>
      <w:r>
        <w:t xml:space="preserve">таблице).</w:t>
      </w:r>
      <w:r/>
    </w:p>
    <w:p>
      <w:pPr>
        <w:pStyle w:val="1932"/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/>
      </w:pPr>
      <w:r/>
      <w:bookmarkStart w:id="77" w:name="_Toc27"/>
      <w:r>
        <w:t xml:space="preserve">РАССМОТРЕНИЕ</w:t>
      </w:r>
      <w:r>
        <w:t xml:space="preserve"> </w:t>
      </w:r>
      <w:r>
        <w:t xml:space="preserve">ВОПРОСОВ,</w:t>
      </w:r>
      <w:r>
        <w:t xml:space="preserve"> </w:t>
      </w:r>
      <w:r>
        <w:t xml:space="preserve">СВЯЗАННЫХ</w:t>
      </w:r>
      <w:r>
        <w:t xml:space="preserve"> </w:t>
      </w:r>
      <w:r>
        <w:t xml:space="preserve">С</w:t>
      </w:r>
      <w:r>
        <w:t xml:space="preserve"> </w:t>
      </w:r>
      <w:r>
        <w:t xml:space="preserve">АППАРАТНЫМ</w:t>
      </w:r>
      <w:r>
        <w:t xml:space="preserve"> </w:t>
      </w:r>
      <w:r>
        <w:t xml:space="preserve">ОБЕСПЕЧЕНИЕМ</w:t>
      </w:r>
      <w:r>
        <w:t xml:space="preserve"> </w:t>
      </w:r>
      <w:r>
        <w:t xml:space="preserve">И</w:t>
      </w:r>
      <w:r>
        <w:t xml:space="preserve"> </w:t>
      </w:r>
      <w:r>
        <w:t xml:space="preserve">РАЗВЕРТЫВАНИЕМ</w:t>
      </w:r>
      <w:r>
        <w:t xml:space="preserve"> </w:t>
      </w:r>
      <w:r>
        <w:t xml:space="preserve">СЕРВЕРОВ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ДАННЫХ.</w:t>
      </w:r>
      <w:bookmarkEnd w:id="77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Аппаратное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обеспечение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серверов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БД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  <w:b/>
          <w:sz w:val="24"/>
          <w:szCs w:val="24"/>
        </w:rPr>
      </w:pPr>
      <w:r>
        <w:rPr>
          <w:rStyle w:val="1873"/>
          <w:rFonts w:cs="Times New Roman"/>
          <w:b w:val="0"/>
          <w:color w:val="0f1115"/>
        </w:rPr>
        <w:t xml:space="preserve">Таблица</w:t>
      </w:r>
      <w:r>
        <w:rPr>
          <w:rStyle w:val="1873"/>
          <w:rFonts w:cs="Times New Roman"/>
          <w:b w:val="0"/>
          <w:color w:val="0f1115"/>
        </w:rPr>
        <w:t xml:space="preserve"> 19 </w:t>
      </w:r>
      <w:r>
        <w:rPr>
          <w:rStyle w:val="1873"/>
          <w:rFonts w:cs="Times New Roman"/>
          <w:b w:val="0"/>
          <w:color w:val="0f1115"/>
        </w:rPr>
        <w:t xml:space="preserve">-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Ключевые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компоненты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и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и</w:t>
      </w:r>
      <w:r>
        <w:rPr>
          <w:rStyle w:val="1873"/>
          <w:rFonts w:cs="Times New Roman"/>
          <w:b w:val="0"/>
          <w:color w:val="0f1115"/>
        </w:rPr>
        <w:t xml:space="preserve">х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влияние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на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производительность</w:t>
      </w:r>
      <w:r>
        <w:rPr>
          <w:rFonts w:cs="Times New Roman"/>
          <w:b/>
          <w:sz w:val="24"/>
          <w:szCs w:val="24"/>
        </w:rPr>
      </w:r>
      <w:r>
        <w:rPr>
          <w:rFonts w:cs="Times New Roman"/>
          <w:b/>
          <w:sz w:val="24"/>
          <w:szCs w:val="24"/>
        </w:rPr>
      </w:r>
    </w:p>
    <w:tbl>
      <w:tblPr>
        <w:tblInd w:w="421" w:type="dxa"/>
        <w:tblW w:w="9361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02"/>
        <w:gridCol w:w="7259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Компонент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Роль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работе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СУБД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923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Процессор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(CPU)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Обработка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запросов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парсинг</w:t>
            </w:r>
            <w:r>
              <w:rPr>
                <w:rFonts w:ascii="Times New Roman" w:hAnsi="Times New Roman" w:cs="Times New Roman"/>
                <w:szCs w:val="23"/>
              </w:rPr>
              <w:t xml:space="preserve">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оптимизация,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соединения).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Многоядерность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важна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параллельной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обработки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конкурентных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транзакций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(OLTP).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Оперативная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память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(RAM)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Критичный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ресурс.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Используется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кэширования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индексов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InnoDB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Buffer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Pool</w:t>
            </w:r>
            <w:r>
              <w:rPr>
                <w:rFonts w:ascii="Times New Roman" w:hAnsi="Times New Roman" w:cs="Times New Roman"/>
                <w:szCs w:val="23"/>
              </w:rPr>
              <w:t xml:space="preserve">),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что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минимизирует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обращения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диску.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Дисковая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подсистема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(I/O)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Определяет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скорость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чтения/записи.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Требуется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использование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SSD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идеале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NVMe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обеспечения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высоких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IOPS.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отказоустойчивости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применяются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RAID-контроллеры.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Сетевой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интерфейс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Обеспечивает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связь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серверами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приложений.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Стандарт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—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Гбит/с,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кластеров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—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Гбит/с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выше.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Оценка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требований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(на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примере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MySQL</w:t>
      </w:r>
      <w:r>
        <w:rPr>
          <w:rStyle w:val="1873"/>
          <w:rFonts w:cs="Times New Roman"/>
          <w:color w:val="0f1115"/>
        </w:rPr>
        <w:t xml:space="preserve">):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Малые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проекты:</w:t>
      </w:r>
      <w:r>
        <w:t xml:space="preserve"> </w:t>
      </w:r>
      <w:r>
        <w:t xml:space="preserve">2–4</w:t>
      </w:r>
      <w:r>
        <w:t xml:space="preserve"> </w:t>
      </w:r>
      <w:r>
        <w:t xml:space="preserve">ядра,</w:t>
      </w:r>
      <w:r>
        <w:t xml:space="preserve"> </w:t>
      </w:r>
      <w:r>
        <w:t xml:space="preserve">4–8</w:t>
      </w:r>
      <w:r>
        <w:t xml:space="preserve"> </w:t>
      </w:r>
      <w:r>
        <w:t xml:space="preserve">ГБ</w:t>
      </w:r>
      <w:r>
        <w:t xml:space="preserve"> </w:t>
      </w:r>
      <w:r>
        <w:t xml:space="preserve">RAM,</w:t>
      </w:r>
      <w:r>
        <w:t xml:space="preserve"> </w:t>
      </w:r>
      <w:r>
        <w:t xml:space="preserve">HDD/SSD.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Средние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проекты:</w:t>
      </w:r>
      <w:r>
        <w:t xml:space="preserve"> </w:t>
      </w:r>
      <w:r>
        <w:t xml:space="preserve">4–8</w:t>
      </w:r>
      <w:r>
        <w:t xml:space="preserve"> </w:t>
      </w:r>
      <w:r>
        <w:t xml:space="preserve">ядер,</w:t>
      </w:r>
      <w:r>
        <w:t xml:space="preserve"> </w:t>
      </w:r>
      <w:r>
        <w:t xml:space="preserve">16–32</w:t>
      </w:r>
      <w:r>
        <w:t xml:space="preserve"> </w:t>
      </w:r>
      <w:r>
        <w:t xml:space="preserve">ГБ</w:t>
      </w:r>
      <w:r>
        <w:t xml:space="preserve"> </w:t>
      </w:r>
      <w:r>
        <w:t xml:space="preserve">RAM,</w:t>
      </w:r>
      <w:r>
        <w:t xml:space="preserve"> </w:t>
      </w:r>
      <w:r>
        <w:t xml:space="preserve">SSD</w:t>
      </w:r>
      <w:r>
        <w:t xml:space="preserve"> </w:t>
      </w:r>
      <w:r>
        <w:t xml:space="preserve">RAID.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Крупные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проекты:</w:t>
      </w:r>
      <w:r>
        <w:t xml:space="preserve"> </w:t>
      </w:r>
      <w:r>
        <w:t xml:space="preserve">8–16+</w:t>
      </w:r>
      <w:r>
        <w:t xml:space="preserve"> </w:t>
      </w:r>
      <w:r>
        <w:t xml:space="preserve">ядер,</w:t>
      </w:r>
      <w:r>
        <w:t xml:space="preserve"> </w:t>
      </w:r>
      <w:r>
        <w:t xml:space="preserve">64–128+</w:t>
      </w:r>
      <w:r>
        <w:t xml:space="preserve"> </w:t>
      </w:r>
      <w:r>
        <w:t xml:space="preserve">ГБ</w:t>
      </w:r>
      <w:r>
        <w:t xml:space="preserve"> </w:t>
      </w:r>
      <w:r>
        <w:t xml:space="preserve">RAM,</w:t>
      </w:r>
      <w:r>
        <w:t xml:space="preserve"> </w:t>
      </w:r>
      <w:r>
        <w:t xml:space="preserve">NVMe</w:t>
      </w:r>
      <w:r>
        <w:t xml:space="preserve"> </w:t>
      </w:r>
      <w:r>
        <w:t xml:space="preserve">SSD,</w:t>
      </w:r>
      <w:r>
        <w:t xml:space="preserve"> </w:t>
      </w:r>
      <w:r>
        <w:t xml:space="preserve">кластеризация.</w:t>
      </w:r>
      <w:r/>
    </w:p>
    <w:p>
      <w:pPr>
        <w:pStyle w:val="1932"/>
        <w:pBdr/>
        <w:spacing/>
        <w:ind/>
        <w:rPr/>
      </w:pPr>
      <w:r>
        <w:t xml:space="preserve">2.</w:t>
      </w:r>
      <w:r>
        <w:t xml:space="preserve"> </w:t>
      </w:r>
      <w:r>
        <w:t xml:space="preserve">Архитектуры</w:t>
      </w:r>
      <w:r>
        <w:t xml:space="preserve"> </w:t>
      </w:r>
      <w:r>
        <w:t xml:space="preserve">размещения</w:t>
      </w:r>
      <w:r>
        <w:t xml:space="preserve"> </w:t>
      </w:r>
      <w:r>
        <w:t xml:space="preserve">и</w:t>
      </w:r>
      <w:r>
        <w:t xml:space="preserve"> </w:t>
      </w:r>
      <w:r>
        <w:t xml:space="preserve">современные</w:t>
      </w:r>
      <w:r>
        <w:t xml:space="preserve"> </w:t>
      </w:r>
      <w:r>
        <w:t xml:space="preserve">технологии</w:t>
      </w:r>
      <w:r/>
    </w:p>
    <w:p>
      <w:pPr>
        <w:pStyle w:val="1932"/>
        <w:pBdr/>
        <w:spacing/>
        <w:ind/>
        <w:rPr/>
      </w:pPr>
      <w:r>
        <w:rPr>
          <w:rStyle w:val="1873"/>
          <w:b w:val="0"/>
          <w:bCs w:val="0"/>
        </w:rPr>
        <w:t xml:space="preserve">Варианты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конфигураций: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Монолитная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(«всё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в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одном»):</w:t>
      </w:r>
      <w:r>
        <w:t xml:space="preserve"> </w:t>
      </w:r>
      <w:r>
        <w:t xml:space="preserve">Приложение</w:t>
      </w:r>
      <w:r>
        <w:t xml:space="preserve"> </w:t>
      </w:r>
      <w:r>
        <w:t xml:space="preserve">и</w:t>
      </w:r>
      <w:r>
        <w:t xml:space="preserve"> </w:t>
      </w:r>
      <w:r>
        <w:t xml:space="preserve">БД</w:t>
      </w:r>
      <w:r>
        <w:t xml:space="preserve"> </w:t>
      </w:r>
      <w:r>
        <w:t xml:space="preserve">на</w:t>
      </w:r>
      <w:r>
        <w:t xml:space="preserve"> </w:t>
      </w:r>
      <w:r>
        <w:t xml:space="preserve">одном</w:t>
      </w:r>
      <w:r>
        <w:t xml:space="preserve"> </w:t>
      </w:r>
      <w:r>
        <w:t xml:space="preserve">сервере.</w:t>
      </w:r>
      <w:r>
        <w:t xml:space="preserve"> </w:t>
      </w:r>
      <w:r>
        <w:t xml:space="preserve">Подходит</w:t>
      </w:r>
      <w:r>
        <w:t xml:space="preserve"> </w:t>
      </w:r>
      <w:r>
        <w:t xml:space="preserve">для</w:t>
      </w:r>
      <w:r>
        <w:t xml:space="preserve"> </w:t>
      </w:r>
      <w:r>
        <w:t xml:space="preserve">разработки</w:t>
      </w:r>
      <w:r>
        <w:t xml:space="preserve"> </w:t>
      </w:r>
      <w:r>
        <w:t xml:space="preserve">и</w:t>
      </w:r>
      <w:r>
        <w:t xml:space="preserve"> </w:t>
      </w:r>
      <w:r>
        <w:t xml:space="preserve">тестирования.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Раздельное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размещение:</w:t>
      </w:r>
      <w:r>
        <w:t xml:space="preserve"> </w:t>
      </w:r>
      <w:r>
        <w:t xml:space="preserve">Сервер</w:t>
      </w:r>
      <w:r>
        <w:t xml:space="preserve"> </w:t>
      </w:r>
      <w:r>
        <w:t xml:space="preserve">приложений</w:t>
      </w:r>
      <w:r>
        <w:t xml:space="preserve"> </w:t>
      </w:r>
      <w:r>
        <w:t xml:space="preserve">и</w:t>
      </w:r>
      <w:r>
        <w:t xml:space="preserve"> </w:t>
      </w:r>
      <w:r>
        <w:t xml:space="preserve">сервер</w:t>
      </w:r>
      <w:r>
        <w:t xml:space="preserve"> </w:t>
      </w:r>
      <w:r>
        <w:t xml:space="preserve">БД</w:t>
      </w:r>
      <w:r>
        <w:t xml:space="preserve"> </w:t>
      </w:r>
      <w:r>
        <w:t xml:space="preserve">физически</w:t>
      </w:r>
      <w:r>
        <w:t xml:space="preserve"> </w:t>
      </w:r>
      <w:r>
        <w:t xml:space="preserve">разделены.</w:t>
      </w:r>
      <w:r>
        <w:t xml:space="preserve"> </w:t>
      </w:r>
      <w:r>
        <w:t xml:space="preserve">Стандарт</w:t>
      </w:r>
      <w:r>
        <w:t xml:space="preserve"> </w:t>
      </w:r>
      <w:r>
        <w:t xml:space="preserve">для</w:t>
      </w:r>
      <w:r>
        <w:t xml:space="preserve"> </w:t>
      </w:r>
      <w:r>
        <w:t xml:space="preserve">production</w:t>
      </w:r>
      <w:r>
        <w:t xml:space="preserve">-сред.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Кластерные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конфигурации:</w:t>
      </w:r>
      <w:r>
        <w:t xml:space="preserve"> </w:t>
      </w:r>
      <w:r>
        <w:t xml:space="preserve">Репликация</w:t>
      </w:r>
      <w:r>
        <w:t xml:space="preserve"> </w:t>
      </w:r>
      <w:r>
        <w:t xml:space="preserve">Master-Slave</w:t>
      </w:r>
      <w:r>
        <w:t xml:space="preserve"> </w:t>
      </w:r>
      <w:r>
        <w:t xml:space="preserve">(запись</w:t>
      </w:r>
      <w:r>
        <w:t xml:space="preserve"> </w:t>
      </w:r>
      <w:r>
        <w:t xml:space="preserve">на</w:t>
      </w:r>
      <w:r>
        <w:t xml:space="preserve"> </w:t>
      </w:r>
      <w:r>
        <w:t xml:space="preserve">мастере,</w:t>
      </w:r>
      <w:r>
        <w:t xml:space="preserve"> </w:t>
      </w:r>
      <w:r>
        <w:t xml:space="preserve">чтение</w:t>
      </w:r>
      <w:r>
        <w:t xml:space="preserve"> </w:t>
      </w:r>
      <w:r>
        <w:t xml:space="preserve">со</w:t>
      </w:r>
      <w:r>
        <w:t xml:space="preserve"> </w:t>
      </w:r>
      <w:r>
        <w:t xml:space="preserve">слейвов</w:t>
      </w:r>
      <w:r>
        <w:t xml:space="preserve">)</w:t>
      </w:r>
      <w:r>
        <w:t xml:space="preserve"> </w:t>
      </w:r>
      <w:r>
        <w:t xml:space="preserve">или</w:t>
      </w:r>
      <w:r>
        <w:t xml:space="preserve"> </w:t>
      </w:r>
      <w:r>
        <w:t xml:space="preserve">Multi-Master</w:t>
      </w:r>
      <w:r>
        <w:t xml:space="preserve"> </w:t>
      </w:r>
      <w:r>
        <w:t xml:space="preserve">для</w:t>
      </w:r>
      <w:r>
        <w:t xml:space="preserve"> </w:t>
      </w:r>
      <w:r>
        <w:t xml:space="preserve">обеспечения</w:t>
      </w:r>
      <w:r>
        <w:t xml:space="preserve"> </w:t>
      </w:r>
      <w:r>
        <w:t xml:space="preserve">высокой</w:t>
      </w:r>
      <w:r>
        <w:t xml:space="preserve"> </w:t>
      </w:r>
      <w:r>
        <w:t xml:space="preserve">доступности</w:t>
      </w:r>
      <w:r>
        <w:t xml:space="preserve"> </w:t>
      </w:r>
      <w:r>
        <w:t xml:space="preserve">и</w:t>
      </w:r>
      <w:r>
        <w:t xml:space="preserve"> </w:t>
      </w:r>
      <w:r>
        <w:t xml:space="preserve">распределения</w:t>
      </w:r>
      <w:r>
        <w:t xml:space="preserve"> </w:t>
      </w:r>
      <w:r>
        <w:t xml:space="preserve">нагрузки.</w:t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Технологии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развёртывания: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Виртуализация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VMware</w:t>
      </w:r>
      <w:r>
        <w:rPr>
          <w:rStyle w:val="1873"/>
          <w:color w:val="0f1115"/>
        </w:rPr>
        <w:t xml:space="preserve">,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KVM):</w:t>
      </w:r>
      <w:r>
        <w:t xml:space="preserve"> </w:t>
      </w:r>
      <w:r>
        <w:t xml:space="preserve">Эффективное</w:t>
      </w:r>
      <w:r>
        <w:t xml:space="preserve"> </w:t>
      </w:r>
      <w:r>
        <w:t xml:space="preserve">использование</w:t>
      </w:r>
      <w:r>
        <w:t xml:space="preserve"> </w:t>
      </w:r>
      <w:r>
        <w:t xml:space="preserve">ресурсов,</w:t>
      </w:r>
      <w:r>
        <w:t xml:space="preserve"> </w:t>
      </w:r>
      <w:r>
        <w:t xml:space="preserve">изоляция</w:t>
      </w:r>
      <w:r>
        <w:t xml:space="preserve"> </w:t>
      </w:r>
      <w:r>
        <w:t xml:space="preserve">сред.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Контейнеризация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Docker</w:t>
      </w:r>
      <w:r>
        <w:rPr>
          <w:rStyle w:val="1873"/>
          <w:color w:val="0f1115"/>
        </w:rPr>
        <w:t xml:space="preserve">,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Kubernetes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Быстрое</w:t>
      </w:r>
      <w:r>
        <w:t xml:space="preserve"> </w:t>
      </w:r>
      <w:r>
        <w:t xml:space="preserve">развёртывание</w:t>
      </w:r>
      <w:r>
        <w:t xml:space="preserve"> </w:t>
      </w:r>
      <w:r>
        <w:t xml:space="preserve">и</w:t>
      </w:r>
      <w:r>
        <w:t xml:space="preserve"> </w:t>
        <w:br/>
      </w:r>
      <w:r/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926"/>
        <w:numPr>
          <w:ilvl w:val="0"/>
          <w:numId w:val="0"/>
        </w:numPr>
        <w:pBdr/>
        <w:spacing/>
        <w:ind w:firstLine="0" w:left="0"/>
        <w:rPr/>
      </w:pPr>
      <w:r/>
      <w:r>
        <w:t xml:space="preserve">масштабирование</w:t>
      </w:r>
      <w:r>
        <w:t xml:space="preserve"> </w:t>
      </w:r>
      <w:r>
        <w:t xml:space="preserve">(требует</w:t>
      </w:r>
      <w:r>
        <w:t xml:space="preserve"> </w:t>
      </w:r>
      <w:r>
        <w:t xml:space="preserve">Persistent</w:t>
      </w:r>
      <w:r>
        <w:t xml:space="preserve"> </w:t>
      </w:r>
      <w:r>
        <w:t xml:space="preserve">Volumes</w:t>
      </w:r>
      <w:r>
        <w:t xml:space="preserve"> </w:t>
      </w:r>
      <w:r>
        <w:t xml:space="preserve">для</w:t>
      </w:r>
      <w:r>
        <w:t xml:space="preserve"> </w:t>
      </w:r>
      <w:r>
        <w:t xml:space="preserve">сохранности</w:t>
      </w:r>
      <w:r>
        <w:t xml:space="preserve"> </w:t>
      </w:r>
      <w:r>
        <w:t xml:space="preserve">данных).</w:t>
      </w:r>
      <w:r/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Облачные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сервисы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DBaaS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—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RDS,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Cloud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SQL):</w:t>
      </w:r>
      <w:r>
        <w:t xml:space="preserve"> </w:t>
      </w:r>
      <w:r>
        <w:t xml:space="preserve">Полностью</w:t>
      </w:r>
      <w:r>
        <w:t xml:space="preserve"> </w:t>
      </w:r>
      <w:r>
        <w:t xml:space="preserve">управляемые</w:t>
      </w:r>
      <w:r>
        <w:t xml:space="preserve"> </w:t>
      </w:r>
      <w:r>
        <w:t xml:space="preserve">БД.</w:t>
      </w:r>
      <w:r>
        <w:t xml:space="preserve"> </w:t>
      </w:r>
      <w:r>
        <w:t xml:space="preserve">Снимают</w:t>
      </w:r>
      <w:r>
        <w:t xml:space="preserve"> </w:t>
      </w:r>
      <w:r>
        <w:t xml:space="preserve">с</w:t>
      </w:r>
      <w:r>
        <w:t xml:space="preserve"> </w:t>
      </w:r>
      <w:r>
        <w:t xml:space="preserve">администратора</w:t>
      </w:r>
      <w:r>
        <w:t xml:space="preserve"> </w:t>
      </w:r>
      <w:r>
        <w:t xml:space="preserve">задачи</w:t>
      </w:r>
      <w:r>
        <w:t xml:space="preserve"> </w:t>
      </w:r>
      <w:r>
        <w:t xml:space="preserve">по</w:t>
      </w:r>
      <w:r>
        <w:t xml:space="preserve"> </w:t>
      </w:r>
      <w:r>
        <w:t xml:space="preserve">резервному</w:t>
      </w:r>
      <w:r>
        <w:t xml:space="preserve"> </w:t>
      </w:r>
      <w:r>
        <w:t xml:space="preserve">копированию,</w:t>
      </w:r>
      <w:r>
        <w:t xml:space="preserve"> </w:t>
      </w:r>
      <w:r>
        <w:t xml:space="preserve">масштабированию</w:t>
      </w:r>
      <w:r>
        <w:t xml:space="preserve"> </w:t>
      </w:r>
      <w:r>
        <w:t xml:space="preserve">и</w:t>
      </w:r>
      <w:r>
        <w:t xml:space="preserve"> </w:t>
      </w:r>
      <w:r>
        <w:t xml:space="preserve">обновлению.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3.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Процесс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развёртывания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настройки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Этапы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установки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(на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примере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MySQL</w:t>
      </w:r>
      <w:r>
        <w:rPr>
          <w:rStyle w:val="1873"/>
          <w:rFonts w:cs="Times New Roman"/>
          <w:color w:val="0f1115"/>
        </w:rPr>
        <w:t xml:space="preserve">):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22"/>
        <w:numPr>
          <w:ilvl w:val="0"/>
          <w:numId w:val="24"/>
        </w:numPr>
        <w:pBdr/>
        <w:spacing/>
        <w:ind w:firstLine="709" w:left="0"/>
        <w:rPr/>
      </w:pPr>
      <w:r>
        <w:rPr>
          <w:rStyle w:val="1873"/>
          <w:color w:val="0f1115"/>
        </w:rPr>
        <w:t xml:space="preserve">Подготовка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окружения: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NTP,</w:t>
      </w:r>
      <w:r>
        <w:t xml:space="preserve"> </w:t>
      </w:r>
      <w:r>
        <w:t xml:space="preserve">файрвола</w:t>
      </w:r>
      <w:r>
        <w:t xml:space="preserve"> </w:t>
      </w:r>
      <w:r>
        <w:t xml:space="preserve">(ограничение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к</w:t>
      </w:r>
      <w:r>
        <w:t xml:space="preserve"> </w:t>
      </w:r>
      <w:r>
        <w:t xml:space="preserve">порту</w:t>
      </w:r>
      <w:r>
        <w:t xml:space="preserve"> </w:t>
      </w:r>
      <w:r>
        <w:t xml:space="preserve">3306),</w:t>
      </w:r>
      <w:r>
        <w:t xml:space="preserve"> </w:t>
      </w:r>
      <w:r>
        <w:t xml:space="preserve">оптимизация</w:t>
      </w:r>
      <w:r>
        <w:t xml:space="preserve"> </w:t>
      </w:r>
      <w:r>
        <w:t xml:space="preserve">файловой</w:t>
      </w:r>
      <w:r>
        <w:t xml:space="preserve"> </w:t>
      </w:r>
      <w:r>
        <w:t xml:space="preserve">системы.</w:t>
      </w:r>
      <w:r/>
    </w:p>
    <w:p>
      <w:pPr>
        <w:pStyle w:val="1922"/>
        <w:numPr>
          <w:ilvl w:val="0"/>
          <w:numId w:val="24"/>
        </w:numPr>
        <w:pBdr/>
        <w:spacing/>
        <w:ind w:firstLine="709" w:left="0"/>
        <w:rPr/>
      </w:pPr>
      <w:r>
        <w:rPr>
          <w:rStyle w:val="1873"/>
          <w:color w:val="0f1115"/>
        </w:rPr>
        <w:t xml:space="preserve">Установка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ПО:</w:t>
      </w:r>
      <w:r>
        <w:t xml:space="preserve"> </w:t>
      </w:r>
      <w:r>
        <w:t xml:space="preserve">Добавление</w:t>
      </w:r>
      <w:r>
        <w:t xml:space="preserve"> </w:t>
      </w:r>
      <w:r>
        <w:t xml:space="preserve">репозитория</w:t>
      </w:r>
      <w:r>
        <w:t xml:space="preserve">,</w:t>
      </w:r>
      <w:r>
        <w:t xml:space="preserve"> </w:t>
      </w:r>
      <w:r>
        <w:t xml:space="preserve">установка</w:t>
      </w:r>
      <w:r>
        <w:t xml:space="preserve"> </w:t>
      </w:r>
      <w:r>
        <w:t xml:space="preserve">пакета</w:t>
      </w:r>
      <w:r>
        <w:t xml:space="preserve"> </w:t>
      </w:r>
      <w:r>
        <w:t xml:space="preserve">СУБД,</w:t>
      </w:r>
      <w:r>
        <w:t xml:space="preserve"> </w:t>
      </w:r>
      <w:r>
        <w:t xml:space="preserve">запуск</w:t>
      </w:r>
      <w:r>
        <w:t xml:space="preserve"> </w:t>
      </w:r>
      <w:r>
        <w:t xml:space="preserve">службы.</w:t>
      </w:r>
      <w:r/>
    </w:p>
    <w:p>
      <w:pPr>
        <w:pStyle w:val="1922"/>
        <w:numPr>
          <w:ilvl w:val="0"/>
          <w:numId w:val="24"/>
        </w:numPr>
        <w:pBdr/>
        <w:spacing/>
        <w:ind w:firstLine="709" w:left="0"/>
        <w:rPr/>
      </w:pPr>
      <w:r>
        <w:rPr>
          <w:rStyle w:val="1873"/>
          <w:color w:val="0f1115"/>
        </w:rPr>
        <w:t xml:space="preserve">Базовая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безопасность:</w:t>
      </w:r>
      <w:r>
        <w:t xml:space="preserve"> </w:t>
      </w:r>
      <w:r>
        <w:t xml:space="preserve">Выполнение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mysql_secure_installation</w:t>
      </w:r>
      <w:r>
        <w:t xml:space="preserve">,</w:t>
      </w:r>
      <w:r>
        <w:t xml:space="preserve"> </w:t>
      </w:r>
      <w:r>
        <w:t xml:space="preserve">удаление</w:t>
      </w:r>
      <w:r>
        <w:t xml:space="preserve"> </w:t>
      </w:r>
      <w:r>
        <w:t xml:space="preserve">анонимных</w:t>
      </w:r>
      <w:r>
        <w:t xml:space="preserve"> </w:t>
      </w:r>
      <w:r>
        <w:t xml:space="preserve">пользователей</w:t>
      </w:r>
      <w:r>
        <w:t xml:space="preserve"> </w:t>
      </w:r>
      <w:r>
        <w:t xml:space="preserve">и</w:t>
      </w:r>
      <w:r>
        <w:t xml:space="preserve"> </w:t>
      </w:r>
      <w:r>
        <w:t xml:space="preserve">тестовых</w:t>
      </w:r>
      <w:r>
        <w:t xml:space="preserve"> </w:t>
      </w:r>
      <w:r>
        <w:t xml:space="preserve">БД,</w:t>
      </w:r>
      <w:r>
        <w:t xml:space="preserve"> </w:t>
      </w:r>
      <w:r>
        <w:t xml:space="preserve">запрет</w:t>
      </w:r>
      <w:r>
        <w:t xml:space="preserve"> </w:t>
      </w:r>
      <w:r>
        <w:t xml:space="preserve">удалённого</w:t>
      </w:r>
      <w:r>
        <w:t xml:space="preserve"> </w:t>
      </w:r>
      <w:r>
        <w:t xml:space="preserve">входа</w:t>
      </w:r>
      <w:r>
        <w:t xml:space="preserve"> </w:t>
      </w:r>
      <w:r>
        <w:t xml:space="preserve">для</w:t>
      </w:r>
      <w:r>
        <w:t xml:space="preserve"> </w:t>
      </w:r>
      <w:r>
        <w:t xml:space="preserve">root</w:t>
      </w:r>
      <w:r>
        <w:t xml:space="preserve">.</w:t>
      </w:r>
      <w:r/>
    </w:p>
    <w:p>
      <w:pPr>
        <w:pStyle w:val="1922"/>
        <w:numPr>
          <w:ilvl w:val="0"/>
          <w:numId w:val="24"/>
        </w:numPr>
        <w:pBdr/>
        <w:spacing/>
        <w:ind w:firstLine="709" w:left="0"/>
        <w:rPr/>
      </w:pPr>
      <w:r>
        <w:rPr>
          <w:rStyle w:val="1873"/>
          <w:color w:val="0f1115"/>
        </w:rPr>
        <w:t xml:space="preserve">Конфигурирование:</w:t>
      </w:r>
      <w:r>
        <w:t xml:space="preserve"> </w:t>
      </w:r>
      <w:r>
        <w:t xml:space="preserve">Расчёт</w:t>
      </w:r>
      <w:r>
        <w:t xml:space="preserve"> </w:t>
      </w:r>
      <w:r>
        <w:t xml:space="preserve">и</w:t>
      </w:r>
      <w:r>
        <w:t xml:space="preserve"> </w:t>
      </w:r>
      <w:r>
        <w:t xml:space="preserve">установка</w:t>
      </w:r>
      <w:r>
        <w:t xml:space="preserve"> </w:t>
      </w:r>
      <w:r>
        <w:t xml:space="preserve">ключевых</w:t>
      </w:r>
      <w:r>
        <w:t xml:space="preserve"> </w:t>
      </w:r>
      <w:r>
        <w:t xml:space="preserve">параметров</w:t>
      </w:r>
      <w:r>
        <w:t xml:space="preserve"> </w:t>
      </w:r>
      <w:r/>
      <w:r>
        <w:t xml:space="preserve"> </w:t>
      </w:r>
      <w:r>
        <w:t xml:space="preserve">исходя</w:t>
      </w:r>
      <w:r>
        <w:t xml:space="preserve"> </w:t>
      </w:r>
      <w:r>
        <w:t xml:space="preserve">из</w:t>
      </w:r>
      <w:r>
        <w:t xml:space="preserve"> </w:t>
      </w:r>
      <w:r>
        <w:t xml:space="preserve">объёмов</w:t>
      </w:r>
      <w:r>
        <w:t xml:space="preserve"> </w:t>
      </w:r>
      <w:r>
        <w:t xml:space="preserve">RAM</w:t>
      </w:r>
      <w:r>
        <w:t xml:space="preserve"> </w:t>
      </w:r>
      <w:r>
        <w:t xml:space="preserve">и</w:t>
      </w:r>
      <w:r>
        <w:t xml:space="preserve"> </w:t>
      </w:r>
      <w:r>
        <w:t xml:space="preserve">характера</w:t>
      </w:r>
      <w:r>
        <w:t xml:space="preserve"> </w:t>
      </w:r>
      <w:r>
        <w:t xml:space="preserve">нагрузки.</w:t>
      </w:r>
      <w:r/>
    </w:p>
    <w:p>
      <w:pPr>
        <w:pStyle w:val="1922"/>
        <w:numPr>
          <w:ilvl w:val="0"/>
          <w:numId w:val="24"/>
        </w:numPr>
        <w:pBdr/>
        <w:spacing/>
        <w:ind w:firstLine="709" w:left="0"/>
        <w:rPr/>
      </w:pPr>
      <w:r>
        <w:rPr>
          <w:rStyle w:val="1873"/>
          <w:color w:val="0f1115"/>
        </w:rPr>
        <w:t xml:space="preserve">Создание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объектов:</w:t>
      </w:r>
      <w:r>
        <w:t xml:space="preserve"> </w:t>
      </w:r>
      <w:r>
        <w:t xml:space="preserve">Создание</w:t>
      </w:r>
      <w:r>
        <w:t xml:space="preserve"> </w:t>
      </w:r>
      <w:r>
        <w:t xml:space="preserve">целевых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</w:t>
      </w:r>
      <w:r>
        <w:t xml:space="preserve"> </w:t>
      </w:r>
      <w:r>
        <w:t xml:space="preserve">(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CREATE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DATABASE</w:t>
      </w:r>
      <w:r>
        <w:t xml:space="preserve">)</w:t>
      </w:r>
      <w:r>
        <w:t xml:space="preserve"> </w:t>
      </w:r>
      <w:r>
        <w:t xml:space="preserve">и</w:t>
      </w:r>
      <w:r>
        <w:t xml:space="preserve"> </w:t>
      </w:r>
      <w:r>
        <w:t xml:space="preserve">отдельных</w:t>
      </w:r>
      <w:r>
        <w:t xml:space="preserve"> </w:t>
      </w:r>
      <w:r>
        <w:t xml:space="preserve">учётных</w:t>
      </w:r>
      <w:r>
        <w:t xml:space="preserve"> </w:t>
      </w:r>
      <w:r>
        <w:t xml:space="preserve">записей</w:t>
      </w:r>
      <w:r>
        <w:t xml:space="preserve"> </w:t>
      </w:r>
      <w:r>
        <w:t xml:space="preserve">с</w:t>
      </w:r>
      <w:r>
        <w:t xml:space="preserve"> </w:t>
      </w:r>
      <w:r>
        <w:t xml:space="preserve">минимально</w:t>
      </w:r>
      <w:r>
        <w:t xml:space="preserve"> </w:t>
      </w:r>
      <w:r>
        <w:t xml:space="preserve">необходимыми</w:t>
      </w:r>
      <w:r>
        <w:t xml:space="preserve"> </w:t>
      </w:r>
      <w:r>
        <w:t xml:space="preserve">привилегиями</w:t>
      </w:r>
      <w:r>
        <w:t xml:space="preserve"> </w:t>
      </w:r>
      <w:r>
        <w:t xml:space="preserve">(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GRANT</w:t>
      </w:r>
      <w:r>
        <w:t xml:space="preserve">).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Стратегия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резервного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копирования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</w:t>
      </w:r>
      <w:r>
        <w:rPr>
          <w:rStyle w:val="1873"/>
          <w:rFonts w:cs="Times New Roman"/>
          <w:color w:val="0f1115"/>
        </w:rPr>
        <w:t xml:space="preserve">Бэкап</w:t>
      </w:r>
      <w:r>
        <w:rPr>
          <w:rStyle w:val="1873"/>
          <w:rFonts w:cs="Times New Roman"/>
          <w:color w:val="0f1115"/>
        </w:rPr>
        <w:t xml:space="preserve">):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Типы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копий:</w:t>
      </w:r>
      <w:r>
        <w:t xml:space="preserve"> </w:t>
      </w:r>
      <w:r>
        <w:t xml:space="preserve">Физические</w:t>
      </w:r>
      <w:r>
        <w:t xml:space="preserve"> </w:t>
      </w:r>
      <w:r>
        <w:t xml:space="preserve">(быстрое</w:t>
      </w:r>
      <w:r>
        <w:t xml:space="preserve"> </w:t>
      </w:r>
      <w:r>
        <w:t xml:space="preserve">восстановление,</w:t>
      </w:r>
      <w:r>
        <w:t xml:space="preserve"> </w:t>
      </w:r>
      <w:r>
        <w:t xml:space="preserve">LVM-</w:t>
      </w:r>
      <w:r>
        <w:t xml:space="preserve">снапшоты</w:t>
      </w:r>
      <w:r>
        <w:t xml:space="preserve">)</w:t>
      </w:r>
      <w:r>
        <w:t xml:space="preserve"> </w:t>
      </w:r>
      <w:r>
        <w:t xml:space="preserve">и</w:t>
      </w:r>
      <w:r>
        <w:t xml:space="preserve"> </w:t>
      </w:r>
      <w:r>
        <w:t xml:space="preserve">логические</w:t>
      </w:r>
      <w:r>
        <w:t xml:space="preserve"> </w:t>
      </w:r>
      <w:r>
        <w:t xml:space="preserve">(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mysqldump</w:t>
      </w:r>
      <w:r>
        <w:t xml:space="preserve"> </w:t>
      </w:r>
      <w:r>
        <w:t xml:space="preserve">—</w:t>
      </w:r>
      <w:r>
        <w:t xml:space="preserve"> </w:t>
      </w:r>
      <w:r>
        <w:t xml:space="preserve">гибкость).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Политика:</w:t>
      </w:r>
      <w:r>
        <w:t xml:space="preserve"> </w:t>
      </w:r>
      <w:r>
        <w:t xml:space="preserve">Полный</w:t>
      </w:r>
      <w:r>
        <w:t xml:space="preserve"> </w:t>
      </w:r>
      <w:r>
        <w:t xml:space="preserve">бэкап</w:t>
      </w:r>
      <w:r>
        <w:t xml:space="preserve"> </w:t>
      </w:r>
      <w:r>
        <w:t xml:space="preserve">+</w:t>
      </w:r>
      <w:r>
        <w:t xml:space="preserve"> </w:t>
      </w:r>
      <w:r>
        <w:t xml:space="preserve">инкрементальные</w:t>
      </w:r>
      <w:r>
        <w:t xml:space="preserve"> </w:t>
      </w:r>
      <w:r>
        <w:t xml:space="preserve">копии</w:t>
      </w:r>
      <w:r>
        <w:t xml:space="preserve"> </w:t>
      </w:r>
      <w:r>
        <w:t xml:space="preserve">или</w:t>
      </w:r>
      <w:r>
        <w:t xml:space="preserve"> </w:t>
      </w:r>
      <w:r>
        <w:t xml:space="preserve">бинарные</w:t>
      </w:r>
      <w:r>
        <w:t xml:space="preserve"> </w:t>
      </w:r>
      <w:r>
        <w:t xml:space="preserve">логи</w:t>
      </w:r>
      <w:r>
        <w:t xml:space="preserve"> </w:t>
      </w:r>
      <w:r>
        <w:t xml:space="preserve">для</w:t>
      </w:r>
      <w:r>
        <w:t xml:space="preserve"> </w:t>
      </w:r>
      <w:r>
        <w:t xml:space="preserve">возможности</w:t>
      </w:r>
      <w:r>
        <w:t xml:space="preserve"> </w:t>
      </w:r>
      <w:r>
        <w:t xml:space="preserve">восстановления</w:t>
      </w:r>
      <w:r>
        <w:t xml:space="preserve"> </w:t>
      </w:r>
      <w:r>
        <w:t xml:space="preserve">на</w:t>
      </w:r>
      <w:r>
        <w:t xml:space="preserve"> </w:t>
      </w:r>
      <w:r>
        <w:t xml:space="preserve">конкретный</w:t>
      </w:r>
      <w:r>
        <w:t xml:space="preserve"> </w:t>
      </w:r>
      <w:r>
        <w:t xml:space="preserve">момент</w:t>
      </w:r>
      <w:r>
        <w:t xml:space="preserve"> </w:t>
      </w:r>
      <w:r>
        <w:t xml:space="preserve">времени</w:t>
      </w:r>
      <w:r>
        <w:t xml:space="preserve"> </w:t>
      </w:r>
      <w:r>
        <w:t xml:space="preserve">(PITR).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Хранение:</w:t>
      </w:r>
      <w:r>
        <w:t xml:space="preserve"> </w:t>
      </w:r>
      <w:r>
        <w:t xml:space="preserve">Обязательное</w:t>
      </w:r>
      <w:r>
        <w:t xml:space="preserve"> </w:t>
      </w:r>
      <w:r>
        <w:t xml:space="preserve">размещение</w:t>
      </w:r>
      <w:r>
        <w:t xml:space="preserve"> </w:t>
      </w:r>
      <w:r>
        <w:t xml:space="preserve">копий</w:t>
      </w:r>
      <w:r>
        <w:t xml:space="preserve"> </w:t>
      </w:r>
      <w:r>
        <w:t xml:space="preserve">в</w:t>
      </w:r>
      <w:r>
        <w:t xml:space="preserve"> </w:t>
      </w:r>
      <w:r>
        <w:t xml:space="preserve">географически</w:t>
      </w:r>
      <w:r>
        <w:t xml:space="preserve"> </w:t>
      </w:r>
      <w:r>
        <w:t xml:space="preserve">удалённом</w:t>
      </w:r>
      <w:r>
        <w:t xml:space="preserve"> </w:t>
      </w:r>
      <w:r>
        <w:t xml:space="preserve">хранилище.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4.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Специфика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применения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для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проекта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«</w:t>
      </w:r>
      <w:r>
        <w:rPr>
          <w:rFonts w:cs="Times New Roman"/>
        </w:rPr>
        <w:t xml:space="preserve">Кавай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Магазин»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Fonts w:cs="Times New Roman"/>
        </w:rPr>
        <w:t xml:space="preserve">Проект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использует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базы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требования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которым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различаются: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b w:val="0"/>
          <w:bCs w:val="0"/>
        </w:rPr>
        <w:t xml:space="preserve">БД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каталога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(Товары/Категории):</w:t>
      </w:r>
      <w:r>
        <w:t xml:space="preserve"> </w:t>
      </w:r>
      <w:r>
        <w:t xml:space="preserve">Преимущественно</w:t>
      </w:r>
      <w:r>
        <w:t xml:space="preserve"> </w:t>
      </w:r>
      <w:r>
        <w:t xml:space="preserve">нагрузка</w:t>
      </w:r>
      <w:r>
        <w:t xml:space="preserve"> </w:t>
      </w:r>
      <w:r>
        <w:t xml:space="preserve">на</w:t>
      </w:r>
      <w:r>
        <w:t xml:space="preserve"> </w:t>
      </w:r>
      <w:r>
        <w:t xml:space="preserve">чтение.</w:t>
      </w:r>
      <w:r>
        <w:t xml:space="preserve"> </w:t>
      </w:r>
      <w:r>
        <w:t xml:space="preserve">Приоритет</w:t>
      </w:r>
      <w:r>
        <w:t xml:space="preserve"> </w:t>
      </w:r>
      <w:r>
        <w:t xml:space="preserve">—</w:t>
      </w:r>
      <w:r>
        <w:t xml:space="preserve"> </w:t>
      </w:r>
      <w:r>
        <w:t xml:space="preserve">большой</w:t>
      </w:r>
      <w:r>
        <w:t xml:space="preserve"> </w:t>
      </w:r>
      <w:r>
        <w:t xml:space="preserve">объём</w:t>
      </w:r>
      <w:r>
        <w:t xml:space="preserve"> </w:t>
      </w:r>
      <w:r>
        <w:t xml:space="preserve">RAM</w:t>
      </w:r>
      <w:r>
        <w:t xml:space="preserve"> </w:t>
      </w:r>
      <w:r>
        <w:t xml:space="preserve">для</w:t>
      </w:r>
      <w:r>
        <w:t xml:space="preserve"> </w:t>
      </w:r>
      <w:r>
        <w:t xml:space="preserve">кэширования.</w:t>
      </w:r>
      <w:r/>
      <w:r/>
    </w:p>
    <w:p>
      <w:pPr>
        <w:pStyle w:val="1926"/>
        <w:pBdr/>
        <w:spacing/>
        <w:ind/>
        <w:rPr/>
      </w:pPr>
      <w:r>
        <w:rPr>
          <w:rStyle w:val="1873"/>
          <w:b w:val="0"/>
          <w:bCs w:val="0"/>
        </w:rPr>
        <w:t xml:space="preserve">БД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заказов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(Клиенты/Заказы):</w:t>
      </w:r>
      <w:r>
        <w:t xml:space="preserve"> </w:t>
      </w:r>
      <w:r>
        <w:t xml:space="preserve">Интенсивная</w:t>
      </w:r>
      <w:r>
        <w:t xml:space="preserve"> </w:t>
      </w:r>
      <w:r>
        <w:t xml:space="preserve">запись</w:t>
      </w:r>
      <w:r>
        <w:t xml:space="preserve"> </w:t>
      </w:r>
      <w:r>
        <w:t xml:space="preserve">и</w:t>
      </w:r>
      <w:r>
        <w:t xml:space="preserve"> </w:t>
      </w:r>
      <w:r>
        <w:t xml:space="preserve">транзакции.</w:t>
      </w:r>
      <w:r>
        <w:t xml:space="preserve"> </w:t>
      </w:r>
      <w:r>
        <w:t xml:space="preserve">Приоритет</w:t>
      </w:r>
      <w:r>
        <w:t xml:space="preserve"> </w:t>
      </w:r>
      <w:r>
        <w:t xml:space="preserve">—</w:t>
      </w:r>
      <w:r>
        <w:t xml:space="preserve"> </w:t>
      </w:r>
      <w:r>
        <w:t xml:space="preserve">высокоскоростные</w:t>
      </w:r>
      <w:r>
        <w:t xml:space="preserve"> </w:t>
      </w:r>
      <w:r>
        <w:t xml:space="preserve">SSD</w:t>
      </w:r>
      <w:r>
        <w:t xml:space="preserve"> </w:t>
      </w:r>
      <w:r>
        <w:t xml:space="preserve">и</w:t>
      </w:r>
      <w:r>
        <w:t xml:space="preserve"> </w:t>
      </w:r>
      <w:r>
        <w:t xml:space="preserve">настройка</w:t>
      </w:r>
      <w:r>
        <w:t xml:space="preserve"> </w:t>
      </w:r>
      <w:r>
        <w:t xml:space="preserve">резервного</w:t>
      </w:r>
      <w:r>
        <w:t xml:space="preserve"> </w:t>
      </w:r>
      <w:r>
        <w:t xml:space="preserve">копирования.</w:t>
      </w:r>
      <w:r/>
    </w:p>
    <w:p>
      <w:pPr>
        <w:pStyle w:val="1926"/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>
        <w:rPr>
          <w:rStyle w:val="1873"/>
          <w:b w:val="0"/>
          <w:bCs w:val="0"/>
        </w:rPr>
        <w:t xml:space="preserve">Локальная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БД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(Пользователи):</w:t>
      </w:r>
      <w:r>
        <w:t xml:space="preserve"> </w:t>
      </w:r>
      <w:r>
        <w:t xml:space="preserve">Низкая</w:t>
      </w:r>
      <w:r>
        <w:t xml:space="preserve"> </w:t>
      </w:r>
      <w:r>
        <w:t xml:space="preserve">нагрузка.</w:t>
      </w:r>
      <w:r>
        <w:t xml:space="preserve"> </w:t>
      </w:r>
      <w:r>
        <w:t xml:space="preserve">Может</w:t>
      </w:r>
      <w:r>
        <w:t xml:space="preserve"> </w:t>
      </w:r>
      <w:r>
        <w:t xml:space="preserve">быть</w:t>
      </w:r>
      <w:r>
        <w:t xml:space="preserve"> </w:t>
      </w:r>
      <w:r>
        <w:t xml:space="preserve">размещена</w:t>
      </w:r>
      <w:r>
        <w:t xml:space="preserve"> </w:t>
      </w:r>
      <w:r>
        <w:t xml:space="preserve">совместно</w:t>
      </w:r>
      <w:r>
        <w:t xml:space="preserve"> </w:t>
      </w:r>
      <w:r>
        <w:t xml:space="preserve">с</w:t>
      </w:r>
      <w:r>
        <w:t xml:space="preserve"> </w:t>
      </w:r>
      <w:r>
        <w:t xml:space="preserve">другими</w:t>
      </w:r>
      <w:r>
        <w:t xml:space="preserve"> </w:t>
      </w:r>
      <w:r>
        <w:t xml:space="preserve">БД.</w:t>
      </w:r>
      <w:r/>
    </w:p>
    <w:p>
      <w:pPr>
        <w:pStyle w:val="1930"/>
        <w:pBdr/>
        <w:spacing/>
        <w:ind/>
        <w:rPr/>
      </w:pPr>
      <w:r/>
      <w:bookmarkStart w:id="78" w:name="_Toc28"/>
      <w:r>
        <w:rPr>
          <w:shd w:val="clear" w:color="auto" w:fill="ffffff"/>
        </w:rPr>
        <w:t xml:space="preserve">РАССМОТРЕНИЕ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СОСТАВА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СХЕМЫ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БАНКА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ДАННЫХ</w:t>
      </w:r>
      <w:bookmarkEnd w:id="78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b/>
        </w:rPr>
      </w:pPr>
      <w:r>
        <w:rPr>
          <w:b/>
        </w:rPr>
        <w:t xml:space="preserve">1.</w:t>
      </w:r>
      <w:r>
        <w:rPr>
          <w:b/>
        </w:rPr>
        <w:t xml:space="preserve"> </w:t>
      </w:r>
      <w:r>
        <w:rPr>
          <w:b/>
        </w:rPr>
        <w:t xml:space="preserve">Состав</w:t>
      </w:r>
      <w:r>
        <w:rPr>
          <w:b/>
        </w:rPr>
        <w:t xml:space="preserve"> </w:t>
      </w:r>
      <w:r>
        <w:rPr>
          <w:b/>
        </w:rPr>
        <w:t xml:space="preserve">банка</w:t>
      </w:r>
      <w:r>
        <w:rPr>
          <w:b/>
        </w:rPr>
        <w:t xml:space="preserve"> </w:t>
      </w:r>
      <w:r>
        <w:rPr>
          <w:b/>
        </w:rPr>
        <w:t xml:space="preserve">данных</w:t>
      </w:r>
      <w:r>
        <w:rPr>
          <w:b/>
        </w:rPr>
      </w:r>
      <w:r>
        <w:rPr>
          <w:b/>
        </w:rPr>
      </w:r>
    </w:p>
    <w:p>
      <w:pPr>
        <w:pStyle w:val="1933"/>
        <w:pBdr/>
        <w:tabs>
          <w:tab w:val="left" w:leader="none" w:pos="851"/>
        </w:tabs>
        <w:spacing w:after="0" w:afterAutospacing="0" w:before="0" w:beforeAutospacing="0" w:line="360" w:lineRule="auto"/>
        <w:ind w:firstLine="709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Банк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данных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—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это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совокупность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трёх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взаимосвязанных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составляющих: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>
      <w:pPr>
        <w:pStyle w:val="1933"/>
        <w:pBdr/>
        <w:tabs>
          <w:tab w:val="left" w:leader="none" w:pos="851"/>
        </w:tabs>
        <w:spacing w:after="0" w:afterAutospacing="0" w:before="0" w:beforeAutospacing="0" w:line="360" w:lineRule="auto"/>
        <w:ind w:firstLine="709"/>
        <w:rPr>
          <w:color w:val="0f1115"/>
          <w:sz w:val="28"/>
          <w:szCs w:val="28"/>
        </w:rPr>
      </w:pPr>
      <w:r>
        <w:rPr>
          <w:rStyle w:val="1873"/>
          <w:color w:val="0f1115"/>
          <w:sz w:val="28"/>
          <w:szCs w:val="28"/>
        </w:rPr>
        <w:t xml:space="preserve">1.1.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Информационная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составляющая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(данные)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>
      <w:pPr>
        <w:pStyle w:val="1922"/>
        <w:numPr>
          <w:ilvl w:val="0"/>
          <w:numId w:val="25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rPr>
          <w:rStyle w:val="1873"/>
          <w:color w:val="0f1115"/>
        </w:rPr>
        <w:t xml:space="preserve">База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данных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(БД):</w:t>
      </w:r>
      <w:r>
        <w:t xml:space="preserve"> </w:t>
      </w:r>
      <w:r>
        <w:t xml:space="preserve">Именованная</w:t>
      </w:r>
      <w:r>
        <w:t xml:space="preserve"> </w:t>
      </w:r>
      <w:r>
        <w:t xml:space="preserve">совокупность</w:t>
      </w:r>
      <w:r>
        <w:t xml:space="preserve"> </w:t>
      </w:r>
      <w:r>
        <w:t xml:space="preserve">структурированных</w:t>
      </w:r>
      <w:r>
        <w:t xml:space="preserve"> </w:t>
      </w:r>
      <w:r>
        <w:t xml:space="preserve">данных</w:t>
      </w:r>
      <w:r>
        <w:t xml:space="preserve"> </w:t>
      </w:r>
      <w:r>
        <w:t xml:space="preserve">предметной</w:t>
      </w:r>
      <w:r>
        <w:t xml:space="preserve"> </w:t>
      </w:r>
      <w:r>
        <w:t xml:space="preserve">области.</w:t>
      </w:r>
      <w:r/>
    </w:p>
    <w:p>
      <w:pPr>
        <w:pStyle w:val="1922"/>
        <w:numPr>
          <w:ilvl w:val="0"/>
          <w:numId w:val="25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rPr>
          <w:rStyle w:val="1873"/>
          <w:color w:val="0f1115"/>
        </w:rPr>
        <w:t xml:space="preserve">Словарь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данных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репозиторий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Метаданные</w:t>
      </w:r>
      <w:r>
        <w:t xml:space="preserve"> </w:t>
      </w:r>
      <w:r>
        <w:t xml:space="preserve">о</w:t>
      </w:r>
      <w:r>
        <w:t xml:space="preserve"> </w:t>
      </w:r>
      <w:r>
        <w:t xml:space="preserve">структуре</w:t>
      </w:r>
      <w:r>
        <w:t xml:space="preserve"> </w:t>
      </w:r>
      <w:r>
        <w:t xml:space="preserve">БД,</w:t>
      </w:r>
      <w:r>
        <w:t xml:space="preserve"> </w:t>
      </w:r>
      <w:r>
        <w:t xml:space="preserve">типах</w:t>
      </w:r>
      <w:r>
        <w:t xml:space="preserve"> </w:t>
      </w:r>
      <w:r>
        <w:t xml:space="preserve">данных,</w:t>
      </w:r>
      <w:r>
        <w:t xml:space="preserve"> </w:t>
      </w:r>
      <w:r>
        <w:t xml:space="preserve">ограничениях</w:t>
      </w:r>
      <w:r>
        <w:t xml:space="preserve"> </w:t>
      </w:r>
      <w:r>
        <w:t xml:space="preserve">целостности</w:t>
      </w:r>
      <w:r>
        <w:t xml:space="preserve"> </w:t>
      </w:r>
      <w:r>
        <w:t xml:space="preserve">и</w:t>
      </w:r>
      <w:r>
        <w:t xml:space="preserve"> </w:t>
      </w:r>
      <w:r>
        <w:t xml:space="preserve">правах</w:t>
      </w:r>
      <w:r>
        <w:t xml:space="preserve"> </w:t>
      </w:r>
      <w:r>
        <w:t xml:space="preserve">доступа.</w:t>
      </w:r>
      <w:r/>
    </w:p>
    <w:p>
      <w:pPr>
        <w:pStyle w:val="1922"/>
        <w:numPr>
          <w:ilvl w:val="0"/>
          <w:numId w:val="25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rPr>
          <w:rStyle w:val="1873"/>
          <w:color w:val="0f1115"/>
        </w:rPr>
        <w:t xml:space="preserve">Внешние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файлы:</w:t>
      </w:r>
      <w:r>
        <w:t xml:space="preserve"> </w:t>
      </w:r>
      <w:r>
        <w:t xml:space="preserve">Неструктурированные</w:t>
      </w:r>
      <w:r>
        <w:t xml:space="preserve"> </w:t>
      </w:r>
      <w:r>
        <w:t xml:space="preserve">данные</w:t>
      </w:r>
      <w:r>
        <w:t xml:space="preserve"> </w:t>
      </w:r>
      <w:r>
        <w:t xml:space="preserve">(изображения,</w:t>
      </w:r>
      <w:r>
        <w:t xml:space="preserve"> </w:t>
      </w:r>
      <w:r>
        <w:t xml:space="preserve">документы,</w:t>
      </w:r>
      <w:r>
        <w:t xml:space="preserve"> </w:t>
      </w:r>
      <w:r>
        <w:t xml:space="preserve">логи</w:t>
      </w:r>
      <w:r>
        <w:t xml:space="preserve">),</w:t>
      </w:r>
      <w:r>
        <w:t xml:space="preserve"> </w:t>
      </w:r>
      <w:r>
        <w:t xml:space="preserve">на</w:t>
      </w:r>
      <w:r>
        <w:t xml:space="preserve"> </w:t>
      </w:r>
      <w:r>
        <w:t xml:space="preserve">которые</w:t>
      </w:r>
      <w:r>
        <w:t xml:space="preserve"> </w:t>
      </w:r>
      <w:r>
        <w:t xml:space="preserve">ссылается</w:t>
      </w:r>
      <w:r>
        <w:t xml:space="preserve"> </w:t>
      </w:r>
      <w:r>
        <w:t xml:space="preserve">БД.</w:t>
      </w:r>
      <w:r/>
    </w:p>
    <w:p>
      <w:pPr>
        <w:pStyle w:val="1933"/>
        <w:pBdr/>
        <w:tabs>
          <w:tab w:val="left" w:leader="none" w:pos="851"/>
        </w:tabs>
        <w:spacing w:after="0" w:afterAutospacing="0" w:before="0" w:beforeAutospacing="0" w:line="360" w:lineRule="auto"/>
        <w:ind w:firstLine="709"/>
        <w:rPr>
          <w:color w:val="0f1115"/>
          <w:sz w:val="28"/>
          <w:szCs w:val="28"/>
        </w:rPr>
      </w:pPr>
      <w:r>
        <w:rPr>
          <w:rStyle w:val="1873"/>
          <w:color w:val="0f1115"/>
          <w:sz w:val="28"/>
          <w:szCs w:val="28"/>
        </w:rPr>
        <w:t xml:space="preserve">1.2.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Программная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составляющая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(СУБД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и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оболочки)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>
      <w:pPr>
        <w:pStyle w:val="1922"/>
        <w:numPr>
          <w:ilvl w:val="0"/>
          <w:numId w:val="26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rPr>
          <w:rStyle w:val="1873"/>
          <w:color w:val="0f1115"/>
        </w:rPr>
        <w:t xml:space="preserve">Ядро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СУБД:</w:t>
      </w:r>
      <w:r>
        <w:t xml:space="preserve"> </w:t>
      </w:r>
      <w:r>
        <w:t xml:space="preserve">Управление</w:t>
      </w:r>
      <w:r>
        <w:t xml:space="preserve"> </w:t>
      </w:r>
      <w:r>
        <w:t xml:space="preserve">памятью,</w:t>
      </w:r>
      <w:r>
        <w:t xml:space="preserve"> </w:t>
      </w:r>
      <w:r>
        <w:t xml:space="preserve">обработка</w:t>
      </w:r>
      <w:r>
        <w:t xml:space="preserve"> </w:t>
      </w:r>
      <w:r>
        <w:t xml:space="preserve">запросов</w:t>
      </w:r>
      <w:r>
        <w:t xml:space="preserve"> </w:t>
      </w:r>
      <w:r>
        <w:t xml:space="preserve">и</w:t>
      </w:r>
      <w:r>
        <w:t xml:space="preserve"> </w:t>
      </w:r>
      <w:r>
        <w:t xml:space="preserve">транзакций.</w:t>
      </w:r>
      <w:r/>
    </w:p>
    <w:p>
      <w:pPr>
        <w:pStyle w:val="1922"/>
        <w:numPr>
          <w:ilvl w:val="0"/>
          <w:numId w:val="26"/>
        </w:numPr>
        <w:pBdr/>
        <w:tabs>
          <w:tab w:val="left" w:leader="none" w:pos="993"/>
          <w:tab w:val="clear" w:leader="none" w:pos="1134"/>
        </w:tabs>
        <w:spacing/>
        <w:ind w:firstLine="709" w:left="0"/>
        <w:rPr>
          <w:color w:val="0f1115"/>
        </w:rPr>
      </w:pPr>
      <w:r>
        <w:rPr>
          <w:rStyle w:val="1873"/>
          <w:color w:val="0f1115"/>
        </w:rPr>
        <w:t xml:space="preserve">Языковые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средства:</w:t>
      </w:r>
      <w:r>
        <w:rPr>
          <w:color w:val="0f1115"/>
        </w:rPr>
        <w:t xml:space="preserve"> </w:t>
      </w:r>
      <w:r>
        <w:rPr>
          <w:color w:val="0f1115"/>
        </w:rPr>
        <w:t xml:space="preserve">DDL</w:t>
      </w:r>
      <w:r>
        <w:rPr>
          <w:color w:val="0f1115"/>
        </w:rPr>
        <w:t xml:space="preserve"> </w:t>
      </w:r>
      <w:r>
        <w:rPr>
          <w:color w:val="0f1115"/>
        </w:rPr>
        <w:t xml:space="preserve">(определение</w:t>
      </w:r>
      <w:r>
        <w:rPr>
          <w:color w:val="0f1115"/>
        </w:rPr>
        <w:t xml:space="preserve"> </w:t>
      </w:r>
      <w:r>
        <w:rPr>
          <w:color w:val="0f1115"/>
        </w:rPr>
        <w:t xml:space="preserve">данных),</w:t>
      </w:r>
      <w:r>
        <w:rPr>
          <w:color w:val="0f1115"/>
        </w:rPr>
        <w:t xml:space="preserve"> </w:t>
      </w:r>
      <w:r>
        <w:rPr>
          <w:color w:val="0f1115"/>
        </w:rPr>
        <w:t xml:space="preserve">DML</w:t>
      </w:r>
      <w:r>
        <w:rPr>
          <w:color w:val="0f1115"/>
        </w:rPr>
        <w:t xml:space="preserve"> </w:t>
      </w:r>
      <w:r>
        <w:rPr>
          <w:color w:val="0f1115"/>
        </w:rPr>
        <w:t xml:space="preserve">(манипулирование)</w:t>
      </w:r>
      <w:r>
        <w:rPr>
          <w:color w:val="0f1115"/>
        </w:rPr>
        <w:t xml:space="preserve"> </w:t>
      </w:r>
      <w:r>
        <w:rPr>
          <w:color w:val="0f1115"/>
        </w:rPr>
        <w:t xml:space="preserve">и</w:t>
      </w:r>
      <w:r>
        <w:rPr>
          <w:color w:val="0f1115"/>
        </w:rPr>
        <w:t xml:space="preserve"> </w:t>
      </w:r>
      <w:r>
        <w:rPr>
          <w:color w:val="0f1115"/>
        </w:rPr>
        <w:t xml:space="preserve">язык</w:t>
      </w:r>
      <w:r>
        <w:rPr>
          <w:color w:val="0f1115"/>
        </w:rPr>
        <w:t xml:space="preserve"> </w:t>
      </w:r>
      <w:r>
        <w:rPr>
          <w:color w:val="0f1115"/>
        </w:rPr>
        <w:t xml:space="preserve">запросов</w:t>
      </w:r>
      <w:r>
        <w:rPr>
          <w:color w:val="0f1115"/>
        </w:rPr>
        <w:t xml:space="preserve"> </w:t>
      </w:r>
      <w:r>
        <w:rPr>
          <w:color w:val="0f1115"/>
        </w:rPr>
        <w:t xml:space="preserve">(SQL).</w:t>
      </w:r>
      <w:r>
        <w:rPr>
          <w:color w:val="0f1115"/>
        </w:rPr>
      </w:r>
      <w:r>
        <w:rPr>
          <w:color w:val="0f1115"/>
        </w:rPr>
      </w:r>
    </w:p>
    <w:p>
      <w:pPr>
        <w:pStyle w:val="1922"/>
        <w:numPr>
          <w:ilvl w:val="0"/>
          <w:numId w:val="26"/>
        </w:numPr>
        <w:pBdr/>
        <w:tabs>
          <w:tab w:val="left" w:leader="none" w:pos="993"/>
          <w:tab w:val="clear" w:leader="none" w:pos="1134"/>
        </w:tabs>
        <w:spacing/>
        <w:ind w:firstLine="709" w:left="0"/>
        <w:rPr>
          <w:color w:val="0f1115"/>
        </w:rPr>
      </w:pPr>
      <w:r>
        <w:rPr>
          <w:rStyle w:val="1873"/>
          <w:color w:val="0f1115"/>
        </w:rPr>
        <w:t xml:space="preserve">Административные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утилиты:</w:t>
      </w:r>
      <w:r>
        <w:rPr>
          <w:color w:val="0f1115"/>
        </w:rPr>
        <w:t xml:space="preserve"> </w:t>
      </w:r>
      <w:r>
        <w:rPr>
          <w:color w:val="0f1115"/>
        </w:rPr>
        <w:t xml:space="preserve">Резервное</w:t>
      </w:r>
      <w:r>
        <w:rPr>
          <w:color w:val="0f1115"/>
        </w:rPr>
        <w:t xml:space="preserve"> </w:t>
      </w:r>
      <w:r>
        <w:rPr>
          <w:color w:val="0f1115"/>
        </w:rPr>
        <w:t xml:space="preserve">копирование,</w:t>
      </w:r>
      <w:r>
        <w:rPr>
          <w:color w:val="0f1115"/>
        </w:rPr>
        <w:t xml:space="preserve"> </w:t>
      </w:r>
      <w:r>
        <w:rPr>
          <w:color w:val="0f1115"/>
        </w:rPr>
        <w:t xml:space="preserve">восстановление,</w:t>
      </w:r>
      <w:r>
        <w:rPr>
          <w:color w:val="0f1115"/>
        </w:rPr>
        <w:t xml:space="preserve"> </w:t>
      </w:r>
      <w:r>
        <w:rPr>
          <w:color w:val="0f1115"/>
        </w:rPr>
        <w:t xml:space="preserve">мониторинг,</w:t>
      </w:r>
      <w:r>
        <w:rPr>
          <w:color w:val="0f1115"/>
        </w:rPr>
        <w:t xml:space="preserve"> </w:t>
      </w:r>
      <w:r>
        <w:rPr>
          <w:color w:val="0f1115"/>
        </w:rPr>
        <w:t xml:space="preserve">реорганизация.</w:t>
      </w:r>
      <w:r>
        <w:rPr>
          <w:color w:val="0f1115"/>
        </w:rPr>
      </w:r>
      <w:r>
        <w:rPr>
          <w:color w:val="0f1115"/>
        </w:rPr>
      </w:r>
    </w:p>
    <w:p>
      <w:pPr>
        <w:pStyle w:val="1922"/>
        <w:numPr>
          <w:ilvl w:val="0"/>
          <w:numId w:val="26"/>
        </w:numPr>
        <w:pBdr/>
        <w:tabs>
          <w:tab w:val="left" w:leader="none" w:pos="993"/>
          <w:tab w:val="clear" w:leader="none" w:pos="1134"/>
        </w:tabs>
        <w:spacing/>
        <w:ind w:firstLine="709" w:left="0"/>
        <w:rPr>
          <w:color w:val="0f1115"/>
        </w:rPr>
      </w:pPr>
      <w:r>
        <w:rPr>
          <w:rStyle w:val="1873"/>
          <w:color w:val="0f1115"/>
        </w:rPr>
        <w:t xml:space="preserve">Прикладные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интерфейсы:</w:t>
      </w:r>
      <w:r>
        <w:rPr>
          <w:color w:val="0f1115"/>
        </w:rPr>
        <w:t xml:space="preserve"> </w:t>
      </w:r>
      <w:r>
        <w:rPr>
          <w:color w:val="0f1115"/>
        </w:rPr>
        <w:t xml:space="preserve">Формы</w:t>
      </w:r>
      <w:r>
        <w:rPr>
          <w:color w:val="0f1115"/>
        </w:rPr>
        <w:t xml:space="preserve"> </w:t>
      </w:r>
      <w:r>
        <w:rPr>
          <w:color w:val="0f1115"/>
        </w:rPr>
        <w:t xml:space="preserve">ввода,</w:t>
      </w:r>
      <w:r>
        <w:rPr>
          <w:color w:val="0f1115"/>
        </w:rPr>
        <w:t xml:space="preserve"> </w:t>
      </w:r>
      <w:r>
        <w:rPr>
          <w:color w:val="0f1115"/>
        </w:rPr>
        <w:t xml:space="preserve">отчёты,</w:t>
      </w:r>
      <w:r>
        <w:rPr>
          <w:color w:val="0f1115"/>
        </w:rPr>
        <w:t xml:space="preserve"> </w:t>
      </w:r>
      <w:r>
        <w:rPr>
          <w:color w:val="0f1115"/>
        </w:rPr>
        <w:t xml:space="preserve">API</w:t>
      </w:r>
      <w:r>
        <w:rPr>
          <w:color w:val="0f1115"/>
        </w:rPr>
        <w:t xml:space="preserve"> </w:t>
      </w:r>
      <w:r>
        <w:rPr>
          <w:color w:val="0f1115"/>
        </w:rPr>
        <w:t xml:space="preserve">для</w:t>
      </w:r>
      <w:r>
        <w:rPr>
          <w:color w:val="0f1115"/>
        </w:rPr>
        <w:t xml:space="preserve"> </w:t>
      </w:r>
      <w:r>
        <w:rPr>
          <w:color w:val="0f1115"/>
        </w:rPr>
        <w:t xml:space="preserve">доступа</w:t>
      </w:r>
      <w:r>
        <w:rPr>
          <w:color w:val="0f1115"/>
        </w:rPr>
        <w:t xml:space="preserve"> </w:t>
      </w:r>
      <w:r>
        <w:rPr>
          <w:color w:val="0f1115"/>
        </w:rPr>
        <w:t xml:space="preserve">к</w:t>
      </w:r>
      <w:r>
        <w:rPr>
          <w:color w:val="0f1115"/>
        </w:rPr>
        <w:t xml:space="preserve"> </w:t>
      </w:r>
      <w:r>
        <w:rPr>
          <w:color w:val="0f1115"/>
        </w:rPr>
        <w:t xml:space="preserve">данным.</w:t>
      </w:r>
      <w:r>
        <w:rPr>
          <w:color w:val="0f1115"/>
        </w:rPr>
      </w:r>
      <w:r>
        <w:rPr>
          <w:color w:val="0f1115"/>
        </w:rPr>
      </w:r>
    </w:p>
    <w:p>
      <w:pPr>
        <w:pStyle w:val="1933"/>
        <w:pBdr/>
        <w:tabs>
          <w:tab w:val="left" w:leader="none" w:pos="851"/>
        </w:tabs>
        <w:spacing w:after="0" w:afterAutospacing="0" w:before="0" w:beforeAutospacing="0" w:line="360" w:lineRule="auto"/>
        <w:ind w:firstLine="709"/>
        <w:rPr>
          <w:color w:val="0f1115"/>
          <w:sz w:val="28"/>
          <w:szCs w:val="28"/>
        </w:rPr>
      </w:pPr>
      <w:r>
        <w:rPr>
          <w:rStyle w:val="1873"/>
          <w:color w:val="0f1115"/>
          <w:sz w:val="28"/>
          <w:szCs w:val="28"/>
        </w:rPr>
        <w:t xml:space="preserve">1.3.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Аппаратно-техническая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и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организационная</w:t>
      </w:r>
      <w:r>
        <w:rPr>
          <w:rStyle w:val="1873"/>
          <w:color w:val="0f1115"/>
          <w:sz w:val="28"/>
          <w:szCs w:val="28"/>
        </w:rPr>
        <w:t xml:space="preserve"> </w:t>
      </w:r>
      <w:r>
        <w:rPr>
          <w:rStyle w:val="1873"/>
          <w:color w:val="0f1115"/>
          <w:sz w:val="28"/>
          <w:szCs w:val="28"/>
        </w:rPr>
        <w:t xml:space="preserve">составляющая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>
      <w:pPr>
        <w:pStyle w:val="1932"/>
        <w:pBdr/>
        <w:spacing/>
        <w:ind/>
        <w:rPr/>
      </w:pPr>
      <w:r>
        <w:rPr>
          <w:rStyle w:val="1873"/>
          <w:rFonts w:cs="Times New Roman"/>
          <w:color w:val="0f1115"/>
        </w:rPr>
        <w:t xml:space="preserve">Оборудование:</w:t>
      </w:r>
      <w:r>
        <w:t xml:space="preserve"> </w:t>
      </w:r>
      <w:r>
        <w:t xml:space="preserve">Серверы</w:t>
      </w:r>
      <w:r>
        <w:t xml:space="preserve"> </w:t>
      </w:r>
      <w:r>
        <w:t xml:space="preserve">БД</w:t>
      </w:r>
      <w:r>
        <w:t xml:space="preserve"> </w:t>
      </w:r>
      <w:r>
        <w:t xml:space="preserve">и</w:t>
      </w:r>
      <w:r>
        <w:t xml:space="preserve"> </w:t>
      </w:r>
      <w:r>
        <w:t xml:space="preserve">приложений,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хранения</w:t>
      </w:r>
      <w:r>
        <w:t xml:space="preserve"> </w:t>
      </w:r>
      <w:r>
        <w:t xml:space="preserve">данных</w:t>
      </w:r>
      <w:r>
        <w:t xml:space="preserve"> </w:t>
      </w:r>
      <w:r>
        <w:t xml:space="preserve">(HDD/SSD,</w:t>
      </w:r>
      <w:r>
        <w:t xml:space="preserve"> </w:t>
      </w:r>
      <w:r>
        <w:t xml:space="preserve">SAN,</w:t>
      </w:r>
      <w:r>
        <w:t xml:space="preserve"> </w:t>
      </w:r>
      <w:r>
        <w:t xml:space="preserve">NAS),</w:t>
      </w:r>
      <w:r>
        <w:t xml:space="preserve"> </w:t>
      </w:r>
      <w:r>
        <w:t xml:space="preserve">сетевая</w:t>
      </w:r>
      <w:r>
        <w:t xml:space="preserve"> </w:t>
      </w:r>
      <w:r>
        <w:t xml:space="preserve">инфраструктура.</w:t>
      </w:r>
      <w:r/>
    </w:p>
    <w:p>
      <w:pPr>
        <w:pStyle w:val="1932"/>
        <w:pBdr/>
        <w:spacing/>
        <w:ind/>
        <w:rPr/>
      </w:pPr>
      <w:r>
        <w:rPr>
          <w:rStyle w:val="1873"/>
          <w:rFonts w:cs="Times New Roman"/>
          <w:color w:val="0f1115"/>
        </w:rPr>
        <w:t xml:space="preserve">Персонал:</w:t>
      </w:r>
      <w:r/>
    </w:p>
    <w:p>
      <w:pPr>
        <w:pStyle w:val="1926"/>
        <w:pBdr/>
        <w:spacing/>
        <w:ind/>
        <w:rPr/>
      </w:pPr>
      <w:r>
        <w:t xml:space="preserve">Администратор</w:t>
      </w:r>
      <w:r>
        <w:t xml:space="preserve"> </w:t>
      </w:r>
      <w:r>
        <w:t xml:space="preserve">БД</w:t>
      </w:r>
      <w:r>
        <w:t xml:space="preserve"> </w:t>
      </w:r>
      <w:r>
        <w:t xml:space="preserve">(DBA)</w:t>
      </w:r>
      <w:r>
        <w:t xml:space="preserve"> </w:t>
      </w:r>
      <w:r>
        <w:t xml:space="preserve">—</w:t>
      </w:r>
      <w:r>
        <w:t xml:space="preserve"> </w:t>
      </w:r>
      <w:r>
        <w:t xml:space="preserve">структура,</w:t>
      </w:r>
      <w:r>
        <w:t xml:space="preserve"> </w:t>
      </w:r>
      <w:r>
        <w:t xml:space="preserve">производительность,</w:t>
      </w:r>
      <w:r>
        <w:t xml:space="preserve"> </w:t>
      </w:r>
      <w:r>
        <w:t xml:space="preserve">безопасность.</w:t>
      </w:r>
      <w:r/>
    </w:p>
    <w:p>
      <w:pPr>
        <w:pStyle w:val="1926"/>
        <w:pBdr/>
        <w:spacing/>
        <w:ind/>
        <w:rPr/>
      </w:pPr>
      <w:r>
        <w:t xml:space="preserve">Системный</w:t>
      </w:r>
      <w:r>
        <w:t xml:space="preserve"> </w:t>
      </w:r>
      <w:r>
        <w:t xml:space="preserve">администратор</w:t>
      </w:r>
      <w:r>
        <w:t xml:space="preserve"> </w:t>
      </w:r>
      <w:r>
        <w:t xml:space="preserve">—</w:t>
      </w:r>
      <w:r>
        <w:t xml:space="preserve"> </w:t>
      </w:r>
      <w:r>
        <w:t xml:space="preserve">ОС</w:t>
      </w:r>
      <w:r>
        <w:t xml:space="preserve"> </w:t>
      </w:r>
      <w:r>
        <w:t xml:space="preserve">и</w:t>
      </w:r>
      <w:r>
        <w:t xml:space="preserve"> </w:t>
      </w:r>
      <w:r>
        <w:t xml:space="preserve">оборудование.</w:t>
      </w:r>
      <w:r/>
    </w:p>
    <w:p>
      <w:pPr>
        <w:pStyle w:val="1926"/>
        <w:pBdr/>
        <w:spacing/>
        <w:ind/>
        <w:rPr/>
      </w:pPr>
      <w:r>
        <w:t xml:space="preserve">Прикладные</w:t>
      </w:r>
      <w:r>
        <w:t xml:space="preserve"> </w:t>
      </w:r>
      <w:r>
        <w:t xml:space="preserve">программисты</w:t>
      </w:r>
      <w:r>
        <w:t xml:space="preserve"> </w:t>
      </w:r>
      <w:r>
        <w:t xml:space="preserve">и</w:t>
      </w:r>
      <w:r>
        <w:t xml:space="preserve"> </w:t>
      </w:r>
      <w:r>
        <w:t xml:space="preserve">пользователи.</w:t>
      </w:r>
      <w:r/>
    </w:p>
    <w:p>
      <w:pPr>
        <w:pStyle w:val="1932"/>
        <w:pBdr/>
        <w:spacing/>
        <w:ind/>
        <w:rPr>
          <w:b/>
        </w:rPr>
      </w:pPr>
      <w:r>
        <w:rPr>
          <w:b/>
        </w:rPr>
        <w:t xml:space="preserve">2.</w:t>
      </w:r>
      <w:r>
        <w:rPr>
          <w:b/>
        </w:rPr>
        <w:t xml:space="preserve"> </w:t>
      </w:r>
      <w:r>
        <w:rPr>
          <w:b/>
        </w:rPr>
        <w:t xml:space="preserve">Архитектура</w:t>
      </w:r>
      <w:r>
        <w:rPr>
          <w:b/>
        </w:rPr>
        <w:t xml:space="preserve"> </w:t>
      </w:r>
      <w:r>
        <w:rPr>
          <w:b/>
        </w:rPr>
        <w:t xml:space="preserve">схемы</w:t>
      </w:r>
      <w:r>
        <w:rPr>
          <w:b/>
        </w:rPr>
        <w:t xml:space="preserve"> </w:t>
      </w:r>
      <w:r>
        <w:rPr>
          <w:b/>
        </w:rPr>
        <w:t xml:space="preserve">банка</w:t>
      </w:r>
      <w:r>
        <w:rPr>
          <w:b/>
        </w:rPr>
        <w:t xml:space="preserve"> </w:t>
      </w:r>
      <w:r>
        <w:rPr>
          <w:b/>
        </w:rPr>
        <w:t xml:space="preserve">данных</w:t>
      </w:r>
      <w:r>
        <w:rPr>
          <w:b/>
        </w:rPr>
        <w:t xml:space="preserve"> </w:t>
      </w:r>
      <w:r>
        <w:rPr>
          <w:b/>
        </w:rPr>
        <w:t xml:space="preserve">(трёхуровневая</w:t>
      </w:r>
      <w:r>
        <w:rPr>
          <w:b/>
        </w:rPr>
        <w:t xml:space="preserve"> </w:t>
      </w:r>
      <w:r>
        <w:rPr>
          <w:b/>
        </w:rPr>
        <w:t xml:space="preserve">модель</w:t>
      </w:r>
      <w:r>
        <w:rPr>
          <w:b/>
        </w:rPr>
        <w:t xml:space="preserve"> </w:t>
      </w:r>
      <w:r>
        <w:rPr>
          <w:b/>
        </w:rPr>
        <w:t xml:space="preserve">ANSI-SPARC)</w:t>
      </w:r>
      <w:r>
        <w:rPr>
          <w:b/>
        </w:rPr>
      </w:r>
      <w:r>
        <w:rPr>
          <w:b/>
        </w:rPr>
      </w:r>
    </w:p>
    <w:p>
      <w:pPr>
        <w:pStyle w:val="1933"/>
        <w:pBdr/>
        <w:tabs>
          <w:tab w:val="left" w:leader="none" w:pos="851"/>
        </w:tabs>
        <w:spacing w:after="0" w:afterAutospacing="0" w:before="0" w:before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Схема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банка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данных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строится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по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принципу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уровней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абстракции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для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обеспечения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независимости</w:t>
      </w:r>
      <w:r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данных.</w:t>
      </w:r>
      <w:r>
        <w:rPr>
          <w:color w:val="0f1115"/>
          <w:sz w:val="28"/>
          <w:szCs w:val="28"/>
        </w:rPr>
      </w:r>
      <w:r>
        <w:rPr>
          <w:color w:val="0f1115"/>
          <w:sz w:val="28"/>
          <w:szCs w:val="28"/>
        </w:rPr>
      </w:r>
    </w:p>
    <w:p>
      <w:pPr>
        <w:pBdr/>
        <w:shd w:val="nil" w:color="auto"/>
        <w:spacing/>
        <w:ind/>
        <w:rPr>
          <w:color w:val="0f1115"/>
          <w:sz w:val="28"/>
          <w:szCs w:val="28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color w:val="0f1115"/>
          <w:sz w:val="28"/>
          <w:szCs w:val="28"/>
        </w:rPr>
      </w:r>
    </w:p>
    <w:p>
      <w:pPr>
        <w:pStyle w:val="1933"/>
        <w:pBdr/>
        <w:tabs>
          <w:tab w:val="left" w:leader="none" w:pos="851"/>
        </w:tabs>
        <w:spacing w:after="0" w:afterAutospacing="0" w:before="0" w:beforeAutospacing="0"/>
        <w:ind/>
        <w:rPr>
          <w:sz w:val="28"/>
          <w:szCs w:val="28"/>
          <w:highlight w:val="none"/>
        </w:rPr>
      </w:pPr>
      <w:r>
        <w:rPr>
          <w:color w:val="0f1115"/>
          <w:sz w:val="28"/>
          <w:szCs w:val="28"/>
        </w:rPr>
        <w:t xml:space="preserve">Таблица</w:t>
      </w:r>
      <w:r>
        <w:rPr>
          <w:color w:val="0f1115"/>
          <w:sz w:val="28"/>
          <w:szCs w:val="28"/>
        </w:rPr>
        <w:t xml:space="preserve"> 20 </w:t>
      </w:r>
      <w:r>
        <w:rPr>
          <w:color w:val="0f1115"/>
          <w:sz w:val="28"/>
          <w:szCs w:val="28"/>
        </w:rPr>
        <w:t xml:space="preserve">-</w:t>
      </w:r>
      <w:r>
        <w:rPr>
          <w:color w:val="0f1115"/>
          <w:sz w:val="28"/>
          <w:szCs w:val="28"/>
        </w:rPr>
        <w:t xml:space="preserve"> </w:t>
      </w:r>
      <w:r>
        <w:rPr>
          <w:sz w:val="28"/>
          <w:szCs w:val="28"/>
        </w:rPr>
        <w:t xml:space="preserve">Архитектура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схемы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банка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данных</w:t>
      </w:r>
      <w:r>
        <w:rPr>
          <w:color w:val="0f1115"/>
          <w:sz w:val="28"/>
          <w:szCs w:val="28"/>
        </w:rPr>
      </w:r>
      <w:r>
        <w:rPr>
          <w:sz w:val="28"/>
          <w:szCs w:val="28"/>
          <w:highlight w:val="none"/>
        </w:rPr>
      </w:r>
    </w:p>
    <w:tbl>
      <w:tblPr>
        <w:tblInd w:w="137" w:type="dxa"/>
        <w:tblW w:w="1021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81"/>
        <w:gridCol w:w="2860"/>
        <w:gridCol w:w="5375"/>
      </w:tblGrid>
      <w:tr>
        <w:trPr>
          <w:trHeight w:val="423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Уровень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Назначение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Содержание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</w:tr>
      <w:tr>
        <w:trPr>
          <w:trHeight w:val="94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Внешний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Представление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пользователей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приложений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Набор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подсхем,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описывающих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видимую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конкретному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приложению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часть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БД.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Изменение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концептуального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уровня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влияет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приложения.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694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Концептуальный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Единая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логическая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модель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предметной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области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Определение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сущностей,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атрибутов,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связей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правил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целостности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без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привязки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конкретной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СУБД.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94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Внутренний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Физическая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организация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хранения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afterAutospacing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Описание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размещения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носителях: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файлы,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страницы,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блоки,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индексы,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методы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доступа.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Зависит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конкретной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СУБД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ОС.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/>
      </w:pPr>
      <w:r>
        <w:rPr>
          <w:rStyle w:val="1873"/>
          <w:b w:val="0"/>
          <w:bCs w:val="0"/>
        </w:rPr>
        <w:t xml:space="preserve">Дополнительные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уровни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в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распределённых</w:t>
      </w:r>
      <w:r>
        <w:rPr>
          <w:rStyle w:val="1873"/>
          <w:b w:val="0"/>
          <w:bCs w:val="0"/>
        </w:rPr>
        <w:t xml:space="preserve"> </w:t>
      </w:r>
      <w:r>
        <w:rPr>
          <w:rStyle w:val="1873"/>
          <w:b w:val="0"/>
          <w:bCs w:val="0"/>
        </w:rPr>
        <w:t xml:space="preserve">системах: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Схема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распределения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данных:</w:t>
      </w:r>
      <w:r>
        <w:t xml:space="preserve"> </w:t>
      </w:r>
      <w:r>
        <w:t xml:space="preserve">Описывает</w:t>
      </w:r>
      <w:r>
        <w:t xml:space="preserve"> </w:t>
      </w:r>
      <w:r>
        <w:t xml:space="preserve">фрагментацию</w:t>
      </w:r>
      <w:r>
        <w:t xml:space="preserve"> </w:t>
      </w:r>
      <w:r>
        <w:t xml:space="preserve">(горизонтальную,</w:t>
      </w:r>
      <w:r>
        <w:t xml:space="preserve"> </w:t>
      </w:r>
      <w:r>
        <w:t xml:space="preserve">вертикальную)</w:t>
      </w:r>
      <w:r>
        <w:t xml:space="preserve"> </w:t>
      </w:r>
      <w:r>
        <w:t xml:space="preserve">и</w:t>
      </w:r>
      <w:r>
        <w:t xml:space="preserve"> </w:t>
      </w:r>
      <w:r>
        <w:t xml:space="preserve">репликацию</w:t>
      </w:r>
      <w:r>
        <w:t xml:space="preserve"> </w:t>
      </w:r>
      <w:r>
        <w:t xml:space="preserve">данных</w:t>
      </w:r>
      <w:r>
        <w:t xml:space="preserve"> </w:t>
      </w:r>
      <w:r>
        <w:t xml:space="preserve">по</w:t>
      </w:r>
      <w:r>
        <w:t xml:space="preserve"> </w:t>
      </w:r>
      <w:r>
        <w:t xml:space="preserve">узлам</w:t>
      </w:r>
      <w:r>
        <w:t xml:space="preserve"> </w:t>
      </w:r>
      <w:r>
        <w:t xml:space="preserve">сети.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Схема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безопасности:</w:t>
      </w:r>
      <w:r>
        <w:t xml:space="preserve"> </w:t>
      </w:r>
      <w:r>
        <w:t xml:space="preserve">Определяет</w:t>
      </w:r>
      <w:r>
        <w:t xml:space="preserve"> </w:t>
      </w:r>
      <w:r>
        <w:t xml:space="preserve">роли,</w:t>
      </w:r>
      <w:r>
        <w:t xml:space="preserve"> </w:t>
      </w:r>
      <w:r>
        <w:t xml:space="preserve">привилегии,</w:t>
      </w:r>
      <w:r>
        <w:t xml:space="preserve"> </w:t>
      </w:r>
      <w:r>
        <w:t xml:space="preserve">политики</w:t>
      </w:r>
      <w:r>
        <w:t xml:space="preserve"> </w:t>
      </w:r>
      <w:r>
        <w:t xml:space="preserve">аудита,</w:t>
      </w:r>
      <w:r>
        <w:t xml:space="preserve"> </w:t>
      </w:r>
      <w:r>
        <w:t xml:space="preserve">шифрование</w:t>
      </w:r>
      <w:r>
        <w:t xml:space="preserve"> </w:t>
      </w:r>
      <w:r>
        <w:t xml:space="preserve">на</w:t>
      </w:r>
      <w:r>
        <w:t xml:space="preserve"> </w:t>
      </w:r>
      <w:r>
        <w:t xml:space="preserve">диске</w:t>
      </w:r>
      <w:r>
        <w:t xml:space="preserve"> </w:t>
      </w:r>
      <w:r>
        <w:t xml:space="preserve">и</w:t>
      </w:r>
      <w:r>
        <w:t xml:space="preserve"> </w:t>
      </w:r>
      <w:r>
        <w:t xml:space="preserve">в</w:t>
      </w:r>
      <w:r>
        <w:t xml:space="preserve"> </w:t>
      </w:r>
      <w:r>
        <w:t xml:space="preserve">сети,</w:t>
      </w:r>
      <w:r>
        <w:t xml:space="preserve"> </w:t>
      </w:r>
      <w:r>
        <w:t xml:space="preserve">маскирование</w:t>
      </w:r>
      <w:r>
        <w:t xml:space="preserve"> </w:t>
      </w:r>
      <w:r>
        <w:t xml:space="preserve">данных.</w:t>
      </w:r>
      <w:r/>
    </w:p>
    <w:p>
      <w:pPr>
        <w:pStyle w:val="1926"/>
        <w:numPr>
          <w:ilvl w:val="0"/>
          <w:numId w:val="0"/>
        </w:numPr>
        <w:pBdr/>
        <w:spacing/>
        <w:ind w:left="709"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/>
      </w:pPr>
      <w:r/>
      <w:bookmarkStart w:id="79" w:name="_Toc29"/>
      <w:r/>
      <w:bookmarkStart w:id="50" w:name="_GoBack"/>
      <w:r/>
      <w:bookmarkEnd w:id="50"/>
      <w:r>
        <w:t xml:space="preserve">РАЗРАБОТКА</w:t>
      </w:r>
      <w:r>
        <w:t xml:space="preserve"> </w:t>
      </w:r>
      <w:r>
        <w:t xml:space="preserve">ТЕХНИЧЕСКИХ</w:t>
      </w:r>
      <w:r>
        <w:t xml:space="preserve"> </w:t>
      </w:r>
      <w:r>
        <w:t xml:space="preserve">ТРЕБОВАНИЙ</w:t>
      </w:r>
      <w:r>
        <w:t xml:space="preserve"> </w:t>
      </w:r>
      <w:r>
        <w:t xml:space="preserve">К</w:t>
      </w:r>
      <w:r>
        <w:t xml:space="preserve"> </w:t>
      </w:r>
      <w:r>
        <w:t xml:space="preserve">СЕРВЕРУ</w:t>
      </w:r>
      <w:r>
        <w:t xml:space="preserve"> </w:t>
      </w:r>
      <w:r>
        <w:t xml:space="preserve">БАЗ</w:t>
      </w:r>
      <w:r>
        <w:t xml:space="preserve"> </w:t>
      </w:r>
      <w:r>
        <w:t xml:space="preserve">ДАННЫХ,</w:t>
      </w:r>
      <w:r>
        <w:t xml:space="preserve"> </w:t>
      </w:r>
      <w:r>
        <w:t xml:space="preserve">ПРИМЕНИТЕЛЬНО</w:t>
      </w:r>
      <w:r>
        <w:t xml:space="preserve"> </w:t>
      </w:r>
      <w:r>
        <w:t xml:space="preserve">К</w:t>
      </w:r>
      <w:r>
        <w:t xml:space="preserve"> </w:t>
      </w:r>
      <w:r>
        <w:t xml:space="preserve">РАЗРАБАТЫВАЕМОМУ</w:t>
      </w:r>
      <w:r>
        <w:t xml:space="preserve"> </w:t>
      </w:r>
      <w:r>
        <w:t xml:space="preserve">ЗАДАНИЮ.</w:t>
      </w:r>
      <w:bookmarkEnd w:id="79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Анализ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предметной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области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характера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нагрузки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Специфика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интернет-магазина: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OLTP-нагрузка:</w:t>
      </w:r>
      <w:r>
        <w:t xml:space="preserve"> </w:t>
      </w:r>
      <w:r>
        <w:t xml:space="preserve">Оформление</w:t>
      </w:r>
      <w:r>
        <w:t xml:space="preserve"> </w:t>
      </w:r>
      <w:r>
        <w:t xml:space="preserve">заказов,</w:t>
      </w:r>
      <w:r>
        <w:t xml:space="preserve"> </w:t>
      </w:r>
      <w:r>
        <w:t xml:space="preserve">изменение</w:t>
      </w:r>
      <w:r>
        <w:t xml:space="preserve"> </w:t>
      </w:r>
      <w:r>
        <w:t xml:space="preserve">статусов,</w:t>
      </w:r>
      <w:r>
        <w:t xml:space="preserve"> </w:t>
      </w:r>
      <w:r>
        <w:t xml:space="preserve">авторизация.</w:t>
      </w:r>
      <w:r>
        <w:t xml:space="preserve"> </w:t>
      </w:r>
      <w:r>
        <w:t xml:space="preserve">Ключевые</w:t>
      </w:r>
      <w:r>
        <w:t xml:space="preserve"> </w:t>
      </w:r>
      <w:r>
        <w:t xml:space="preserve">требования</w:t>
      </w:r>
      <w:r>
        <w:t xml:space="preserve"> </w:t>
      </w:r>
      <w:r>
        <w:t xml:space="preserve">—</w:t>
      </w:r>
      <w:r>
        <w:t xml:space="preserve"> </w:t>
      </w:r>
      <w:r>
        <w:t xml:space="preserve">минимальное</w:t>
      </w:r>
      <w:r>
        <w:t xml:space="preserve"> </w:t>
      </w:r>
      <w:r>
        <w:t xml:space="preserve">время</w:t>
      </w:r>
      <w:r>
        <w:t xml:space="preserve"> </w:t>
      </w:r>
      <w:r>
        <w:t xml:space="preserve">отклика</w:t>
      </w:r>
      <w:r>
        <w:t xml:space="preserve"> </w:t>
      </w:r>
      <w:r>
        <w:t xml:space="preserve">на</w:t>
      </w:r>
      <w:r>
        <w:t xml:space="preserve"> </w:t>
      </w:r>
      <w:r>
        <w:t xml:space="preserve">запись,</w:t>
      </w:r>
      <w:r>
        <w:t xml:space="preserve"> </w:t>
      </w:r>
      <w:r>
        <w:t xml:space="preserve">надёжность</w:t>
      </w:r>
      <w:r>
        <w:t xml:space="preserve"> </w:t>
      </w:r>
      <w:r>
        <w:t xml:space="preserve">(ACID).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OLAP-нагрузка:</w:t>
      </w:r>
      <w:r>
        <w:t xml:space="preserve"> </w:t>
      </w:r>
      <w:r>
        <w:t xml:space="preserve">Просмотр</w:t>
      </w:r>
      <w:r>
        <w:t xml:space="preserve"> </w:t>
      </w:r>
      <w:r>
        <w:t xml:space="preserve">каталога</w:t>
      </w:r>
      <w:r>
        <w:t xml:space="preserve"> </w:t>
      </w:r>
      <w:r>
        <w:t xml:space="preserve">с</w:t>
      </w:r>
      <w:r>
        <w:t xml:space="preserve"> </w:t>
      </w:r>
      <w:r>
        <w:t xml:space="preserve">фильтрацией,</w:t>
      </w:r>
      <w:r>
        <w:t xml:space="preserve"> </w:t>
      </w:r>
      <w:r>
        <w:t xml:space="preserve">поиск,</w:t>
      </w:r>
      <w:r>
        <w:t xml:space="preserve"> </w:t>
      </w:r>
      <w:r>
        <w:t xml:space="preserve">рекомендации.</w:t>
      </w:r>
      <w:r>
        <w:t xml:space="preserve"> </w:t>
      </w:r>
      <w:r>
        <w:t xml:space="preserve">Ключевое</w:t>
      </w:r>
      <w:r>
        <w:t xml:space="preserve"> </w:t>
      </w:r>
      <w:r>
        <w:t xml:space="preserve">требование</w:t>
      </w:r>
      <w:r>
        <w:t xml:space="preserve"> </w:t>
      </w:r>
      <w:r>
        <w:t xml:space="preserve">—</w:t>
      </w:r>
      <w:r>
        <w:t xml:space="preserve"> </w:t>
      </w:r>
      <w:r>
        <w:t xml:space="preserve">высокая</w:t>
      </w:r>
      <w:r>
        <w:t xml:space="preserve"> </w:t>
      </w:r>
      <w:r>
        <w:t xml:space="preserve">пропускная</w:t>
      </w:r>
      <w:r>
        <w:t xml:space="preserve"> </w:t>
      </w:r>
      <w:r>
        <w:t xml:space="preserve">способность</w:t>
      </w:r>
      <w:r>
        <w:t xml:space="preserve"> </w:t>
      </w:r>
      <w:r>
        <w:t xml:space="preserve">чтения</w:t>
      </w:r>
      <w:r>
        <w:t xml:space="preserve"> </w:t>
      </w:r>
      <w:r>
        <w:t xml:space="preserve">(IOPS).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Пиковые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нагрузки:</w:t>
      </w:r>
      <w:r>
        <w:t xml:space="preserve"> </w:t>
      </w:r>
      <w:r>
        <w:t xml:space="preserve">Акции</w:t>
      </w:r>
      <w:r>
        <w:t xml:space="preserve"> </w:t>
      </w:r>
      <w:r>
        <w:t xml:space="preserve">и</w:t>
      </w:r>
      <w:r>
        <w:t xml:space="preserve"> </w:t>
      </w:r>
      <w:r>
        <w:t xml:space="preserve">сезонные</w:t>
      </w:r>
      <w:r>
        <w:t xml:space="preserve"> </w:t>
      </w:r>
      <w:r>
        <w:t xml:space="preserve">распродажи,</w:t>
      </w:r>
      <w:r>
        <w:t xml:space="preserve"> </w:t>
      </w:r>
      <w:r>
        <w:t xml:space="preserve">требующие</w:t>
      </w:r>
      <w:r>
        <w:t xml:space="preserve"> </w:t>
      </w:r>
      <w:r>
        <w:t xml:space="preserve">запаса</w:t>
      </w:r>
      <w:r>
        <w:t xml:space="preserve"> </w:t>
      </w:r>
      <w:r>
        <w:t xml:space="preserve">по</w:t>
      </w:r>
      <w:r>
        <w:t xml:space="preserve"> </w:t>
      </w:r>
      <w:r>
        <w:t xml:space="preserve">ресурсам.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Рекомендуемый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тип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СУБД: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PostgreSQL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или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MS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SQL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Server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/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Oracle</w:t>
      </w:r>
      <w:r>
        <w:rPr>
          <w:rFonts w:cs="Times New Roman"/>
        </w:rPr>
        <w:t xml:space="preserve">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2.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Аппаратные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требования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(типовая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конфигурация)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</w:rPr>
        <w:t xml:space="preserve">Таблица</w:t>
      </w:r>
      <w:r>
        <w:rPr>
          <w:rFonts w:cs="Times New Roman"/>
        </w:rPr>
        <w:t xml:space="preserve"> 21 </w:t>
      </w:r>
      <w:r>
        <w:rPr>
          <w:rFonts w:cs="Times New Roman"/>
        </w:rPr>
        <w:t xml:space="preserve">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Аппаратные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требования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tbl>
      <w:tblPr>
        <w:tblW w:w="10183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77"/>
        <w:gridCol w:w="3686"/>
        <w:gridCol w:w="4920"/>
      </w:tblGrid>
      <w:tr>
        <w:trPr>
          <w:trHeight w:val="241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Компонент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Спецификация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Обоснование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75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Процессор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(CPU)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2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×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Intel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Xeon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Silver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4314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(16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ядер,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2.4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GHz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или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×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AMD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EPYC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7313P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Важны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объём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кэша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L3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частота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шины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памяти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операций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JOIN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сортировки.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Два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сокета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оптимальны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учётом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лицензирования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СУБД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ядрам.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1001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Память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(RAM)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128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GB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DDR4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ECC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Registered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Все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активные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индексы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каталога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должны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помещаться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буферный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кэш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исключения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обращений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диску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поиске.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ECC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обязательна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предотвращения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повреждения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транзакций.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74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Дисковая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подсистема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  <w:lang w:val="en-US"/>
              </w:rPr>
            </w:pP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RAID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10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NVMe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SSD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Enterprise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Class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(Intel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D7-P5510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или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Samsung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PM9A3),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полезный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объём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от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2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  <w:t xml:space="preserve">TB</w:t>
            </w:r>
            <w:r>
              <w:rPr>
                <w:rFonts w:ascii="Times New Roman" w:hAnsi="Times New Roman" w:cs="Times New Roman"/>
                <w:szCs w:val="23"/>
                <w:lang w:val="en-US"/>
              </w:rPr>
            </w:r>
            <w:r>
              <w:rPr>
                <w:rFonts w:ascii="Times New Roman" w:hAnsi="Times New Roman" w:cs="Times New Roman"/>
                <w:szCs w:val="23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RAID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даёт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оптимальное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соотношение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IOPS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отказоустойчивости.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RAID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5/6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БД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магазина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запрещён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из-за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деградации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записи.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500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Сеть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2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×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GbE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Разделение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трафика: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один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порт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веб-серверов,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второй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бэкапов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репликации.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74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RAID-контроллер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Аппаратный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энергонезависимым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кэшем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CacheVault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/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SuperCap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Обязателен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режим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Write-Back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быстрой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фиксации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транзакций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(COMMIT).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Без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батарейки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кэш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отключается,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вызывая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резкое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падение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производительности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запись.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Bdr/>
        <w:spacing w:after="0" w:afterAutospacing="0" w:line="240" w:lineRule="auto"/>
        <w:ind/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3.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Программные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требования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Операционная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система:</w:t>
      </w:r>
      <w:r>
        <w:t xml:space="preserve"> </w:t>
      </w:r>
      <w:r>
        <w:t xml:space="preserve">Linux</w:t>
      </w:r>
      <w:r>
        <w:t xml:space="preserve"> </w:t>
      </w:r>
      <w:r>
        <w:t xml:space="preserve">(</w:t>
      </w:r>
      <w:r>
        <w:t xml:space="preserve">Rocky</w:t>
      </w:r>
      <w:r>
        <w:t xml:space="preserve"> </w:t>
      </w:r>
      <w:r>
        <w:t xml:space="preserve">Linux</w:t>
      </w:r>
      <w:r>
        <w:t xml:space="preserve"> </w:t>
      </w:r>
      <w:r>
        <w:t xml:space="preserve">9</w:t>
      </w:r>
      <w:r>
        <w:t xml:space="preserve"> </w:t>
      </w:r>
      <w:r>
        <w:t xml:space="preserve">или</w:t>
      </w:r>
      <w:r>
        <w:t xml:space="preserve"> </w:t>
      </w:r>
      <w:r>
        <w:t xml:space="preserve">Ubuntu</w:t>
      </w:r>
      <w:r>
        <w:t xml:space="preserve"> </w:t>
      </w:r>
      <w:r>
        <w:t xml:space="preserve">Server</w:t>
      </w:r>
      <w:r>
        <w:t xml:space="preserve"> </w:t>
      </w:r>
      <w:r>
        <w:t xml:space="preserve">22.04</w:t>
      </w:r>
      <w:r>
        <w:t xml:space="preserve"> </w:t>
      </w:r>
      <w:r>
        <w:t xml:space="preserve">LTS).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Файловая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система:</w:t>
      </w:r>
      <w:r>
        <w:t xml:space="preserve"> </w:t>
      </w:r>
      <w:r>
        <w:t xml:space="preserve">XFS</w:t>
      </w:r>
      <w:r>
        <w:t xml:space="preserve"> </w:t>
      </w:r>
      <w:r>
        <w:t xml:space="preserve">(оптимальна</w:t>
      </w:r>
      <w:r>
        <w:t xml:space="preserve"> </w:t>
      </w:r>
      <w:r>
        <w:t xml:space="preserve">для</w:t>
      </w:r>
      <w:r>
        <w:t xml:space="preserve"> </w:t>
      </w:r>
      <w:r>
        <w:t xml:space="preserve">больших</w:t>
      </w:r>
      <w:r>
        <w:t xml:space="preserve"> </w:t>
      </w:r>
      <w:r>
        <w:t xml:space="preserve">файлов</w:t>
      </w:r>
      <w:r>
        <w:t xml:space="preserve"> </w:t>
      </w:r>
      <w:r>
        <w:t xml:space="preserve">БД)</w:t>
      </w:r>
      <w:r>
        <w:t xml:space="preserve"> </w:t>
      </w:r>
      <w:r>
        <w:t xml:space="preserve">или</w:t>
      </w:r>
      <w:r>
        <w:t xml:space="preserve"> </w:t>
      </w:r>
      <w:r>
        <w:t xml:space="preserve">ext4</w:t>
      </w:r>
      <w:r>
        <w:t xml:space="preserve"> </w:t>
      </w:r>
      <w:r>
        <w:t xml:space="preserve">с</w:t>
      </w:r>
      <w:r>
        <w:t xml:space="preserve"> </w:t>
      </w:r>
      <w:r>
        <w:t xml:space="preserve">опциями</w:t>
      </w:r>
      <w:r>
        <w:t xml:space="preserve"> </w:t>
      </w:r>
      <w:r>
        <w:t xml:space="preserve">монтирования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noatime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,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nodiratime</w:t>
      </w:r>
      <w:r>
        <w:t xml:space="preserve"> </w:t>
      </w:r>
      <w:r>
        <w:t xml:space="preserve">для</w:t>
      </w:r>
      <w:r>
        <w:t xml:space="preserve"> </w:t>
      </w:r>
      <w:r>
        <w:t xml:space="preserve">отключения</w:t>
      </w:r>
      <w:r>
        <w:t xml:space="preserve"> </w:t>
      </w:r>
      <w:r>
        <w:t xml:space="preserve">записи</w:t>
      </w:r>
      <w:r>
        <w:t xml:space="preserve"> </w:t>
      </w:r>
      <w:r>
        <w:t xml:space="preserve">времени</w:t>
      </w:r>
      <w:r>
        <w:t xml:space="preserve"> </w:t>
      </w:r>
      <w:r>
        <w:t xml:space="preserve">доступа.</w:t>
      </w:r>
      <w:r/>
    </w:p>
    <w:p>
      <w:pPr>
        <w:pStyle w:val="1932"/>
        <w:pBdr/>
        <w:spacing/>
        <w:ind/>
        <w:rPr>
          <w:rFonts w:cs="Times New Roman"/>
          <w:highlight w:val="none"/>
        </w:rPr>
      </w:pPr>
      <w:r>
        <w:rPr>
          <w:rFonts w:cs="Times New Roman"/>
        </w:rPr>
        <w:t xml:space="preserve">4.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Требования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надёжности</w:t>
      </w:r>
      <w:r>
        <w:rPr>
          <w:rFonts w:cs="Times New Roman"/>
        </w:rPr>
      </w:r>
      <w:r>
        <w:rPr>
          <w:rFonts w:cs="Times New Roman"/>
        </w:rPr>
      </w:r>
    </w:p>
    <w:p>
      <w:pPr>
        <w:pBdr/>
        <w:shd w:val="nil"/>
        <w:spacing/>
        <w:ind/>
        <w:rPr>
          <w:rFonts w:cs="Times New Roman"/>
        </w:rPr>
      </w:pPr>
      <w:r>
        <w:rPr>
          <w:rFonts w:cs="Times New Roman"/>
        </w:rPr>
        <w:br w:type="page" w:clear="all"/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Высокая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доступность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</w:t>
      </w:r>
      <w:r>
        <w:rPr>
          <w:rStyle w:val="1873"/>
          <w:rFonts w:cs="Times New Roman"/>
          <w:color w:val="0f1115"/>
        </w:rPr>
        <w:t xml:space="preserve">High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Availability</w:t>
      </w:r>
      <w:r>
        <w:rPr>
          <w:rStyle w:val="1873"/>
          <w:rFonts w:cs="Times New Roman"/>
          <w:color w:val="0f1115"/>
        </w:rPr>
        <w:t xml:space="preserve">):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Потоковая</w:t>
      </w:r>
      <w:r>
        <w:t xml:space="preserve"> </w:t>
      </w:r>
      <w:r>
        <w:t xml:space="preserve">репликация</w:t>
      </w:r>
      <w:r>
        <w:t xml:space="preserve"> </w:t>
      </w:r>
      <w:r>
        <w:t xml:space="preserve">(асинхронная</w:t>
      </w:r>
      <w:r>
        <w:t xml:space="preserve"> </w:t>
      </w:r>
      <w:r>
        <w:t xml:space="preserve">или</w:t>
      </w:r>
      <w:r>
        <w:t xml:space="preserve"> </w:t>
      </w:r>
      <w:r>
        <w:t xml:space="preserve">синхронная)</w:t>
      </w:r>
      <w:r>
        <w:t xml:space="preserve"> </w:t>
      </w:r>
      <w:r>
        <w:t xml:space="preserve">на</w:t>
      </w:r>
      <w:r>
        <w:t xml:space="preserve"> </w:t>
      </w:r>
      <w:r>
        <w:t xml:space="preserve">Standby</w:t>
      </w:r>
      <w:r>
        <w:t xml:space="preserve">-сервер</w:t>
      </w:r>
      <w:r>
        <w:t xml:space="preserve"> </w:t>
      </w:r>
      <w:r>
        <w:t xml:space="preserve">(1</w:t>
      </w:r>
      <w:r>
        <w:t xml:space="preserve"> </w:t>
      </w:r>
      <w:r>
        <w:t xml:space="preserve">Master</w:t>
      </w:r>
      <w:r>
        <w:t xml:space="preserve"> </w:t>
      </w:r>
      <w:r>
        <w:t xml:space="preserve">+</w:t>
      </w:r>
      <w:r>
        <w:t xml:space="preserve"> </w:t>
      </w:r>
      <w:r>
        <w:t xml:space="preserve">1</w:t>
      </w:r>
      <w:r>
        <w:t xml:space="preserve"> </w:t>
      </w:r>
      <w:r>
        <w:t xml:space="preserve">Slave</w:t>
      </w:r>
      <w:r>
        <w:t xml:space="preserve">).</w:t>
      </w:r>
      <w:r/>
    </w:p>
    <w:p>
      <w:pPr>
        <w:pStyle w:val="1926"/>
        <w:pBdr/>
        <w:spacing/>
        <w:ind/>
        <w:rPr/>
      </w:pPr>
      <w:r>
        <w:t xml:space="preserve">Автоматическое</w:t>
      </w:r>
      <w:r>
        <w:t xml:space="preserve"> </w:t>
      </w:r>
      <w:r>
        <w:t xml:space="preserve">переключение</w:t>
      </w:r>
      <w:r>
        <w:t xml:space="preserve"> </w:t>
      </w:r>
      <w:r>
        <w:t xml:space="preserve">при</w:t>
      </w:r>
      <w:r>
        <w:t xml:space="preserve"> </w:t>
      </w:r>
      <w:r>
        <w:t xml:space="preserve">отказе</w:t>
      </w:r>
      <w:r>
        <w:t xml:space="preserve"> </w:t>
      </w:r>
      <w:r>
        <w:t xml:space="preserve">через</w:t>
      </w:r>
      <w:r>
        <w:t xml:space="preserve"> </w:t>
      </w:r>
      <w:r>
        <w:t xml:space="preserve">Patroni</w:t>
      </w:r>
      <w:r>
        <w:t xml:space="preserve"> </w:t>
      </w:r>
      <w:r>
        <w:t xml:space="preserve">или</w:t>
      </w:r>
      <w:r>
        <w:t xml:space="preserve"> </w:t>
      </w:r>
      <w:r>
        <w:t xml:space="preserve">Repmgr</w:t>
      </w:r>
      <w:r>
        <w:t xml:space="preserve">.</w:t>
      </w:r>
      <w:r/>
    </w:p>
    <w:p>
      <w:pPr>
        <w:pStyle w:val="1926"/>
        <w:pBdr/>
        <w:spacing/>
        <w:ind/>
        <w:rPr/>
      </w:pPr>
      <w:r>
        <w:t xml:space="preserve">Целевой</w:t>
      </w:r>
      <w:r>
        <w:t xml:space="preserve"> </w:t>
      </w:r>
      <w:r>
        <w:t xml:space="preserve">RPO</w:t>
      </w:r>
      <w:r>
        <w:t xml:space="preserve"> </w:t>
      </w:r>
      <w:r>
        <w:t xml:space="preserve">—</w:t>
      </w:r>
      <w:r>
        <w:t xml:space="preserve"> </w:t>
      </w:r>
      <w:r>
        <w:t xml:space="preserve">не</w:t>
      </w:r>
      <w:r>
        <w:t xml:space="preserve"> </w:t>
      </w:r>
      <w:r>
        <w:t xml:space="preserve">более</w:t>
      </w:r>
      <w:r>
        <w:t xml:space="preserve"> </w:t>
      </w:r>
      <w:r>
        <w:t xml:space="preserve">5</w:t>
      </w:r>
      <w:r>
        <w:t xml:space="preserve"> </w:t>
      </w:r>
      <w:r>
        <w:t xml:space="preserve">секунд</w:t>
      </w:r>
      <w:r>
        <w:t xml:space="preserve"> </w:t>
      </w:r>
      <w:r>
        <w:t xml:space="preserve">(допустима</w:t>
      </w:r>
      <w:r>
        <w:t xml:space="preserve"> </w:t>
      </w:r>
      <w:r>
        <w:t xml:space="preserve">потеря</w:t>
      </w:r>
      <w:r>
        <w:t xml:space="preserve"> </w:t>
      </w:r>
      <w:r>
        <w:t xml:space="preserve">только</w:t>
      </w:r>
      <w:r>
        <w:t xml:space="preserve"> </w:t>
      </w:r>
      <w:r>
        <w:t xml:space="preserve">последнего</w:t>
      </w:r>
      <w:r>
        <w:t xml:space="preserve"> </w:t>
      </w:r>
      <w:r>
        <w:t xml:space="preserve">незафиксированного</w:t>
      </w:r>
      <w:r>
        <w:t xml:space="preserve"> </w:t>
      </w:r>
      <w:r>
        <w:t xml:space="preserve">заказа).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Резервное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копирование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</w:t>
      </w:r>
      <w:r>
        <w:rPr>
          <w:rStyle w:val="1873"/>
          <w:rFonts w:cs="Times New Roman"/>
          <w:color w:val="0f1115"/>
        </w:rPr>
        <w:t xml:space="preserve">Backup</w:t>
      </w:r>
      <w:r>
        <w:rPr>
          <w:rStyle w:val="1873"/>
          <w:rFonts w:cs="Times New Roman"/>
          <w:color w:val="0f1115"/>
        </w:rPr>
        <w:t xml:space="preserve">):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Физический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бэкап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(PITR):</w:t>
      </w:r>
      <w:r>
        <w:t xml:space="preserve"> </w:t>
      </w:r>
      <w:r>
        <w:t xml:space="preserve">Ежедневный</w:t>
      </w:r>
      <w:r>
        <w:t xml:space="preserve"> </w:t>
      </w:r>
      <w:r>
        <w:t xml:space="preserve">полный</w:t>
      </w:r>
      <w:r>
        <w:t xml:space="preserve"> </w:t>
      </w:r>
      <w:r>
        <w:t xml:space="preserve">снимок</w:t>
      </w:r>
      <w:r>
        <w:t xml:space="preserve"> </w:t>
      </w:r>
      <w:r>
        <w:t xml:space="preserve">+</w:t>
      </w:r>
      <w:r>
        <w:t xml:space="preserve"> </w:t>
      </w:r>
      <w:r>
        <w:t xml:space="preserve">непрерывное</w:t>
      </w:r>
      <w:r>
        <w:t xml:space="preserve"> </w:t>
      </w:r>
      <w:r>
        <w:t xml:space="preserve">архивирование</w:t>
      </w:r>
      <w:r>
        <w:t xml:space="preserve"> </w:t>
      </w:r>
      <w:r>
        <w:t xml:space="preserve">WAL-файлов</w:t>
      </w:r>
      <w:r>
        <w:t xml:space="preserve"> </w:t>
      </w:r>
      <w:r>
        <w:t xml:space="preserve">в</w:t>
      </w:r>
      <w:r>
        <w:t xml:space="preserve"> </w:t>
      </w:r>
      <w:r>
        <w:t xml:space="preserve">S3-хранилище.</w:t>
      </w:r>
      <w:r>
        <w:t xml:space="preserve"> </w:t>
      </w:r>
      <w:r>
        <w:t xml:space="preserve">Обеспечивает</w:t>
      </w:r>
      <w:r>
        <w:t xml:space="preserve"> </w:t>
      </w:r>
      <w:r>
        <w:t xml:space="preserve">возможность</w:t>
      </w:r>
      <w:r>
        <w:t xml:space="preserve"> </w:t>
      </w:r>
      <w:r>
        <w:t xml:space="preserve">отката</w:t>
      </w:r>
      <w:r>
        <w:t xml:space="preserve"> </w:t>
      </w:r>
      <w:r>
        <w:t xml:space="preserve">на</w:t>
      </w:r>
      <w:r>
        <w:t xml:space="preserve"> </w:t>
      </w:r>
      <w:r>
        <w:t xml:space="preserve">произвольный</w:t>
      </w:r>
      <w:r>
        <w:t xml:space="preserve"> </w:t>
      </w:r>
      <w:r>
        <w:t xml:space="preserve">момент</w:t>
      </w:r>
      <w:r>
        <w:t xml:space="preserve"> </w:t>
      </w:r>
      <w:r>
        <w:t xml:space="preserve">времени.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Логический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бэкап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Ежедневный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pg_dump</w:t>
      </w:r>
      <w:r>
        <w:t xml:space="preserve"> </w:t>
      </w:r>
      <w:r>
        <w:t xml:space="preserve">для</w:t>
      </w:r>
      <w:r>
        <w:t xml:space="preserve"> </w:t>
      </w:r>
      <w:r>
        <w:t xml:space="preserve">быстрого</w:t>
      </w:r>
      <w:r>
        <w:t xml:space="preserve"> </w:t>
      </w:r>
      <w:r>
        <w:t xml:space="preserve">восстановления</w:t>
      </w:r>
      <w:r>
        <w:t xml:space="preserve"> </w:t>
      </w:r>
      <w:r>
        <w:t xml:space="preserve">отдельных</w:t>
      </w:r>
      <w:r>
        <w:t xml:space="preserve"> </w:t>
      </w:r>
      <w:r>
        <w:t xml:space="preserve">таблиц.</w:t>
      </w:r>
      <w:r/>
    </w:p>
    <w:p>
      <w:pPr>
        <w:pStyle w:val="1926"/>
        <w:pBdr/>
        <w:spacing/>
        <w:ind/>
        <w:rPr>
          <w:lang w:val="en-US"/>
        </w:rPr>
      </w:pPr>
      <w:r>
        <w:rPr>
          <w:rStyle w:val="1873"/>
          <w:color w:val="0f1115"/>
        </w:rPr>
        <w:t xml:space="preserve">Аппаратная</w:t>
      </w:r>
      <w:r>
        <w:rPr>
          <w:rStyle w:val="1873"/>
          <w:color w:val="0f1115"/>
          <w:lang w:val="en-US"/>
        </w:rPr>
        <w:t xml:space="preserve"> </w:t>
      </w:r>
      <w:r>
        <w:rPr>
          <w:rStyle w:val="1873"/>
          <w:color w:val="0f1115"/>
        </w:rPr>
        <w:t xml:space="preserve">гарантия</w:t>
      </w:r>
      <w:r>
        <w:rPr>
          <w:rStyle w:val="1873"/>
          <w:color w:val="0f1115"/>
          <w:lang w:val="en-US"/>
        </w:rPr>
        <w:t xml:space="preserve">:</w:t>
      </w:r>
      <w:r>
        <w:rPr>
          <w:lang w:val="en-US"/>
        </w:rPr>
        <w:t xml:space="preserve"> </w:t>
      </w:r>
      <w:r>
        <w:rPr>
          <w:lang w:val="en-US"/>
        </w:rPr>
        <w:t xml:space="preserve">3</w:t>
      </w:r>
      <w:r>
        <w:rPr>
          <w:lang w:val="en-US"/>
        </w:rPr>
        <w:t xml:space="preserve"> </w:t>
      </w:r>
      <w:r>
        <w:t xml:space="preserve">года</w:t>
      </w:r>
      <w:r>
        <w:rPr>
          <w:lang w:val="en-US"/>
        </w:rPr>
        <w:t xml:space="preserve"> </w:t>
      </w:r>
      <w:r>
        <w:rPr>
          <w:lang w:val="en-US"/>
        </w:rPr>
        <w:t xml:space="preserve">Next</w:t>
      </w:r>
      <w:r>
        <w:rPr>
          <w:lang w:val="en-US"/>
        </w:rPr>
        <w:t xml:space="preserve"> </w:t>
      </w:r>
      <w:r>
        <w:rPr>
          <w:lang w:val="en-US"/>
        </w:rPr>
        <w:t xml:space="preserve">Business</w:t>
      </w:r>
      <w:r>
        <w:rPr>
          <w:lang w:val="en-US"/>
        </w:rPr>
        <w:t xml:space="preserve"> </w:t>
      </w:r>
      <w:r>
        <w:rPr>
          <w:lang w:val="en-US"/>
        </w:rPr>
        <w:t xml:space="preserve">Day</w:t>
      </w:r>
      <w:r>
        <w:rPr>
          <w:lang w:val="en-US"/>
        </w:rPr>
        <w:t xml:space="preserve"> </w:t>
      </w:r>
      <w:r>
        <w:rPr>
          <w:lang w:val="en-US"/>
        </w:rPr>
        <w:t xml:space="preserve">(NBD)</w:t>
      </w:r>
      <w:r>
        <w:rPr>
          <w:lang w:val="en-US"/>
        </w:rPr>
        <w:t xml:space="preserve"> </w:t>
      </w:r>
      <w:r>
        <w:rPr>
          <w:lang w:val="en-US"/>
        </w:rPr>
        <w:t xml:space="preserve">on-site.</w:t>
      </w:r>
      <w:r>
        <w:rPr>
          <w:lang w:val="en-US"/>
        </w:rPr>
      </w:r>
      <w:r>
        <w:rPr>
          <w:lang w:val="en-US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5.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Ключевые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метрики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мониторинга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Утилизация</w:t>
      </w:r>
      <w:r>
        <w:t xml:space="preserve"> </w:t>
      </w:r>
      <w:r>
        <w:t xml:space="preserve">дисковой</w:t>
      </w:r>
      <w:r>
        <w:t xml:space="preserve"> </w:t>
      </w:r>
      <w:r>
        <w:t xml:space="preserve">подсистемы</w:t>
      </w:r>
      <w:r>
        <w:t xml:space="preserve"> </w:t>
      </w:r>
      <w:r>
        <w:t xml:space="preserve">—</w:t>
      </w:r>
      <w:r>
        <w:t xml:space="preserve"> </w:t>
      </w:r>
      <w:r>
        <w:t xml:space="preserve">не</w:t>
      </w:r>
      <w:r>
        <w:t xml:space="preserve"> </w:t>
      </w:r>
      <w:r>
        <w:t xml:space="preserve">более</w:t>
      </w:r>
      <w:r>
        <w:t xml:space="preserve"> </w:t>
      </w:r>
      <w:r>
        <w:t xml:space="preserve">60%</w:t>
      </w:r>
      <w:r>
        <w:t xml:space="preserve"> </w:t>
      </w:r>
      <w:r>
        <w:t xml:space="preserve">в</w:t>
      </w:r>
      <w:r>
        <w:t xml:space="preserve"> </w:t>
      </w:r>
      <w:r>
        <w:t xml:space="preserve">пиковые</w:t>
      </w:r>
      <w:r>
        <w:t xml:space="preserve"> </w:t>
      </w:r>
      <w:r>
        <w:t xml:space="preserve">часы.</w:t>
      </w:r>
      <w:r/>
    </w:p>
    <w:p>
      <w:pPr>
        <w:pStyle w:val="1926"/>
        <w:pBdr/>
        <w:spacing/>
        <w:ind/>
        <w:rPr/>
      </w:pPr>
      <w:r>
        <w:t xml:space="preserve">Количество</w:t>
      </w:r>
      <w:r>
        <w:t xml:space="preserve"> </w:t>
      </w:r>
      <w:r>
        <w:t xml:space="preserve">«мёртвых</w:t>
      </w:r>
      <w:r>
        <w:t xml:space="preserve"> </w:t>
      </w:r>
      <w:r>
        <w:t xml:space="preserve">строк»</w:t>
      </w:r>
      <w:r>
        <w:t xml:space="preserve"> </w:t>
      </w:r>
      <w:r>
        <w:t xml:space="preserve">(</w:t>
      </w:r>
      <w:r>
        <w:t xml:space="preserve">dead</w:t>
      </w:r>
      <w:r>
        <w:t xml:space="preserve"> </w:t>
      </w:r>
      <w:r>
        <w:t xml:space="preserve">tuples</w:t>
      </w:r>
      <w:r>
        <w:t xml:space="preserve">)</w:t>
      </w:r>
      <w:r>
        <w:t xml:space="preserve"> </w:t>
      </w:r>
      <w:r>
        <w:t xml:space="preserve">в</w:t>
      </w:r>
      <w:r>
        <w:t xml:space="preserve"> </w:t>
      </w:r>
      <w:r>
        <w:t xml:space="preserve">таблицах</w:t>
      </w:r>
      <w:r>
        <w:t xml:space="preserve"> </w:t>
      </w:r>
      <w:r>
        <w:t xml:space="preserve">корзины</w:t>
      </w:r>
      <w:r>
        <w:t xml:space="preserve"> </w:t>
      </w:r>
      <w:r>
        <w:t xml:space="preserve">и</w:t>
      </w:r>
      <w:r>
        <w:t xml:space="preserve"> </w:t>
      </w:r>
      <w:r>
        <w:t xml:space="preserve">заказов</w:t>
      </w:r>
      <w:r>
        <w:t xml:space="preserve"> </w:t>
      </w:r>
      <w:r>
        <w:t xml:space="preserve">(рост</w:t>
      </w:r>
      <w:r>
        <w:t xml:space="preserve"> </w:t>
      </w:r>
      <w:r>
        <w:t xml:space="preserve">быстрее</w:t>
      </w:r>
      <w:r>
        <w:t xml:space="preserve"> </w:t>
      </w:r>
      <w:r>
        <w:t xml:space="preserve">очистки</w:t>
      </w:r>
      <w:r>
        <w:t xml:space="preserve"> </w:t>
      </w:r>
      <w:r>
        <w:t xml:space="preserve">VACUUM</w:t>
      </w:r>
      <w:r>
        <w:t xml:space="preserve"> </w:t>
      </w:r>
      <w:r>
        <w:t xml:space="preserve">ведёт</w:t>
      </w:r>
      <w:r>
        <w:t xml:space="preserve"> </w:t>
      </w:r>
      <w:r>
        <w:t xml:space="preserve">к</w:t>
      </w:r>
      <w:r>
        <w:t xml:space="preserve"> </w:t>
      </w:r>
      <w:r>
        <w:t xml:space="preserve">деградации).</w:t>
      </w:r>
      <w:r/>
    </w:p>
    <w:p>
      <w:pPr>
        <w:pStyle w:val="1926"/>
        <w:pBdr/>
        <w:spacing/>
        <w:ind/>
        <w:rPr/>
      </w:pPr>
      <w:r>
        <w:t xml:space="preserve">Латентность</w:t>
      </w:r>
      <w:r>
        <w:t xml:space="preserve"> </w:t>
      </w:r>
      <w:r>
        <w:t xml:space="preserve">критических</w:t>
      </w:r>
      <w:r>
        <w:t xml:space="preserve"> </w:t>
      </w:r>
      <w:r>
        <w:t xml:space="preserve">запросов:</w:t>
      </w:r>
      <w:r>
        <w:t xml:space="preserve"> </w:t>
      </w:r>
      <w:r>
        <w:t xml:space="preserve">время</w:t>
      </w:r>
      <w:r>
        <w:t xml:space="preserve"> </w:t>
      </w:r>
      <w:r>
        <w:t xml:space="preserve">выполнения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UPDATE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stock_balance</w:t>
      </w:r>
      <w:r>
        <w:t xml:space="preserve"> </w:t>
      </w:r>
      <w:r>
        <w:t xml:space="preserve">не</w:t>
      </w:r>
      <w:r>
        <w:t xml:space="preserve"> </w:t>
      </w:r>
      <w:r>
        <w:t xml:space="preserve">должно</w:t>
      </w:r>
      <w:r>
        <w:t xml:space="preserve"> </w:t>
      </w:r>
      <w:r>
        <w:t xml:space="preserve">превышать</w:t>
      </w:r>
      <w:r>
        <w:t xml:space="preserve"> </w:t>
      </w:r>
      <w:r>
        <w:t xml:space="preserve">20</w:t>
      </w:r>
      <w:r>
        <w:t xml:space="preserve"> </w:t>
      </w:r>
      <w:r>
        <w:t xml:space="preserve">мс</w:t>
      </w:r>
      <w:r>
        <w:t xml:space="preserve">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6.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Схема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размещения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данных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использованием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табличных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пространств: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Индексы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таблицы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каталога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products</w:t>
      </w:r>
      <w:r>
        <w:rPr>
          <w:rStyle w:val="1873"/>
          <w:color w:val="0f1115"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на</w:t>
      </w:r>
      <w:r>
        <w:t xml:space="preserve"> </w:t>
      </w:r>
      <w:r>
        <w:t xml:space="preserve">самом</w:t>
      </w:r>
      <w:r>
        <w:t xml:space="preserve"> </w:t>
      </w:r>
      <w:r>
        <w:t xml:space="preserve">быстром</w:t>
      </w:r>
      <w:r>
        <w:t xml:space="preserve"> </w:t>
      </w:r>
      <w:r>
        <w:t xml:space="preserve">разделе</w:t>
      </w:r>
      <w:r>
        <w:t xml:space="preserve"> </w:t>
      </w:r>
      <w:r>
        <w:t xml:space="preserve">SSD.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WAL-журнал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транзакций</w:t>
      </w:r>
      <w:r>
        <w:t xml:space="preserve"> </w:t>
      </w:r>
      <w:r>
        <w:t xml:space="preserve">—</w:t>
      </w:r>
      <w:r>
        <w:t xml:space="preserve"> </w:t>
      </w:r>
      <w:r>
        <w:t xml:space="preserve">на</w:t>
      </w:r>
      <w:r>
        <w:t xml:space="preserve"> </w:t>
      </w:r>
      <w:r>
        <w:t xml:space="preserve">отдельном</w:t>
      </w:r>
      <w:r>
        <w:t xml:space="preserve"> </w:t>
      </w:r>
      <w:r>
        <w:t xml:space="preserve">высокоскоростном</w:t>
      </w:r>
      <w:r>
        <w:t xml:space="preserve"> </w:t>
      </w:r>
      <w:r>
        <w:t xml:space="preserve">NVMe</w:t>
      </w:r>
      <w:r>
        <w:t xml:space="preserve">-диске</w:t>
      </w:r>
      <w:r>
        <w:t xml:space="preserve"> </w:t>
      </w:r>
      <w:r>
        <w:t xml:space="preserve">малого</w:t>
      </w:r>
      <w:r>
        <w:t xml:space="preserve"> </w:t>
      </w:r>
      <w:r>
        <w:t xml:space="preserve">объёма</w:t>
      </w:r>
      <w:r>
        <w:t xml:space="preserve"> </w:t>
      </w:r>
      <w:r>
        <w:t xml:space="preserve">(каждая</w:t>
      </w:r>
      <w:r>
        <w:t xml:space="preserve"> </w:t>
      </w:r>
      <w:r>
        <w:t xml:space="preserve">операция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INSERT</w:t>
      </w:r>
      <w:r>
        <w:t xml:space="preserve"> </w:t>
      </w:r>
      <w:r>
        <w:t xml:space="preserve">в</w:t>
      </w:r>
      <w:r>
        <w:t xml:space="preserve"> </w:t>
      </w:r>
      <w:r>
        <w:t xml:space="preserve">заказы</w:t>
      </w:r>
      <w:r>
        <w:t xml:space="preserve"> </w:t>
      </w:r>
      <w:r>
        <w:t xml:space="preserve">сначала</w:t>
      </w:r>
      <w:r>
        <w:t xml:space="preserve"> </w:t>
      </w:r>
      <w:r>
        <w:t xml:space="preserve">пишется</w:t>
      </w:r>
      <w:r>
        <w:t xml:space="preserve"> </w:t>
      </w:r>
      <w:r>
        <w:t xml:space="preserve">в</w:t>
      </w:r>
      <w:r>
        <w:t xml:space="preserve"> </w:t>
      </w:r>
      <w:r>
        <w:t xml:space="preserve">WAL).</w:t>
      </w:r>
      <w:r/>
    </w:p>
    <w:p>
      <w:pPr>
        <w:pStyle w:val="1926"/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>
        <w:rPr>
          <w:rStyle w:val="1873"/>
          <w:color w:val="0f1115"/>
        </w:rPr>
        <w:t xml:space="preserve">Таблицы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ядра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транзакций</w:t>
      </w:r>
      <w:r>
        <w:t xml:space="preserve"> </w:t>
      </w:r>
      <w:r>
        <w:t xml:space="preserve">(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orders</w:t>
      </w:r>
      <w:r>
        <w:t xml:space="preserve">,</w:t>
      </w:r>
      <w:r>
        <w:t xml:space="preserve"> </w:t>
      </w:r>
      <w:r>
        <w:rPr>
          <w:rStyle w:val="1934"/>
          <w:rFonts w:ascii="Times New Roman" w:hAnsi="Times New Roman" w:cs="Times New Roman" w:eastAsiaTheme="minorHAnsi"/>
          <w:color w:val="0f1115"/>
          <w:sz w:val="28"/>
          <w:szCs w:val="28"/>
          <w:shd w:val="clear" w:color="auto" w:fill="ebeef2"/>
        </w:rPr>
        <w:t xml:space="preserve">order_items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на</w:t>
      </w:r>
      <w:r>
        <w:t xml:space="preserve"> </w:t>
      </w:r>
      <w:r>
        <w:t xml:space="preserve">отказоустойчивом</w:t>
      </w:r>
      <w:r>
        <w:t xml:space="preserve"> </w:t>
      </w:r>
      <w:r>
        <w:t xml:space="preserve">массиве</w:t>
      </w:r>
      <w:r>
        <w:t xml:space="preserve"> </w:t>
      </w:r>
      <w:r>
        <w:t xml:space="preserve">с</w:t>
      </w:r>
      <w:r>
        <w:t xml:space="preserve"> </w:t>
      </w:r>
      <w:r>
        <w:t xml:space="preserve">приоритетом</w:t>
      </w:r>
      <w:r>
        <w:t xml:space="preserve"> </w:t>
      </w:r>
      <w:r>
        <w:t xml:space="preserve">скорости</w:t>
      </w:r>
      <w:r>
        <w:t xml:space="preserve"> </w:t>
      </w:r>
      <w:r>
        <w:t xml:space="preserve">записи.</w:t>
      </w:r>
      <w:r/>
    </w:p>
    <w:p>
      <w:pPr>
        <w:pStyle w:val="1930"/>
        <w:pBdr/>
        <w:spacing/>
        <w:ind/>
        <w:rPr/>
      </w:pPr>
      <w:r/>
      <w:bookmarkStart w:id="80" w:name="_Toc30"/>
      <w:r>
        <w:rPr>
          <w:shd w:val="clear" w:color="auto" w:fill="ffffff"/>
        </w:rPr>
        <w:t xml:space="preserve">РАЗРАБОТКА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ТРЕБОВАНИЙ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К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КОРПОРАТИВНОЙ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СЕТИ,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ПРИМЕНИТЕЛЬНО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К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РАЗРАБАТЫВАЕМОМУ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ЗАДАНИЮ.</w:t>
      </w:r>
      <w:bookmarkEnd w:id="80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Цели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задачи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сети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Обеспечение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бесперебойной,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отказоустойчивой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безопасной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работы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следующих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компонентов: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Сайт</w:t>
      </w:r>
      <w:r>
        <w:t xml:space="preserve"> </w:t>
      </w:r>
      <w:r>
        <w:t xml:space="preserve">(витрина,</w:t>
      </w:r>
      <w:r>
        <w:t xml:space="preserve"> </w:t>
      </w:r>
      <w:r>
        <w:t xml:space="preserve">корзина,</w:t>
      </w:r>
      <w:r>
        <w:t xml:space="preserve"> </w:t>
      </w:r>
      <w:r>
        <w:t xml:space="preserve">личный</w:t>
      </w:r>
      <w:r>
        <w:t xml:space="preserve"> </w:t>
      </w:r>
      <w:r>
        <w:t xml:space="preserve">кабинет).</w:t>
      </w:r>
      <w:r/>
    </w:p>
    <w:p>
      <w:pPr>
        <w:pStyle w:val="1926"/>
        <w:pBdr/>
        <w:spacing/>
        <w:ind/>
        <w:rPr/>
      </w:pPr>
      <w:r>
        <w:t xml:space="preserve">Внутренние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(CRM,</w:t>
      </w:r>
      <w:r>
        <w:t xml:space="preserve"> </w:t>
      </w:r>
      <w:r>
        <w:t xml:space="preserve">ERP,</w:t>
      </w:r>
      <w:r>
        <w:t xml:space="preserve"> </w:t>
      </w:r>
      <w:r>
        <w:t xml:space="preserve">1С,</w:t>
      </w:r>
      <w:r>
        <w:t xml:space="preserve"> </w:t>
      </w:r>
      <w:r>
        <w:t xml:space="preserve">складской</w:t>
      </w:r>
      <w:r>
        <w:t xml:space="preserve"> </w:t>
      </w:r>
      <w:r>
        <w:t xml:space="preserve">учёт).</w:t>
      </w:r>
      <w:r/>
    </w:p>
    <w:p>
      <w:pPr>
        <w:pStyle w:val="1926"/>
        <w:pBdr/>
        <w:spacing/>
        <w:ind/>
        <w:rPr/>
      </w:pPr>
      <w:r>
        <w:t xml:space="preserve">Платёжный</w:t>
      </w:r>
      <w:r>
        <w:t xml:space="preserve"> </w:t>
      </w:r>
      <w:r>
        <w:t xml:space="preserve">шлюз</w:t>
      </w:r>
      <w:r>
        <w:t xml:space="preserve"> </w:t>
      </w:r>
      <w:r>
        <w:t xml:space="preserve">и</w:t>
      </w:r>
      <w:r>
        <w:t xml:space="preserve"> </w:t>
      </w:r>
      <w:r>
        <w:t xml:space="preserve">интеграция</w:t>
      </w:r>
      <w:r>
        <w:t xml:space="preserve"> </w:t>
      </w:r>
      <w:r>
        <w:t xml:space="preserve">с</w:t>
      </w:r>
      <w:r>
        <w:t xml:space="preserve"> </w:t>
      </w:r>
      <w:r>
        <w:t xml:space="preserve">банками</w:t>
      </w:r>
      <w:r>
        <w:t xml:space="preserve"> </w:t>
      </w:r>
      <w:r>
        <w:t xml:space="preserve">и</w:t>
      </w:r>
      <w:r>
        <w:t xml:space="preserve"> </w:t>
      </w:r>
      <w:r>
        <w:t xml:space="preserve">службами</w:t>
      </w:r>
      <w:r>
        <w:t xml:space="preserve"> </w:t>
      </w:r>
      <w:r>
        <w:t xml:space="preserve">доставки.</w:t>
      </w:r>
      <w:r/>
    </w:p>
    <w:p>
      <w:pPr>
        <w:pStyle w:val="1926"/>
        <w:pBdr/>
        <w:spacing/>
        <w:ind/>
        <w:rPr/>
      </w:pPr>
      <w:r>
        <w:t xml:space="preserve">Рабочие</w:t>
      </w:r>
      <w:r>
        <w:t xml:space="preserve"> </w:t>
      </w:r>
      <w:r>
        <w:t xml:space="preserve">места</w:t>
      </w:r>
      <w:r>
        <w:t xml:space="preserve"> </w:t>
      </w:r>
      <w:r>
        <w:t xml:space="preserve">сотрудников</w:t>
      </w:r>
      <w:r>
        <w:t xml:space="preserve"> </w:t>
      </w:r>
      <w:r>
        <w:t xml:space="preserve">(менеджеры,</w:t>
      </w:r>
      <w:r>
        <w:t xml:space="preserve"> </w:t>
      </w:r>
      <w:r>
        <w:t xml:space="preserve">логисты,</w:t>
      </w:r>
      <w:r>
        <w:t xml:space="preserve"> </w:t>
      </w:r>
      <w:r>
        <w:t xml:space="preserve">колл</w:t>
      </w:r>
      <w:r>
        <w:t xml:space="preserve">-центр).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2.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Топология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сегментация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(VLAN)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 w:firstLine="0"/>
        <w:rPr>
          <w:rFonts w:cs="Times New Roman"/>
        </w:rPr>
      </w:pPr>
      <w:r>
        <w:rPr>
          <w:rFonts w:cs="Times New Roman"/>
        </w:rPr>
        <w:t xml:space="preserve">Таблица</w:t>
      </w:r>
      <w:r>
        <w:rPr>
          <w:rFonts w:cs="Times New Roman"/>
        </w:rPr>
        <w:t xml:space="preserve"> 22 </w:t>
      </w:r>
      <w:r>
        <w:rPr>
          <w:rFonts w:cs="Times New Roman"/>
        </w:rPr>
        <w:t xml:space="preserve">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Топология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сегментация</w:t>
      </w:r>
      <w:r>
        <w:rPr>
          <w:rFonts w:cs="Times New Roman"/>
        </w:rPr>
      </w:r>
      <w:r>
        <w:rPr>
          <w:rFonts w:cs="Times New Roman"/>
        </w:rPr>
      </w:r>
    </w:p>
    <w:tbl>
      <w:tblPr>
        <w:tblW w:w="1016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00"/>
        <w:gridCol w:w="6182"/>
        <w:gridCol w:w="1884"/>
      </w:tblGrid>
      <w:tr>
        <w:trPr>
          <w:trHeight w:val="202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Сегмент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Назначение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Пример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DMZ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Веб-серверы,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фронтенд</w:t>
            </w:r>
            <w:r>
              <w:rPr>
                <w:rFonts w:ascii="Times New Roman" w:hAnsi="Times New Roman" w:cs="Times New Roman"/>
                <w:szCs w:val="23"/>
              </w:rPr>
              <w:t xml:space="preserve">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API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(доступ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из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интернета)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101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Internal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App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Базы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1С,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очереди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сообщений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RabbitMQ</w:t>
            </w:r>
            <w:r>
              <w:rPr>
                <w:rFonts w:ascii="Times New Roman" w:hAnsi="Times New Roman" w:cs="Times New Roman"/>
                <w:szCs w:val="23"/>
              </w:rPr>
              <w:t xml:space="preserve">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Kafka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102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Admin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Рабочие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станции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сотрудников,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принтеры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103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Voice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IP-телефония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колл</w:t>
            </w:r>
            <w:r>
              <w:rPr>
                <w:rFonts w:ascii="Times New Roman" w:hAnsi="Times New Roman" w:cs="Times New Roman"/>
                <w:szCs w:val="23"/>
              </w:rPr>
              <w:t xml:space="preserve">-центра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Monitoring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&amp;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Mgmt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Системы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мониторинга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Zabbix</w:t>
            </w:r>
            <w:r>
              <w:rPr>
                <w:rFonts w:ascii="Times New Roman" w:hAnsi="Times New Roman" w:cs="Times New Roman"/>
                <w:szCs w:val="23"/>
              </w:rPr>
              <w:t xml:space="preserve">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Prometheus</w:t>
            </w:r>
            <w:r>
              <w:rPr>
                <w:rFonts w:ascii="Times New Roman" w:hAnsi="Times New Roman" w:cs="Times New Roman"/>
                <w:szCs w:val="23"/>
              </w:rPr>
              <w:t xml:space="preserve">),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управление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Ansible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105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20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WiFi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Guest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Гостевая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(полностью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изолирована)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106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Storage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iSCSI</w:t>
            </w:r>
            <w:r>
              <w:rPr>
                <w:rFonts w:ascii="Times New Roman" w:hAnsi="Times New Roman" w:cs="Times New Roman"/>
                <w:szCs w:val="23"/>
              </w:rPr>
              <w:t xml:space="preserve">/NFS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для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бэкапов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хранилища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107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Обязательные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правила: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Строгое</w:t>
      </w:r>
      <w:r>
        <w:t xml:space="preserve"> </w:t>
      </w:r>
      <w:r>
        <w:t xml:space="preserve">межсетевое</w:t>
      </w:r>
      <w:r>
        <w:t xml:space="preserve"> </w:t>
      </w:r>
      <w:r>
        <w:t xml:space="preserve">экранирование:</w:t>
      </w:r>
      <w:r>
        <w:t xml:space="preserve"> </w:t>
      </w:r>
      <w:r>
        <w:t xml:space="preserve">DMZ</w:t>
      </w:r>
      <w:r>
        <w:t xml:space="preserve"> </w:t>
      </w:r>
      <w:r>
        <w:t xml:space="preserve">не</w:t>
      </w:r>
      <w:r>
        <w:t xml:space="preserve"> </w:t>
      </w:r>
      <w:r>
        <w:t xml:space="preserve">имеет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в</w:t>
      </w:r>
      <w:r>
        <w:t xml:space="preserve"> </w:t>
      </w:r>
      <w:r>
        <w:t xml:space="preserve">Admin</w:t>
      </w:r>
      <w:r>
        <w:t xml:space="preserve">,</w:t>
      </w:r>
      <w:r>
        <w:t xml:space="preserve"> </w:t>
      </w:r>
      <w:r>
        <w:t xml:space="preserve">только</w:t>
      </w:r>
      <w:r>
        <w:t xml:space="preserve"> </w:t>
      </w:r>
      <w:r>
        <w:t xml:space="preserve">в</w:t>
      </w:r>
      <w:r>
        <w:t xml:space="preserve"> </w:t>
      </w:r>
      <w:r>
        <w:t xml:space="preserve">App</w:t>
      </w:r>
      <w:r>
        <w:t xml:space="preserve"> </w:t>
      </w:r>
      <w:r>
        <w:t xml:space="preserve">и</w:t>
      </w:r>
      <w:r>
        <w:t xml:space="preserve"> </w:t>
      </w:r>
      <w:r>
        <w:t xml:space="preserve">наружу.</w:t>
      </w:r>
      <w:r/>
    </w:p>
    <w:p>
      <w:pPr>
        <w:pStyle w:val="1926"/>
        <w:pBdr/>
        <w:spacing/>
        <w:ind/>
        <w:rPr/>
      </w:pPr>
      <w:r>
        <w:t xml:space="preserve">Полная</w:t>
      </w:r>
      <w:r>
        <w:t xml:space="preserve"> </w:t>
      </w:r>
      <w:r>
        <w:t xml:space="preserve">изоляция</w:t>
      </w:r>
      <w:r>
        <w:t xml:space="preserve"> </w:t>
      </w:r>
      <w:r>
        <w:t xml:space="preserve">гостевой</w:t>
      </w:r>
      <w:r>
        <w:t xml:space="preserve"> </w:t>
      </w:r>
      <w:r>
        <w:t xml:space="preserve">сети</w:t>
      </w:r>
      <w:r>
        <w:t xml:space="preserve"> </w:t>
      </w:r>
      <w:r>
        <w:t xml:space="preserve">от</w:t>
      </w:r>
      <w:r>
        <w:t xml:space="preserve"> </w:t>
      </w:r>
      <w:r>
        <w:t xml:space="preserve">всех</w:t>
      </w:r>
      <w:r>
        <w:t xml:space="preserve"> </w:t>
      </w:r>
      <w:r>
        <w:t xml:space="preserve">остальных</w:t>
      </w:r>
      <w:r>
        <w:t xml:space="preserve"> </w:t>
      </w:r>
      <w:r>
        <w:t xml:space="preserve">сегментов.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3.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Доступность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отказоустойчивость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Целевой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показатель:</w:t>
      </w:r>
      <w:r>
        <w:t xml:space="preserve"> </w:t>
      </w:r>
      <w:r>
        <w:t xml:space="preserve">Время</w:t>
      </w:r>
      <w:r>
        <w:t xml:space="preserve"> </w:t>
      </w:r>
      <w:r>
        <w:t xml:space="preserve">недоступности</w:t>
      </w:r>
      <w:r>
        <w:t xml:space="preserve"> </w:t>
      </w:r>
      <w:r>
        <w:t xml:space="preserve">критичных</w:t>
      </w:r>
      <w:r>
        <w:t xml:space="preserve"> </w:t>
      </w:r>
      <w:r>
        <w:t xml:space="preserve">сервисов</w:t>
      </w:r>
      <w:r>
        <w:t xml:space="preserve"> </w:t>
      </w:r>
      <w:r>
        <w:t xml:space="preserve">—</w:t>
      </w:r>
      <w:r>
        <w:t xml:space="preserve"> </w:t>
      </w:r>
      <w:r>
        <w:t xml:space="preserve">не</w:t>
      </w:r>
      <w:r>
        <w:t xml:space="preserve"> </w:t>
      </w:r>
      <w:r>
        <w:t xml:space="preserve">более</w:t>
      </w:r>
      <w:r>
        <w:t xml:space="preserve"> </w:t>
      </w:r>
      <w:r>
        <w:t xml:space="preserve">0,1%</w:t>
      </w:r>
      <w:r>
        <w:t xml:space="preserve"> </w:t>
      </w:r>
      <w:r>
        <w:t xml:space="preserve">в</w:t>
      </w:r>
      <w:r>
        <w:t xml:space="preserve"> </w:t>
      </w:r>
      <w:r>
        <w:t xml:space="preserve">год</w:t>
      </w:r>
      <w:r>
        <w:t xml:space="preserve"> </w:t>
      </w:r>
      <w:r>
        <w:t xml:space="preserve">(99,9%).</w:t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Резервирование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каналов:</w:t>
      </w:r>
      <w:r>
        <w:t xml:space="preserve"> </w:t>
      </w:r>
      <w:r>
        <w:t xml:space="preserve">Два</w:t>
      </w:r>
      <w:r>
        <w:t xml:space="preserve"> </w:t>
      </w:r>
      <w:r>
        <w:t xml:space="preserve">независимых</w:t>
      </w:r>
      <w:r>
        <w:t xml:space="preserve"> </w:t>
      </w:r>
      <w:r>
        <w:t xml:space="preserve">оператора</w:t>
      </w:r>
      <w:r>
        <w:t xml:space="preserve"> </w:t>
      </w:r>
      <w:r>
        <w:t xml:space="preserve">связи</w:t>
      </w:r>
      <w:r>
        <w:t xml:space="preserve"> </w:t>
      </w:r>
      <w:r>
        <w:t xml:space="preserve">с</w:t>
      </w:r>
      <w:r>
        <w:t xml:space="preserve"> </w:t>
      </w:r>
      <w:r>
        <w:t xml:space="preserve">разными</w:t>
      </w:r>
      <w:r>
        <w:t xml:space="preserve"> </w:t>
      </w:r>
      <w:r>
        <w:t xml:space="preserve">точками</w:t>
      </w:r>
      <w:r>
        <w:t xml:space="preserve"> </w:t>
      </w:r>
      <w:r>
        <w:t xml:space="preserve">входа</w:t>
      </w:r>
      <w:r>
        <w:t xml:space="preserve"> </w:t>
      </w:r>
      <w:r>
        <w:t xml:space="preserve">и</w:t>
      </w:r>
      <w:r>
        <w:t xml:space="preserve"> </w:t>
      </w:r>
      <w:r>
        <w:t xml:space="preserve">технологиями,</w:t>
      </w:r>
      <w:r>
        <w:t xml:space="preserve"> </w:t>
      </w:r>
      <w:r>
        <w:t xml:space="preserve">плюс</w:t>
      </w:r>
      <w:r>
        <w:t xml:space="preserve"> </w:t>
      </w:r>
      <w:r>
        <w:t xml:space="preserve">LTE-резерв.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Резервирование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оборудования:</w:t>
      </w:r>
      <w:r>
        <w:t xml:space="preserve"> </w:t>
      </w:r>
      <w:r>
        <w:t xml:space="preserve">LACP</w:t>
      </w:r>
      <w:r>
        <w:t xml:space="preserve"> </w:t>
      </w:r>
      <w:r>
        <w:t xml:space="preserve">между</w:t>
      </w:r>
      <w:r>
        <w:t xml:space="preserve"> </w:t>
      </w:r>
      <w:r>
        <w:t xml:space="preserve">коммутаторами</w:t>
      </w:r>
      <w:r>
        <w:t xml:space="preserve"> </w:t>
      </w:r>
      <w:r>
        <w:t xml:space="preserve">и</w:t>
      </w:r>
      <w:r>
        <w:t xml:space="preserve"> </w:t>
      </w:r>
      <w:r>
        <w:t xml:space="preserve">серверами,</w:t>
      </w:r>
      <w:r>
        <w:t xml:space="preserve"> </w:t>
      </w:r>
      <w:r>
        <w:t xml:space="preserve">стек/кластер</w:t>
      </w:r>
      <w:r>
        <w:t xml:space="preserve"> </w:t>
      </w:r>
      <w:r>
        <w:t xml:space="preserve">коммутаторов</w:t>
      </w:r>
      <w:r>
        <w:t xml:space="preserve"> </w:t>
      </w:r>
      <w:r>
        <w:t xml:space="preserve">на</w:t>
      </w:r>
      <w:r>
        <w:t xml:space="preserve"> </w:t>
      </w:r>
      <w:r>
        <w:t xml:space="preserve">каждом</w:t>
      </w:r>
      <w:r>
        <w:t xml:space="preserve"> </w:t>
      </w:r>
      <w:r>
        <w:t xml:space="preserve">уровне,</w:t>
      </w:r>
      <w:r>
        <w:t xml:space="preserve"> </w:t>
      </w:r>
      <w:r>
        <w:t xml:space="preserve">резервные</w:t>
      </w:r>
      <w:r>
        <w:t xml:space="preserve"> </w:t>
      </w:r>
      <w:r>
        <w:t xml:space="preserve">блоки</w:t>
      </w:r>
      <w:r>
        <w:t xml:space="preserve"> </w:t>
      </w:r>
      <w:r>
        <w:t xml:space="preserve">питания.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Протоколы:</w:t>
      </w:r>
      <w:r>
        <w:t xml:space="preserve"> </w:t>
      </w:r>
      <w:r>
        <w:t xml:space="preserve">VRRP/HSRP</w:t>
      </w:r>
      <w:r>
        <w:t xml:space="preserve"> </w:t>
      </w:r>
      <w:r>
        <w:t xml:space="preserve">для</w:t>
      </w:r>
      <w:r>
        <w:t xml:space="preserve"> </w:t>
      </w:r>
      <w:r>
        <w:t xml:space="preserve">шлюзов,</w:t>
      </w:r>
      <w:r>
        <w:t xml:space="preserve"> </w:t>
      </w:r>
      <w:r>
        <w:t xml:space="preserve">STP/RSTP/MSTP</w:t>
      </w:r>
      <w:r>
        <w:t xml:space="preserve"> </w:t>
      </w:r>
      <w:r>
        <w:t xml:space="preserve">для</w:t>
      </w:r>
      <w:r>
        <w:t xml:space="preserve"> </w:t>
      </w:r>
      <w:r>
        <w:t xml:space="preserve">L2,</w:t>
      </w:r>
      <w:r>
        <w:t xml:space="preserve"> </w:t>
      </w:r>
      <w:r>
        <w:t xml:space="preserve">ECMP/BGP</w:t>
      </w:r>
      <w:r>
        <w:t xml:space="preserve"> </w:t>
      </w:r>
      <w:r>
        <w:t xml:space="preserve">для</w:t>
      </w:r>
      <w:r>
        <w:t xml:space="preserve"> </w:t>
      </w:r>
      <w:r>
        <w:t xml:space="preserve">L3.</w:t>
      </w:r>
      <w:r/>
    </w:p>
    <w:p>
      <w:pPr>
        <w:pBdr/>
        <w:shd w:val="nil"/>
        <w:spacing/>
        <w:ind/>
        <w:rPr>
          <w:rFonts w:cs="Times New Roman"/>
        </w:rPr>
      </w:pPr>
      <w:r>
        <w:rPr>
          <w:rFonts w:cs="Times New Roman"/>
          <w:highlight w:val="none"/>
        </w:rPr>
        <w:br w:type="page" w:clear="all"/>
      </w:r>
      <w:r>
        <w:rPr>
          <w:rFonts w:cs="Times New Roman"/>
          <w:highlight w:val="none"/>
        </w:rPr>
      </w:r>
    </w:p>
    <w:p>
      <w:pPr>
        <w:pStyle w:val="1932"/>
        <w:pBdr/>
        <w:spacing/>
        <w:ind/>
        <w:rPr>
          <w:rFonts w:cs="Times New Roman"/>
          <w:highlight w:val="none"/>
        </w:rPr>
      </w:pPr>
      <w:r>
        <w:rPr>
          <w:rFonts w:cs="Times New Roman"/>
        </w:rPr>
        <w:t xml:space="preserve">4.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Пропускная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способность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(расчётные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значения)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</w:rPr>
      </w:pPr>
      <w:r>
        <w:rPr>
          <w:rFonts w:cs="Times New Roman"/>
        </w:rPr>
        <w:t xml:space="preserve">Таблица</w:t>
      </w:r>
      <w:r>
        <w:rPr>
          <w:rFonts w:cs="Times New Roman"/>
        </w:rPr>
        <w:t xml:space="preserve"> 23 </w:t>
      </w:r>
      <w:r>
        <w:rPr>
          <w:rFonts w:cs="Times New Roman"/>
        </w:rPr>
        <w:t xml:space="preserve">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Пропускная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способность</w:t>
      </w:r>
      <w:r>
        <w:rPr>
          <w:rFonts w:cs="Times New Roman"/>
        </w:rPr>
      </w:r>
      <w:r>
        <w:rPr>
          <w:rFonts w:cs="Times New Roman"/>
        </w:rPr>
      </w:r>
    </w:p>
    <w:tbl>
      <w:tblPr>
        <w:tblInd w:w="137" w:type="dxa"/>
        <w:tblW w:w="1012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71"/>
        <w:gridCol w:w="2643"/>
        <w:gridCol w:w="2612"/>
      </w:tblGrid>
      <w:tr>
        <w:trPr>
          <w:trHeight w:val="192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Тип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трафика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Пиковая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нагрузка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  <w:szCs w:val="23"/>
              </w:rPr>
            </w:pPr>
            <w:r>
              <w:rPr>
                <w:rFonts w:ascii="Times New Roman" w:hAnsi="Times New Roman" w:cs="Times New Roman"/>
                <w:b/>
                <w:szCs w:val="23"/>
              </w:rPr>
              <w:t xml:space="preserve">Средняя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Cs w:val="23"/>
              </w:rPr>
              <w:t xml:space="preserve">нагрузка</w:t>
            </w:r>
            <w:r>
              <w:rPr>
                <w:rFonts w:ascii="Times New Roman" w:hAnsi="Times New Roman" w:cs="Times New Roman"/>
                <w:b/>
                <w:szCs w:val="23"/>
              </w:rPr>
            </w:r>
            <w:r>
              <w:rPr>
                <w:rFonts w:ascii="Times New Roman" w:hAnsi="Times New Roman" w:cs="Times New Roman"/>
                <w:b/>
                <w:szCs w:val="23"/>
              </w:rPr>
            </w:r>
          </w:p>
        </w:tc>
      </w:tr>
      <w:tr>
        <w:trPr>
          <w:trHeight w:val="19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Входящий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сайт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(HTTP/HTTPS)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Гбит/с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Мбит/с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Репликация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кластера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БД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500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Мбит/с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150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Мбит/с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Ночные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бэкапы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2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Гбит/с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burst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—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>
          <w:trHeight w:val="19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IP-телефония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(50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одновременных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звонков)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~4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Мбит/с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—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Итоговые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требования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к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каналам: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Доступ</w:t>
      </w:r>
      <w:r>
        <w:t xml:space="preserve"> </w:t>
      </w:r>
      <w:r>
        <w:t xml:space="preserve">в</w:t>
      </w:r>
      <w:r>
        <w:t xml:space="preserve"> </w:t>
      </w:r>
      <w:r>
        <w:t xml:space="preserve">интернет:</w:t>
      </w:r>
      <w:r>
        <w:t xml:space="preserve"> </w:t>
      </w:r>
      <w:r>
        <w:t xml:space="preserve">2</w:t>
      </w:r>
      <w:r>
        <w:t xml:space="preserve"> </w:t>
      </w:r>
      <w:r>
        <w:t xml:space="preserve">×</w:t>
      </w:r>
      <w:r>
        <w:t xml:space="preserve"> </w:t>
      </w:r>
      <w:r>
        <w:t xml:space="preserve">1</w:t>
      </w:r>
      <w:r>
        <w:t xml:space="preserve"> </w:t>
      </w:r>
      <w:r>
        <w:t xml:space="preserve">Гбит/с.</w:t>
      </w:r>
      <w:r/>
    </w:p>
    <w:p>
      <w:pPr>
        <w:pStyle w:val="1926"/>
        <w:pBdr/>
        <w:spacing/>
        <w:ind/>
        <w:rPr/>
      </w:pPr>
      <w:r>
        <w:t xml:space="preserve">Магистраль</w:t>
      </w:r>
      <w:r>
        <w:t xml:space="preserve"> </w:t>
      </w:r>
      <w:r>
        <w:t xml:space="preserve">между</w:t>
      </w:r>
      <w:r>
        <w:t xml:space="preserve"> </w:t>
      </w:r>
      <w:r>
        <w:t xml:space="preserve">коммутаторами</w:t>
      </w:r>
      <w:r>
        <w:t xml:space="preserve"> </w:t>
      </w:r>
      <w:r>
        <w:t xml:space="preserve">ядра</w:t>
      </w:r>
      <w:r>
        <w:t xml:space="preserve"> </w:t>
      </w:r>
      <w:r>
        <w:t xml:space="preserve">и</w:t>
      </w:r>
      <w:r>
        <w:t xml:space="preserve"> </w:t>
      </w:r>
      <w:r>
        <w:t xml:space="preserve">распределения:</w:t>
      </w:r>
      <w:r>
        <w:t xml:space="preserve"> </w:t>
      </w:r>
      <w:r>
        <w:t xml:space="preserve">10</w:t>
      </w:r>
      <w:r>
        <w:t xml:space="preserve"> </w:t>
      </w:r>
      <w:r>
        <w:t xml:space="preserve">Гбит/с.</w:t>
      </w:r>
      <w:r/>
    </w:p>
    <w:p>
      <w:pPr>
        <w:pStyle w:val="1926"/>
        <w:pBdr/>
        <w:spacing/>
        <w:ind/>
        <w:rPr/>
      </w:pPr>
      <w:r>
        <w:t xml:space="preserve">Подключение</w:t>
      </w:r>
      <w:r>
        <w:t xml:space="preserve"> </w:t>
      </w:r>
      <w:r>
        <w:t xml:space="preserve">серверов:</w:t>
      </w:r>
      <w:r>
        <w:t xml:space="preserve"> </w:t>
      </w:r>
      <w:r>
        <w:t xml:space="preserve">2</w:t>
      </w:r>
      <w:r>
        <w:t xml:space="preserve"> </w:t>
      </w:r>
      <w:r>
        <w:t xml:space="preserve">×</w:t>
      </w:r>
      <w:r>
        <w:t xml:space="preserve"> </w:t>
      </w:r>
      <w:r>
        <w:t xml:space="preserve">1</w:t>
      </w:r>
      <w:r>
        <w:t xml:space="preserve"> </w:t>
      </w:r>
      <w:r>
        <w:t xml:space="preserve">Гбит/с</w:t>
      </w:r>
      <w:r>
        <w:t xml:space="preserve"> </w:t>
      </w:r>
      <w:r>
        <w:t xml:space="preserve">с</w:t>
      </w:r>
      <w:r>
        <w:t xml:space="preserve"> </w:t>
      </w:r>
      <w:r>
        <w:t xml:space="preserve">LACP</w:t>
      </w:r>
      <w:r>
        <w:t xml:space="preserve"> </w:t>
      </w:r>
      <w:r>
        <w:t xml:space="preserve">к</w:t>
      </w:r>
      <w:r>
        <w:t xml:space="preserve"> </w:t>
      </w:r>
      <w:r>
        <w:t xml:space="preserve">разным</w:t>
      </w:r>
      <w:r>
        <w:t xml:space="preserve"> </w:t>
      </w:r>
      <w:r>
        <w:t xml:space="preserve">коммутаторам.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5.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Безопасность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сети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>
          <w:sz w:val="24"/>
          <w:szCs w:val="24"/>
        </w:rPr>
      </w:pPr>
      <w:r>
        <w:rPr>
          <w:rStyle w:val="1873"/>
          <w:color w:val="0f1115"/>
        </w:rPr>
        <w:t xml:space="preserve">Межсетевой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экран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(NGFW):</w:t>
      </w:r>
      <w:r>
        <w:t xml:space="preserve"> </w:t>
      </w:r>
      <w:r>
        <w:t xml:space="preserve">IDS/IPS</w:t>
      </w:r>
      <w:r>
        <w:t xml:space="preserve"> </w:t>
      </w:r>
      <w:r>
        <w:t xml:space="preserve">с</w:t>
      </w:r>
      <w:r>
        <w:t xml:space="preserve"> </w:t>
      </w:r>
      <w:r>
        <w:t xml:space="preserve">подписками</w:t>
      </w:r>
      <w:r>
        <w:t xml:space="preserve"> </w:t>
      </w:r>
      <w:r>
        <w:t xml:space="preserve">на</w:t>
      </w:r>
      <w:r>
        <w:t xml:space="preserve"> </w:t>
      </w:r>
      <w:r>
        <w:t xml:space="preserve">атаки</w:t>
      </w:r>
      <w:r>
        <w:t xml:space="preserve"> </w:t>
      </w:r>
      <w:r>
        <w:t xml:space="preserve">на</w:t>
      </w:r>
      <w:r>
        <w:t xml:space="preserve"> </w:t>
      </w:r>
      <w:r>
        <w:t xml:space="preserve">веб-приложения,</w:t>
      </w:r>
      <w:r>
        <w:t xml:space="preserve"> </w:t>
      </w:r>
      <w:r>
        <w:t xml:space="preserve">контроль</w:t>
      </w:r>
      <w:r>
        <w:t xml:space="preserve"> </w:t>
      </w:r>
      <w:r>
        <w:t xml:space="preserve">приложений,</w:t>
      </w:r>
      <w:r>
        <w:t xml:space="preserve"> </w:t>
      </w:r>
      <w:r>
        <w:t xml:space="preserve">антивирусная</w:t>
      </w:r>
      <w:r>
        <w:t xml:space="preserve"> </w:t>
      </w:r>
      <w:r>
        <w:t xml:space="preserve">проверка</w:t>
      </w:r>
      <w:r>
        <w:t xml:space="preserve"> </w:t>
      </w:r>
      <w:r>
        <w:t xml:space="preserve">HTTP/SMTP.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WAF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Web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Application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Firewall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Обязателен</w:t>
      </w:r>
      <w:r>
        <w:t xml:space="preserve"> </w:t>
      </w:r>
      <w:r>
        <w:t xml:space="preserve">перед</w:t>
      </w:r>
      <w:r>
        <w:t xml:space="preserve"> </w:t>
      </w:r>
      <w:r>
        <w:t xml:space="preserve">фронтендом</w:t>
      </w:r>
      <w:r>
        <w:t xml:space="preserve"> </w:t>
      </w:r>
      <w:r>
        <w:t xml:space="preserve">сайта</w:t>
      </w:r>
      <w:r>
        <w:t xml:space="preserve"> </w:t>
      </w:r>
      <w:r>
        <w:t xml:space="preserve">(требование</w:t>
      </w:r>
      <w:r>
        <w:t xml:space="preserve"> </w:t>
      </w:r>
      <w:r>
        <w:t xml:space="preserve">PCI</w:t>
      </w:r>
      <w:r>
        <w:t xml:space="preserve"> </w:t>
      </w:r>
      <w:r>
        <w:t xml:space="preserve">DSS).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Сегментация:</w:t>
      </w:r>
      <w:r>
        <w:t xml:space="preserve"> </w:t>
      </w:r>
      <w:r>
        <w:t xml:space="preserve">База</w:t>
      </w:r>
      <w:r>
        <w:t xml:space="preserve"> </w:t>
      </w:r>
      <w:r>
        <w:t xml:space="preserve">данных</w:t>
      </w:r>
      <w:r>
        <w:t xml:space="preserve"> </w:t>
      </w:r>
      <w:r>
        <w:t xml:space="preserve">принимает</w:t>
      </w:r>
      <w:r>
        <w:t xml:space="preserve"> </w:t>
      </w:r>
      <w:r>
        <w:t xml:space="preserve">трафик</w:t>
      </w:r>
      <w:r>
        <w:t xml:space="preserve"> </w:t>
      </w:r>
      <w:r>
        <w:t xml:space="preserve">только</w:t>
      </w:r>
      <w:r>
        <w:t xml:space="preserve"> </w:t>
      </w:r>
      <w:r>
        <w:t xml:space="preserve">от</w:t>
      </w:r>
      <w:r>
        <w:t xml:space="preserve"> </w:t>
      </w:r>
      <w:r>
        <w:t xml:space="preserve">сегмента</w:t>
      </w:r>
      <w:r>
        <w:t xml:space="preserve"> </w:t>
      </w:r>
      <w:r>
        <w:t xml:space="preserve">Internal</w:t>
      </w:r>
      <w:r>
        <w:t xml:space="preserve"> </w:t>
      </w:r>
      <w:r>
        <w:t xml:space="preserve">App</w:t>
      </w:r>
      <w:r>
        <w:t xml:space="preserve"> </w:t>
      </w:r>
      <w:r>
        <w:t xml:space="preserve">и</w:t>
      </w:r>
      <w:r>
        <w:t xml:space="preserve"> </w:t>
      </w:r>
      <w:r>
        <w:t xml:space="preserve">Management</w:t>
      </w:r>
      <w:r>
        <w:t xml:space="preserve"> </w:t>
      </w:r>
      <w:r>
        <w:t xml:space="preserve">на</w:t>
      </w:r>
      <w:r>
        <w:t xml:space="preserve"> </w:t>
      </w:r>
      <w:r>
        <w:t xml:space="preserve">порты</w:t>
      </w:r>
      <w:r>
        <w:t xml:space="preserve"> </w:t>
      </w:r>
      <w:r>
        <w:t xml:space="preserve">3306/5432;</w:t>
      </w:r>
      <w:r>
        <w:t xml:space="preserve"> </w:t>
      </w:r>
      <w:r>
        <w:t xml:space="preserve">прямой</w:t>
      </w:r>
      <w:r>
        <w:t xml:space="preserve"> </w:t>
      </w:r>
      <w:r>
        <w:t xml:space="preserve">доступ</w:t>
      </w:r>
      <w:r>
        <w:t xml:space="preserve"> </w:t>
      </w:r>
      <w:r>
        <w:t xml:space="preserve">из</w:t>
      </w:r>
      <w:r>
        <w:t xml:space="preserve"> </w:t>
      </w:r>
      <w:r>
        <w:t xml:space="preserve">DMZ</w:t>
      </w:r>
      <w:r>
        <w:t xml:space="preserve"> </w:t>
      </w:r>
      <w:r>
        <w:t xml:space="preserve">запрещён.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6.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Управляемость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мониторинг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>
          <w:sz w:val="24"/>
          <w:szCs w:val="24"/>
          <w:lang w:val="en-US"/>
        </w:rPr>
      </w:pPr>
      <w:r>
        <w:rPr>
          <w:rStyle w:val="1873"/>
          <w:color w:val="0f1115"/>
        </w:rPr>
        <w:t xml:space="preserve">Протоколы</w:t>
      </w:r>
      <w:r>
        <w:rPr>
          <w:rStyle w:val="1873"/>
          <w:color w:val="0f1115"/>
          <w:lang w:val="en-US"/>
        </w:rPr>
        <w:t xml:space="preserve">:</w:t>
      </w:r>
      <w:r>
        <w:rPr>
          <w:lang w:val="en-US"/>
        </w:rPr>
        <w:t xml:space="preserve"> </w:t>
      </w:r>
      <w:r>
        <w:rPr>
          <w:lang w:val="en-US"/>
        </w:rPr>
        <w:t xml:space="preserve">SNMP</w:t>
      </w:r>
      <w:r>
        <w:rPr>
          <w:lang w:val="en-US"/>
        </w:rPr>
        <w:t xml:space="preserve"> </w:t>
      </w:r>
      <w:r>
        <w:rPr>
          <w:lang w:val="en-US"/>
        </w:rPr>
        <w:t xml:space="preserve">v3,</w:t>
      </w:r>
      <w:r>
        <w:rPr>
          <w:lang w:val="en-US"/>
        </w:rPr>
        <w:t xml:space="preserve"> </w:t>
      </w:r>
      <w:r>
        <w:rPr>
          <w:lang w:val="en-US"/>
        </w:rPr>
        <w:t xml:space="preserve">Syslog,</w:t>
      </w:r>
      <w:r>
        <w:rPr>
          <w:lang w:val="en-US"/>
        </w:rPr>
        <w:t xml:space="preserve"> </w:t>
      </w:r>
      <w:r>
        <w:rPr>
          <w:lang w:val="en-US"/>
        </w:rPr>
        <w:t xml:space="preserve">NetFlow</w:t>
      </w:r>
      <w:r>
        <w:rPr>
          <w:lang w:val="en-US"/>
        </w:rPr>
        <w:t xml:space="preserve">/</w:t>
      </w:r>
      <w:r>
        <w:rPr>
          <w:lang w:val="en-US"/>
        </w:rPr>
        <w:t xml:space="preserve">sFlow</w:t>
      </w:r>
      <w:r>
        <w:rPr>
          <w:lang w:val="en-US"/>
        </w:rPr>
        <w:t xml:space="preserve">/IPFIX,</w:t>
      </w:r>
      <w:r>
        <w:rPr>
          <w:lang w:val="en-US"/>
        </w:rPr>
        <w:t xml:space="preserve"> </w:t>
      </w:r>
      <w:r>
        <w:rPr>
          <w:lang w:val="en-US"/>
        </w:rPr>
        <w:t xml:space="preserve">RADIUS/TACACS+.</w:t>
      </w:r>
      <w:r>
        <w:rPr>
          <w:sz w:val="24"/>
          <w:szCs w:val="24"/>
          <w:lang w:val="en-US"/>
        </w:rPr>
      </w:r>
      <w:r>
        <w:rPr>
          <w:sz w:val="24"/>
          <w:szCs w:val="24"/>
          <w:lang w:val="en-US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Управление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конфигурациями:</w:t>
      </w:r>
      <w:r>
        <w:t xml:space="preserve"> </w:t>
      </w:r>
      <w:r>
        <w:t xml:space="preserve">Централизованное</w:t>
      </w:r>
      <w:r>
        <w:t xml:space="preserve"> </w:t>
      </w:r>
      <w:r>
        <w:t xml:space="preserve">через</w:t>
      </w:r>
      <w:r>
        <w:t xml:space="preserve"> </w:t>
      </w:r>
      <w:r>
        <w:t xml:space="preserve">Ansible</w:t>
      </w:r>
      <w:r>
        <w:t xml:space="preserve">,</w:t>
      </w:r>
      <w:r>
        <w:t xml:space="preserve"> </w:t>
      </w:r>
      <w:r>
        <w:t xml:space="preserve">Oxidized</w:t>
      </w:r>
      <w:r>
        <w:t xml:space="preserve"> </w:t>
      </w:r>
      <w:r>
        <w:t xml:space="preserve">или</w:t>
      </w:r>
      <w:r>
        <w:t xml:space="preserve"> </w:t>
      </w:r>
      <w:r>
        <w:t xml:space="preserve">RANCID.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Ключевые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метрики:</w:t>
      </w:r>
      <w:r>
        <w:t xml:space="preserve"> </w:t>
      </w:r>
      <w:r>
        <w:t xml:space="preserve">Загрузка</w:t>
      </w:r>
      <w:r>
        <w:t xml:space="preserve"> </w:t>
      </w:r>
      <w:r>
        <w:t xml:space="preserve">портов,</w:t>
      </w:r>
      <w:r>
        <w:t xml:space="preserve"> </w:t>
      </w:r>
      <w:r>
        <w:t xml:space="preserve">ошибки</w:t>
      </w:r>
      <w:r>
        <w:t xml:space="preserve"> </w:t>
      </w:r>
      <w:r>
        <w:t xml:space="preserve">и</w:t>
      </w:r>
      <w:r>
        <w:t xml:space="preserve"> </w:t>
      </w:r>
      <w:r>
        <w:t xml:space="preserve">отказы</w:t>
      </w:r>
      <w:r>
        <w:t xml:space="preserve"> </w:t>
      </w:r>
      <w:r>
        <w:t xml:space="preserve">линков</w:t>
      </w:r>
      <w:r>
        <w:t xml:space="preserve">;</w:t>
      </w:r>
      <w:r>
        <w:t xml:space="preserve"> </w:t>
      </w:r>
      <w:r>
        <w:t xml:space="preserve">джиттер</w:t>
      </w:r>
      <w:r>
        <w:t xml:space="preserve"> </w:t>
      </w:r>
      <w:r>
        <w:t xml:space="preserve">и</w:t>
      </w:r>
      <w:r>
        <w:t xml:space="preserve"> </w:t>
      </w:r>
      <w:r>
        <w:t xml:space="preserve">задержки</w:t>
      </w:r>
      <w:r>
        <w:t xml:space="preserve"> </w:t>
      </w:r>
      <w:r>
        <w:t xml:space="preserve">для</w:t>
      </w:r>
      <w:r>
        <w:t xml:space="preserve"> </w:t>
      </w:r>
      <w:r>
        <w:t xml:space="preserve">VoIP</w:t>
      </w:r>
      <w:r>
        <w:t xml:space="preserve"> </w:t>
      </w:r>
      <w:r>
        <w:t xml:space="preserve">(≤</w:t>
      </w:r>
      <w:r>
        <w:t xml:space="preserve"> </w:t>
      </w:r>
      <w:r>
        <w:t xml:space="preserve">30</w:t>
      </w:r>
      <w:r>
        <w:t xml:space="preserve"> </w:t>
      </w:r>
      <w:r>
        <w:t xml:space="preserve">мс</w:t>
      </w:r>
      <w:r>
        <w:t xml:space="preserve">);</w:t>
      </w:r>
      <w:r>
        <w:t xml:space="preserve"> </w:t>
      </w:r>
      <w:r>
        <w:t xml:space="preserve">потери</w:t>
      </w:r>
      <w:r>
        <w:t xml:space="preserve"> </w:t>
      </w:r>
      <w:r>
        <w:t xml:space="preserve">пакетов</w:t>
      </w:r>
      <w:r>
        <w:t xml:space="preserve"> </w:t>
      </w:r>
      <w:r>
        <w:t xml:space="preserve">для</w:t>
      </w:r>
      <w:r>
        <w:t xml:space="preserve"> </w:t>
      </w:r>
      <w:r>
        <w:t xml:space="preserve">трафика</w:t>
      </w:r>
      <w:r>
        <w:t xml:space="preserve"> </w:t>
      </w:r>
      <w:r>
        <w:t xml:space="preserve">реального</w:t>
      </w:r>
      <w:r>
        <w:t xml:space="preserve"> </w:t>
      </w:r>
      <w:r>
        <w:t xml:space="preserve">времени</w:t>
      </w:r>
      <w:r>
        <w:t xml:space="preserve"> </w:t>
      </w:r>
      <w:r>
        <w:t xml:space="preserve">(≤</w:t>
      </w:r>
      <w:r>
        <w:t xml:space="preserve"> </w:t>
      </w:r>
      <w:r>
        <w:t xml:space="preserve">0,1%);</w:t>
      </w:r>
      <w:r>
        <w:t xml:space="preserve"> </w:t>
      </w:r>
      <w:r>
        <w:t xml:space="preserve">состояние</w:t>
      </w:r>
      <w:r>
        <w:t xml:space="preserve"> </w:t>
      </w:r>
      <w:r>
        <w:t xml:space="preserve">BGP-сессий.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Логирование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Центральный</w:t>
      </w:r>
      <w:r>
        <w:t xml:space="preserve"> </w:t>
      </w:r>
      <w:r>
        <w:t xml:space="preserve">сервер</w:t>
      </w:r>
      <w:r>
        <w:t xml:space="preserve"> </w:t>
      </w:r>
      <w:r>
        <w:t xml:space="preserve">(ELK</w:t>
      </w:r>
      <w:r>
        <w:t xml:space="preserve"> </w:t>
      </w:r>
      <w:r>
        <w:t xml:space="preserve">или</w:t>
      </w:r>
      <w:r>
        <w:t xml:space="preserve"> </w:t>
      </w:r>
      <w:r>
        <w:t xml:space="preserve">Splunk</w:t>
      </w:r>
      <w:r>
        <w:t xml:space="preserve">),</w:t>
      </w:r>
      <w:r>
        <w:t xml:space="preserve"> </w:t>
      </w:r>
      <w:r>
        <w:t xml:space="preserve">срок</w:t>
      </w:r>
      <w:r>
        <w:t xml:space="preserve"> </w:t>
      </w:r>
      <w:r>
        <w:t xml:space="preserve">хранения</w:t>
      </w:r>
      <w:r>
        <w:t xml:space="preserve"> </w:t>
      </w:r>
      <w:r>
        <w:t xml:space="preserve">логов</w:t>
      </w:r>
      <w:r>
        <w:t xml:space="preserve"> </w:t>
      </w:r>
      <w:r>
        <w:t xml:space="preserve">—</w:t>
      </w:r>
      <w:r>
        <w:t xml:space="preserve"> </w:t>
      </w:r>
      <w:r>
        <w:t xml:space="preserve">не</w:t>
      </w:r>
      <w:r>
        <w:t xml:space="preserve"> </w:t>
      </w:r>
      <w:r>
        <w:t xml:space="preserve">менее</w:t>
      </w:r>
      <w:r>
        <w:t xml:space="preserve"> </w:t>
      </w:r>
      <w:r>
        <w:t xml:space="preserve">12</w:t>
      </w:r>
      <w:r>
        <w:t xml:space="preserve"> </w:t>
      </w:r>
      <w:r>
        <w:t xml:space="preserve">месяцев.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7.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Приоритизация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трафика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</w:t>
      </w:r>
      <w:r>
        <w:rPr>
          <w:rFonts w:cs="Times New Roman"/>
        </w:rPr>
        <w:t xml:space="preserve">QoS</w:t>
      </w:r>
      <w:r>
        <w:rPr>
          <w:rFonts w:cs="Times New Roman"/>
        </w:rPr>
        <w:t xml:space="preserve">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</w:rPr>
      </w:pPr>
      <w:r>
        <w:rPr>
          <w:rFonts w:cs="Times New Roman"/>
        </w:rPr>
        <w:t xml:space="preserve">Таблица 24 -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Приоритизация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трафика</w:t>
      </w:r>
      <w:r>
        <w:rPr>
          <w:rFonts w:cs="Times New Roman"/>
        </w:rPr>
      </w:r>
      <w:r>
        <w:rPr>
          <w:rFonts w:cs="Times New Roman"/>
        </w:rPr>
      </w:r>
    </w:p>
    <w:tbl>
      <w:tblPr>
        <w:tblInd w:w="1133" w:type="dxa"/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981"/>
        <w:gridCol w:w="2999"/>
        <w:gridCol w:w="933"/>
        <w:gridCol w:w="1276"/>
        <w:gridCol w:w="1267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Класс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Тип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трафика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DSCP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Очередь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Макс.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потери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Voice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SIP/RTP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EF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(46)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Высшая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0,01%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Interactive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SSH,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RDP,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управление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AF41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(34)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Высокая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0,1%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Business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HTTP/API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к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БД,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синхронизация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AF21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(18)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Средняя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1%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Best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Effort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Веб-серфинг,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почта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0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(BE)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Низкая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—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Scavenger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Бэкапы</w:t>
            </w:r>
            <w:r>
              <w:rPr>
                <w:rFonts w:ascii="Times New Roman" w:hAnsi="Times New Roman" w:cs="Times New Roman"/>
                <w:szCs w:val="23"/>
              </w:rPr>
              <w:t xml:space="preserve">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обновления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CS1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(8)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Самая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низкая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5%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Style w:val="1932"/>
        <w:pBdr/>
        <w:spacing w:line="240" w:lineRule="auto"/>
        <w:ind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  <w:highlight w:val="none"/>
        </w:rPr>
      </w:r>
      <w:r>
        <w:rPr>
          <w:rFonts w:cs="Times New Roman"/>
          <w:sz w:val="22"/>
          <w:szCs w:val="22"/>
        </w:rPr>
      </w:r>
    </w:p>
    <w:p>
      <w:pPr>
        <w:pStyle w:val="1932"/>
        <w:pBdr/>
        <w:spacing/>
        <w:ind/>
        <w:rPr>
          <w:rFonts w:cs="Times New Roman"/>
          <w:highlight w:val="none"/>
        </w:rPr>
      </w:pPr>
      <w:r>
        <w:rPr>
          <w:rFonts w:cs="Times New Roman"/>
        </w:rPr>
        <w:t xml:space="preserve">QoS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обязателен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всех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интерфейсах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доступа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магистралях.</w:t>
      </w:r>
      <w:r>
        <w:rPr>
          <w:rFonts w:cs="Times New Roman"/>
        </w:rPr>
      </w:r>
      <w:r>
        <w:rPr>
          <w:rFonts w:cs="Times New Roman"/>
        </w:rPr>
      </w:r>
    </w:p>
    <w:p>
      <w:pPr>
        <w:pBdr/>
        <w:shd w:val="nil"/>
        <w:spacing/>
        <w:ind/>
        <w:rPr>
          <w:rFonts w:cs="Times New Roman"/>
        </w:rPr>
      </w:pPr>
      <w:r>
        <w:rPr>
          <w:rFonts w:cs="Times New Roman"/>
          <w:highlight w:val="none"/>
        </w:rPr>
        <w:br w:type="page" w:clear="all"/>
      </w:r>
      <w:r>
        <w:rPr>
          <w:rFonts w:cs="Times New Roman"/>
          <w:highlight w:val="none"/>
        </w:rPr>
      </w:r>
    </w:p>
    <w:p>
      <w:pPr>
        <w:pStyle w:val="1932"/>
        <w:pBdr/>
        <w:spacing/>
        <w:ind/>
        <w:rPr>
          <w:rFonts w:cs="Times New Roman"/>
          <w:highlight w:val="none"/>
        </w:rPr>
      </w:pPr>
      <w:r>
        <w:rPr>
          <w:rFonts w:cs="Times New Roman"/>
        </w:rPr>
        <w:t xml:space="preserve">8.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Документирование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план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восстановления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результатам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работ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должны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быть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предоставлены: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2"/>
        <w:numPr>
          <w:ilvl w:val="0"/>
          <w:numId w:val="27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t xml:space="preserve">Физическая</w:t>
      </w:r>
      <w:r>
        <w:t xml:space="preserve"> </w:t>
      </w:r>
      <w:r>
        <w:t xml:space="preserve">и</w:t>
      </w:r>
      <w:r>
        <w:t xml:space="preserve"> </w:t>
      </w:r>
      <w:r>
        <w:t xml:space="preserve">логическая</w:t>
      </w:r>
      <w:r>
        <w:t xml:space="preserve"> </w:t>
      </w:r>
      <w:r>
        <w:t xml:space="preserve">схема</w:t>
      </w:r>
      <w:r>
        <w:t xml:space="preserve"> </w:t>
      </w:r>
      <w:r>
        <w:t xml:space="preserve">сети.</w:t>
      </w:r>
      <w:r/>
    </w:p>
    <w:p>
      <w:pPr>
        <w:pStyle w:val="1922"/>
        <w:numPr>
          <w:ilvl w:val="0"/>
          <w:numId w:val="27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t xml:space="preserve">Таблица</w:t>
      </w:r>
      <w:r>
        <w:t xml:space="preserve"> </w:t>
      </w:r>
      <w:r>
        <w:t xml:space="preserve">VLAN</w:t>
      </w:r>
      <w:r>
        <w:t xml:space="preserve"> </w:t>
      </w:r>
      <w:r>
        <w:t xml:space="preserve">и</w:t>
      </w:r>
      <w:r>
        <w:t xml:space="preserve"> </w:t>
      </w:r>
      <w:r>
        <w:t xml:space="preserve">IP-план.</w:t>
      </w:r>
      <w:r/>
    </w:p>
    <w:p>
      <w:pPr>
        <w:pStyle w:val="1922"/>
        <w:numPr>
          <w:ilvl w:val="0"/>
          <w:numId w:val="27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t xml:space="preserve">Список</w:t>
      </w:r>
      <w:r>
        <w:t xml:space="preserve"> </w:t>
      </w:r>
      <w:r>
        <w:t xml:space="preserve">оборудования</w:t>
      </w:r>
      <w:r>
        <w:t xml:space="preserve"> </w:t>
      </w:r>
      <w:r>
        <w:t xml:space="preserve">с</w:t>
      </w:r>
      <w:r>
        <w:t xml:space="preserve"> </w:t>
      </w:r>
      <w:r>
        <w:t xml:space="preserve">серийными</w:t>
      </w:r>
      <w:r>
        <w:t xml:space="preserve"> </w:t>
      </w:r>
      <w:r>
        <w:t xml:space="preserve">номерами</w:t>
      </w:r>
      <w:r>
        <w:t xml:space="preserve"> </w:t>
      </w:r>
      <w:r>
        <w:t xml:space="preserve">и</w:t>
      </w:r>
      <w:r>
        <w:t xml:space="preserve"> </w:t>
      </w:r>
      <w:r>
        <w:t xml:space="preserve">версиями</w:t>
      </w:r>
      <w:r>
        <w:t xml:space="preserve"> </w:t>
      </w:r>
      <w:r>
        <w:t xml:space="preserve">прошивок.</w:t>
      </w:r>
      <w:r/>
    </w:p>
    <w:p>
      <w:pPr>
        <w:pStyle w:val="1922"/>
        <w:numPr>
          <w:ilvl w:val="0"/>
          <w:numId w:val="27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t xml:space="preserve">Конфигурационные</w:t>
      </w:r>
      <w:r>
        <w:t xml:space="preserve"> </w:t>
      </w:r>
      <w:r>
        <w:t xml:space="preserve">файлы</w:t>
      </w:r>
      <w:r>
        <w:t xml:space="preserve"> </w:t>
      </w:r>
      <w:r>
        <w:t xml:space="preserve">устройств.</w:t>
      </w:r>
      <w:r/>
    </w:p>
    <w:p>
      <w:pPr>
        <w:pStyle w:val="1922"/>
        <w:numPr>
          <w:ilvl w:val="0"/>
          <w:numId w:val="27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t xml:space="preserve">Паспорт</w:t>
      </w:r>
      <w:r>
        <w:t xml:space="preserve"> </w:t>
      </w:r>
      <w:r>
        <w:t xml:space="preserve">кабельной</w:t>
      </w:r>
      <w:r>
        <w:t xml:space="preserve"> </w:t>
      </w:r>
      <w:r>
        <w:t xml:space="preserve">системы.</w:t>
      </w:r>
      <w:r/>
    </w:p>
    <w:p>
      <w:pPr>
        <w:pStyle w:val="1922"/>
        <w:numPr>
          <w:ilvl w:val="0"/>
          <w:numId w:val="27"/>
        </w:numPr>
        <w:pBdr/>
        <w:tabs>
          <w:tab w:val="left" w:leader="none" w:pos="993"/>
          <w:tab w:val="clear" w:leader="none" w:pos="1134"/>
        </w:tabs>
        <w:spacing/>
        <w:ind w:firstLine="709" w:left="0"/>
        <w:rPr/>
      </w:pPr>
      <w:r>
        <w:t xml:space="preserve">План</w:t>
      </w:r>
      <w:r>
        <w:t xml:space="preserve"> </w:t>
      </w:r>
      <w:r>
        <w:t xml:space="preserve">аварийного</w:t>
      </w:r>
      <w:r>
        <w:t xml:space="preserve"> </w:t>
      </w:r>
      <w:r>
        <w:t xml:space="preserve">восстановления</w:t>
      </w:r>
      <w:r>
        <w:t xml:space="preserve"> </w:t>
      </w:r>
      <w:r>
        <w:t xml:space="preserve">с</w:t>
      </w:r>
      <w:r>
        <w:t xml:space="preserve"> </w:t>
      </w:r>
      <w:r>
        <w:t xml:space="preserve">целевыми</w:t>
      </w:r>
      <w:r>
        <w:t xml:space="preserve"> </w:t>
      </w:r>
      <w:r>
        <w:t xml:space="preserve">показателями</w:t>
      </w:r>
      <w:r>
        <w:t xml:space="preserve"> </w:t>
      </w:r>
      <w:r>
        <w:t xml:space="preserve">RTO</w:t>
      </w:r>
      <w:r>
        <w:t xml:space="preserve"> </w:t>
      </w:r>
      <w:r>
        <w:t xml:space="preserve">≤</w:t>
      </w:r>
      <w:r>
        <w:t xml:space="preserve"> </w:t>
      </w:r>
      <w:r>
        <w:t xml:space="preserve">4</w:t>
      </w:r>
      <w:r>
        <w:t xml:space="preserve"> </w:t>
      </w:r>
      <w:r>
        <w:t xml:space="preserve">часа,</w:t>
      </w:r>
      <w:r>
        <w:t xml:space="preserve"> </w:t>
      </w:r>
      <w:r>
        <w:t xml:space="preserve">RPO</w:t>
      </w:r>
      <w:r>
        <w:t xml:space="preserve"> </w:t>
      </w:r>
      <w:r>
        <w:t xml:space="preserve">≤</w:t>
      </w:r>
      <w:r>
        <w:t xml:space="preserve"> </w:t>
      </w:r>
      <w:r>
        <w:t xml:space="preserve">1</w:t>
      </w:r>
      <w:r>
        <w:t xml:space="preserve"> </w:t>
      </w:r>
      <w:r>
        <w:t xml:space="preserve">час.</w:t>
      </w:r>
      <w:r/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9.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Технические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ограничения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совместимость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>
          <w:sz w:val="24"/>
          <w:szCs w:val="24"/>
        </w:rPr>
      </w:pPr>
      <w:r>
        <w:t xml:space="preserve">Обязательная</w:t>
      </w:r>
      <w:r>
        <w:t xml:space="preserve"> </w:t>
      </w:r>
      <w:r>
        <w:t xml:space="preserve">поддержка</w:t>
      </w:r>
      <w:r>
        <w:t xml:space="preserve"> </w:t>
      </w:r>
      <w:r>
        <w:t xml:space="preserve">Jumbo</w:t>
      </w:r>
      <w:r>
        <w:t xml:space="preserve"> </w:t>
      </w:r>
      <w:r>
        <w:t xml:space="preserve">Frames</w:t>
      </w:r>
      <w:r>
        <w:t xml:space="preserve"> </w:t>
      </w:r>
      <w:r>
        <w:t xml:space="preserve">(до</w:t>
      </w:r>
      <w:r>
        <w:t xml:space="preserve"> </w:t>
      </w:r>
      <w:r>
        <w:t xml:space="preserve">9000</w:t>
      </w:r>
      <w:r>
        <w:t xml:space="preserve"> </w:t>
      </w:r>
      <w:r>
        <w:t xml:space="preserve">байт)</w:t>
      </w:r>
      <w:r>
        <w:t xml:space="preserve"> </w:t>
      </w:r>
      <w:r>
        <w:t xml:space="preserve">в</w:t>
      </w:r>
      <w:r>
        <w:t xml:space="preserve"> </w:t>
      </w:r>
      <w:r>
        <w:t xml:space="preserve">сегменте</w:t>
      </w:r>
      <w:r>
        <w:t xml:space="preserve"> </w:t>
      </w:r>
      <w:r>
        <w:t xml:space="preserve">Storage</w:t>
      </w:r>
      <w: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926"/>
        <w:pBdr/>
        <w:spacing/>
        <w:ind/>
        <w:rPr/>
      </w:pPr>
      <w:r>
        <w:t xml:space="preserve">Поддержка</w:t>
      </w:r>
      <w:r>
        <w:t xml:space="preserve"> </w:t>
      </w:r>
      <w:r>
        <w:t xml:space="preserve">802.1X</w:t>
      </w:r>
      <w:r>
        <w:t xml:space="preserve"> </w:t>
      </w:r>
      <w:r>
        <w:t xml:space="preserve">для</w:t>
      </w:r>
      <w:r>
        <w:t xml:space="preserve"> </w:t>
      </w:r>
      <w:r>
        <w:t xml:space="preserve">контроля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сотрудников</w:t>
      </w:r>
      <w:r>
        <w:t xml:space="preserve"> </w:t>
      </w:r>
      <w:r>
        <w:t xml:space="preserve">в</w:t>
      </w:r>
      <w:r>
        <w:t xml:space="preserve"> </w:t>
      </w:r>
      <w:r>
        <w:t xml:space="preserve">Admin</w:t>
      </w:r>
      <w:r>
        <w:t xml:space="preserve"> </w:t>
      </w:r>
      <w:r>
        <w:t xml:space="preserve">и</w:t>
      </w:r>
      <w:r>
        <w:t xml:space="preserve"> </w:t>
      </w:r>
      <w:r>
        <w:t xml:space="preserve">Voice</w:t>
      </w:r>
      <w:r>
        <w:t xml:space="preserve">.</w:t>
      </w:r>
      <w:r/>
    </w:p>
    <w:p>
      <w:pPr>
        <w:pStyle w:val="1926"/>
        <w:pBdr/>
        <w:spacing/>
        <w:ind/>
        <w:rPr/>
      </w:pPr>
      <w:r>
        <w:t xml:space="preserve">Совместимость</w:t>
      </w:r>
      <w:r>
        <w:t xml:space="preserve"> </w:t>
      </w:r>
      <w:r>
        <w:t xml:space="preserve">с</w:t>
      </w:r>
      <w:r>
        <w:t xml:space="preserve"> </w:t>
      </w:r>
      <w:r>
        <w:t xml:space="preserve">облачным</w:t>
      </w:r>
      <w:r>
        <w:t xml:space="preserve"> </w:t>
      </w:r>
      <w:r>
        <w:t xml:space="preserve">провайдером</w:t>
      </w:r>
      <w:r>
        <w:t xml:space="preserve"> </w:t>
      </w:r>
      <w:r>
        <w:t xml:space="preserve">по</w:t>
      </w:r>
      <w:r>
        <w:t xml:space="preserve"> </w:t>
      </w:r>
      <w:r>
        <w:t xml:space="preserve">протоколам</w:t>
      </w:r>
      <w:r>
        <w:t xml:space="preserve"> </w:t>
      </w:r>
      <w:r>
        <w:t xml:space="preserve">VXLAN</w:t>
      </w:r>
      <w:r>
        <w:t xml:space="preserve"> </w:t>
      </w:r>
      <w:r>
        <w:t xml:space="preserve">или</w:t>
      </w:r>
      <w:r>
        <w:t xml:space="preserve"> </w:t>
      </w:r>
      <w:r>
        <w:t xml:space="preserve">GRE.</w:t>
      </w:r>
      <w:r/>
    </w:p>
    <w:p>
      <w:pPr>
        <w:pStyle w:val="1932"/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>
          <w:shd w:val="clear" w:color="auto" w:fill="ffffff"/>
        </w:rPr>
      </w:pPr>
      <w:r/>
      <w:bookmarkStart w:id="81" w:name="_Toc31"/>
      <w:r>
        <w:rPr>
          <w:shd w:val="clear" w:color="auto" w:fill="ffffff"/>
        </w:rPr>
        <w:t xml:space="preserve">РЕШЕНИЕ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ВОПРОСОВ,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СВЯЗАННЫХ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КОНФИГУРИРОВАНИЕМ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СЕТИ,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ПРИМЕНИТЕЛЬНО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К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РАЗРАБАТЫВАЕМОМУ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ЗАДАНИЮ.</w:t>
      </w:r>
      <w:bookmarkEnd w:id="81"/>
      <w:r>
        <w:rPr>
          <w:shd w:val="clear" w:color="auto" w:fill="ffffff"/>
        </w:rPr>
      </w:r>
      <w:r>
        <w:rPr>
          <w:shd w:val="clear" w:color="auto" w:fill="ffffff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/>
      </w:pPr>
      <w:r>
        <w:t xml:space="preserve">1.</w:t>
      </w:r>
      <w:r>
        <w:t xml:space="preserve"> </w:t>
      </w:r>
      <w:r>
        <w:t xml:space="preserve">Топология</w:t>
      </w:r>
      <w:r>
        <w:t xml:space="preserve"> </w:t>
      </w:r>
      <w:r>
        <w:t xml:space="preserve">и</w:t>
      </w:r>
      <w:r>
        <w:t xml:space="preserve"> </w:t>
      </w:r>
      <w:r>
        <w:t xml:space="preserve">сегментация</w:t>
      </w:r>
      <w:r>
        <w:t xml:space="preserve"> </w:t>
      </w:r>
      <w:r>
        <w:t xml:space="preserve">(VLAN)</w:t>
      </w:r>
      <w:r/>
    </w:p>
    <w:p>
      <w:pPr>
        <w:pStyle w:val="1932"/>
        <w:pBdr/>
        <w:spacing/>
        <w:ind/>
        <w:rPr/>
      </w:pPr>
      <w:r>
        <w:t xml:space="preserve">Сеть</w:t>
      </w:r>
      <w:r>
        <w:t xml:space="preserve"> </w:t>
      </w:r>
      <w:r>
        <w:t xml:space="preserve">построена</w:t>
      </w:r>
      <w:r>
        <w:t xml:space="preserve"> </w:t>
      </w:r>
      <w:r>
        <w:t xml:space="preserve">по</w:t>
      </w:r>
      <w:r>
        <w:t xml:space="preserve"> </w:t>
      </w:r>
      <w:r>
        <w:t xml:space="preserve">трёхуровневой</w:t>
      </w:r>
      <w:r>
        <w:t xml:space="preserve"> </w:t>
      </w:r>
      <w:r>
        <w:t xml:space="preserve">иерархии</w:t>
      </w:r>
      <w:r>
        <w:t xml:space="preserve"> </w:t>
      </w:r>
      <w:r>
        <w:t xml:space="preserve">(</w:t>
      </w:r>
      <w:r>
        <w:t xml:space="preserve">Core</w:t>
      </w:r>
      <w:r>
        <w:t xml:space="preserve"> </w:t>
      </w:r>
      <w:r>
        <w:t xml:space="preserve">→</w:t>
      </w:r>
      <w:r>
        <w:t xml:space="preserve"> </w:t>
      </w:r>
      <w:r>
        <w:t xml:space="preserve">Distribution</w:t>
      </w:r>
      <w:r>
        <w:t xml:space="preserve"> </w:t>
      </w:r>
      <w:r>
        <w:t xml:space="preserve">→</w:t>
      </w:r>
      <w:r>
        <w:t xml:space="preserve"> </w:t>
      </w:r>
      <w:r>
        <w:t xml:space="preserve">Access</w:t>
      </w:r>
      <w:r>
        <w:t xml:space="preserve">)</w:t>
      </w:r>
      <w:r>
        <w:t xml:space="preserve"> </w:t>
      </w:r>
      <w:r>
        <w:t xml:space="preserve">с</w:t>
      </w:r>
      <w:r>
        <w:t xml:space="preserve"> </w:t>
      </w:r>
      <w:r>
        <w:t xml:space="preserve">логическим</w:t>
      </w:r>
      <w:r>
        <w:t xml:space="preserve"> </w:t>
      </w:r>
      <w:r>
        <w:t xml:space="preserve">разделением</w:t>
      </w:r>
      <w:r>
        <w:t xml:space="preserve"> </w:t>
      </w:r>
      <w:r>
        <w:t xml:space="preserve">трафика:</w:t>
      </w:r>
      <w:r/>
    </w:p>
    <w:p>
      <w:pPr>
        <w:pStyle w:val="1932"/>
        <w:pBdr/>
        <w:spacing w:line="240" w:lineRule="auto"/>
        <w:ind w:firstLine="0"/>
        <w:rPr>
          <w:szCs w:val="24"/>
        </w:rPr>
      </w:pPr>
      <w:r>
        <w:rPr>
          <w:szCs w:val="24"/>
        </w:rPr>
        <w:t xml:space="preserve">Таблица</w:t>
      </w:r>
      <w:r>
        <w:rPr>
          <w:szCs w:val="24"/>
        </w:rPr>
        <w:t xml:space="preserve"> 25 </w:t>
      </w:r>
      <w:r>
        <w:rPr>
          <w:szCs w:val="24"/>
        </w:rPr>
        <w:t xml:space="preserve">-</w:t>
      </w:r>
      <w:r>
        <w:rPr>
          <w:szCs w:val="24"/>
        </w:rPr>
        <w:t xml:space="preserve"> </w:t>
      </w:r>
      <w:r>
        <w:t xml:space="preserve">Топология</w:t>
      </w:r>
      <w:r>
        <w:t xml:space="preserve"> </w:t>
      </w:r>
      <w:r>
        <w:t xml:space="preserve">и</w:t>
      </w:r>
      <w:r>
        <w:t xml:space="preserve"> </w:t>
      </w:r>
      <w:r>
        <w:t xml:space="preserve">сегментация</w:t>
      </w:r>
      <w:r>
        <w:rPr>
          <w:szCs w:val="24"/>
        </w:rPr>
      </w:r>
      <w:r>
        <w:rPr>
          <w:szCs w:val="24"/>
        </w:rPr>
      </w:r>
    </w:p>
    <w:tbl>
      <w:tblPr>
        <w:tblInd w:w="1413" w:type="dxa"/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39"/>
        <w:gridCol w:w="3049"/>
        <w:gridCol w:w="1758"/>
        <w:gridCol w:w="1076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ID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Назначение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IP-сеть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(IPv4)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Маска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Управление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Management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10.10.10.0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/24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20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Веб-фронт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(DMZ)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172.16.20.0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/24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30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Приложения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App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172.16.30.0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/24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40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Базы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данных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(DB)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172.16.40.0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/24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50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Администраторы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192.168.50.0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/24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60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Сотрудники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</w:t>
            </w:r>
            <w:r>
              <w:rPr>
                <w:rFonts w:ascii="Times New Roman" w:hAnsi="Times New Roman" w:cs="Times New Roman"/>
                <w:szCs w:val="23"/>
              </w:rPr>
              <w:t xml:space="preserve">Sales</w:t>
            </w:r>
            <w:r>
              <w:rPr>
                <w:rFonts w:ascii="Times New Roman" w:hAnsi="Times New Roman" w:cs="Times New Roman"/>
                <w:szCs w:val="23"/>
              </w:rPr>
              <w:t xml:space="preserve">/</w:t>
            </w:r>
            <w:r>
              <w:rPr>
                <w:rFonts w:ascii="Times New Roman" w:hAnsi="Times New Roman" w:cs="Times New Roman"/>
                <w:szCs w:val="23"/>
              </w:rPr>
              <w:t xml:space="preserve">Content</w:t>
            </w:r>
            <w:r>
              <w:rPr>
                <w:rFonts w:ascii="Times New Roman" w:hAnsi="Times New Roman" w:cs="Times New Roman"/>
                <w:szCs w:val="23"/>
              </w:rPr>
              <w:t xml:space="preserve">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192.168.60.0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/24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99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Гостевой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Wi-Fi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192.168.99.0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/24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/>
      </w:pPr>
      <w:r>
        <w:t xml:space="preserve">2.</w:t>
      </w:r>
      <w:r>
        <w:t xml:space="preserve"> </w:t>
      </w:r>
      <w:r>
        <w:t xml:space="preserve">Адресация</w:t>
      </w:r>
      <w:r>
        <w:t xml:space="preserve"> </w:t>
      </w:r>
      <w:r>
        <w:t xml:space="preserve">и</w:t>
      </w:r>
      <w:r>
        <w:t xml:space="preserve"> </w:t>
      </w:r>
      <w:r>
        <w:t xml:space="preserve">сетевые</w:t>
      </w:r>
      <w:r>
        <w:t xml:space="preserve"> </w:t>
      </w:r>
      <w:r>
        <w:t xml:space="preserve">сервисы</w:t>
      </w:r>
      <w:r/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Статические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адреса: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Назначены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серверам,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сетевому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оборудованию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принтерам.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DHCP: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Динамическая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выдача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адресов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для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VLAN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50,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60,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99;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сервер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DHCP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расположен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сегменте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управления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(VLAN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10).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DNS: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26"/>
        <w:pBdr/>
        <w:spacing/>
        <w:ind/>
        <w:rPr/>
      </w:pPr>
      <w:r>
        <w:t xml:space="preserve">Внутренний</w:t>
      </w:r>
      <w:r>
        <w:t xml:space="preserve"> </w:t>
      </w:r>
      <w:r>
        <w:t xml:space="preserve">сервер</w:t>
      </w:r>
      <w:r>
        <w:t xml:space="preserve"> </w:t>
      </w:r>
      <w:r>
        <w:t xml:space="preserve">(10.10.10.5/6)</w:t>
      </w:r>
      <w:r>
        <w:t xml:space="preserve"> </w:t>
      </w:r>
      <w:r>
        <w:t xml:space="preserve">разрешает</w:t>
      </w:r>
      <w:r>
        <w:t xml:space="preserve"> </w:t>
      </w:r>
      <w:r>
        <w:t xml:space="preserve">имена</w:t>
      </w:r>
      <w:r>
        <w:t xml:space="preserve"> </w:t>
      </w:r>
      <w:r>
        <w:t xml:space="preserve">внутренних</w:t>
      </w:r>
      <w:r>
        <w:t xml:space="preserve"> </w:t>
      </w:r>
      <w:r>
        <w:t xml:space="preserve">сервисов</w:t>
      </w:r>
      <w:r>
        <w:t xml:space="preserve"> </w:t>
      </w:r>
      <w:r>
        <w:t xml:space="preserve">(</w:t>
      </w:r>
      <w:r>
        <w:t xml:space="preserve">api.store</w:t>
      </w:r>
      <w:r>
        <w:t xml:space="preserve">.local</w:t>
      </w:r>
      <w:r>
        <w:t xml:space="preserve">,</w:t>
      </w:r>
      <w:r>
        <w:t xml:space="preserve"> </w:t>
      </w:r>
      <w:r>
        <w:t xml:space="preserve">db-master.store.local</w:t>
      </w:r>
      <w:r>
        <w:t xml:space="preserve">).</w:t>
      </w:r>
      <w:r/>
    </w:p>
    <w:p>
      <w:pPr>
        <w:pStyle w:val="1926"/>
        <w:pBdr/>
        <w:spacing/>
        <w:ind/>
        <w:rPr/>
      </w:pPr>
      <w:r>
        <w:t xml:space="preserve">Внешние</w:t>
      </w:r>
      <w:r>
        <w:t xml:space="preserve"> </w:t>
      </w:r>
      <w:r>
        <w:t xml:space="preserve">резолверы</w:t>
      </w:r>
      <w:r>
        <w:t xml:space="preserve"> </w:t>
      </w:r>
      <w:r>
        <w:t xml:space="preserve">(8.8.8.8,</w:t>
      </w:r>
      <w:r>
        <w:t xml:space="preserve"> </w:t>
      </w:r>
      <w:r>
        <w:t xml:space="preserve">1.1.1.1)</w:t>
      </w:r>
      <w:r>
        <w:t xml:space="preserve"> </w:t>
      </w:r>
      <w:r>
        <w:t xml:space="preserve">доступны</w:t>
      </w:r>
      <w:r>
        <w:t xml:space="preserve"> </w:t>
      </w:r>
      <w:r>
        <w:t xml:space="preserve">только</w:t>
      </w:r>
      <w:r>
        <w:t xml:space="preserve"> </w:t>
      </w:r>
      <w:r>
        <w:t xml:space="preserve">для</w:t>
      </w:r>
      <w:r>
        <w:t xml:space="preserve"> </w:t>
      </w:r>
      <w:r>
        <w:t xml:space="preserve">DMZ</w:t>
      </w:r>
      <w:r>
        <w:t xml:space="preserve"> </w:t>
      </w:r>
      <w:r>
        <w:t xml:space="preserve">и</w:t>
      </w:r>
      <w:r>
        <w:t xml:space="preserve"> </w:t>
      </w:r>
      <w:r>
        <w:t xml:space="preserve">гостевой</w:t>
      </w:r>
      <w:r>
        <w:t xml:space="preserve"> </w:t>
      </w:r>
      <w:r>
        <w:t xml:space="preserve">сети.</w:t>
      </w:r>
      <w:r/>
    </w:p>
    <w:p>
      <w:pPr>
        <w:pStyle w:val="1932"/>
        <w:pBdr/>
        <w:spacing/>
        <w:ind/>
        <w:rPr/>
      </w:pPr>
      <w:r>
        <w:t xml:space="preserve">3.</w:t>
      </w:r>
      <w:r>
        <w:t xml:space="preserve"> </w:t>
      </w:r>
      <w:r>
        <w:t xml:space="preserve">Маршрутизация</w:t>
      </w:r>
      <w:r>
        <w:t xml:space="preserve"> </w:t>
      </w:r>
      <w:r>
        <w:t xml:space="preserve">и</w:t>
      </w:r>
      <w:r>
        <w:t xml:space="preserve"> </w:t>
      </w:r>
      <w:r>
        <w:t xml:space="preserve">шлюзы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Шлюз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по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умолчанию:</w:t>
      </w:r>
      <w:r>
        <w:t xml:space="preserve"> </w:t>
      </w:r>
      <w:r>
        <w:t xml:space="preserve">L3-коммутатор</w:t>
      </w:r>
      <w:r>
        <w:t xml:space="preserve"> </w:t>
      </w:r>
      <w:r>
        <w:t xml:space="preserve">уровня</w:t>
      </w:r>
      <w:r>
        <w:t xml:space="preserve"> </w:t>
      </w:r>
      <w:r>
        <w:t xml:space="preserve">Distribution</w:t>
      </w:r>
      <w:r>
        <w:t xml:space="preserve"> </w:t>
      </w:r>
      <w:r>
        <w:t xml:space="preserve">(10.10.10.1).</w:t>
      </w:r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Статические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маршруты:</w:t>
      </w:r>
      <w:r>
        <w:t xml:space="preserve"> </w:t>
      </w:r>
      <w:r>
        <w:t xml:space="preserve">Маршрут</w:t>
      </w:r>
      <w:r>
        <w:t xml:space="preserve"> </w:t>
      </w:r>
      <w:r>
        <w:t xml:space="preserve">по</w:t>
      </w:r>
      <w:r>
        <w:t xml:space="preserve"> </w:t>
      </w:r>
      <w:r>
        <w:t xml:space="preserve">умолчанию</w:t>
      </w:r>
      <w:r>
        <w:t xml:space="preserve"> </w:t>
      </w:r>
      <w:r>
        <w:t xml:space="preserve">(0.0.0.0/0)</w:t>
      </w:r>
      <w:r>
        <w:t xml:space="preserve"> </w:t>
      </w:r>
      <w:r>
        <w:t xml:space="preserve">направлен</w:t>
      </w:r>
      <w:r>
        <w:t xml:space="preserve"> </w:t>
      </w:r>
      <w:r>
        <w:t xml:space="preserve">на</w:t>
      </w:r>
      <w:r>
        <w:t xml:space="preserve"> </w:t>
      </w:r>
      <w:r>
        <w:t xml:space="preserve">корневой</w:t>
      </w:r>
      <w:r>
        <w:t xml:space="preserve"> </w:t>
      </w:r>
      <w:r>
        <w:t xml:space="preserve">маршрутизатор</w:t>
      </w:r>
      <w:r>
        <w:t xml:space="preserve"> </w:t>
      </w:r>
      <w:r>
        <w:t xml:space="preserve">провайдера.</w:t>
      </w:r>
      <w:r>
        <w:t xml:space="preserve"> </w:t>
      </w:r>
      <w:r>
        <w:t xml:space="preserve">Связность</w:t>
      </w:r>
      <w:r>
        <w:t xml:space="preserve"> </w:t>
      </w:r>
      <w:r>
        <w:t xml:space="preserve">между</w:t>
      </w:r>
      <w:r>
        <w:t xml:space="preserve"> </w:t>
      </w:r>
      <w:r>
        <w:t xml:space="preserve">VLAN</w:t>
      </w:r>
      <w:r>
        <w:t xml:space="preserve"> </w:t>
      </w:r>
      <w:r>
        <w:t xml:space="preserve">обеспечивается</w:t>
      </w:r>
      <w:r>
        <w:t xml:space="preserve"> </w:t>
      </w:r>
      <w:r>
        <w:t xml:space="preserve">через</w:t>
      </w:r>
      <w:r>
        <w:t xml:space="preserve"> </w:t>
      </w:r>
      <w:r>
        <w:t xml:space="preserve">SVI</w:t>
      </w:r>
      <w:r>
        <w:t xml:space="preserve"> </w:t>
      </w:r>
      <w:r>
        <w:t xml:space="preserve">(</w:t>
      </w:r>
      <w:r>
        <w:t xml:space="preserve">Switch</w:t>
      </w:r>
      <w:r>
        <w:t xml:space="preserve"> </w:t>
      </w:r>
      <w:r>
        <w:t xml:space="preserve">Virtual</w:t>
      </w:r>
      <w:r>
        <w:t xml:space="preserve"> </w:t>
      </w:r>
      <w:r>
        <w:t xml:space="preserve">Interface</w:t>
      </w:r>
      <w:r>
        <w:t xml:space="preserve">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Динамическая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маршрутизация:</w:t>
      </w:r>
      <w:r>
        <w:t xml:space="preserve"> </w:t>
      </w:r>
      <w:r>
        <w:t xml:space="preserve">Протокол</w:t>
      </w:r>
      <w:r>
        <w:t xml:space="preserve"> </w:t>
      </w:r>
      <w:r>
        <w:t xml:space="preserve">OSPF</w:t>
      </w:r>
      <w:r>
        <w:t xml:space="preserve"> </w:t>
      </w:r>
      <w:r>
        <w:t xml:space="preserve">(</w:t>
      </w:r>
      <w:r>
        <w:t xml:space="preserve">Area</w:t>
      </w:r>
      <w:r>
        <w:t xml:space="preserve"> </w:t>
      </w:r>
      <w:r>
        <w:t xml:space="preserve">0)</w:t>
      </w:r>
      <w:r>
        <w:t xml:space="preserve"> </w:t>
      </w:r>
      <w:r>
        <w:t xml:space="preserve">используется</w:t>
      </w:r>
      <w:r>
        <w:t xml:space="preserve"> </w:t>
      </w:r>
      <w:r>
        <w:t xml:space="preserve">на</w:t>
      </w:r>
      <w:r>
        <w:t xml:space="preserve"> </w:t>
      </w:r>
      <w:r>
        <w:t xml:space="preserve">ядре</w:t>
      </w:r>
      <w:r>
        <w:t xml:space="preserve"> </w:t>
      </w:r>
      <w:r>
        <w:t xml:space="preserve">для</w:t>
      </w:r>
      <w:r>
        <w:t xml:space="preserve"> </w:t>
      </w:r>
      <w:r>
        <w:t xml:space="preserve">резервирования</w:t>
      </w:r>
      <w:r>
        <w:t xml:space="preserve"> </w:t>
      </w:r>
      <w:r>
        <w:t xml:space="preserve">каналов</w:t>
      </w:r>
      <w:r>
        <w:t xml:space="preserve"> </w:t>
      </w:r>
      <w:r>
        <w:t xml:space="preserve">между</w:t>
      </w:r>
      <w:r>
        <w:t xml:space="preserve"> </w:t>
      </w:r>
      <w:r>
        <w:t xml:space="preserve">двумя</w:t>
      </w:r>
      <w:r>
        <w:t xml:space="preserve"> </w:t>
      </w:r>
      <w:r>
        <w:t xml:space="preserve">коммутаторами</w:t>
      </w:r>
      <w:r>
        <w:t xml:space="preserve"> </w:t>
      </w:r>
      <w:r>
        <w:t xml:space="preserve">Distribution</w:t>
      </w:r>
      <w:r>
        <w:t xml:space="preserve">.</w:t>
      </w:r>
      <w:r/>
    </w:p>
    <w:p>
      <w:pPr>
        <w:pStyle w:val="1932"/>
        <w:pBdr/>
        <w:spacing/>
        <w:ind/>
        <w:rPr/>
      </w:pPr>
      <w:r>
        <w:t xml:space="preserve">4.</w:t>
      </w:r>
      <w:r>
        <w:t xml:space="preserve"> </w:t>
      </w:r>
      <w:r>
        <w:t xml:space="preserve">Балансировка</w:t>
      </w:r>
      <w:r>
        <w:t xml:space="preserve"> </w:t>
      </w:r>
      <w:r>
        <w:t xml:space="preserve">и</w:t>
      </w:r>
      <w:r>
        <w:t xml:space="preserve"> </w:t>
      </w:r>
      <w:r>
        <w:t xml:space="preserve">внешний</w:t>
      </w:r>
      <w:r>
        <w:t xml:space="preserve"> </w:t>
      </w:r>
      <w:r>
        <w:t xml:space="preserve">доступ</w:t>
      </w:r>
      <w:r/>
    </w:p>
    <w:p>
      <w:pPr>
        <w:pStyle w:val="1926"/>
        <w:pBdr/>
        <w:spacing/>
        <w:ind/>
        <w:rPr>
          <w:sz w:val="24"/>
          <w:szCs w:val="24"/>
        </w:rPr>
      </w:pPr>
      <w:r>
        <w:rPr>
          <w:rStyle w:val="1873"/>
          <w:color w:val="0f1115"/>
        </w:rPr>
        <w:t xml:space="preserve">Балансировщик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нагрузки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HAProxy</w:t>
      </w:r>
      <w:r>
        <w:rPr>
          <w:rStyle w:val="1873"/>
          <w:color w:val="0f1115"/>
        </w:rPr>
        <w:t xml:space="preserve">/</w:t>
      </w:r>
      <w:r>
        <w:rPr>
          <w:rStyle w:val="1873"/>
          <w:color w:val="0f1115"/>
        </w:rPr>
        <w:t xml:space="preserve">Nginx</w:t>
      </w:r>
      <w:r>
        <w:rPr>
          <w:rStyle w:val="1873"/>
          <w:color w:val="0f1115"/>
        </w:rPr>
        <w:t xml:space="preserve">):</w:t>
      </w:r>
      <w:r>
        <w:t xml:space="preserve"> </w:t>
      </w:r>
      <w:r>
        <w:t xml:space="preserve">Размещён</w:t>
      </w:r>
      <w:r>
        <w:t xml:space="preserve"> </w:t>
      </w:r>
      <w:r>
        <w:t xml:space="preserve">в</w:t>
      </w:r>
      <w:r>
        <w:t xml:space="preserve"> </w:t>
      </w:r>
      <w:r>
        <w:t xml:space="preserve">VLAN</w:t>
      </w:r>
      <w:r>
        <w:t xml:space="preserve"> </w:t>
      </w:r>
      <w:r>
        <w:t xml:space="preserve">20.</w:t>
      </w:r>
      <w:r>
        <w:t xml:space="preserve"> </w:t>
      </w:r>
      <w:r>
        <w:t xml:space="preserve">Виртуальный</w:t>
      </w:r>
      <w:r>
        <w:t xml:space="preserve"> </w:t>
      </w:r>
      <w:r>
        <w:t xml:space="preserve">IP</w:t>
      </w:r>
      <w:r>
        <w:t xml:space="preserve"> </w:t>
      </w:r>
      <w:r>
        <w:t xml:space="preserve">(VIP)</w:t>
      </w:r>
      <w:r>
        <w:t xml:space="preserve"> </w:t>
      </w:r>
      <w:r>
        <w:t xml:space="preserve">распределяет</w:t>
      </w:r>
      <w:r>
        <w:t xml:space="preserve"> </w:t>
      </w:r>
      <w:r>
        <w:t xml:space="preserve">входящий</w:t>
      </w:r>
      <w:r>
        <w:t xml:space="preserve"> </w:t>
      </w:r>
      <w:r>
        <w:t xml:space="preserve">HTTPS-трафик</w:t>
      </w:r>
      <w:r>
        <w:t xml:space="preserve"> </w:t>
      </w:r>
      <w:r>
        <w:t xml:space="preserve">между</w:t>
      </w:r>
      <w:r>
        <w:t xml:space="preserve"> </w:t>
      </w:r>
      <w:r>
        <w:t xml:space="preserve">веб-серверами.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NAT:</w:t>
      </w:r>
      <w:r>
        <w:t xml:space="preserve"> </w:t>
      </w:r>
      <w:r>
        <w:t xml:space="preserve">Проброс</w:t>
      </w:r>
      <w:r>
        <w:t xml:space="preserve"> </w:t>
      </w:r>
      <w:r>
        <w:t xml:space="preserve">портов</w:t>
      </w:r>
      <w:r>
        <w:t xml:space="preserve"> </w:t>
      </w:r>
      <w:r>
        <w:t xml:space="preserve">80</w:t>
      </w:r>
      <w:r>
        <w:t xml:space="preserve"> </w:t>
      </w:r>
      <w:r>
        <w:t xml:space="preserve">и</w:t>
      </w:r>
      <w:r>
        <w:t xml:space="preserve"> </w:t>
      </w:r>
      <w:r>
        <w:t xml:space="preserve">443</w:t>
      </w:r>
      <w:r>
        <w:t xml:space="preserve"> </w:t>
      </w:r>
      <w:r>
        <w:t xml:space="preserve">с</w:t>
      </w:r>
      <w:r>
        <w:t xml:space="preserve"> </w:t>
      </w:r>
      <w:r>
        <w:t xml:space="preserve">внешнего</w:t>
      </w:r>
      <w:r>
        <w:t xml:space="preserve"> </w:t>
      </w:r>
      <w:r>
        <w:t xml:space="preserve">IP</w:t>
      </w:r>
      <w:r>
        <w:t xml:space="preserve"> </w:t>
      </w:r>
      <w:r>
        <w:t xml:space="preserve">на</w:t>
      </w:r>
      <w:r>
        <w:t xml:space="preserve"> </w:t>
      </w:r>
      <w:r>
        <w:t xml:space="preserve">балансировщик</w:t>
      </w:r>
      <w:r>
        <w:t xml:space="preserve"> </w:t>
      </w:r>
      <w:r>
        <w:t xml:space="preserve">в</w:t>
      </w:r>
      <w:r>
        <w:t xml:space="preserve"> </w:t>
      </w:r>
      <w:r>
        <w:t xml:space="preserve">DMZ.</w:t>
      </w:r>
      <w:r>
        <w:t xml:space="preserve"> </w:t>
      </w:r>
      <w:r>
        <w:t xml:space="preserve">Для</w:t>
      </w:r>
      <w:r>
        <w:t xml:space="preserve"> </w:t>
      </w:r>
      <w:r>
        <w:t xml:space="preserve">сотрудников</w:t>
      </w:r>
      <w:r>
        <w:t xml:space="preserve"> </w:t>
      </w:r>
      <w:r>
        <w:t xml:space="preserve">используется</w:t>
      </w:r>
      <w:r>
        <w:t xml:space="preserve"> </w:t>
      </w:r>
      <w:r>
        <w:t xml:space="preserve">PAT</w:t>
      </w:r>
      <w:r>
        <w:t xml:space="preserve"> </w:t>
      </w:r>
      <w:r>
        <w:t xml:space="preserve">(</w:t>
      </w:r>
      <w:r>
        <w:t xml:space="preserve">маскарадинг</w:t>
      </w:r>
      <w:r>
        <w:t xml:space="preserve">)</w:t>
      </w:r>
      <w:r>
        <w:t xml:space="preserve"> </w:t>
      </w:r>
      <w:r>
        <w:t xml:space="preserve">для</w:t>
      </w:r>
      <w:r>
        <w:t xml:space="preserve"> </w:t>
      </w:r>
      <w:r>
        <w:t xml:space="preserve">выхода</w:t>
      </w:r>
      <w:r>
        <w:t xml:space="preserve"> </w:t>
      </w:r>
      <w:r>
        <w:t xml:space="preserve">в</w:t>
      </w:r>
      <w:r>
        <w:t xml:space="preserve"> </w:t>
      </w:r>
      <w:r>
        <w:t xml:space="preserve">интернет.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VPN:</w:t>
      </w:r>
      <w:r>
        <w:t xml:space="preserve"> </w:t>
      </w:r>
      <w:r>
        <w:t xml:space="preserve">Удалённые</w:t>
      </w:r>
      <w:r>
        <w:t xml:space="preserve"> </w:t>
      </w:r>
      <w:r>
        <w:t xml:space="preserve">администраторы</w:t>
      </w:r>
      <w:r>
        <w:t xml:space="preserve"> </w:t>
      </w:r>
      <w:r>
        <w:t xml:space="preserve">подключаются</w:t>
      </w:r>
      <w:r>
        <w:t xml:space="preserve"> </w:t>
      </w:r>
      <w:r>
        <w:t xml:space="preserve">через</w:t>
      </w:r>
      <w:r>
        <w:t xml:space="preserve"> </w:t>
      </w:r>
      <w:r>
        <w:t xml:space="preserve">OpenVPN</w:t>
      </w:r>
      <w:r>
        <w:t xml:space="preserve">/</w:t>
      </w:r>
      <w:r>
        <w:t xml:space="preserve">IPsec</w:t>
      </w:r>
      <w:r>
        <w:t xml:space="preserve">,</w:t>
      </w:r>
      <w:r>
        <w:t xml:space="preserve"> </w:t>
      </w:r>
      <w:r>
        <w:t xml:space="preserve">шлюз</w:t>
      </w:r>
      <w:r>
        <w:t xml:space="preserve"> </w:t>
      </w:r>
      <w:r>
        <w:t xml:space="preserve">расположен</w:t>
      </w:r>
      <w:r>
        <w:t xml:space="preserve"> </w:t>
      </w:r>
      <w:r>
        <w:t xml:space="preserve">в</w:t>
      </w:r>
      <w:r>
        <w:t xml:space="preserve"> </w:t>
      </w:r>
      <w:r>
        <w:t xml:space="preserve">VLAN</w:t>
      </w:r>
      <w:r>
        <w:t xml:space="preserve"> </w:t>
      </w:r>
      <w:r>
        <w:t xml:space="preserve">10</w:t>
      </w:r>
      <w:r>
        <w:t xml:space="preserve"> </w:t>
      </w:r>
      <w:r>
        <w:t xml:space="preserve">(пул</w:t>
      </w:r>
      <w:r>
        <w:t xml:space="preserve"> </w:t>
      </w:r>
      <w:r>
        <w:t xml:space="preserve">адресов</w:t>
      </w:r>
      <w:r>
        <w:t xml:space="preserve"> </w:t>
      </w:r>
      <w:r>
        <w:t xml:space="preserve">10.10.200.0/24).</w:t>
      </w:r>
      <w:r/>
    </w:p>
    <w:p>
      <w:pPr>
        <w:pStyle w:val="1932"/>
        <w:pBdr/>
        <w:spacing/>
        <w:ind/>
        <w:rPr/>
      </w:pPr>
      <w:r>
        <w:t xml:space="preserve">5.</w:t>
      </w:r>
      <w:r>
        <w:t xml:space="preserve"> </w:t>
      </w:r>
      <w:r>
        <w:t xml:space="preserve">Безопасность</w:t>
      </w:r>
      <w:r>
        <w:t xml:space="preserve"> </w:t>
      </w:r>
      <w:r>
        <w:t xml:space="preserve">(ACL)</w:t>
      </w:r>
      <w:r/>
    </w:p>
    <w:p>
      <w:pPr>
        <w:pStyle w:val="1932"/>
        <w:pBdr/>
        <w:spacing w:line="240" w:lineRule="auto"/>
        <w:ind w:firstLine="0"/>
        <w:rPr>
          <w:sz w:val="24"/>
          <w:szCs w:val="24"/>
        </w:rPr>
      </w:pPr>
      <w:r>
        <w:t xml:space="preserve">Таблица</w:t>
      </w:r>
      <w:r>
        <w:t xml:space="preserve"> 26 </w:t>
      </w:r>
      <w:r>
        <w:t xml:space="preserve">-</w:t>
      </w:r>
      <w:r>
        <w:t xml:space="preserve"> </w:t>
      </w:r>
      <w:r>
        <w:t xml:space="preserve">Ключевые</w:t>
      </w:r>
      <w:r>
        <w:t xml:space="preserve"> </w:t>
      </w:r>
      <w:r>
        <w:t xml:space="preserve">правила</w:t>
      </w:r>
      <w:r>
        <w:t xml:space="preserve"> </w:t>
      </w:r>
      <w:r>
        <w:t xml:space="preserve">межсетевого</w:t>
      </w:r>
      <w:r>
        <w:t xml:space="preserve"> </w:t>
      </w:r>
      <w:r>
        <w:t xml:space="preserve">доступа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Ind w:w="137" w:type="dxa"/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26"/>
        <w:gridCol w:w="1396"/>
        <w:gridCol w:w="2074"/>
        <w:gridCol w:w="1580"/>
        <w:gridCol w:w="2767"/>
      </w:tblGrid>
      <w:tr>
        <w:trPr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Правило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Источник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Назначение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Порты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Действие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Пользователи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→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Веб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60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20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80,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443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Разрешить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Пользователи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→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БД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60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40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3306,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5432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Запретить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Веб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→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Приложения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20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30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8080,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5000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Разрешить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Приложения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→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БД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30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40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3306,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5432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Разрешить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(только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мастер)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Управление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→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Все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10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Все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сети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22,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443,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161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Разрешить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(SNMP,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SSH)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  <w:tr>
        <w:trPr/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Гости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VLAN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99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Внутренние</w:t>
            </w:r>
            <w:r>
              <w:rPr>
                <w:rFonts w:ascii="Times New Roman" w:hAnsi="Times New Roman" w:cs="Times New Roman"/>
                <w:szCs w:val="23"/>
              </w:rPr>
              <w:t xml:space="preserve"> </w:t>
            </w:r>
            <w:r>
              <w:rPr>
                <w:rFonts w:ascii="Times New Roman" w:hAnsi="Times New Roman" w:cs="Times New Roman"/>
                <w:szCs w:val="23"/>
              </w:rPr>
              <w:t xml:space="preserve">сети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Fonts w:ascii="Times New Roman" w:hAnsi="Times New Roman" w:cs="Times New Roman"/>
                <w:szCs w:val="23"/>
              </w:rPr>
              <w:t xml:space="preserve">Все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szCs w:val="23"/>
              </w:rPr>
            </w:pPr>
            <w:r>
              <w:rPr>
                <w:rStyle w:val="1873"/>
                <w:rFonts w:ascii="Times New Roman" w:hAnsi="Times New Roman" w:cs="Times New Roman"/>
                <w:szCs w:val="23"/>
              </w:rPr>
              <w:t xml:space="preserve">Запретить</w:t>
            </w:r>
            <w:r>
              <w:rPr>
                <w:rFonts w:ascii="Times New Roman" w:hAnsi="Times New Roman" w:cs="Times New Roman"/>
                <w:szCs w:val="23"/>
              </w:rPr>
            </w:r>
            <w:r>
              <w:rPr>
                <w:rFonts w:ascii="Times New Roman" w:hAnsi="Times New Roman" w:cs="Times New Roman"/>
                <w:szCs w:val="23"/>
              </w:rPr>
            </w:r>
          </w:p>
        </w:tc>
      </w:tr>
    </w:tbl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/>
      </w:pPr>
      <w:r>
        <w:t xml:space="preserve">6.</w:t>
      </w:r>
      <w:r>
        <w:t xml:space="preserve"> </w:t>
      </w:r>
      <w:r>
        <w:t xml:space="preserve">Отказоустойчивость</w:t>
      </w:r>
      <w:r/>
    </w:p>
    <w:p>
      <w:pPr>
        <w:pStyle w:val="1926"/>
        <w:pBdr/>
        <w:spacing/>
        <w:ind/>
        <w:rPr>
          <w:sz w:val="24"/>
          <w:szCs w:val="24"/>
        </w:rPr>
      </w:pPr>
      <w:r>
        <w:rPr>
          <w:rStyle w:val="1873"/>
          <w:color w:val="0f1115"/>
        </w:rPr>
        <w:t xml:space="preserve">VRRP/HSRP</w:t>
      </w:r>
      <w:r>
        <w:t xml:space="preserve"> </w:t>
      </w:r>
      <w:r>
        <w:t xml:space="preserve">—</w:t>
      </w:r>
      <w:r>
        <w:t xml:space="preserve"> </w:t>
      </w:r>
      <w:r>
        <w:t xml:space="preserve">виртуальный</w:t>
      </w:r>
      <w:r>
        <w:t xml:space="preserve"> </w:t>
      </w:r>
      <w:r>
        <w:t xml:space="preserve">шлюз</w:t>
      </w:r>
      <w:r>
        <w:t xml:space="preserve"> </w:t>
      </w:r>
      <w:r>
        <w:t xml:space="preserve">между</w:t>
      </w:r>
      <w:r>
        <w:t xml:space="preserve"> </w:t>
      </w:r>
      <w:r>
        <w:t xml:space="preserve">двумя</w:t>
      </w:r>
      <w:r>
        <w:t xml:space="preserve"> </w:t>
      </w:r>
      <w:r>
        <w:t xml:space="preserve">ядерными</w:t>
      </w:r>
      <w:r>
        <w:t xml:space="preserve"> </w:t>
      </w:r>
      <w:r>
        <w:t xml:space="preserve">маршрутизаторами.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LACP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(</w:t>
      </w:r>
      <w:r>
        <w:rPr>
          <w:rStyle w:val="1873"/>
          <w:color w:val="0f1115"/>
        </w:rPr>
        <w:t xml:space="preserve">EtherChannel</w:t>
      </w:r>
      <w:r>
        <w:rPr>
          <w:rStyle w:val="1873"/>
          <w:color w:val="0f1115"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агрегация</w:t>
      </w:r>
      <w:r>
        <w:t xml:space="preserve"> </w:t>
      </w:r>
      <w:r>
        <w:t xml:space="preserve">аплинков</w:t>
      </w:r>
      <w:r>
        <w:t xml:space="preserve"> </w:t>
      </w:r>
      <w:r>
        <w:t xml:space="preserve">(4</w:t>
      </w:r>
      <w:r>
        <w:t xml:space="preserve"> </w:t>
      </w:r>
      <w:r>
        <w:t xml:space="preserve">×</w:t>
      </w:r>
      <w:r>
        <w:t xml:space="preserve"> </w:t>
      </w:r>
      <w:r>
        <w:t xml:space="preserve">1</w:t>
      </w:r>
      <w:r>
        <w:t xml:space="preserve"> </w:t>
      </w:r>
      <w:r>
        <w:t xml:space="preserve">Гбит/с)</w:t>
      </w:r>
      <w:r>
        <w:t xml:space="preserve"> </w:t>
      </w:r>
      <w:r>
        <w:t xml:space="preserve">между</w:t>
      </w:r>
      <w:r>
        <w:t xml:space="preserve"> </w:t>
      </w:r>
      <w:r>
        <w:t xml:space="preserve">коммутаторами</w:t>
      </w:r>
      <w:r>
        <w:t xml:space="preserve"> </w:t>
      </w:r>
      <w:r>
        <w:t xml:space="preserve">доступа</w:t>
      </w:r>
      <w:r>
        <w:t xml:space="preserve"> </w:t>
      </w:r>
      <w:r>
        <w:t xml:space="preserve">и</w:t>
      </w:r>
      <w:r>
        <w:t xml:space="preserve"> </w:t>
      </w:r>
      <w:r>
        <w:t xml:space="preserve">Distribution</w:t>
      </w:r>
      <w:r>
        <w:t xml:space="preserve">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Резервный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канал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интернета</w:t>
      </w:r>
      <w:r>
        <w:t xml:space="preserve"> </w:t>
      </w:r>
      <w:r>
        <w:t xml:space="preserve">—</w:t>
      </w:r>
      <w:r>
        <w:t xml:space="preserve"> </w:t>
      </w:r>
      <w:r>
        <w:t xml:space="preserve">4G/LTE-модем</w:t>
      </w:r>
      <w:r>
        <w:t xml:space="preserve"> </w:t>
      </w:r>
      <w:r>
        <w:t xml:space="preserve">с</w:t>
      </w:r>
      <w:r>
        <w:t xml:space="preserve"> </w:t>
      </w:r>
      <w:r>
        <w:t xml:space="preserve">автоматическим</w:t>
      </w:r>
      <w:r>
        <w:t xml:space="preserve"> </w:t>
      </w:r>
      <w:r>
        <w:t xml:space="preserve">переключением</w:t>
      </w:r>
      <w:r>
        <w:t xml:space="preserve"> </w:t>
      </w:r>
      <w:r>
        <w:t xml:space="preserve">по</w:t>
      </w:r>
      <w:r>
        <w:t xml:space="preserve"> </w:t>
      </w:r>
      <w:r>
        <w:t xml:space="preserve">механизму</w:t>
      </w:r>
      <w:r>
        <w:t xml:space="preserve"> </w:t>
      </w:r>
      <w:r>
        <w:t xml:space="preserve">IP</w:t>
      </w:r>
      <w:r>
        <w:t xml:space="preserve"> </w:t>
      </w:r>
      <w:r>
        <w:t xml:space="preserve">SLA/</w:t>
      </w:r>
      <w:r>
        <w:t xml:space="preserve">Track</w:t>
      </w:r>
      <w:r>
        <w:t xml:space="preserve">.</w:t>
      </w:r>
      <w:r/>
    </w:p>
    <w:p>
      <w:pPr>
        <w:pStyle w:val="1932"/>
        <w:pBdr/>
        <w:spacing/>
        <w:ind/>
        <w:rPr/>
      </w:pPr>
      <w:r>
        <w:t xml:space="preserve">7.</w:t>
      </w:r>
      <w:r>
        <w:t xml:space="preserve"> </w:t>
      </w:r>
      <w:r>
        <w:t xml:space="preserve">Мониторинг</w:t>
      </w:r>
      <w:r>
        <w:t xml:space="preserve"> </w:t>
      </w:r>
      <w:r>
        <w:t xml:space="preserve">и</w:t>
      </w:r>
      <w:r>
        <w:t xml:space="preserve"> </w:t>
      </w:r>
      <w:r>
        <w:t xml:space="preserve">синхронизация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Мониторинг:</w:t>
      </w:r>
      <w:r>
        <w:t xml:space="preserve"> </w:t>
      </w:r>
      <w:r>
        <w:t xml:space="preserve">Сбор</w:t>
      </w:r>
      <w:r>
        <w:t xml:space="preserve"> </w:t>
      </w:r>
      <w:r>
        <w:t xml:space="preserve">метрик</w:t>
      </w:r>
      <w:r>
        <w:t xml:space="preserve"> </w:t>
      </w:r>
      <w:r>
        <w:t xml:space="preserve">по</w:t>
      </w:r>
      <w:r>
        <w:t xml:space="preserve"> </w:t>
      </w:r>
      <w:r>
        <w:t xml:space="preserve">SNMP</w:t>
      </w:r>
      <w:r>
        <w:t xml:space="preserve"> </w:t>
      </w:r>
      <w:r>
        <w:t xml:space="preserve">v3</w:t>
      </w:r>
      <w:r>
        <w:t xml:space="preserve"> </w:t>
      </w:r>
      <w:r>
        <w:t xml:space="preserve">(</w:t>
      </w:r>
      <w:r>
        <w:t xml:space="preserve">Zabbix</w:t>
      </w:r>
      <w:r>
        <w:t xml:space="preserve">/</w:t>
      </w:r>
      <w:r>
        <w:t xml:space="preserve">Prometheus</w:t>
      </w:r>
      <w:r>
        <w:t xml:space="preserve">),</w:t>
      </w:r>
      <w:r>
        <w:t xml:space="preserve"> </w:t>
      </w:r>
      <w:r>
        <w:t xml:space="preserve">анализ</w:t>
      </w:r>
      <w:r>
        <w:t xml:space="preserve"> </w:t>
      </w:r>
      <w:r>
        <w:t xml:space="preserve">трафика</w:t>
      </w:r>
      <w:r/>
    </w:p>
    <w:p>
      <w:pPr>
        <w:pStyle w:val="1926"/>
        <w:numPr>
          <w:ilvl w:val="0"/>
          <w:numId w:val="0"/>
        </w:numPr>
        <w:pBdr/>
        <w:spacing/>
        <w:ind/>
        <w:rPr>
          <w:sz w:val="24"/>
          <w:szCs w:val="24"/>
        </w:rPr>
      </w:pPr>
      <w:r>
        <w:t xml:space="preserve">через</w:t>
      </w:r>
      <w:r>
        <w:t xml:space="preserve"> </w:t>
      </w:r>
      <w:r>
        <w:t xml:space="preserve">NetFlow</w:t>
      </w:r>
      <w:r>
        <w:t xml:space="preserve">/</w:t>
      </w:r>
      <w:r>
        <w:t xml:space="preserve">sFlow</w:t>
      </w:r>
      <w:r>
        <w:t xml:space="preserve"> </w:t>
      </w:r>
      <w:r>
        <w:t xml:space="preserve">на</w:t>
      </w:r>
      <w:r>
        <w:t xml:space="preserve"> </w:t>
      </w:r>
      <w:r>
        <w:t xml:space="preserve">ядре</w:t>
      </w:r>
      <w:r>
        <w:t xml:space="preserve"> </w:t>
      </w:r>
      <w:r>
        <w:t xml:space="preserve">сети.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Логирование</w:t>
      </w:r>
      <w:r>
        <w:rPr>
          <w:rStyle w:val="1873"/>
          <w:color w:val="0f1115"/>
        </w:rPr>
        <w:t xml:space="preserve">:</w:t>
      </w:r>
      <w:r>
        <w:t xml:space="preserve"> </w:t>
      </w:r>
      <w:r>
        <w:t xml:space="preserve">Централизованный</w:t>
      </w:r>
      <w:r>
        <w:t xml:space="preserve"> </w:t>
      </w:r>
      <w:r>
        <w:t xml:space="preserve">сбор</w:t>
      </w:r>
      <w:r>
        <w:t xml:space="preserve"> </w:t>
      </w:r>
      <w:r>
        <w:t xml:space="preserve">логов</w:t>
      </w:r>
      <w:r>
        <w:t xml:space="preserve"> </w:t>
      </w:r>
      <w:r>
        <w:t xml:space="preserve">на</w:t>
      </w:r>
      <w:r>
        <w:t xml:space="preserve"> </w:t>
      </w:r>
      <w:r>
        <w:t xml:space="preserve">Syslog</w:t>
      </w:r>
      <w:r>
        <w:t xml:space="preserve">-сервер</w:t>
      </w:r>
      <w:r>
        <w:t xml:space="preserve"> </w:t>
      </w:r>
      <w:r>
        <w:t xml:space="preserve">(10.10.10.15).</w:t>
      </w:r>
      <w:r/>
    </w:p>
    <w:p>
      <w:pPr>
        <w:pStyle w:val="1926"/>
        <w:pBdr/>
        <w:spacing/>
        <w:ind/>
        <w:rPr/>
      </w:pPr>
      <w:r>
        <w:rPr>
          <w:rStyle w:val="1873"/>
          <w:color w:val="0f1115"/>
        </w:rPr>
        <w:t xml:space="preserve">Синхронизация</w:t>
      </w:r>
      <w:r>
        <w:rPr>
          <w:rStyle w:val="1873"/>
          <w:color w:val="0f1115"/>
        </w:rPr>
        <w:t xml:space="preserve"> </w:t>
      </w:r>
      <w:r>
        <w:rPr>
          <w:rStyle w:val="1873"/>
          <w:color w:val="0f1115"/>
        </w:rPr>
        <w:t xml:space="preserve">времени:</w:t>
      </w:r>
      <w:r>
        <w:t xml:space="preserve"> </w:t>
      </w:r>
      <w:r>
        <w:t xml:space="preserve">Выделенный</w:t>
      </w:r>
      <w:r>
        <w:t xml:space="preserve"> </w:t>
      </w:r>
      <w:r>
        <w:t xml:space="preserve">NTP-сервер</w:t>
      </w:r>
      <w:r>
        <w:t xml:space="preserve"> </w:t>
      </w:r>
      <w:r>
        <w:t xml:space="preserve">(10.10.10.10)</w:t>
      </w:r>
      <w:r>
        <w:t xml:space="preserve"> </w:t>
      </w:r>
      <w:r>
        <w:t xml:space="preserve">для</w:t>
      </w:r>
      <w:r>
        <w:t xml:space="preserve"> </w:t>
      </w:r>
      <w:r>
        <w:t xml:space="preserve">корректности</w:t>
      </w:r>
      <w:r>
        <w:t xml:space="preserve"> </w:t>
      </w:r>
      <w:r>
        <w:t xml:space="preserve">логов</w:t>
      </w:r>
      <w:r>
        <w:t xml:space="preserve"> </w:t>
      </w:r>
      <w:r>
        <w:t xml:space="preserve">и</w:t>
      </w:r>
      <w:r>
        <w:t xml:space="preserve"> </w:t>
      </w:r>
      <w:r>
        <w:t xml:space="preserve">TLS-сертификатов.</w:t>
      </w:r>
      <w:r/>
    </w:p>
    <w:p>
      <w:pPr>
        <w:pStyle w:val="1932"/>
        <w:pBdr/>
        <w:spacing/>
        <w:ind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/>
      </w:pPr>
      <w:r/>
      <w:bookmarkStart w:id="82" w:name="_Toc32"/>
      <w:r>
        <w:rPr>
          <w:shd w:val="clear" w:color="auto" w:fill="ffffff"/>
        </w:rPr>
        <w:t xml:space="preserve">РАЗРАБОТКА ХРАНИМЫХ ПРОЦЕДУР, ПРИМЕНИТЕЛЬНО К СОЗДАВАЕМОЙ УЧЕБНОЙ БАЗЕ ДАННЫХ.</w:t>
      </w:r>
      <w:bookmarkEnd w:id="82"/>
      <w:r/>
      <w:r/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sp_CreateOrder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—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Создание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Назначение: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Создание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нового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Параметры: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ID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клиента,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адрес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доставки,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дней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доставки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(входные);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ID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сообщение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(выходные).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Логика: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Проверяет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существование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активность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клиента,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создаёт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статусом</w:t>
      </w:r>
      <w:r>
        <w:rPr>
          <w:rFonts w:cs="Times New Roman"/>
        </w:rPr>
        <w:t xml:space="preserve"> </w:t>
      </w:r>
      <w:r>
        <w:rPr>
          <w:rStyle w:val="1934"/>
          <w:rFonts w:ascii="Times New Roman" w:hAnsi="Times New Roman" w:cs="Times New Roman"/>
          <w:color w:val="0f1115"/>
          <w:sz w:val="28"/>
          <w:szCs w:val="28"/>
        </w:rPr>
        <w:t xml:space="preserve">pending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нулевой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суммой,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рассчитывает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ожидаемую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дату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доставки.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2.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sp_UpdateOrderStatus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—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Смена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Назначение: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Контролируемое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изменение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журналированием</w:t>
      </w:r>
      <w:r>
        <w:rPr>
          <w:rFonts w:cs="Times New Roman"/>
        </w:rPr>
        <w:t xml:space="preserve">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Параметры: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ID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новый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примечания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(входные);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сообщение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результате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(выходное).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  <w:b/>
        </w:rPr>
      </w:pPr>
      <w:r>
        <w:rPr>
          <w:rStyle w:val="1873"/>
          <w:rFonts w:cs="Times New Roman"/>
          <w:b w:val="0"/>
          <w:color w:val="0f1115"/>
        </w:rPr>
        <w:t xml:space="preserve">Таблица</w:t>
      </w:r>
      <w:r>
        <w:rPr>
          <w:rStyle w:val="1873"/>
          <w:rFonts w:cs="Times New Roman"/>
          <w:b w:val="0"/>
          <w:color w:val="0f1115"/>
        </w:rPr>
        <w:t xml:space="preserve"> 27 </w:t>
      </w:r>
      <w:r>
        <w:rPr>
          <w:rStyle w:val="1873"/>
          <w:rFonts w:cs="Times New Roman"/>
          <w:b w:val="0"/>
          <w:color w:val="0f1115"/>
        </w:rPr>
        <w:t xml:space="preserve">-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Матрица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допустимых</w:t>
      </w:r>
      <w:r>
        <w:rPr>
          <w:rStyle w:val="1873"/>
          <w:rFonts w:cs="Times New Roman"/>
          <w:b w:val="0"/>
          <w:color w:val="0f1115"/>
        </w:rPr>
        <w:t xml:space="preserve"> </w:t>
      </w:r>
      <w:r>
        <w:rPr>
          <w:rStyle w:val="1873"/>
          <w:rFonts w:cs="Times New Roman"/>
          <w:b w:val="0"/>
          <w:color w:val="0f1115"/>
        </w:rPr>
        <w:t xml:space="preserve">переходов</w:t>
      </w:r>
      <w:r>
        <w:rPr>
          <w:rFonts w:cs="Times New Roman"/>
          <w:b/>
        </w:rPr>
      </w:r>
      <w:r>
        <w:rPr>
          <w:rFonts w:cs="Times New Roman"/>
          <w:b/>
        </w:rPr>
      </w:r>
    </w:p>
    <w:tbl>
      <w:tblPr>
        <w:tblInd w:w="2122" w:type="dxa"/>
        <w:tblW w:w="5808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365"/>
        <w:gridCol w:w="3443"/>
      </w:tblGrid>
      <w:tr>
        <w:trPr>
          <w:trHeight w:val="243"/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Текущий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статус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Разрешённые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статусы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243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pending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processing</w:t>
            </w:r>
            <w:r>
              <w:rPr>
                <w:rFonts w:ascii="Times New Roman" w:hAnsi="Times New Roman" w:cs="Times New Roman"/>
              </w:rPr>
              <w:t xml:space="preserve"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cancelled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243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processing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shipped</w:t>
            </w:r>
            <w:r>
              <w:rPr>
                <w:rFonts w:ascii="Times New Roman" w:hAnsi="Times New Roman" w:cs="Times New Roman"/>
              </w:rPr>
              <w:t xml:space="preserve"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cancelled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243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shipped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delivered</w:t>
            </w:r>
            <w:r>
              <w:rPr>
                <w:rFonts w:ascii="Times New Roman" w:hAnsi="Times New Roman" w:cs="Times New Roman"/>
              </w:rPr>
              <w:t xml:space="preserve"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cancelled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243"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cancelled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pending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Логика: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Проверяет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существование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допустимость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перехода,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обновляет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дополняет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комментарии,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доставке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автоматически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фиксирует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фактическую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дату.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30"/>
          <w:szCs w:val="30"/>
        </w:rPr>
      </w:pPr>
      <w:r>
        <w:rPr>
          <w:rFonts w:cs="Times New Roman"/>
          <w:sz w:val="30"/>
          <w:szCs w:val="30"/>
        </w:rPr>
        <w:t xml:space="preserve">3.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sp_GetOrdersList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—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Список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заказов</w:t>
      </w:r>
      <w:r>
        <w:rPr>
          <w:rFonts w:cs="Times New Roman"/>
          <w:sz w:val="30"/>
          <w:szCs w:val="30"/>
        </w:rPr>
      </w:r>
      <w:r>
        <w:rPr>
          <w:rFonts w:cs="Times New Roman"/>
          <w:sz w:val="30"/>
          <w:szCs w:val="30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Назначение: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Получение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сводки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период.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Параметры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(опциональны):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Начальная/конечная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дата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умолчанию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30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дней),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фильтр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статусу.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Выводит: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ID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дату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клиента,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сумму,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количество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товаров,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даты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доставки,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дни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пути.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Отменённые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исключаются.</w:t>
      </w:r>
      <w:r>
        <w:rPr>
          <w:rFonts w:cs="Times New Roman"/>
        </w:rPr>
      </w:r>
      <w:r>
        <w:rPr>
          <w:rFonts w:cs="Times New Roman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color w:val="000000" w:themeColor="text1"/>
          <w:sz w:val="30"/>
          <w:szCs w:val="30"/>
        </w:rPr>
      </w:pPr>
      <w:r>
        <w:rPr>
          <w:rFonts w:cs="Times New Roman"/>
          <w:sz w:val="30"/>
          <w:szCs w:val="30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30"/>
          <w:szCs w:val="30"/>
        </w:rPr>
      </w:r>
      <w:r>
        <w:rPr>
          <w:rFonts w:ascii="Times New Roman" w:hAnsi="Times New Roman" w:eastAsia="Times New Roman" w:cs="Times New Roman"/>
          <w:color w:val="000000" w:themeColor="text1"/>
          <w:sz w:val="30"/>
          <w:szCs w:val="30"/>
        </w:rPr>
      </w:r>
    </w:p>
    <w:p>
      <w:pPr>
        <w:pStyle w:val="1932"/>
        <w:pBdr/>
        <w:spacing/>
        <w:ind/>
        <w:rPr>
          <w:rFonts w:cs="Times New Roman"/>
          <w:sz w:val="30"/>
          <w:szCs w:val="30"/>
        </w:rPr>
      </w:pPr>
      <w:r>
        <w:rPr>
          <w:rFonts w:cs="Times New Roman"/>
          <w:sz w:val="30"/>
          <w:szCs w:val="30"/>
        </w:rPr>
        <w:t xml:space="preserve">4.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sp_GetOrdersStatistics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—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Статистика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продаж</w:t>
      </w:r>
      <w:r>
        <w:rPr>
          <w:rFonts w:cs="Times New Roman"/>
          <w:sz w:val="30"/>
          <w:szCs w:val="30"/>
        </w:rPr>
      </w:r>
      <w:r>
        <w:rPr>
          <w:rFonts w:cs="Times New Roman"/>
          <w:sz w:val="30"/>
          <w:szCs w:val="30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Назначение: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Агрегированные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показатели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период.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Параметры: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Аналогичны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процедуре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3.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Выводит: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Количество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заказов,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суммарная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выручка,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средний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чек,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даты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первого/последнего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число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уникальных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клиентов.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  <w:sz w:val="30"/>
          <w:szCs w:val="30"/>
        </w:rPr>
      </w:pPr>
      <w:r>
        <w:rPr>
          <w:rFonts w:cs="Times New Roman"/>
          <w:sz w:val="30"/>
          <w:szCs w:val="30"/>
        </w:rPr>
        <w:t xml:space="preserve">5.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sp_GetTopProducts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—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Топ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продаваемых</w:t>
      </w:r>
      <w:r>
        <w:rPr>
          <w:rFonts w:cs="Times New Roman"/>
          <w:sz w:val="30"/>
          <w:szCs w:val="30"/>
        </w:rPr>
        <w:t xml:space="preserve"> </w:t>
      </w:r>
      <w:r>
        <w:rPr>
          <w:rFonts w:cs="Times New Roman"/>
          <w:sz w:val="30"/>
          <w:szCs w:val="30"/>
        </w:rPr>
        <w:t xml:space="preserve">товаров</w:t>
      </w:r>
      <w:r>
        <w:rPr>
          <w:rFonts w:cs="Times New Roman"/>
          <w:sz w:val="30"/>
          <w:szCs w:val="30"/>
        </w:rPr>
      </w:r>
      <w:r>
        <w:rPr>
          <w:rFonts w:cs="Times New Roman"/>
          <w:sz w:val="30"/>
          <w:szCs w:val="30"/>
        </w:rPr>
      </w:r>
    </w:p>
    <w:p>
      <w:pPr>
        <w:pStyle w:val="1932"/>
        <w:pBdr/>
        <w:spacing/>
        <w:ind/>
        <w:rPr>
          <w:rFonts w:cs="Times New Roman"/>
          <w:sz w:val="24"/>
          <w:szCs w:val="24"/>
        </w:rPr>
      </w:pPr>
      <w:r>
        <w:rPr>
          <w:rStyle w:val="1873"/>
          <w:rFonts w:cs="Times New Roman"/>
          <w:color w:val="0f1115"/>
        </w:rPr>
        <w:t xml:space="preserve">Назначение: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Анализ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популярности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товаров.</w:t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Параметры</w:t>
      </w:r>
      <w:r>
        <w:rPr>
          <w:rStyle w:val="1873"/>
          <w:rFonts w:cs="Times New Roman"/>
          <w:color w:val="0f1115"/>
        </w:rPr>
        <w:t xml:space="preserve"> </w:t>
      </w:r>
      <w:r>
        <w:rPr>
          <w:rStyle w:val="1873"/>
          <w:rFonts w:cs="Times New Roman"/>
          <w:color w:val="0f1115"/>
        </w:rPr>
        <w:t xml:space="preserve">(опциональны):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Период,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фильтр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статусу,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лимит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строк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(по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умолчанию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5).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Выводит: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Название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товара,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количество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продаж,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выручку,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число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заказов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этим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товаром.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Сортировка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убыванию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выручки.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jc w:val="center"/>
        <w:rPr>
          <w:rFonts w:cs="Times New Roman"/>
        </w:rPr>
      </w:pPr>
      <w:r>
        <w:rPr>
          <w:lang w:eastAsia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59671" cy="2778826"/>
                <wp:effectExtent l="0" t="0" r="8255" b="2540"/>
                <wp:docPr id="25" name="Рисунок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08858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6266255" cy="2781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92.89pt;height:218.81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/>
        <w:ind w:firstLine="0"/>
        <w:jc w:val="center"/>
        <w:rPr/>
      </w:pPr>
      <w:r>
        <w:t xml:space="preserve">Рисунок 22 -</w:t>
      </w:r>
      <w:r>
        <w:t xml:space="preserve"> </w:t>
      </w:r>
      <w:r>
        <w:t xml:space="preserve">Выполнение всех процедур</w:t>
      </w:r>
      <w:r/>
    </w:p>
    <w:p>
      <w:pPr>
        <w:pStyle w:val="1932"/>
        <w:pBdr/>
        <w:spacing/>
        <w:ind w:firstLine="0"/>
        <w:jc w:val="center"/>
        <w:rPr/>
        <w:sectPr>
          <w:footnotePr/>
          <w:endnotePr/>
          <w:type w:val="nextPage"/>
          <w:pgSz w:h="16838" w:orient="portrait" w:w="11906"/>
          <w:pgMar w:top="567" w:right="567" w:bottom="567" w:left="1134" w:header="0" w:footer="428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>
          <w:shd w:val="clear" w:color="auto" w:fill="ffffff"/>
        </w:rPr>
      </w:pPr>
      <w:r/>
      <w:bookmarkStart w:id="83" w:name="_Toc33"/>
      <w:r>
        <w:rPr>
          <w:shd w:val="clear" w:color="auto" w:fill="ffffff"/>
        </w:rPr>
        <w:t xml:space="preserve">РАЗРАБОТКА ТРИГГЕРОВ, ПРИМЕНИТЕЛЬНО К СОЗДАВАЕМОЙ УЧЕБНОЙ БАЗЕ ДАННЫХ.</w:t>
      </w:r>
      <w:bookmarkEnd w:id="83"/>
      <w:r>
        <w:rPr>
          <w:shd w:val="clear" w:color="auto" w:fill="ffffff"/>
        </w:rPr>
      </w:r>
      <w:r>
        <w:rPr>
          <w:shd w:val="clear" w:color="auto" w:fill="ffffff"/>
        </w:rPr>
      </w:r>
    </w:p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1. Триггеры пересчёта суммы заказа (3 шт.)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</w:rPr>
      </w:pPr>
      <w:r>
        <w:rPr>
          <w:rFonts w:cs="Times New Roman"/>
        </w:rPr>
        <w:t xml:space="preserve">Таблица 28 -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Триггеры пересчёта суммы заказа</w:t>
      </w:r>
      <w:r>
        <w:rPr>
          <w:rFonts w:cs="Times New Roman"/>
        </w:rPr>
      </w:r>
      <w:r>
        <w:rPr>
          <w:rFonts w:cs="Times New Roman"/>
        </w:rPr>
      </w:r>
    </w:p>
    <w:tbl>
      <w:tblPr>
        <w:tblW w:w="10227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417"/>
        <w:gridCol w:w="2733"/>
        <w:gridCol w:w="4077"/>
      </w:tblGrid>
      <w:tr>
        <w:trPr>
          <w:trHeight w:val="249"/>
          <w:tblHeader/>
        </w:trPr>
        <w:tc>
          <w:tcPr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Триггер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Событие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  <w:tc>
          <w:tcPr>
            <w:tcBorders/>
            <w:tcMar>
              <w:left w:w="24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Логика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  <w:tr>
        <w:trPr>
          <w:trHeight w:val="413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trg_UpdateOrderTotal_AfterInsert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AFTER INSERT </w:t>
            </w:r>
            <w:r>
              <w:rPr>
                <w:rFonts w:ascii="Times New Roman" w:hAnsi="Times New Roman" w:cs="Times New Roman"/>
              </w:rPr>
              <w:t xml:space="preserve">на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Пересчитывает сумму заказа после добавления товара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422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trg_UpdateOrderTotal_AfterUpdate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AFTER UPDATE </w:t>
            </w:r>
            <w:r>
              <w:rPr>
                <w:rFonts w:ascii="Times New Roman" w:hAnsi="Times New Roman" w:cs="Times New Roman"/>
              </w:rPr>
              <w:t xml:space="preserve">на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Пересчитывает сумму после изменения количества или цены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422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24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trg_UpdateOrderTotal_AfterDelete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AFTER DELETE </w:t>
            </w:r>
            <w:r>
              <w:rPr>
                <w:rFonts w:ascii="Times New Roman" w:hAnsi="Times New Roman" w:cs="Times New Roman"/>
              </w:rPr>
              <w:t xml:space="preserve">на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Пересчитывает сумму после удаления товара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2. Триггеры контроля склада (3 шт.)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</w:rPr>
      </w:pPr>
      <w:r>
        <w:rPr>
          <w:rFonts w:cs="Times New Roman"/>
        </w:rPr>
        <w:t xml:space="preserve">Таблица 29 -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Триггеры контроля склада</w:t>
      </w:r>
      <w:r>
        <w:rPr>
          <w:rFonts w:cs="Times New Roman"/>
        </w:rPr>
      </w:r>
      <w:r>
        <w:rPr>
          <w:rFonts w:cs="Times New Roman"/>
        </w:rPr>
      </w:r>
    </w:p>
    <w:tbl>
      <w:tblPr>
        <w:tblW w:w="10245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758"/>
        <w:gridCol w:w="2438"/>
        <w:gridCol w:w="5049"/>
      </w:tblGrid>
      <w:tr>
        <w:trPr>
          <w:trHeight w:val="179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Триггер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Событие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Логика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  <w:tr>
        <w:trPr>
          <w:trHeight w:val="420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trg_CheckStockBeforeInsert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BEFORE INSERT </w:t>
            </w:r>
            <w:r>
              <w:rPr>
                <w:rFonts w:ascii="Times New Roman" w:hAnsi="Times New Roman" w:cs="Times New Roman"/>
              </w:rPr>
              <w:t xml:space="preserve">на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Проверяет наличие товара на складе, при нехватке — ошибка. При успехе — списывает товар.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303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trg_RestoreStockOnDelete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BEFORE DELETE </w:t>
            </w:r>
            <w:r>
              <w:rPr>
                <w:rFonts w:ascii="Times New Roman" w:hAnsi="Times New Roman" w:cs="Times New Roman"/>
              </w:rPr>
              <w:t xml:space="preserve">на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Возвращает товар на склад при удалении позиции из заказа.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426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trg_AdjustStockOnUpdate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BEFORE UPDATE </w:t>
            </w:r>
            <w:r>
              <w:rPr>
                <w:rFonts w:ascii="Times New Roman" w:hAnsi="Times New Roman" w:cs="Times New Roman"/>
              </w:rPr>
              <w:t xml:space="preserve">на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lang w:val="en-US"/>
              </w:rPr>
              <w:t xml:space="preserve">order_items</w:t>
            </w:r>
            <w:r>
              <w:rPr>
                <w:rFonts w:ascii="Times New Roman" w:hAnsi="Times New Roman" w:cs="Times New Roman"/>
                <w:lang w:val="en-US"/>
              </w:rPr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 увеличении количества — проверяет остаток и списывает разницу. При уменьшении — возвращает разницу на склад.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Style w:val="1873"/>
          <w:rFonts w:cs="Times New Roman"/>
          <w:color w:val="0f1115"/>
        </w:rPr>
        <w:t xml:space="preserve">Особенность:</w:t>
      </w:r>
      <w:r>
        <w:rPr>
          <w:rFonts w:cs="Times New Roman"/>
        </w:rPr>
        <w:t xml:space="preserve"> Все триггеры срабатывают до операции (BEFORE), что позволяет отменить некорректное изменение через </w:t>
      </w:r>
      <w:r>
        <w:rPr>
          <w:rStyle w:val="1934"/>
          <w:rFonts w:ascii="Times New Roman" w:hAnsi="Times New Roman" w:cs="Times New Roman"/>
          <w:color w:val="0f1115"/>
          <w:sz w:val="28"/>
          <w:szCs w:val="28"/>
        </w:rPr>
        <w:t xml:space="preserve">SIGNAL SQLSTATE '45000'</w:t>
      </w:r>
      <w:r>
        <w:rPr>
          <w:rFonts w:cs="Times New Roman"/>
        </w:rPr>
        <w:t xml:space="preserve">.</w:t>
      </w:r>
      <w:r>
        <w:rPr>
          <w:rFonts w:cs="Times New Roman"/>
        </w:rPr>
      </w:r>
      <w:r>
        <w:rPr>
          <w:rFonts w:cs="Times New Roman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cs="Times New Roman"/>
        </w:rPr>
      </w:r>
    </w:p>
    <w:p>
      <w:pPr>
        <w:pStyle w:val="1932"/>
        <w:pBdr/>
        <w:spacing/>
        <w:ind/>
        <w:rPr>
          <w:rFonts w:cs="Times New Roman"/>
        </w:rPr>
      </w:pPr>
      <w:r>
        <w:rPr>
          <w:rFonts w:cs="Times New Roman"/>
        </w:rPr>
        <w:t xml:space="preserve">3. Триггер </w:t>
      </w:r>
      <w:r>
        <w:rPr>
          <w:rFonts w:cs="Times New Roman"/>
        </w:rPr>
        <w:t xml:space="preserve">валидации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email</w:t>
      </w:r>
      <w:r>
        <w:rPr>
          <w:rFonts w:cs="Times New Roman"/>
        </w:rPr>
        <w:t xml:space="preserve"> (2 шт.)</w:t>
      </w:r>
      <w:r>
        <w:rPr>
          <w:rFonts w:cs="Times New Roman"/>
        </w:rPr>
      </w:r>
      <w:r>
        <w:rPr>
          <w:rFonts w:cs="Times New Roman"/>
        </w:rPr>
      </w:r>
    </w:p>
    <w:p>
      <w:pPr>
        <w:pStyle w:val="1932"/>
        <w:pBdr/>
        <w:spacing w:line="240" w:lineRule="auto"/>
        <w:ind w:firstLine="0"/>
        <w:rPr>
          <w:rFonts w:cs="Times New Roman"/>
        </w:rPr>
      </w:pPr>
      <w:r>
        <w:rPr>
          <w:rFonts w:cs="Times New Roman"/>
        </w:rPr>
        <w:t xml:space="preserve">Таблица 30 -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Триггер </w:t>
      </w:r>
      <w:r>
        <w:rPr>
          <w:rFonts w:cs="Times New Roman"/>
        </w:rPr>
        <w:t xml:space="preserve">валидации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email</w:t>
      </w:r>
      <w:r>
        <w:rPr>
          <w:rFonts w:cs="Times New Roman"/>
        </w:rPr>
      </w:r>
      <w:r>
        <w:rPr>
          <w:rFonts w:cs="Times New Roman"/>
        </w:rPr>
      </w:r>
    </w:p>
    <w:tbl>
      <w:tblPr>
        <w:tblW w:w="10344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747"/>
        <w:gridCol w:w="2146"/>
        <w:gridCol w:w="4451"/>
      </w:tblGrid>
      <w:tr>
        <w:trPr>
          <w:trHeight w:val="186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Триггер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Событие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Логика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372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trg_ValidateClientEmail_BeforeInser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  <w:shd w:val="clear" w:color="auto" w:fill="ebeef2"/>
              </w:rPr>
              <w:t xml:space="preserve">t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BEFORE INSERT на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clients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Проверка поля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email</w:t>
            </w:r>
            <w:r>
              <w:rPr>
                <w:rFonts w:ascii="Times New Roman" w:hAnsi="Times New Roman" w:cs="Times New Roman"/>
              </w:rPr>
              <w:t xml:space="preserve"> по регулярному выражению. При несовпадении — ошибка.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372"/>
        </w:trPr>
        <w:tc>
          <w:tcPr>
            <w:shd w:val="clear" w:color="auto" w:fill="auto"/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trg_ValidateClientEmail_BeforeUpdate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BEFORE UPDATE на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clients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Аналогичная проверка при редактировании данных клиента.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1932"/>
        <w:pBdr/>
        <w:spacing w:line="240" w:lineRule="auto"/>
        <w:ind w:firstLine="0"/>
        <w:rPr>
          <w:rFonts w:cs="Times New Roman"/>
          <w:color w:val="0f1115"/>
        </w:rPr>
      </w:pPr>
      <w:r>
        <w:rPr>
          <w:rFonts w:cs="Times New Roman"/>
          <w:color w:val="0f1115"/>
        </w:rPr>
        <w:t xml:space="preserve">Таблица 31 -</w:t>
      </w:r>
      <w:r>
        <w:rPr>
          <w:rFonts w:cs="Times New Roman"/>
          <w:color w:val="0f1115"/>
        </w:rPr>
        <w:t xml:space="preserve"> </w:t>
      </w:r>
      <w:r>
        <w:rPr>
          <w:rFonts w:cs="Times New Roman"/>
          <w:color w:val="0f1115"/>
        </w:rPr>
        <w:t xml:space="preserve">Сводная таблица триггеров</w:t>
      </w:r>
      <w:r>
        <w:rPr>
          <w:rFonts w:cs="Times New Roman"/>
          <w:color w:val="0f1115"/>
        </w:rPr>
      </w:r>
      <w:r>
        <w:rPr>
          <w:rFonts w:cs="Times New Roman"/>
          <w:color w:val="0f1115"/>
        </w:rPr>
      </w:r>
    </w:p>
    <w:tbl>
      <w:tblPr>
        <w:tblW w:w="10306" w:type="dxa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69"/>
        <w:gridCol w:w="1581"/>
        <w:gridCol w:w="3611"/>
        <w:gridCol w:w="3345"/>
      </w:tblGrid>
      <w:tr>
        <w:trPr>
          <w:trHeight w:val="240"/>
          <w:tblHeader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Количество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Уровень срабатывания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Основная функция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49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Пересчёт суммы заказа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AFTER (INSERT/UPDATE/DELETE)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Автоматический пересчёт </w:t>
            </w:r>
            <w:r>
              <w:rPr>
                <w:rStyle w:val="1934"/>
                <w:rFonts w:ascii="Times New Roman" w:hAnsi="Times New Roman" w:cs="Times New Roman" w:eastAsiaTheme="minorHAnsi"/>
                <w:sz w:val="22"/>
                <w:szCs w:val="22"/>
              </w:rPr>
              <w:t xml:space="preserve">total_amount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480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Контроль склада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3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BEFORE (INSERT/UPDATE/DELETE)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Списание и возврат товаров, проверка остатков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  <w:tr>
        <w:trPr>
          <w:trHeight w:val="498"/>
        </w:trPr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Валидация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email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BEFORE (INSERT/UPDATE)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/>
            <w:tcMar>
              <w:left w:w="0" w:type="dxa"/>
              <w:top w:w="0" w:type="dxa"/>
              <w:right w:w="0" w:type="dxa"/>
              <w:bottom w:w="0" w:type="dxa"/>
            </w:tcMar>
            <w:tcW w:w="0" w:type="auto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Проверка формата электронной почты</w:t>
            </w: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pStyle w:val="1932"/>
        <w:pBdr/>
        <w:spacing/>
        <w:ind/>
        <w:rPr/>
      </w:pPr>
      <w:r/>
      <w:r/>
    </w:p>
    <w:p>
      <w:pPr>
        <w:pStyle w:val="1932"/>
        <w:pBdr/>
        <w:spacing/>
        <w:ind/>
        <w:rPr/>
        <w:sectPr>
          <w:footnotePr/>
          <w:endnotePr/>
          <w:type w:val="nextPage"/>
          <w:pgSz w:h="16838" w:orient="portrait" w:w="11906"/>
          <w:pgMar w:top="536" w:right="567" w:bottom="567" w:left="1134" w:header="0" w:footer="709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/>
      </w:pPr>
      <w:r/>
      <w:bookmarkStart w:id="84" w:name="_Toc34"/>
      <w:r>
        <w:t xml:space="preserve">КЛИЕНТСКИЕ НАСТОЙКИ, ПРОТОКОЛИРОВАНИЕ, БЕЗОПАСНОСТЬ.</w:t>
      </w:r>
      <w:bookmarkEnd w:id="84"/>
      <w:r/>
      <w:r/>
    </w:p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Предварительные требования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Oracle VM VirtualBox, установленный на основном ПК.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ISO-образ Windows (10, 11 или Server) для установки на виртуальную машину.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ISO-образ MySQL Installer, скачанный с официального сайта.</w:t>
      </w:r>
      <w:r>
        <w:rPr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Создание и подготовка виртуальной машины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Создать новую ВМ в VirtualBox: выделить 2–4 ГБ ОЗУ, виртуальный диск от 20 ГБ (динамический).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Установить ОС Windows с ISO-образа, войти с правами администратора.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Установить гостевые дополнения VirtualBox для улучшения интеграции мыши и сети.</w:t>
      </w:r>
      <w:r>
        <w:rPr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 Установка сервера MySQL</w:t>
      </w:r>
      <w:r/>
    </w:p>
    <w:p>
      <w:pPr>
        <w:pStyle w:val="1922"/>
        <w:numPr>
          <w:ilvl w:val="0"/>
          <w:numId w:val="35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Запустить mysql Installer</w:t>
      </w:r>
      <w:r>
        <w:rPr>
          <w14:ligatures w14:val="none"/>
        </w:rPr>
      </w:r>
    </w:p>
    <w:p>
      <w:pPr>
        <w:pStyle w:val="1922"/>
        <w:numPr>
          <w:ilvl w:val="0"/>
          <w:numId w:val="35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Выбрать тип установки </w:t>
      </w:r>
      <w:r>
        <w:t xml:space="preserve">Developer Default</w:t>
      </w:r>
      <w:r>
        <w:t xml:space="preserve"> (сервер + Workbench + утилиты).</w:t>
      </w:r>
      <w:r>
        <w:rPr>
          <w14:ligatures w14:val="none"/>
        </w:rPr>
      </w:r>
    </w:p>
    <w:p>
      <w:pPr>
        <w:pStyle w:val="1922"/>
        <w:numPr>
          <w:ilvl w:val="0"/>
          <w:numId w:val="35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Ключевые параметры конфигурации:</w:t>
      </w:r>
      <w:r>
        <w:rPr>
          <w14:ligatures w14:val="none"/>
        </w:rPr>
      </w:r>
    </w:p>
    <w:p>
      <w:pPr>
        <w:pStyle w:val="1926"/>
        <w:pBdr/>
        <w:spacing/>
        <w:ind/>
        <w:rPr>
          <w:sz w:val="28"/>
          <w:szCs w:val="32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Тип конфигурации: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Server Computer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 или Development Computer.</w:t>
      </w:r>
      <w:r>
        <w:rPr>
          <w:sz w:val="32"/>
          <w:szCs w:val="32"/>
        </w:rPr>
      </w:r>
      <w:r>
        <w:rPr>
          <w:sz w:val="28"/>
          <w:szCs w:val="32"/>
        </w:rPr>
      </w:r>
    </w:p>
    <w:p>
      <w:pPr>
        <w:pStyle w:val="1926"/>
        <w:pBdr/>
        <w:spacing/>
        <w:ind/>
        <w:rPr>
          <w:sz w:val="28"/>
          <w:szCs w:val="32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Сетевой доступ: TCP/IP, порт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3306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, открыть в брандмауэре.</w:t>
      </w:r>
      <w:r>
        <w:rPr>
          <w:sz w:val="32"/>
          <w:szCs w:val="32"/>
        </w:rPr>
      </w:r>
      <w:r>
        <w:rPr>
          <w:sz w:val="28"/>
          <w:szCs w:val="32"/>
        </w:rPr>
      </w:r>
    </w:p>
    <w:p>
      <w:pPr>
        <w:pStyle w:val="1926"/>
        <w:pBdr/>
        <w:spacing/>
        <w:ind/>
        <w:rPr>
          <w:sz w:val="28"/>
          <w:szCs w:val="32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Метод аутентификации: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Strong Password Encryption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 (стандарт MySQL 8+).</w:t>
      </w:r>
      <w:r>
        <w:rPr>
          <w:sz w:val="32"/>
          <w:szCs w:val="32"/>
        </w:rPr>
      </w:r>
      <w:r>
        <w:rPr>
          <w:sz w:val="28"/>
          <w:szCs w:val="32"/>
        </w:rPr>
      </w:r>
    </w:p>
    <w:p>
      <w:pPr>
        <w:pStyle w:val="1926"/>
        <w:pBdr/>
        <w:spacing/>
        <w:ind/>
        <w:rPr>
          <w:sz w:val="28"/>
          <w:szCs w:val="32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Установить пароль root и создать пользователя для повседневных задач (роль DB Admin).</w:t>
      </w:r>
      <w:r>
        <w:rPr>
          <w:sz w:val="32"/>
          <w:szCs w:val="32"/>
        </w:rPr>
      </w:r>
      <w:r>
        <w:rPr>
          <w:sz w:val="28"/>
          <w:szCs w:val="32"/>
        </w:rPr>
      </w:r>
    </w:p>
    <w:p>
      <w:pPr>
        <w:pStyle w:val="1926"/>
        <w:pBdr/>
        <w:spacing/>
        <w:ind/>
        <w:rPr>
          <w:sz w:val="28"/>
          <w:szCs w:val="32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Настроить как службу Windows (автоматический запуск, имя MySQL80).</w:t>
      </w:r>
      <w:r>
        <w:rPr>
          <w:sz w:val="32"/>
          <w:szCs w:val="32"/>
        </w:rPr>
      </w:r>
      <w:r>
        <w:rPr>
          <w:sz w:val="28"/>
          <w:szCs w:val="32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Настройка протоколирования (логов)</w:t>
      </w:r>
      <w:r/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Найти конфигурационный файл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my.ini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(обычно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C:\ProgramData\MySQL\MySQL Server 8.0\my.ini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секции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[mysqld]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добавить или раскомментировать параметры файлового логирования.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Перезапустить службу MySQL80 через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services.msc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5. Настройка сетевого доступа и безопасности</w:t>
      </w:r>
      <w:r/>
    </w:p>
    <w:p>
      <w:pPr>
        <w:pStyle w:val="1932"/>
        <w:pBdr/>
        <w:spacing/>
        <w:ind/>
        <w:rPr>
          <w14:ligatures w14:val="none"/>
        </w:rPr>
      </w:pPr>
      <w:r>
        <w:t xml:space="preserve">Сетевой доступ извне:</w:t>
      </w:r>
      <w:r>
        <w:rPr>
          <w14:ligatures w14:val="none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VirtualBox настроить тип сети «Мост» (Bridged Adapter) либо NAT с пробросом порта 3306 (TCP, хост-порт и гостевой порт — 3306).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my.ini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закомментировать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bind-address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или изменить на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0.0.0.0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перезапустить службу.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брандмауэре Windows создать правило для входящих подключений: TCP, порт 3306, разрешить.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Подключение через MySQL Workbench с основной машины: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Установить Workbench на основной компьютер.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Создать новое соединение: метод Standard (TCP/IP), указать IP-адрес ВМ или </w:t>
      </w:r>
      <w:r>
        <w:t xml:space="preserve">127.0.0.1</w:t>
      </w:r>
      <w:r>
        <w:t xml:space="preserve"> (при NAT), порт 3306, имя пользователя.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Проверить подключение кнопкой «Test Connection».</w:t>
      </w:r>
      <w:r>
        <w:rPr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6. Финальная проверка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В командной строке ВМ выполнить </w:t>
      </w:r>
      <w:r>
        <w:t xml:space="preserve">mysql -u root -p</w:t>
      </w:r>
      <w:r>
        <w:t xml:space="preserve"> и запрос </w:t>
      </w:r>
      <w:r>
        <w:t xml:space="preserve">SELECT VERSION();</w:t>
      </w:r>
      <w:r>
        <w:t xml:space="preserve"> — отобразится версия сервера.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С основной машины через MySQL Workbench успешно подключиться к серверу на ВМ.</w:t>
      </w:r>
      <w:r>
        <w:rPr>
          <w14:ligatures w14:val="none"/>
        </w:rPr>
      </w:r>
    </w:p>
    <w:p>
      <w:pPr>
        <w:pStyle w:val="1932"/>
        <w:pBdr/>
        <w:spacing/>
        <w:ind/>
        <w:rPr/>
        <w:sectPr>
          <w:footnotePr/>
          <w:endnotePr/>
          <w:type w:val="nextPage"/>
          <w:pgSz w:h="16838" w:orient="portrait" w:w="11906"/>
          <w:pgMar w:top="433" w:right="567" w:bottom="567" w:left="1134" w:header="0" w:footer="709" w:gutter="0"/>
          <w:cols w:num="1" w:sep="0" w:space="708" w:equalWidth="1"/>
          <w:titlePg/>
        </w:sectPr>
      </w:pPr>
      <w:r/>
      <w:r/>
    </w:p>
    <w:p>
      <w:pPr>
        <w:pStyle w:val="1930"/>
        <w:pBdr/>
        <w:spacing/>
        <w:ind/>
        <w:rPr>
          <w:highlight w:val="none"/>
        </w:rPr>
      </w:pPr>
      <w:r/>
      <w:bookmarkStart w:id="85" w:name="_Toc35"/>
      <w:r>
        <w:t xml:space="preserve">РАССМОТРЕНИЕ ВОПРОСОВ, СВЯЗАННЫХ С ТЕХНОЛОГИЕЙ УСТАНОВКИ И НАСТРОЙКА СЕРВЕРА MYSQL В ОПЕРАЦИОННЫХ СИСТЕМАХ LINUX.</w:t>
      </w:r>
      <w:bookmarkEnd w:id="85"/>
      <w:r/>
      <w:r>
        <w:rPr>
          <w:highlight w:val="none"/>
        </w:rPr>
      </w:r>
    </w:p>
    <w:p>
      <w:pPr>
        <w:pStyle w:val="1930"/>
        <w:numPr>
          <w:ilvl w:val="0"/>
          <w:numId w:val="0"/>
        </w:numPr>
        <w:pBdr/>
        <w:spacing/>
        <w:ind w:firstLine="0" w:left="0"/>
        <w:rPr/>
      </w:pPr>
      <w:r/>
      <w:bookmarkStart w:id="86" w:name="_Toc36"/>
      <w:r>
        <w:rPr>
          <w:highlight w:val="none"/>
        </w:rPr>
        <w:t xml:space="preserve">28.1</w:t>
        <w:tab/>
      </w: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Установка и начальная настройка MySQL на RedOS</w:t>
      </w:r>
      <w:bookmarkEnd w:id="86"/>
      <w:r/>
      <w:r/>
    </w:p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Подготовка виртуальной машины</w:t>
      </w:r>
      <w:r>
        <w:rPr>
          <w:sz w:val="28"/>
          <w:szCs w:val="28"/>
        </w:rPr>
      </w:r>
      <w:r>
        <w:rPr>
          <w:szCs w:val="28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Требования к ВМ: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ОС: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RedOS (или CentOS 8/9 Stream на базе RHEL).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RAM: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от 2 ГБ (минимум 1 ГБ для MySQL).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CPU: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2 ядра.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Диск: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от 20 ГБ.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Сеть: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NAT или Сетевой мост (обязателен доступ в интернет).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32"/>
        <w:pBdr/>
        <w:spacing/>
        <w:ind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Обновление системы</w:t>
      </w:r>
      <w:r>
        <w:rPr>
          <w:sz w:val="28"/>
          <w:szCs w:val="28"/>
        </w:rPr>
      </w:r>
      <w:r>
        <w:rPr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Подключиться к ВМ, открыть терминал и выполнить: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Переключение на root: </w:t>
      </w:r>
      <w:r>
        <w:rPr>
          <w:sz w:val="28"/>
          <w:szCs w:val="28"/>
        </w:rPr>
        <w:t xml:space="preserve">su -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Обновление пакетов: </w:t>
      </w:r>
      <w:r>
        <w:rPr>
          <w:sz w:val="28"/>
          <w:szCs w:val="28"/>
        </w:rPr>
        <w:t xml:space="preserve">dnf update -y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32"/>
        <w:pBdr/>
        <w:spacing/>
        <w:ind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 Установка MySQL Server</w:t>
      </w:r>
      <w:r>
        <w:rPr>
          <w:sz w:val="28"/>
          <w:szCs w:val="28"/>
        </w:rPr>
      </w:r>
      <w:r>
        <w:rPr>
          <w:szCs w:val="28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Добавление репозитория: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Скачать RPM-пакет репозитория MySQL 8.4 LTS для RHEL 8.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Импортировать GPG-ключ и установить репозиторий.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Если утилита </w:t>
      </w:r>
      <w:r>
        <w:rPr>
          <w:sz w:val="28"/>
          <w:szCs w:val="28"/>
        </w:rPr>
        <w:t xml:space="preserve">wget</w:t>
      </w:r>
      <w:r>
        <w:rPr>
          <w:sz w:val="28"/>
          <w:szCs w:val="28"/>
        </w:rPr>
        <w:t xml:space="preserve"> отсутствует, установить её: </w:t>
      </w:r>
      <w:r>
        <w:rPr>
          <w:sz w:val="28"/>
          <w:szCs w:val="28"/>
        </w:rPr>
        <w:t xml:space="preserve">dnf install wget -y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Установка сервера: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Выполнить: </w:t>
      </w:r>
      <w:r>
        <w:rPr>
          <w:sz w:val="28"/>
          <w:szCs w:val="28"/>
        </w:rPr>
        <w:t xml:space="preserve">dnf install mysql-community-server -y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Запуск и включение автозагрузки: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Запуск службы: </w:t>
      </w:r>
      <w:r>
        <w:rPr>
          <w:sz w:val="28"/>
          <w:szCs w:val="28"/>
        </w:rPr>
        <w:t xml:space="preserve">systemctl start mysqld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Добавление в автозагрузку: </w:t>
      </w:r>
      <w:r>
        <w:rPr>
          <w:sz w:val="28"/>
          <w:szCs w:val="28"/>
        </w:rPr>
        <w:t xml:space="preserve">systemctl enable mysqld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Проверка статуса: </w:t>
      </w:r>
      <w:r>
        <w:rPr>
          <w:sz w:val="28"/>
          <w:szCs w:val="28"/>
        </w:rPr>
        <w:t xml:space="preserve">systemctl status mysqld</w:t>
      </w:r>
      <w:r>
        <w:rPr>
          <w:sz w:val="28"/>
          <w:szCs w:val="28"/>
        </w:rPr>
        <w:t xml:space="preserve"> (должен быть </w:t>
      </w:r>
      <w:r>
        <w:rPr>
          <w:sz w:val="28"/>
          <w:szCs w:val="28"/>
        </w:rPr>
        <w:t xml:space="preserve">active (running)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32"/>
        <w:pBdr/>
        <w:spacing/>
        <w:ind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 Начальная настройка безопасности</w:t>
      </w:r>
      <w:r>
        <w:rPr>
          <w:sz w:val="28"/>
          <w:szCs w:val="28"/>
        </w:rPr>
      </w:r>
      <w:r>
        <w:rPr>
          <w:szCs w:val="28"/>
        </w:rPr>
      </w:r>
    </w:p>
    <w:p>
      <w:pPr>
        <w:pStyle w:val="1932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Получение временного пароля root:</w:t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Выполнить: </w:t>
      </w:r>
      <w:r>
        <w:rPr>
          <w:sz w:val="28"/>
          <w:szCs w:val="28"/>
        </w:rPr>
        <w:t xml:space="preserve">grep 'temporary password' /var/log/mysqld.log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Запуск скрипта безопасной установки: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22"/>
        <w:numPr>
          <w:ilvl w:val="0"/>
          <w:numId w:val="44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Выполнить: </w:t>
      </w:r>
      <w:r>
        <w:rPr>
          <w:sz w:val="28"/>
          <w:szCs w:val="28"/>
        </w:rPr>
        <w:t xml:space="preserve">mysql_secure_installation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2"/>
        <w:numPr>
          <w:ilvl w:val="0"/>
          <w:numId w:val="44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Ввести временный пароль.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2"/>
        <w:numPr>
          <w:ilvl w:val="0"/>
          <w:numId w:val="44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Задать новый пароль root (не менее 12 символов, цифры, спецсимволы, буквы разного регистра).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2"/>
        <w:numPr>
          <w:ilvl w:val="0"/>
          <w:numId w:val="44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На все вопросы ответить </w:t>
      </w:r>
      <w:r>
        <w:rPr>
          <w:sz w:val="28"/>
          <w:szCs w:val="28"/>
        </w:rPr>
        <w:t xml:space="preserve">Y</w:t>
      </w:r>
      <w:r>
        <w:rPr>
          <w:sz w:val="28"/>
          <w:szCs w:val="28"/>
        </w:rPr>
        <w:t xml:space="preserve"> (удаление анонимных пользователей, запрет удалённого входа root, удаление тестовой БД, перезагрузка таблиц привилегий).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32"/>
        <w:pBdr/>
        <w:spacing/>
        <w:ind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5. Проверка работоспособности</w:t>
      </w:r>
      <w:r>
        <w:rPr>
          <w:sz w:val="28"/>
          <w:szCs w:val="28"/>
        </w:rPr>
      </w:r>
      <w:r>
        <w:rPr>
          <w:szCs w:val="28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Подключиться к серверу: </w:t>
      </w:r>
      <w:r>
        <w:rPr>
          <w:sz w:val="28"/>
          <w:szCs w:val="28"/>
        </w:rPr>
        <w:t xml:space="preserve">mysql -u root -p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Выполнить: </w:t>
      </w:r>
      <w:r>
        <w:rPr>
          <w:sz w:val="28"/>
          <w:szCs w:val="28"/>
        </w:rPr>
        <w:t xml:space="preserve">SELECT VERSION();</w:t>
      </w:r>
      <w:r>
        <w:rPr>
          <w:sz w:val="28"/>
          <w:szCs w:val="28"/>
        </w:rPr>
        <w:t xml:space="preserve"> — отобразится версия сервера (8.4.x).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Style w:val="1926"/>
        <w:pBdr/>
        <w:spacing/>
        <w:ind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Выйти: </w:t>
      </w:r>
      <w:r>
        <w:rPr>
          <w:sz w:val="28"/>
          <w:szCs w:val="28"/>
        </w:rPr>
        <w:t xml:space="preserve">exit;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0"/>
        <w:numPr>
          <w:ilvl w:val="0"/>
          <w:numId w:val="0"/>
        </w:numPr>
        <w:pBdr/>
        <w:spacing/>
        <w:ind w:firstLine="0" w:left="0"/>
        <w:rPr>
          <w:sz w:val="32"/>
          <w:szCs w:val="28"/>
        </w:rPr>
      </w:pPr>
      <w:r/>
      <w:bookmarkStart w:id="87" w:name="_Toc37"/>
      <w:r>
        <w:rPr>
          <w:rFonts w:ascii="Times New Roman" w:hAnsi="Times New Roman" w:eastAsia="Times New Roman" w:cs="Times New Roman"/>
          <w:b/>
          <w:color w:val="000000"/>
          <w:sz w:val="32"/>
          <w:szCs w:val="28"/>
          <w:lang w:val="en-US"/>
        </w:rPr>
        <w:t xml:space="preserve">28.2</w:t>
        <w:tab/>
      </w:r>
      <w:r>
        <w:rPr>
          <w:rFonts w:ascii="Times New Roman" w:hAnsi="Times New Roman" w:eastAsia="Times New Roman" w:cs="Times New Roman"/>
          <w:b/>
          <w:color w:val="000000"/>
          <w:sz w:val="32"/>
          <w:szCs w:val="28"/>
        </w:rPr>
        <w:t xml:space="preserve">Конфигурирование, сетевой доступ и управление MySQL</w:t>
      </w:r>
      <w:bookmarkEnd w:id="87"/>
      <w:r>
        <w:rPr>
          <w:sz w:val="28"/>
          <w:szCs w:val="28"/>
        </w:rPr>
      </w:r>
      <w:r>
        <w:rPr>
          <w:sz w:val="32"/>
          <w:szCs w:val="28"/>
        </w:rPr>
      </w:r>
    </w:p>
    <w:p>
      <w:pPr>
        <w:pBdr/>
        <w:shd w:val="clear" w:color="auto" w:fill="ffffff" w:themeFill="background1"/>
        <w:spacing w:after="0" w:line="24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  <w:szCs w:val="28"/>
        </w:rPr>
      </w:r>
      <w:r>
        <w:rPr>
          <w:rFonts w:ascii="Times New Roman" w:hAnsi="Times New Roman" w:cs="Times New Roman"/>
        </w:rPr>
      </w:r>
    </w:p>
    <w:p>
      <w:pPr>
        <w:pStyle w:val="1932"/>
        <w:pBdr/>
        <w:spacing/>
        <w:ind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Дополнительная настройка конфигурации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32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Редактирование файла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/etc/my.cnf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Создать резервную копию: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cp /etc/my.cnf /etc/my.cnf.backup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секцию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[mysqld]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добавить параметры: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lower_case_table_names=1</w:t>
      </w:r>
      <w:r>
        <w:t xml:space="preserve"> — игнорирование регистра в названиях таблиц.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max_allowed_packet=256M</w:t>
      </w:r>
      <w:r>
        <w:t xml:space="preserve"> — максимальный размер принимаемого пакета.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character-set-server=utf8mb4</w:t>
      </w:r>
      <w:r>
        <w:t xml:space="preserve"> и </w:t>
      </w:r>
      <w:r>
        <w:t xml:space="preserve">collation-server=utf8mb4_unicode_ci</w:t>
      </w:r>
      <w:r>
        <w:t xml:space="preserve"> — кодировка по умолчанию.</w:t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Применить изменения</w:t>
      </w:r>
      <w:r>
        <w:t xml:space="preserve">: </w:t>
      </w:r>
      <w:r>
        <w:t xml:space="preserve">systemctl restart mysqld</w:t>
      </w:r>
      <w:r>
        <w:rPr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Создание базы данных и пользователя для приложений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Подключиться под root: </w:t>
      </w:r>
      <w:r>
        <w:t xml:space="preserve">mysql -u root -p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Выполнить SQL-команды:</w:t>
      </w:r>
      <w:r>
        <w:rPr>
          <w14:ligatures w14:val="none"/>
        </w:rPr>
      </w:r>
    </w:p>
    <w:p>
      <w:pPr>
        <w:pStyle w:val="1922"/>
        <w:numPr>
          <w:ilvl w:val="0"/>
          <w:numId w:val="51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Создать базу данных (</w:t>
      </w:r>
      <w:r>
        <w:t xml:space="preserve">CREATE DATABASE</w:t>
      </w:r>
      <w:r>
        <w:t xml:space="preserve">).</w:t>
      </w:r>
      <w:r>
        <w:rPr>
          <w14:ligatures w14:val="none"/>
        </w:rPr>
      </w:r>
    </w:p>
    <w:p>
      <w:pPr>
        <w:pStyle w:val="1922"/>
        <w:numPr>
          <w:ilvl w:val="0"/>
          <w:numId w:val="51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Создать пользователя с паролем (</w:t>
      </w:r>
      <w:r>
        <w:t xml:space="preserve">CREATE USER ... IDENTIFIED BY</w:t>
      </w:r>
      <w:r>
        <w:t xml:space="preserve">).</w:t>
      </w:r>
      <w:r>
        <w:rPr>
          <w14:ligatures w14:val="none"/>
        </w:rPr>
      </w:r>
    </w:p>
    <w:p>
      <w:pPr>
        <w:pStyle w:val="1922"/>
        <w:numPr>
          <w:ilvl w:val="0"/>
          <w:numId w:val="51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Выдать права на базу данных (</w:t>
      </w:r>
      <w:r>
        <w:t xml:space="preserve">GRANT ALL PRIVILEGES ...</w:t>
      </w:r>
      <w:r>
        <w:t xml:space="preserve">).</w:t>
      </w:r>
      <w:r>
        <w:rPr>
          <w14:ligatures w14:val="none"/>
        </w:rPr>
      </w:r>
    </w:p>
    <w:p>
      <w:pPr>
        <w:pStyle w:val="1922"/>
        <w:numPr>
          <w:ilvl w:val="0"/>
          <w:numId w:val="51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Применить изменения (</w:t>
      </w:r>
      <w:r>
        <w:t xml:space="preserve">FLUSH PRIVILEGES</w:t>
      </w:r>
      <w:r>
        <w:t xml:space="preserve">).</w:t>
      </w:r>
      <w:r>
        <w:rPr>
          <w14:ligatures w14:val="none"/>
        </w:rPr>
      </w:r>
    </w:p>
    <w:p>
      <w:pPr>
        <w:pStyle w:val="1922"/>
        <w:numPr>
          <w:ilvl w:val="0"/>
          <w:numId w:val="51"/>
        </w:numPr>
        <w:pBdr/>
        <w:tabs>
          <w:tab w:val="left" w:leader="none" w:pos="992"/>
          <w:tab w:val="clear" w:leader="none" w:pos="1134"/>
        </w:tabs>
        <w:spacing/>
        <w:ind w:right="0" w:firstLine="709" w:left="0"/>
        <w:rPr>
          <w14:ligatures w14:val="none"/>
        </w:rPr>
      </w:pPr>
      <w:r>
        <w:t xml:space="preserve">Проверить (</w:t>
      </w:r>
      <w:r>
        <w:t xml:space="preserve">SHOW DATABASES</w:t>
      </w:r>
      <w:r>
        <w:t xml:space="preserve">).</w:t>
      </w:r>
      <w:r>
        <w:rPr>
          <w14:ligatures w14:val="none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color w:val="000000"/>
          <w:sz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 Настройка сетевого доступа извне</w:t>
      </w:r>
      <w:r>
        <w:rPr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 VirtualBox: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Переключить сеть на «Сетевой мост» или настроить проброс портов (NAT): хост-порт 3306, гостевой порт 3306.</w:t>
      </w:r>
      <w:r>
        <w:rPr>
          <w14:ligatures w14:val="none"/>
        </w:rPr>
      </w:r>
    </w:p>
    <w:p>
      <w:pPr>
        <w:pStyle w:val="1932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 конфигурации MySQL (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/etc/my.cnf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Изменить </w:t>
      </w:r>
      <w:r>
        <w:t xml:space="preserve">bind-address</w:t>
      </w:r>
      <w:r>
        <w:t xml:space="preserve"> на </w:t>
      </w:r>
      <w:r>
        <w:t xml:space="preserve">0.0.0.0</w:t>
      </w:r>
      <w:r>
        <w:t xml:space="preserve"> или закомментировать строку.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Перезапустить службу: </w:t>
      </w:r>
      <w:r>
        <w:t xml:space="preserve">systemctl restart mysqld</w:t>
      </w:r>
      <w:r>
        <w:rPr>
          <w14:ligatures w14:val="none"/>
        </w:rPr>
      </w:r>
    </w:p>
    <w:p>
      <w:pPr>
        <w:pStyle w:val="1932"/>
        <w:pBdr/>
        <w:spacing/>
        <w:ind/>
        <w:rPr>
          <w:sz w:val="28"/>
          <w:szCs w:val="32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В файрволе (если включен):</w:t>
      </w:r>
      <w:r>
        <w:rPr>
          <w:sz w:val="32"/>
          <w:szCs w:val="32"/>
        </w:rPr>
      </w:r>
      <w:r>
        <w:rPr>
          <w:sz w:val="28"/>
          <w:szCs w:val="32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Добавить правило: </w:t>
      </w:r>
      <w:r>
        <w:t xml:space="preserve">firewall-cmd --permanent --add-service=mysql</w:t>
      </w:r>
      <w:r>
        <w:rPr>
          <w14:ligatures w14:val="none"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Перезагрузить: </w:t>
      </w:r>
      <w:r>
        <w:t xml:space="preserve">firewall-cmd --reload</w:t>
      </w:r>
      <w:r>
        <w:rPr>
          <w14:ligatures w14:val="none"/>
        </w:rPr>
      </w:r>
    </w:p>
    <w:p>
      <w:pPr>
        <w:pStyle w:val="1932"/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</w:rPr>
        <w:t xml:space="preserve">Основные команды управления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>
      <w:pPr>
        <w:pStyle w:val="1932"/>
        <w:pBdr/>
        <w:spacing w:line="240" w:lineRule="auto"/>
        <w:ind w:firstLine="0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highlight w:val="none"/>
          <w:lang w:val="ru-RU"/>
        </w:rPr>
        <w:t xml:space="preserve">Таблица 32 -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Основные команды управления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tbl>
      <w:tblPr>
        <w:tblInd w:w="2529" w:type="dxa"/>
        <w:tblW w:w="0" w:type="auto"/>
        <w:tblBorders/>
        <w:tblLayout w:type="fixed"/>
        <w:tblLook w:val="04A0" w:firstRow="1" w:lastRow="0" w:firstColumn="1" w:lastColumn="0" w:noHBand="0" w:noVBand="1"/>
        <w:tblStyle w:val="1925"/>
      </w:tblPr>
      <w:tblGrid>
        <w:gridCol w:w="2137"/>
        <w:gridCol w:w="3170"/>
      </w:tblGrid>
      <w:tr>
        <w:trPr/>
        <w:tc>
          <w:tcPr>
            <w:tcBorders/>
            <w:tcW w:w="21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Действие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1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Команда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Запуск MySQL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1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systemctl start mysqld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Остановка MySQL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1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systemctl stop mysqld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Перезапуск MySQL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1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systemctl restart mysqld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Статус сервера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1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systemctl status mysqld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Лог ошибок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1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tail -f /var/log/mysqld.log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/>
            <w:tcW w:w="213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Интерактивный вход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17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mysql -u root -p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932"/>
        <w:pBdr/>
        <w:spacing w:line="240" w:lineRule="auto"/>
        <w:ind w:firstLine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Таблица 33 - Типичные ошибки и их решение</w:t>
      </w:r>
      <w:r>
        <w:rPr>
          <w:b w:val="0"/>
          <w:bCs w:val="0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1925"/>
      </w:tblPr>
      <w:tblGrid>
        <w:gridCol w:w="4156"/>
        <w:gridCol w:w="1416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Ошибка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Причина и решение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Access denied for user 'root'@'localhost'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Не сменён временный пароль через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mysql_secure_installation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. Сброс через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mysqld_safe --skip-grant-tables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Can't connect to MySQL server (111)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Сервер слушает только localhost. Прописать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bind-address = 0.0.0.0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 в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/etc/my.cnf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 и перезапустить службу.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15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Public Key Retrieval is not allowed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16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В параметрах подключения клиента (DBeaver/Workbench) добавить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allowPublicKeyRetrieval=true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 или изменить метод аутентификации.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:rStyle w:val="1931"/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Результат: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MySQL установлен на RedOS в виртуальной среде, выполнена первичная настройка безопасности, сконфигурирован сетевой доступ и создана база данных с отдельным пользователем </w:t>
      </w:r>
      <w:r>
        <w:rPr>
          <w:rStyle w:val="1931"/>
          <w:rFonts w:ascii="Times New Roman" w:hAnsi="Times New Roman" w:eastAsia="Times New Roman" w:cs="Times New Roman"/>
          <w:sz w:val="28"/>
          <w:szCs w:val="28"/>
        </w:rPr>
        <w:t xml:space="preserve">для приложений.</w:t>
      </w:r>
      <w:r>
        <w:rPr>
          <w:rStyle w:val="1931"/>
          <w:sz w:val="28"/>
          <w:szCs w:val="28"/>
        </w:rPr>
      </w:r>
      <w:r>
        <w:rPr>
          <w:rStyle w:val="1931"/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r>
    </w:p>
    <w:p>
      <w:pPr>
        <w:pStyle w:val="1932"/>
        <w:pBdr/>
        <w:tabs>
          <w:tab w:val="clear" w:leader="none" w:pos="993"/>
          <w:tab w:val="left" w:leader="none" w:pos="1208"/>
        </w:tabs>
        <w:spacing/>
        <w:ind/>
        <w:jc w:val="left"/>
        <w:rPr>
          <w14:ligatures w14:val="none"/>
        </w:rPr>
        <w:sectPr>
          <w:footnotePr/>
          <w:endnotePr/>
          <w:type w:val="nextPage"/>
          <w:pgSz w:h="16838" w:orient="portrait" w:w="11906"/>
          <w:pgMar w:top="433" w:right="567" w:bottom="567" w:left="1134" w:header="8" w:footer="709" w:gutter="0"/>
          <w:cols w:num="1" w:sep="0" w:space="708" w:equalWidth="1"/>
          <w:titlePg/>
        </w:sectPr>
      </w:pPr>
      <w:r>
        <w:rPr>
          <w:rFonts w:ascii="Times New Roman" w:hAnsi="Times New Roman" w:cs="Times New Roman"/>
          <w:szCs w:val="28"/>
        </w:rPr>
      </w:r>
      <w:r>
        <w:rPr>
          <w14:ligatures w14:val="none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88" w:name="_Toc38"/>
      <w:r>
        <w:t xml:space="preserve">РАССМОТРЕНИЕ ВОПРОСОВ, СВЯЗАННЫХ С УДАЛЕННЫМ АДМИНИСТРИРОВАНИЕМ.</w:t>
      </w:r>
      <w:bookmarkEnd w:id="88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Организация безопасного доступа к серверу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SSH-туннель (максимальная безопасность):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Создаёт зашифрованный канал между устройством администратора и сервером.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Доступ к админке сайта через локальный порт (например,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localhost:8080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), трафик надёжно шифрован.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VPN (корпоративный стандарт):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Создаёт единую частную сеть для всех сотрудников (OpenVPN, WireGuard, Always On VPN для Windows Server).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Удобен при большом количестве удалённых пользователей.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RDP через шлюз (для Windows Server):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Использование RD Gateway через порт 443 с HTTPS-сертификатом вместо открытого порта 3389.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Защита от атак ботов на стандартные порты.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Общие правила сетевой безопасности: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Сменить стандартные порты (SSH — 22, RDP — 3389) на нестандартные.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Настроить файрвол на доступ только с IP-адреса офиса или VPN-сервера.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Управление магазином через терминал (Bash и автоматизация)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Графический интерфейс удобен для повседневных задач, но терминал незаменим для быстрого решения проблем и массовых операций: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Управление версиями (Git):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Все изменения файлов фиксируются через Git, что позволяет откатить неудачное обновление одной командой.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Работа с БД: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Дамп и восстановление базы данных через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mysqldump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быстрее и надёжнее, чем через phpMyAdmin.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Мониторинг логов в реальном времени: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Просмотр ошибок Nginx/Apache для мгновенной диагностики причин падения сайта (ошибка 500).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Массовое обновление данных: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Пакетная обработка CSV-прайсов для обновления цен в БД без ручного ввода.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tabs>
          <w:tab w:val="left" w:leader="none" w:pos="992"/>
          <w:tab w:val="clear" w:leader="none" w:pos="993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 Организация работы команды (CRM и BI)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Удалённое администрирование включает контроль бизнес-процессов: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Единая CRM-система: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Объединение звонков, заявок с сайта и сообщений из мессенджеров. Автоматическое создание сделок для контроля обработки заказов менеджерами.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Автоматические отчёты: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Почасовая отправка метрик (количество заказов, выручка, конверсия) в Telegram или Slack.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Контроль качества: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Системы компьютерного зрения для удалённого мониторинга офлайн-точек (простой касс, присутствие персонала в зале).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tabs>
          <w:tab w:val="left" w:leader="none" w:pos="992"/>
          <w:tab w:val="clear" w:leader="none" w:pos="993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 Меры безопасности для «человеческого фактора»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1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Многофакторная аутентификация (MFA/2FA):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Обязательное требование для входа в админку, почту и CRM.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Правило «Золотого телефона»: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Смена реквизитов от поставщика подтверждается только голосовым звонком (защита от фишинга).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Менеджер паролей: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Запрет на хранение паролей в браузере или заметках, использование корпоративного решения (Bitwarden, 1Password).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Регулярный аудит доступа: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Ежемесячная проверка и немедленная блокировка учётных записей уволенных сотрудников.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tabs>
          <w:tab w:val="left" w:leader="none" w:pos="992"/>
          <w:tab w:val="clear" w:leader="none" w:pos="993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Чек-лист для внедрения «с нуля»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Style w:val="191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Сервер: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Настроить SSH по ключу (не по паролю) и/или развернуть VPN-сервер.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Бэкапы: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Настроить автоматическое копирование БД и файлов сайта в облачное хранилище.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CRM: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Внедрить CRM-систему для удалённого контроля воронки продаж.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1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Инструкция: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Разработать памятку для сотрудников по действиям при фишинговых атаках и правилам работы с менеджером паролей.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tabs>
          <w:tab w:val="clear" w:leader="none" w:pos="993"/>
          <w:tab w:val="left" w:leader="none" w:pos="1208"/>
        </w:tabs>
        <w:spacing/>
        <w:ind/>
        <w:jc w:val="left"/>
        <w:rPr>
          <w14:ligatures w14:val="none"/>
        </w:rPr>
        <w:sectPr>
          <w:footnotePr/>
          <w:endnotePr/>
          <w:type w:val="nextPage"/>
          <w:pgSz w:h="16838" w:orient="portrait" w:w="11906"/>
          <w:pgMar w:top="433" w:right="567" w:bottom="567" w:left="1134" w:header="0" w:footer="709" w:gutter="0"/>
          <w:cols w:num="1" w:sep="0" w:space="708" w:equalWidth="1"/>
          <w:titlePg/>
        </w:sectPr>
      </w:pPr>
      <w:r>
        <w:rPr>
          <w14:ligatures w14:val="none"/>
        </w:rPr>
      </w:r>
      <w:r>
        <w:rPr>
          <w14:ligatures w14:val="none"/>
        </w:rPr>
      </w:r>
    </w:p>
    <w:p>
      <w:pPr>
        <w:pStyle w:val="1930"/>
        <w:pBdr/>
        <w:spacing/>
        <w:ind/>
        <w:rPr>
          <w:highlight w:val="none"/>
          <w14:ligatures w14:val="none"/>
        </w:rPr>
      </w:pPr>
      <w:r/>
      <w:bookmarkStart w:id="89" w:name="_Toc39"/>
      <w:r>
        <w:t xml:space="preserve">РАССМОТРЕНИЕ ВОПРОСОВ, СВЯЗАННЫХ С АУДИТОМ БАЗЫ ДАННЫХ, АУДИТОРСКИМ ЖУРНАЛОМ. УСТАНОВКА ОПЦИЙ, ВКЛЮЧЕНИЕ И ОТКЛЮЧЕНИЕ АУДИТА. ОЧИСТКА И УМЕНЬШЕНИЕ РАЗМЕРОВ ЖУРНАЛА.</w:t>
      </w:r>
      <w:bookmarkEnd w:id="89"/>
      <w:r/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932"/>
        <w:pBdr/>
        <w:spacing w:line="240" w:lineRule="auto"/>
        <w:ind w:firstLine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Таблица 34 - Объекты аудита в интернет-магазине</w:t>
      </w:r>
      <w:r>
        <w:rPr>
          <w:b w:val="0"/>
          <w:bCs w:val="0"/>
        </w:rPr>
      </w:r>
    </w:p>
    <w:tbl>
      <w:tblPr>
        <w:tblInd w:w="147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1925"/>
      </w:tblPr>
      <w:tblGrid>
        <w:gridCol w:w="1866"/>
        <w:gridCol w:w="5418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6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Объект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Контролируемые действия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6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Клиенты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Чтение и изменение персональных данных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6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Заказы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Изменение статуса, суммы, состава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6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Цены и скидки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Кто и когда менял (предотвращение мошенничества)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6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Аутентификация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Успешные и неудачные попытки входа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86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Платежи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Любое изменение записей о транзакциях</w:t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Включение и отключение аудита</w:t>
      </w:r>
      <w:r/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PostgreSQL: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Расширение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pgaudit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 уровнями логирования (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read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write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ddl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role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MySQL: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Общий лог или специализированный плагин аудита.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Очистка журнала аудита</w:t>
      </w:r>
      <w:r>
        <w:rPr>
          <w:sz w:val="28"/>
          <w:szCs w:val="28"/>
        </w:rPr>
      </w:r>
    </w:p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Проблема: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Сотни мегабайт логов в день, риск переполнения диска.</w:t>
      </w:r>
      <w:r>
        <w:rPr>
          <w:sz w:val="28"/>
          <w:szCs w:val="28"/>
        </w:rPr>
      </w:r>
    </w:p>
    <w:p>
      <w:pPr>
        <w:pStyle w:val="1932"/>
        <w:pBdr/>
        <w:spacing w:line="240" w:lineRule="auto"/>
        <w:ind w:firstLine="0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Таблица 35 - Методы управления объёмом</w:t>
      </w:r>
      <w:r>
        <w:rPr>
          <w:b w:val="0"/>
          <w:bCs w:val="0"/>
          <w:sz w:val="28"/>
          <w:szCs w:val="28"/>
        </w:rPr>
      </w:r>
    </w:p>
    <w:tbl>
      <w:tblPr>
        <w:tblInd w:w="382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1925"/>
      </w:tblPr>
      <w:tblGrid>
        <w:gridCol w:w="2286"/>
        <w:gridCol w:w="712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Метод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Суть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Партиционирование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Разбивка по дням/месяцам для упрощения удаления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Ротация по времени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Автоматическое удаление записей старше 90 дней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Агрегация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Перенос старых логов в архивную таблицу или файл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28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Пакетная очистка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712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Удаление небольшими порциями с паузами во избежание блокировок</w:t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932"/>
        <w:pBdr/>
        <w:spacing/>
        <w:ind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Принципы: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Удаление пакетами с фиксацией после каждого, паузы между итерациями, реорганизация таблицы после больших удалений.</w:t>
      </w:r>
      <w:r>
        <w:rPr>
          <w:sz w:val="28"/>
          <w:szCs w:val="28"/>
        </w:rPr>
      </w:r>
    </w:p>
    <w:p>
      <w:pPr>
        <w:pStyle w:val="1932"/>
        <w:pBdr/>
        <w:spacing/>
        <w:ind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 Рекомендации для интернет-магазина</w:t>
      </w:r>
      <w:r>
        <w:rPr>
          <w:sz w:val="28"/>
          <w:szCs w:val="28"/>
        </w:rPr>
      </w:r>
    </w:p>
    <w:p>
      <w:pPr>
        <w:pStyle w:val="1922"/>
        <w:numPr>
          <w:ilvl w:val="0"/>
          <w:numId w:val="78"/>
        </w:numPr>
        <w:pBdr/>
        <w:spacing/>
        <w:ind w:right="0" w:firstLine="709" w:left="0"/>
        <w:rPr>
          <w14:ligatures w14:val="none"/>
        </w:rPr>
      </w:pPr>
      <w:r>
        <w:t xml:space="preserve">Избирательность:</w:t>
      </w:r>
      <w:r>
        <w:t xml:space="preserve"> Аудировать только критические таблицы, исключить сессионные и кеш-таблицы.</w:t>
      </w:r>
      <w:r/>
    </w:p>
    <w:p>
      <w:pPr>
        <w:pStyle w:val="1922"/>
        <w:numPr>
          <w:ilvl w:val="0"/>
          <w:numId w:val="78"/>
        </w:numPr>
        <w:pBdr/>
        <w:spacing/>
        <w:ind w:right="0" w:firstLine="709" w:left="0"/>
        <w:rPr>
          <w14:ligatures w14:val="none"/>
        </w:rPr>
      </w:pPr>
      <w:r>
        <w:t xml:space="preserve">Изоляция:</w:t>
      </w:r>
      <w:r>
        <w:t xml:space="preserve"> Выделить журнал в отдельную схему или БД.</w:t>
      </w:r>
      <w:r/>
    </w:p>
    <w:p>
      <w:pPr>
        <w:pStyle w:val="1922"/>
        <w:numPr>
          <w:ilvl w:val="0"/>
          <w:numId w:val="78"/>
        </w:numPr>
        <w:pBdr/>
        <w:spacing/>
        <w:ind w:right="0" w:firstLine="709" w:left="0"/>
        <w:rPr>
          <w14:ligatures w14:val="none"/>
        </w:rPr>
      </w:pPr>
      <w:r>
        <w:t xml:space="preserve">Мониторинг:</w:t>
      </w:r>
      <w:r>
        <w:t xml:space="preserve"> Алерты при размере журнала &gt; 5 ГБ или заполнении диска &gt; 80%.</w:t>
      </w:r>
      <w:r/>
    </w:p>
    <w:p>
      <w:pPr>
        <w:pStyle w:val="1922"/>
        <w:numPr>
          <w:ilvl w:val="0"/>
          <w:numId w:val="78"/>
        </w:numPr>
        <w:pBdr/>
        <w:spacing/>
        <w:ind w:right="0" w:firstLine="709" w:left="0"/>
        <w:rPr>
          <w14:ligatures w14:val="none"/>
        </w:rPr>
      </w:pPr>
      <w:r>
        <w:t xml:space="preserve">Сроки хранения:</w:t>
      </w:r>
      <w:r>
        <w:t xml:space="preserve"> Логи персональных данных — от 1 года, финансовых операций — 3–5 лет (требования законодательства).</w:t>
      </w:r>
      <w:r/>
    </w:p>
    <w:p>
      <w:pPr>
        <w:pStyle w:val="193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highlight w:val="none"/>
          <w14:ligatures w14:val="none"/>
        </w:rPr>
        <w:sectPr>
          <w:footnotePr/>
          <w:endnotePr/>
          <w:type w:val="nextPage"/>
          <w:pgSz w:h="16838" w:orient="portrait" w:w="11906"/>
          <w:pgMar w:top="395" w:right="567" w:bottom="567" w:left="1134" w:header="0" w:footer="709" w:gutter="0"/>
          <w:cols w:num="1" w:sep="0" w:space="708" w:equalWidth="1"/>
          <w:titlePg/>
        </w:sectPr>
      </w:pP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1930"/>
        <w:pBdr/>
        <w:spacing/>
        <w:ind/>
        <w:rPr>
          <w:highlight w:val="none"/>
          <w14:ligatures w14:val="none"/>
        </w:rPr>
      </w:pPr>
      <w:r/>
      <w:bookmarkStart w:id="90" w:name="_Toc40"/>
      <w:r>
        <w:t xml:space="preserve">РАССМОТРЕНИЕ ВОПРОСОВ, СВЯЗАННЫХ С ТЕХНОЛОГИЯМИ СОЗДАНИЯ БАЗЫ ДАННЫХ С ПРИМЕНЕНИЕМ ЯЗЫКА SQL. ДОБАВЛЕНИЕ, УДАЛЕНИЕ ДАННЫХ И ТАБЛИЦ.</w:t>
      </w:r>
      <w:bookmarkEnd w:id="90"/>
      <w:r/>
      <w:r>
        <w:rPr>
          <w:highlight w:val="non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Создание и удаление базы данных</w:t>
      </w:r>
      <w:r/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Создание БД: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командой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CREATE DATABASE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Удаление БД: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командой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DROP DATABASE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(без возможности восстановления).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Переключение на БД: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командой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USE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Создание таблиц</w:t>
      </w:r>
      <w:r/>
    </w:p>
    <w:p>
      <w:pPr>
        <w:pStyle w:val="1932"/>
        <w:pBdr/>
        <w:spacing/>
        <w:ind/>
        <w:rPr>
          <w14:ligatures w14:val="none"/>
        </w:rPr>
      </w:pPr>
      <w:r>
        <w:t xml:space="preserve">Структура:</w:t>
      </w:r>
      <w:r>
        <w:t xml:space="preserve"> имя таблицы, имена столбцов, типы данных и ограничения.</w:t>
      </w:r>
      <w:r/>
    </w:p>
    <w:p>
      <w:pPr>
        <w:pStyle w:val="1932"/>
        <w:pBdr/>
        <w:spacing/>
        <w:ind/>
        <w:rPr>
          <w14:ligatures w14:val="none"/>
        </w:rPr>
      </w:pPr>
      <w:r>
        <w:rPr>
          <w:b/>
          <w:bCs/>
        </w:rPr>
        <w:t xml:space="preserve">Основные типы данных</w:t>
      </w:r>
      <w:r>
        <w:t xml:space="preserve">:</w:t>
      </w:r>
      <w:r/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INT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DECIMAL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числа (целые и точные десятичные).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VARCHAR(n)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строка переменной длины.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DATE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DATETIME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дата и время.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BOOLEAN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логическое значение.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TEXT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длинный текст.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32"/>
        <w:pBdr/>
        <w:spacing/>
        <w:ind/>
        <w:rPr>
          <w:sz w:val="28"/>
          <w:szCs w:val="32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Основные ограничения:</w:t>
      </w:r>
      <w:r>
        <w:rPr>
          <w:sz w:val="32"/>
          <w:szCs w:val="32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PRIMARY KEY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уникальный идентификатор (не может быть NULL).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FOREIGN KEY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ссылка на первичный ключ другой таблицы.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NOT NULL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запрет пустых значений.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UNIQUE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уникальность значений в столбце.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DEFAULT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значение по умолчанию.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CHECK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проверка условия при вставке.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3. Добавление данных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Значения строк и дат заключаются в апострофы, числа — без кавычек.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Рекомендуется явно указывать список столбцов.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Возможна множественная вставка нескольких строк одной командой.</w:t>
      </w:r>
      <w:r/>
    </w:p>
    <w:p>
      <w:pPr>
        <w:pBdr/>
        <w:shd w:val="nil"/>
        <w:spacing/>
        <w:ind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highlight w:val="none"/>
        </w:rPr>
      </w:r>
    </w:p>
    <w:p>
      <w:pPr>
        <w:pStyle w:val="1932"/>
        <w:pBdr/>
        <w:spacing w:line="240" w:lineRule="auto"/>
        <w:ind w:firstLine="0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Таблица 36 - Удаление данных и таблиц</w:t>
      </w:r>
      <w:r>
        <w:rPr>
          <w:b w:val="0"/>
          <w:bCs w:val="0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1925"/>
      </w:tblPr>
      <w:tblGrid>
        <w:gridCol w:w="1518"/>
        <w:gridCol w:w="1103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Операция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03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Особенности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DELETE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03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Выборочное удаление строк с условием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WHERE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. Логируется построчно, возможен откат (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ROLLBACK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).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TRUNCATE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03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Мгновенная очистка всей таблицы. Сбрасывает автоинкремент. Не откатывается, триггеры не срабатывают.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518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DROP TABLE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103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Полное удаление таблицы (структура + данные).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Изменение структуры таблицы</w:t>
      </w:r>
      <w:r/>
    </w:p>
    <w:p>
      <w:pPr>
        <w:pStyle w:val="1932"/>
        <w:pBdr/>
        <w:spacing/>
        <w:ind/>
        <w:rPr>
          <w14:ligatures w14:val="none"/>
        </w:rPr>
      </w:pPr>
      <w:r>
        <w:t xml:space="preserve">Команда </w:t>
      </w:r>
      <w:r>
        <w:t xml:space="preserve">ALTER TABLE</w:t>
      </w:r>
      <w:r>
        <w:t xml:space="preserve"> позволяет: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Добавлять и удалять столбцы.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Изменять тип данных столбца.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Добавлять и удалять ограничения.</w:t>
      </w:r>
      <w:r/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5. Важные замечания</w:t>
      </w:r>
      <w:r/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Порядок операций: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создание БД → таблиц → данных. Удаление — в обратном порядке.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Каскадное удаление: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ON DELETE CASCADE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у внешнего ключа автоматически удаляет дочерние записи.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926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Откат: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DELETE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откатывается,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TRUNCATE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DROP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нет.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87863" cy="3073219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10591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3687863" cy="30732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width:290.38pt;height:241.9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/>
      <w:r/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Рисунок 23 -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Создаем категорию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311241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7791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6480174" cy="311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510.25pt;height:24.51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Рисунок 24 - </w:t>
      </w:r>
      <w:r>
        <w:rPr>
          <w:rFonts w:ascii="Times New Roman" w:hAnsi="Times New Roman" w:cs="Times New Roman"/>
          <w:sz w:val="28"/>
          <w:szCs w:val="28"/>
          <w:highlight w:val="none"/>
          <w:lang w:val="ru-RU"/>
        </w:rPr>
        <w:t xml:space="preserve">Создалась в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SQL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19575" cy="125730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97711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4219573" cy="12572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width:332.25pt;height:99.00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71775" cy="409575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31503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2771775" cy="409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4" o:spid="_x0000_s94" type="#_x0000_t75" style="width:218.25pt;height:32.25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</w:rPr>
        <w:t xml:space="preserve">Рисунок 25 -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</w:rPr>
        <w:t xml:space="preserve">Удалитяем категорию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cs="Times New Roman"/>
          <w:bCs w:val="0"/>
          <w:i w:val="0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0175" cy="2852339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22684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6480173" cy="28523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5" o:spid="_x0000_s95" type="#_x0000_t75" style="width:510.25pt;height:224.59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Cs w:val="0"/>
          <w:i w:val="0"/>
          <w:sz w:val="28"/>
          <w:szCs w:val="28"/>
          <w:lang w:val="en-US"/>
        </w:rPr>
      </w:r>
      <w:r>
        <w:rPr>
          <w:rFonts w:ascii="Times New Roman" w:hAnsi="Times New Roman" w:cs="Times New Roman"/>
          <w:bCs w:val="0"/>
          <w:i w:val="0"/>
          <w:sz w:val="28"/>
          <w:szCs w:val="28"/>
          <w:lang w:val="en-US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center"/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ru-RU"/>
        </w:rPr>
        <w:t xml:space="preserve">Рисунок 26 -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ru-RU"/>
        </w:rPr>
        <w:t xml:space="preserve">Категория удалилась в 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en-US"/>
        </w:rPr>
        <w:t xml:space="preserve">SQL</w:t>
      </w:r>
      <w:r>
        <w:rPr>
          <w:rFonts w:ascii="Times New Roman" w:hAnsi="Times New Roman" w:eastAsia="Times New Roman" w:cs="Times New Roman"/>
          <w:i w:val="0"/>
          <w:iCs w:val="0"/>
          <w:color w:val="000000"/>
          <w:sz w:val="28"/>
          <w:szCs w:val="28"/>
          <w:highlight w:val="none"/>
          <w:lang w:val="en-US"/>
        </w:rPr>
        <w:t xml:space="preserve">:</w:t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Cs w:val="0"/>
          <w:i w:val="0"/>
          <w:color w:val="000000"/>
          <w:sz w:val="28"/>
          <w:szCs w:val="28"/>
          <w:highlight w:val="none"/>
          <w:lang w:val="en-US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highlight w:val="none"/>
          <w14:ligatures w14:val="none"/>
        </w:rPr>
        <w:sectPr>
          <w:footnotePr/>
          <w:endnotePr/>
          <w:type w:val="nextPage"/>
          <w:pgSz w:h="16838" w:orient="portrait" w:w="11906"/>
          <w:pgMar w:top="395" w:right="567" w:bottom="567" w:left="1134" w:header="0" w:footer="709" w:gutter="0"/>
          <w:cols w:num="1" w:sep="0" w:space="708" w:equalWidth="1"/>
          <w:titlePg/>
        </w:sectPr>
      </w:pP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91" w:name="_Toc41"/>
      <w:r>
        <w:t xml:space="preserve">РАССМОТРЕНИЕ ВОПРОСОВ, СВЯЗАННЫХ С СОЗДАНИЕ ЗАПРОСОВ, ПРОЦЕДУР И ТРИГГЕРОВ. СОЗДАНИЕ ЗАПРОСОВ И ПРОЦЕДУР НА ИЗМЕНЕНИЕ СТРУКТУРЫ БАЗЫ ДАННЫХ.</w:t>
      </w:r>
      <w:bookmarkEnd w:id="91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Запросы DML (Data Manipulation Language)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sz w:val="28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Таблица 37 - Команды для работы с данными внутри таблиц </w:t>
      </w:r>
      <w:r>
        <w:rPr>
          <w:sz w:val="24"/>
          <w:szCs w:val="24"/>
        </w:rPr>
      </w:r>
    </w:p>
    <w:tbl>
      <w:tblPr>
        <w:tblInd w:w="402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1925"/>
      </w:tblPr>
      <w:tblGrid>
        <w:gridCol w:w="1017"/>
        <w:gridCol w:w="858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Команда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Назначение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SELECT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Выборка данных с фильтрацией, сортировкой, группировкой и соединением таблиц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INSERT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Добавление новых строк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UPDATE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Изменение существующих данных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01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DELETE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858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Удаление строк</w:t>
            </w:r>
            <w:r>
              <w:rPr>
                <w:sz w:val="20"/>
                <w:szCs w:val="20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Важно: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DML-команды действуют только на уровне записей (строк). Столбцы, типы данных, индексы и связи остаются неизменными.</w:t>
      </w:r>
      <w:r>
        <w:rPr>
          <w:sz w:val="28"/>
          <w:szCs w:val="28"/>
        </w:rPr>
      </w:r>
    </w:p>
    <w:p>
      <w:pPr>
        <w:pStyle w:val="1932"/>
        <w:pBdr/>
        <w:tabs>
          <w:tab w:val="left" w:leader="none" w:pos="850"/>
          <w:tab w:val="clear" w:leader="none" w:pos="993"/>
        </w:tabs>
        <w:spacing w:after="0" w:afterAutospacing="0" w:line="360" w:lineRule="auto"/>
        <w:ind w:right="0" w:firstLine="709" w:left="0"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Хранимые процедуры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Именованные блоки SQL-кода, сохранённые на сервере БД и вызываемые многократно.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Особенности: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Принимают входные и возвращают выходные параметры.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Содержат последовательности операций (условия, циклы, переменные).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Выполняются на стороне сервера, снижая сетевой трафик.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Повышают безопасность: права даются на выполнение процедуры, а не на прямой доступ к таблицам.</w:t>
      </w:r>
      <w:r>
        <w:rPr>
          <w:sz w:val="28"/>
          <w:szCs w:val="28"/>
        </w:rPr>
      </w:r>
    </w:p>
    <w:p>
      <w:pPr>
        <w:pStyle w:val="1932"/>
        <w:pBdr/>
        <w:tabs>
          <w:tab w:val="left" w:leader="none" w:pos="850"/>
          <w:tab w:val="clear" w:leader="none" w:pos="993"/>
        </w:tabs>
        <w:spacing w:after="0" w:afterAutospacing="0" w:line="360" w:lineRule="auto"/>
        <w:ind w:right="0" w:firstLine="709" w:left="0"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3. Триггеры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Особый тип хранимых процедур, запускаемых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автоматически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при наступлении события.</w:t>
      </w:r>
      <w:r>
        <w:rPr>
          <w:sz w:val="28"/>
          <w:szCs w:val="28"/>
        </w:rPr>
      </w:r>
    </w:p>
    <w:p>
      <w:pPr>
        <w:pStyle w:val="1932"/>
        <w:pBdr/>
        <w:tabs>
          <w:tab w:val="left" w:leader="none" w:pos="850"/>
          <w:tab w:val="clear" w:leader="none" w:pos="993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Типы событий: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DML-события: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INSERT, UPDATE, DELETE (до или после изменения данных).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DDL-события: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CREATE, ALTER, DROP (при изменении структуры БД).</w:t>
      </w:r>
      <w:r>
        <w:rPr>
          <w:sz w:val="28"/>
          <w:szCs w:val="28"/>
        </w:rPr>
      </w:r>
    </w:p>
    <w:p>
      <w:pPr>
        <w:pStyle w:val="1932"/>
        <w:pBdr/>
        <w:tabs>
          <w:tab w:val="left" w:leader="none" w:pos="850"/>
          <w:tab w:val="clear" w:leader="none" w:pos="993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Типичное применение: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Автоматическое поддержание целостности (каскадные изменения, запрет </w:t>
        <w:br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0" w:left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некорректных операций).</w:t>
      </w:r>
      <w:r>
        <w:rPr>
          <w:sz w:val="28"/>
          <w:szCs w:val="28"/>
        </w:rPr>
      </w:r>
      <w:r/>
    </w:p>
    <w:p>
      <w:pPr>
        <w:pStyle w:val="1916"/>
        <w:numPr>
          <w:ilvl w:val="0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Аудит — логирование всех изменений в отдельную таблицу.</w:t>
      </w:r>
      <w:r>
        <w:rPr>
          <w:sz w:val="28"/>
          <w:szCs w:val="28"/>
        </w:rPr>
      </w:r>
    </w:p>
    <w:p>
      <w:pPr>
        <w:pStyle w:val="1916"/>
        <w:numPr>
          <w:ilvl w:val="0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Автоматический пересчёт вычисляемых полей (например, суммы заказа).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0"/>
        </w:tabs>
        <w:spacing w:after="0" w:afterAutospacing="0" w:line="360" w:lineRule="auto"/>
        <w:ind w:right="0" w:firstLine="709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Важно: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Триггер выполняется в рамках той же транзакции, что и вызвавшая его команда. Ошибка в триггере вызывает откат исходной операции.</w:t>
      </w:r>
      <w:r>
        <w:rPr>
          <w:sz w:val="28"/>
          <w:szCs w:val="28"/>
        </w:rPr>
      </w:r>
    </w:p>
    <w:p>
      <w:pPr>
        <w:pStyle w:val="1932"/>
        <w:pBdr/>
        <w:tabs>
          <w:tab w:val="left" w:leader="none" w:pos="850"/>
          <w:tab w:val="clear" w:leader="none" w:pos="993"/>
        </w:tabs>
        <w:spacing w:after="0" w:afterAutospacing="0" w:line="360" w:lineRule="auto"/>
        <w:ind w:right="0" w:firstLine="709" w:left="0"/>
        <w:rPr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4. DDL (Data Definition Language) и структура БД</w:t>
      </w:r>
      <w:r>
        <w:rPr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8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4"/>
        </w:rPr>
        <w:t xml:space="preserve">Таблица 38 - DDL-команды изменяют структуру базы данных:</w:t>
      </w:r>
      <w:r>
        <w:rPr>
          <w:sz w:val="24"/>
          <w:szCs w:val="24"/>
        </w:rPr>
      </w:r>
    </w:p>
    <w:tbl>
      <w:tblPr>
        <w:tblInd w:w="941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  <w:tblStyle w:val="1925"/>
      </w:tblPr>
      <w:tblGrid>
        <w:gridCol w:w="1377"/>
        <w:gridCol w:w="663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Команда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Назначение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CREATE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Создание таблиц, индексов, представлений, процедур, триггеров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ALTER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Изменение объектов (столбцы, типы данных, ограничения)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DROP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Удаление объектов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37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TRUNCATE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663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Быстрое удаление всех строк (структура таблицы сохраняется)</w:t>
            </w:r>
            <w:r>
              <w:rPr>
                <w:sz w:val="20"/>
                <w:szCs w:val="20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>
      <w:pPr>
        <w:pStyle w:val="1932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Связь с процедурами:</w:t>
      </w:r>
      <w:r>
        <w:rPr>
          <w:b/>
          <w:bCs/>
        </w:rPr>
      </w:r>
    </w:p>
    <w:p>
      <w:pPr>
        <w:pStyle w:val="1926"/>
        <w:pBdr/>
        <w:spacing/>
        <w:ind/>
        <w:rPr>
          <w14:ligatures w14:val="none"/>
        </w:rPr>
      </w:pPr>
      <w:r>
        <w:t xml:space="preserve">DDL-команды можно помещать в хранимые процедуры для автоматизации обновления схемы.</w:t>
      </w:r>
      <w:r/>
    </w:p>
    <w:p>
      <w:pPr>
        <w:pStyle w:val="1926"/>
        <w:pBdr/>
        <w:spacing/>
        <w:ind/>
        <w:rPr>
          <w14:ligatures w14:val="none"/>
        </w:rPr>
      </w:pPr>
      <w:r>
        <w:t xml:space="preserve">Требуется осторожность: DDL часто не поддерживает откат и блокирует объекты БД.</w:t>
      </w:r>
      <w:r/>
    </w:p>
    <w:p>
      <w:pPr>
        <w:pStyle w:val="1932"/>
        <w:pBdr/>
        <w:spacing w:line="240" w:lineRule="auto"/>
        <w:ind w:firstLine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Таблица 39 - Ключевые отличия</w:t>
      </w:r>
      <w:r>
        <w:rPr>
          <w:b w:val="0"/>
          <w:bCs w:val="0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1925"/>
      </w:tblPr>
      <w:tblGrid>
        <w:gridCol w:w="2764"/>
        <w:gridCol w:w="2432"/>
        <w:gridCol w:w="3391"/>
        <w:gridCol w:w="4046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7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Характеристика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3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DML-запросы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3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Хранимые процедуры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0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Триггеры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7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Что изменяют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3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Только данные (строки)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3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Данные и структуру (через DDL)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0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Данные или структуру (DDL-триггеры)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7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Способ запуска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3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Явно, пользователем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3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Явно (вызовом)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0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Автоматически при событии</w:t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7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0"/>
              </w:rPr>
              <w:t xml:space="preserve">Могут ли содержать DDL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43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Нет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33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Да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4046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0"/>
              </w:rPr>
              <w:t xml:space="preserve">Да (триггеры на DDL-события)</w:t>
            </w:r>
            <w:r>
              <w:rPr>
                <w:sz w:val="20"/>
                <w:szCs w:val="20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>
      <w:pPr>
        <w:pStyle w:val="1932"/>
        <w:pBdr/>
        <w:spacing/>
        <w:ind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6. Состав реализованных объектов в проекте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b w:val="0"/>
          <w:bCs w:val="0"/>
          <w:sz w:val="28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4"/>
        </w:rPr>
        <w:t xml:space="preserve">Таблица 40 - Триггеры</w:t>
      </w:r>
      <w:r>
        <w:rPr>
          <w:b w:val="0"/>
          <w:bCs w:val="0"/>
          <w:sz w:val="24"/>
          <w:szCs w:val="24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1925"/>
      </w:tblPr>
      <w:tblGrid>
        <w:gridCol w:w="3052"/>
        <w:gridCol w:w="1291"/>
        <w:gridCol w:w="1900"/>
        <w:gridCol w:w="526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Триггер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Таблица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0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Событие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trg_CheckStockBeforeInsert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order_items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0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BEFORE INSERT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Проверка наличия товара на складе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trg_AdjustStockOnUpdate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order_items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0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BEFORE UPDATE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Корректировка остатков при изменении количества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3052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trg_RestoreStockOnDelete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291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order_items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90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BEFORE DELETE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264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Возврат товара на склад при удалении позиции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2"/>
          <w:szCs w:val="20"/>
          <w:highlight w:val="none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4"/>
        </w:rPr>
        <w:t xml:space="preserve">Таблица 41 -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4"/>
        </w:rPr>
        <w:t xml:space="preserve">Процедуры:</w:t>
      </w:r>
      <w:r>
        <w:rPr>
          <w:b w:val="0"/>
          <w:bCs w:val="0"/>
          <w:sz w:val="24"/>
          <w:szCs w:val="24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1925"/>
      </w:tblPr>
      <w:tblGrid>
        <w:gridCol w:w="2583"/>
        <w:gridCol w:w="1427"/>
        <w:gridCol w:w="5745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8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Процедура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2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Тип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7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8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sp_CreateOrder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2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PROCEDURE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7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Создание нового заказа с проверками клиента и товаров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8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sp_GetOrdersList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2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PROCEDURE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7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Получение списка заказов с фильтрацией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258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sp_GetOrdersStatistics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1427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PROCEDURE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745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Расчёт статистики: количество, сумма, средний чек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</w:p>
        </w:tc>
      </w:tr>
    </w:tbl>
    <w:p>
      <w:pPr>
        <w:pStyle w:val="193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:highlight w:val="none"/>
          <w14:ligatures w14:val="none"/>
        </w:rPr>
        <w:sectPr>
          <w:footnotePr/>
          <w:endnotePr/>
          <w:type w:val="nextPage"/>
          <w:pgSz w:h="16838" w:orient="portrait" w:w="11906"/>
          <w:pgMar w:top="395" w:right="567" w:bottom="567" w:left="1134" w:header="0" w:footer="709" w:gutter="0"/>
          <w:cols w:num="1" w:sep="0" w:space="708" w:equalWidth="1"/>
          <w:titlePg/>
        </w:sect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1930"/>
        <w:pBdr/>
        <w:spacing/>
        <w:ind/>
        <w:rPr>
          <w14:ligatures w14:val="none"/>
        </w:rPr>
      </w:pPr>
      <w:r/>
      <w:bookmarkStart w:id="92" w:name="_Toc42"/>
      <w:r>
        <w:t xml:space="preserve">РАССМОТРЕНИЕ ВОПРОСОВ, СВЯЗАННЫХ С ДИНАМИЧЕСКИМ SQL И ЕГО ОПЕРАТОРАМИ.</w:t>
      </w:r>
      <w:bookmarkEnd w:id="92"/>
      <w:r/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Динамический SQL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— SQL-команда, формируемая и выполняемая во время работы приложения в виде строковой переменной, в отличие от статического SQL с жёстко заданным текстом.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tabs>
          <w:tab w:val="left" w:leader="none" w:pos="992"/>
          <w:tab w:val="clear" w:leader="none" w:pos="993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Главная проблема: SQL-инъекции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992"/>
        </w:tabs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Уязвимость: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Конкатенация строк с пользовательским вводом позволяет злоумышленнику изменить логику запроса вплоть до удаления таблиц.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 w:after="0" w:afterAutospacing="0" w:line="360" w:lineRule="auto"/>
        <w:ind w:right="0" w:firstLine="709" w:left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1. Производительность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Проблема: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Каждый новый текст динамического запроса вызывает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хард-парсинг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(полный разбор, проверку прав и построение плана) вместо повторного использования кэшированного плана.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Решение: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Использование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bind variables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превращает динамический запрос в шаблон, план которого кэшируется (софт-парсинг).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Исключение: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Если разброс значений настолько велик, что для них требуются принципиально разные планы выполнения (например, из-за гистограммы данных), bind variables могут дать неоптимальный план. В таких редких случаях значения приходится «вклеивать» непосредственно в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текст.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 w:after="0" w:afterAutospacing="0" w:line="360" w:lineRule="auto"/>
        <w:ind w:right="0" w:firstLine="709" w:left="0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2. Отладка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Типичная ошибка: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Синтаксическая ошибка в сгенерированной строке обнаруживается только на этапе выполнения.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Рекомендация: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Перед выполнением выводить сгенерированный SQL в лог или консоль средствами СУБД: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PRINT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(MS SQL),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DBMS_OUTPUT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(Oracle),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RAISE NOTICE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(PostgreSQL).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932"/>
        <w:pBdr/>
        <w:spacing w:line="240" w:lineRule="auto"/>
        <w:ind w:firstLine="0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Таблица 42 - Правила выбора подхода</w:t>
      </w:r>
      <w:r>
        <w:rPr>
          <w:b w:val="0"/>
          <w:bCs w:val="0"/>
        </w:rPr>
      </w:r>
      <w:r>
        <w:rPr>
          <w:b w:val="0"/>
          <w:bCs w:val="0"/>
        </w:rPr>
      </w:r>
    </w:p>
    <w:tbl>
      <w:tblPr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  <w:tblStyle w:val="1925"/>
      </w:tblPr>
      <w:tblGrid>
        <w:gridCol w:w="4810"/>
        <w:gridCol w:w="5403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Ситуация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  <w:szCs w:val="22"/>
              </w:rPr>
              <w:t xml:space="preserve">Рекомендуемый подход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Фильтр по значению (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WHERE col = ?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Статический SQL с параметрами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Имя таблицы или столбца неизвестно заранее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Динамический SQL + квотирование идентификатора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Значение для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WHERE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Динамический SQL + bind variable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810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Сложный поиск с необязательными условиями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5403" w:type="dxa"/>
            <w:vAlign w:val="center"/>
            <w:textDirection w:val="lrTb"/>
            <w:noWrap w:val="false"/>
          </w:tcPr>
          <w:p>
            <w:pPr>
              <w:pBdr/>
              <w:spacing w:after="0" w:before="0" w:line="240" w:lineRule="auto"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Динамическая сборка 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WHERE</w:t>
            </w:r>
            <w:r>
              <w:rPr>
                <w:rFonts w:ascii="Times New Roman" w:hAnsi="Times New Roman" w:eastAsia="Times New Roman" w:cs="Times New Roman"/>
                <w:color w:val="000000"/>
                <w:sz w:val="22"/>
                <w:szCs w:val="22"/>
              </w:rPr>
              <w:t xml:space="preserve">, значения через bind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</w:tbl>
    <w:p>
      <w:pPr>
        <w:pStyle w:val="1932"/>
        <w:pBdr/>
        <w:spacing/>
        <w:ind/>
        <w:rPr>
          <w:highlight w:val="none"/>
          <w14:ligatures w14:val="none"/>
        </w:rPr>
        <w:sectPr>
          <w:footnotePr/>
          <w:endnotePr/>
          <w:type w:val="nextPage"/>
          <w:pgSz w:h="16838" w:orient="portrait" w:w="11906"/>
          <w:pgMar w:top="433" w:right="567" w:bottom="567" w:left="1134" w:header="0" w:footer="709" w:gutter="0"/>
          <w:cols w:num="1" w:sep="0" w:space="708" w:equalWidth="1"/>
          <w:titlePg/>
        </w:sectPr>
      </w:pPr>
      <w:r>
        <w:rPr>
          <w:highlight w:val="none"/>
        </w:rPr>
      </w:r>
      <w:r>
        <w:rPr>
          <w14:ligatures w14:val="none"/>
        </w:rPr>
      </w:r>
    </w:p>
    <w:p>
      <w:pPr>
        <w:pStyle w:val="1930"/>
        <w:numPr>
          <w:ilvl w:val="0"/>
          <w:numId w:val="0"/>
        </w:numPr>
        <w:pBdr/>
        <w:spacing/>
        <w:ind w:firstLine="0" w:left="0"/>
        <w:rPr>
          <w14:ligatures w14:val="none"/>
        </w:rPr>
      </w:pPr>
      <w:r>
        <w:rPr>
          <w14:ligatures w14:val="none"/>
        </w:rPr>
        <w:t xml:space="preserve">ЗАКЛЮЧЕНИЕ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932"/>
        <w:pBdr/>
        <w:spacing/>
        <w:ind/>
        <w:rPr>
          <w14:ligatures w14:val="none"/>
        </w:rPr>
      </w:pPr>
      <w:r>
        <w:t xml:space="preserve">В ходе учебной практики по профессиональному модулю ПМ.07 «Соадминистрирование баз данных и серверов» были выполнены все виды работ, предусмотренные заданием. Практика охватила три ключевых направления: теоретическое изучение принципов работы СУБД, проекти</w:t>
      </w:r>
      <w:r>
        <w:t xml:space="preserve">рование учебной базы данных интернет-магазина «Кавай Магазин» и практическое развёртывание серверной инфраструктуры.</w:t>
      </w:r>
      <w:r/>
    </w:p>
    <w:p>
      <w:pPr>
        <w:pStyle w:val="1932"/>
        <w:pBdr/>
        <w:spacing/>
        <w:ind/>
        <w:rPr>
          <w14:ligatures w14:val="none"/>
        </w:rPr>
      </w:pPr>
      <w:r>
        <w:t xml:space="preserve">Основные результаты:</w:t>
      </w:r>
      <w:r/>
    </w:p>
    <w:p>
      <w:pPr>
        <w:pStyle w:val="1922"/>
        <w:numPr>
          <w:ilvl w:val="0"/>
          <w:numId w:val="81"/>
        </w:numPr>
        <w:pBdr/>
        <w:spacing/>
        <w:ind w:right="0" w:firstLine="709" w:left="0"/>
        <w:rPr>
          <w:sz w:val="28"/>
          <w:szCs w:val="32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Теоретическая подготовка: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 Изучены обязанности администратора баз данных, режимы запуска и останова СУБД, архитектура хранения данных (блоки, экстенты, сегменты), механизмы транзакций и блокировок, структура журнала транзакций и словаря данных, принципы распределённых баз данных и 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CAP-теорема.</w:t>
      </w:r>
      <w:r>
        <w:rPr>
          <w:sz w:val="32"/>
          <w:szCs w:val="32"/>
        </w:rPr>
      </w:r>
    </w:p>
    <w:p>
      <w:pPr>
        <w:pStyle w:val="1922"/>
        <w:numPr>
          <w:ilvl w:val="0"/>
          <w:numId w:val="81"/>
        </w:numPr>
        <w:pBdr/>
        <w:spacing/>
        <w:ind w:right="0" w:firstLine="709" w:left="0"/>
        <w:rPr>
          <w:sz w:val="28"/>
          <w:szCs w:val="32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Проектирование учебной БД: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 Для интернет-магазина «Кавай Магазин» спроектирована схема из трёх баз данных (локальная БД пользователей, БД каталога товаров, БД заказов), разработаны хранимые процедуры для управления заказами и аналитики, созданы триггеры для контроля складских остатк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ов, пересчёта сумм заказов и валидации email.</w:t>
      </w:r>
      <w:r>
        <w:rPr>
          <w:sz w:val="32"/>
          <w:szCs w:val="32"/>
        </w:rPr>
      </w:r>
    </w:p>
    <w:p>
      <w:pPr>
        <w:pStyle w:val="1922"/>
        <w:numPr>
          <w:ilvl w:val="0"/>
          <w:numId w:val="81"/>
        </w:numPr>
        <w:pBdr/>
        <w:spacing/>
        <w:ind w:right="0" w:firstLine="709" w:left="0"/>
        <w:rPr>
          <w:sz w:val="28"/>
          <w:szCs w:val="32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Инфраструктурные решения: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 Разработаны технические требования к серверу баз данных, требования к корпоративной сети с сегментацией VLAN, конфигурация сети с настройкой ACL, QoS и резервирования.</w:t>
      </w:r>
      <w:r>
        <w:rPr>
          <w:sz w:val="32"/>
          <w:szCs w:val="32"/>
        </w:rPr>
      </w:r>
    </w:p>
    <w:p>
      <w:pPr>
        <w:pStyle w:val="1922"/>
        <w:numPr>
          <w:ilvl w:val="0"/>
          <w:numId w:val="81"/>
        </w:numPr>
        <w:pBdr/>
        <w:spacing/>
        <w:ind w:right="0" w:firstLine="709" w:left="0"/>
        <w:rPr>
          <w:sz w:val="28"/>
          <w:szCs w:val="32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Практическое развёртывание: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 Освоены технологии установки и настройки MySQL в операционных системах Windows и Linux (RedOS), настройка клиентских подключений, протоколирования и безопасности, аудит базы данных и управление аудиторским журналом.</w:t>
      </w:r>
      <w:r>
        <w:rPr>
          <w:sz w:val="32"/>
          <w:szCs w:val="32"/>
        </w:rPr>
      </w:r>
    </w:p>
    <w:p>
      <w:pPr>
        <w:pStyle w:val="1922"/>
        <w:numPr>
          <w:ilvl w:val="0"/>
          <w:numId w:val="81"/>
        </w:numPr>
        <w:pBdr/>
        <w:spacing/>
        <w:ind w:right="0" w:firstLine="709" w:left="0"/>
        <w:rPr>
          <w:sz w:val="28"/>
          <w:szCs w:val="32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  <w:szCs w:val="32"/>
        </w:rPr>
        <w:t xml:space="preserve">Освоенные инструменты:</w:t>
      </w:r>
      <w:r>
        <w:rPr>
          <w:rFonts w:ascii="Times New Roman" w:hAnsi="Times New Roman" w:eastAsia="Times New Roman" w:cs="Times New Roman"/>
          <w:color w:val="000000"/>
          <w:sz w:val="28"/>
          <w:szCs w:val="32"/>
        </w:rPr>
        <w:t xml:space="preserve"> MySQL Workbench, командная строка MySQL, PDO для подключения к БД из PHP, Git для контроля версий, VirtualBox для виртуализации.</w:t>
      </w:r>
      <w:r>
        <w:rPr>
          <w:sz w:val="32"/>
          <w:szCs w:val="32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>
      <w:pPr>
        <w:pStyle w:val="1932"/>
        <w:pBdr/>
        <w:spacing/>
        <w:ind/>
        <w:rPr>
          <w14:ligatures w14:val="none"/>
        </w:rPr>
        <w:sectPr>
          <w:footnotePr/>
          <w:endnotePr/>
          <w:type w:val="nextPage"/>
          <w:pgSz w:h="16838" w:orient="portrait" w:w="11906"/>
          <w:pgMar w:top="395" w:right="567" w:bottom="567" w:left="1134" w:header="0" w:footer="709" w:gutter="0"/>
          <w:cols w:num="1" w:sep="0" w:space="708" w:equalWidth="1"/>
          <w:titlePg/>
        </w:sect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930"/>
        <w:numPr>
          <w:ilvl w:val="0"/>
          <w:numId w:val="0"/>
        </w:numPr>
        <w:pBdr/>
        <w:spacing/>
        <w:ind w:firstLine="0" w:left="0"/>
        <w:rPr>
          <w14:ligatures w14:val="none"/>
        </w:rPr>
      </w:pPr>
      <w:r>
        <w:rPr>
          <w14:ligatures w14:val="none"/>
        </w:rPr>
        <w:t xml:space="preserve">СПИСОК ЛИТЕРАТУРЫ</w:t>
      </w:r>
      <w:r>
        <w:rPr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line="240" w:lineRule="auto"/>
        <w:ind w:right="0" w:firstLine="0" w:left="0"/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pP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  <w:r>
        <w:rPr>
          <w:rStyle w:val="1931"/>
          <w:rFonts w:ascii="Times New Roman" w:hAnsi="Times New Roman" w:eastAsia="Times New Roman" w:cs="Times New Roman"/>
          <w:sz w:val="22"/>
          <w:szCs w:val="22"/>
          <w14:ligatures w14:val="none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Перлова</w:t>
      </w:r>
      <w:r>
        <w:rPr>
          <w:rFonts w:ascii="Times New Roman" w:hAnsi="Times New Roman" w:eastAsia="Times New Roman" w:cs="Times New Roman"/>
          <w:sz w:val="28"/>
        </w:rPr>
        <w:t xml:space="preserve">, О. Н. </w:t>
      </w:r>
      <w:r>
        <w:rPr>
          <w:rFonts w:ascii="Times New Roman" w:hAnsi="Times New Roman" w:eastAsia="Times New Roman" w:cs="Times New Roman"/>
          <w:sz w:val="28"/>
        </w:rPr>
        <w:t xml:space="preserve">Соадминистрирование</w:t>
      </w:r>
      <w:r>
        <w:rPr>
          <w:rFonts w:ascii="Times New Roman" w:hAnsi="Times New Roman" w:eastAsia="Times New Roman" w:cs="Times New Roman"/>
          <w:sz w:val="28"/>
        </w:rPr>
        <w:t xml:space="preserve"> баз данных и </w:t>
      </w:r>
      <w:r>
        <w:rPr>
          <w:rFonts w:ascii="Times New Roman" w:hAnsi="Times New Roman" w:eastAsia="Times New Roman" w:cs="Times New Roman"/>
          <w:sz w:val="28"/>
        </w:rPr>
        <w:t xml:space="preserve">серверов :</w:t>
      </w:r>
      <w:r>
        <w:rPr>
          <w:rFonts w:ascii="Times New Roman" w:hAnsi="Times New Roman" w:eastAsia="Times New Roman" w:cs="Times New Roman"/>
          <w:sz w:val="28"/>
        </w:rPr>
        <w:t xml:space="preserve"> учебник для студентов среднего профессионального образования по специальности 09.02.07 "Информационные системы и программирование" / О. Н. </w:t>
      </w:r>
      <w:r>
        <w:rPr>
          <w:rFonts w:ascii="Times New Roman" w:hAnsi="Times New Roman" w:eastAsia="Times New Roman" w:cs="Times New Roman"/>
          <w:sz w:val="28"/>
        </w:rPr>
        <w:t xml:space="preserve">Перлова</w:t>
      </w:r>
      <w:r>
        <w:rPr>
          <w:rFonts w:ascii="Times New Roman" w:hAnsi="Times New Roman" w:eastAsia="Times New Roman" w:cs="Times New Roman"/>
          <w:sz w:val="28"/>
        </w:rPr>
        <w:t xml:space="preserve">, О. П. Ляпина ; О. Н. </w:t>
      </w:r>
      <w:r>
        <w:rPr>
          <w:rFonts w:ascii="Times New Roman" w:hAnsi="Times New Roman" w:eastAsia="Times New Roman" w:cs="Times New Roman"/>
          <w:sz w:val="28"/>
        </w:rPr>
        <w:t xml:space="preserve">Перлова</w:t>
      </w:r>
      <w:r>
        <w:rPr>
          <w:rFonts w:ascii="Times New Roman" w:hAnsi="Times New Roman" w:eastAsia="Times New Roman" w:cs="Times New Roman"/>
          <w:sz w:val="28"/>
        </w:rPr>
        <w:t xml:space="preserve">, О. П. Ляпина. – 2-е изд., </w:t>
      </w:r>
      <w:r>
        <w:rPr>
          <w:rFonts w:ascii="Times New Roman" w:hAnsi="Times New Roman" w:eastAsia="Times New Roman" w:cs="Times New Roman"/>
          <w:sz w:val="28"/>
        </w:rPr>
        <w:t xml:space="preserve">испр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Академия, 2020. – 304 c. – ISBN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9785446894246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URL:https://academia-moscow.ru/catalogue/4831/480248/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Федорова, Г. Н. Основы проектирования баз </w:t>
      </w:r>
      <w:r>
        <w:rPr>
          <w:rFonts w:ascii="Times New Roman" w:hAnsi="Times New Roman" w:eastAsia="Times New Roman" w:cs="Times New Roman"/>
          <w:sz w:val="28"/>
        </w:rPr>
        <w:t xml:space="preserve">данных :</w:t>
      </w:r>
      <w:r>
        <w:rPr>
          <w:rFonts w:ascii="Times New Roman" w:hAnsi="Times New Roman" w:eastAsia="Times New Roman" w:cs="Times New Roman"/>
          <w:sz w:val="28"/>
        </w:rPr>
        <w:t xml:space="preserve"> учебник для образовательных учреждений, реализующих программы среднего профессионального образования по специальности "Информационные системы (по отраслям)" / Г. Н. Федорова ; Г. Н. Федорова. – 4-е изд., </w:t>
      </w:r>
      <w:r>
        <w:rPr>
          <w:rFonts w:ascii="Times New Roman" w:hAnsi="Times New Roman" w:eastAsia="Times New Roman" w:cs="Times New Roman"/>
          <w:sz w:val="28"/>
        </w:rPr>
        <w:t xml:space="preserve">перераб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Академия, 2020. – 224 c. – (Профессиональное </w:t>
      </w:r>
      <w:r>
        <w:rPr>
          <w:rFonts w:ascii="Times New Roman" w:hAnsi="Times New Roman" w:eastAsia="Times New Roman" w:cs="Times New Roman"/>
          <w:sz w:val="28"/>
        </w:rPr>
        <w:t xml:space="preserve">образование :</w:t>
      </w:r>
      <w:r>
        <w:rPr>
          <w:rFonts w:ascii="Times New Roman" w:hAnsi="Times New Roman" w:eastAsia="Times New Roman" w:cs="Times New Roman"/>
          <w:sz w:val="28"/>
        </w:rPr>
        <w:t xml:space="preserve"> Информатика и вычислительная техника). – ISBN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9785446886913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URL:https://academia-moscow.ru/catalogue/4831/468044/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Проектирование информационных </w:t>
      </w:r>
      <w:r>
        <w:rPr>
          <w:rFonts w:ascii="Times New Roman" w:hAnsi="Times New Roman" w:eastAsia="Times New Roman" w:cs="Times New Roman"/>
          <w:sz w:val="28"/>
        </w:rPr>
        <w:t xml:space="preserve">систем :</w:t>
      </w:r>
      <w:r>
        <w:rPr>
          <w:rFonts w:ascii="Times New Roman" w:hAnsi="Times New Roman" w:eastAsia="Times New Roman" w:cs="Times New Roman"/>
          <w:sz w:val="28"/>
        </w:rPr>
        <w:t xml:space="preserve"> учебник и практикум для среднего профессионального образования / Д. В. Чистов, П. П. Мельников, А. В. </w:t>
      </w:r>
      <w:r>
        <w:rPr>
          <w:rFonts w:ascii="Times New Roman" w:hAnsi="Times New Roman" w:eastAsia="Times New Roman" w:cs="Times New Roman"/>
          <w:sz w:val="28"/>
        </w:rPr>
        <w:t xml:space="preserve">Золотарюк</w:t>
      </w:r>
      <w:r>
        <w:rPr>
          <w:rFonts w:ascii="Times New Roman" w:hAnsi="Times New Roman" w:eastAsia="Times New Roman" w:cs="Times New Roman"/>
          <w:sz w:val="28"/>
        </w:rPr>
        <w:t xml:space="preserve">, Н. Б. </w:t>
      </w:r>
      <w:r>
        <w:rPr>
          <w:rFonts w:ascii="Times New Roman" w:hAnsi="Times New Roman" w:eastAsia="Times New Roman" w:cs="Times New Roman"/>
          <w:sz w:val="28"/>
        </w:rPr>
        <w:t xml:space="preserve">Ничепорук</w:t>
      </w:r>
      <w:r>
        <w:rPr>
          <w:rFonts w:ascii="Times New Roman" w:hAnsi="Times New Roman" w:eastAsia="Times New Roman" w:cs="Times New Roman"/>
          <w:sz w:val="28"/>
        </w:rPr>
        <w:t xml:space="preserve">. — 2-е изд., </w:t>
      </w:r>
      <w:r>
        <w:rPr>
          <w:rFonts w:ascii="Times New Roman" w:hAnsi="Times New Roman" w:eastAsia="Times New Roman" w:cs="Times New Roman"/>
          <w:sz w:val="28"/>
        </w:rPr>
        <w:t xml:space="preserve">перераб</w:t>
      </w:r>
      <w:r>
        <w:rPr>
          <w:rFonts w:ascii="Times New Roman" w:hAnsi="Times New Roman" w:eastAsia="Times New Roman" w:cs="Times New Roman"/>
          <w:sz w:val="28"/>
        </w:rPr>
        <w:t xml:space="preserve">. и доп. —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Издательство </w:t>
      </w:r>
      <w:r>
        <w:rPr>
          <w:rFonts w:ascii="Times New Roman" w:hAnsi="Times New Roman" w:eastAsia="Times New Roman" w:cs="Times New Roman"/>
          <w:sz w:val="28"/>
        </w:rPr>
        <w:t xml:space="preserve">Юрайт</w:t>
      </w:r>
      <w:r>
        <w:rPr>
          <w:rFonts w:ascii="Times New Roman" w:hAnsi="Times New Roman" w:eastAsia="Times New Roman" w:cs="Times New Roman"/>
          <w:sz w:val="28"/>
        </w:rPr>
        <w:t xml:space="preserve">, 2024. — 293 с. — (Профессиональное образование). —ISBN 978-5-534-16217-2. —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 // Образовательная платформа </w:t>
      </w:r>
      <w:r>
        <w:rPr>
          <w:rFonts w:ascii="Times New Roman" w:hAnsi="Times New Roman" w:eastAsia="Times New Roman" w:cs="Times New Roman"/>
          <w:sz w:val="28"/>
        </w:rPr>
        <w:t xml:space="preserve">Юрайт</w:t>
      </w:r>
      <w:r>
        <w:rPr>
          <w:rFonts w:ascii="Times New Roman" w:hAnsi="Times New Roman" w:eastAsia="Times New Roman" w:cs="Times New Roman"/>
          <w:sz w:val="28"/>
        </w:rPr>
        <w:t xml:space="preserve"> [сайт]. — URL:</w:t>
      </w:r>
      <w:hyperlink r:id="rId42" w:tooltip="https://urait.ru/bcode/538370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https://urait.ru/bcode/538370</w:t>
        </w:r>
      </w:hyperlink>
      <w:r>
        <w:rPr>
          <w:rFonts w:ascii="Times New Roman" w:hAnsi="Times New Roman" w:eastAsia="Times New Roman" w:cs="Times New Roman"/>
          <w:sz w:val="28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Дополнительная литература</w:t>
      </w:r>
      <w:r>
        <w:rPr>
          <w:rFonts w:ascii="Times New Roman" w:hAnsi="Times New Roman" w:cs="Times New Roman"/>
          <w:sz w:val="24"/>
        </w:rPr>
      </w:r>
      <w:r>
        <w:rPr>
          <w:rFonts w:ascii="Times New Roman" w:hAnsi="Times New Roman" w:cs="Times New Roman"/>
          <w:sz w:val="24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Федорова, Г. Н. Разработка, внедрение и адаптация программного обеспечения отраслевой </w:t>
      </w:r>
      <w:r>
        <w:rPr>
          <w:rFonts w:ascii="Times New Roman" w:hAnsi="Times New Roman" w:eastAsia="Times New Roman" w:cs="Times New Roman"/>
          <w:sz w:val="28"/>
        </w:rPr>
        <w:t xml:space="preserve">направленности :</w:t>
      </w:r>
      <w:r>
        <w:rPr>
          <w:rFonts w:ascii="Times New Roman" w:hAnsi="Times New Roman" w:eastAsia="Times New Roman" w:cs="Times New Roman"/>
          <w:sz w:val="28"/>
        </w:rPr>
        <w:t xml:space="preserve"> Учебное пособие / Г. Н. Федорова. –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КУРС : ИНФРА-М, 2022. – 336 c. (Среднее профессиональное образование). – ISBN9785906818416. –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непосредственный.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Компьютерные сети : учебник для среднего профессионального образования по специальностям 09.02.06 "Сетевое и системн</w:t>
      </w:r>
      <w:r>
        <w:rPr>
          <w:rFonts w:ascii="Times New Roman" w:hAnsi="Times New Roman" w:eastAsia="Times New Roman" w:cs="Times New Roman"/>
          <w:sz w:val="28"/>
        </w:rPr>
        <w:t xml:space="preserve">ое администрирование", 09.02.07 </w:t>
      </w:r>
      <w:r>
        <w:rPr>
          <w:rFonts w:ascii="Times New Roman" w:hAnsi="Times New Roman" w:eastAsia="Times New Roman" w:cs="Times New Roman"/>
          <w:sz w:val="28"/>
        </w:rPr>
        <w:t xml:space="preserve">"Информационные системы и программирование" / В. В. Баринов, И. В. Баринов, А.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sz w:val="28"/>
          <w:highlight w:val="none"/>
        </w:rPr>
      </w:r>
    </w:p>
    <w:p>
      <w:pPr>
        <w:pStyle w:val="1_679"/>
        <w:numPr>
          <w:ilvl w:val="0"/>
          <w:numId w:val="0"/>
        </w:numPr>
        <w:pBdr/>
        <w:spacing w:after="0" w:afterAutospacing="0" w:before="0" w:beforeAutospacing="0"/>
        <w:ind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 В. Пролетарский, А. Н. </w:t>
      </w:r>
      <w:r>
        <w:rPr>
          <w:rFonts w:ascii="Times New Roman" w:hAnsi="Times New Roman" w:eastAsia="Times New Roman" w:cs="Times New Roman"/>
          <w:sz w:val="28"/>
        </w:rPr>
        <w:t xml:space="preserve">Пылькин</w:t>
      </w:r>
      <w:r>
        <w:rPr>
          <w:rFonts w:ascii="Times New Roman" w:hAnsi="Times New Roman" w:eastAsia="Times New Roman" w:cs="Times New Roman"/>
          <w:sz w:val="28"/>
        </w:rPr>
        <w:t xml:space="preserve"> ; В. В. Баринов [и др.]. – 4-е изд., </w:t>
      </w:r>
      <w:r>
        <w:rPr>
          <w:rFonts w:ascii="Times New Roman" w:hAnsi="Times New Roman" w:eastAsia="Times New Roman" w:cs="Times New Roman"/>
          <w:sz w:val="28"/>
        </w:rPr>
        <w:t xml:space="preserve">испр</w:t>
      </w:r>
      <w:r>
        <w:rPr>
          <w:rFonts w:ascii="Times New Roman" w:hAnsi="Times New Roman" w:eastAsia="Times New Roman" w:cs="Times New Roman"/>
          <w:sz w:val="28"/>
        </w:rPr>
        <w:t xml:space="preserve">. и </w:t>
      </w:r>
      <w:r>
        <w:rPr>
          <w:rFonts w:ascii="Times New Roman" w:hAnsi="Times New Roman" w:eastAsia="Times New Roman" w:cs="Times New Roman"/>
          <w:sz w:val="28"/>
        </w:rPr>
        <w:t xml:space="preserve">доп..</w:t>
      </w:r>
      <w:r>
        <w:rPr>
          <w:rFonts w:ascii="Times New Roman" w:hAnsi="Times New Roman" w:eastAsia="Times New Roman" w:cs="Times New Roman"/>
          <w:sz w:val="28"/>
        </w:rPr>
        <w:t xml:space="preserve"> -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Академия, 2021. – 192 c. – ISBN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9785446899258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URL:https://academia-moscow.ru/catalogue/4831/551458/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электронный.</w:t>
      </w:r>
      <w:r>
        <w:rPr>
          <w:rFonts w:ascii="Times New Roman" w:hAnsi="Times New Roman" w:cs="Times New Roman"/>
          <w:sz w:val="28"/>
          <w:szCs w:val="28"/>
        </w:rPr>
      </w:r>
      <w:r/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Гохберг</w:t>
      </w:r>
      <w:r>
        <w:rPr>
          <w:rFonts w:ascii="Times New Roman" w:hAnsi="Times New Roman" w:eastAsia="Times New Roman" w:cs="Times New Roman"/>
          <w:sz w:val="28"/>
        </w:rPr>
        <w:t xml:space="preserve">, Г. С. Информационные </w:t>
      </w:r>
      <w:r>
        <w:rPr>
          <w:rFonts w:ascii="Times New Roman" w:hAnsi="Times New Roman" w:eastAsia="Times New Roman" w:cs="Times New Roman"/>
          <w:sz w:val="28"/>
        </w:rPr>
        <w:t xml:space="preserve">технологии :</w:t>
      </w:r>
      <w:r>
        <w:rPr>
          <w:rFonts w:ascii="Times New Roman" w:hAnsi="Times New Roman" w:eastAsia="Times New Roman" w:cs="Times New Roman"/>
          <w:sz w:val="28"/>
        </w:rPr>
        <w:t xml:space="preserve"> учебник для образовательных организаций, реализующих программы среднего профессионального образования по специальностям "Информационные системы и программирование", "Сетевое и системное администрирование" / Г. С. </w:t>
      </w:r>
      <w:r>
        <w:rPr>
          <w:rFonts w:ascii="Times New Roman" w:hAnsi="Times New Roman" w:eastAsia="Times New Roman" w:cs="Times New Roman"/>
          <w:sz w:val="28"/>
        </w:rPr>
        <w:t xml:space="preserve">Гохберг</w:t>
      </w:r>
      <w:r>
        <w:rPr>
          <w:rFonts w:ascii="Times New Roman" w:hAnsi="Times New Roman" w:eastAsia="Times New Roman" w:cs="Times New Roman"/>
          <w:sz w:val="28"/>
        </w:rPr>
        <w:t xml:space="preserve">, А. В. </w:t>
      </w:r>
      <w:r>
        <w:rPr>
          <w:rFonts w:ascii="Times New Roman" w:hAnsi="Times New Roman" w:eastAsia="Times New Roman" w:cs="Times New Roman"/>
          <w:sz w:val="28"/>
        </w:rPr>
        <w:t xml:space="preserve">Зафиевский</w:t>
      </w:r>
      <w:r>
        <w:rPr>
          <w:rFonts w:ascii="Times New Roman" w:hAnsi="Times New Roman" w:eastAsia="Times New Roman" w:cs="Times New Roman"/>
          <w:sz w:val="28"/>
        </w:rPr>
        <w:t xml:space="preserve">, А. А. </w:t>
      </w:r>
      <w:r>
        <w:rPr>
          <w:rFonts w:ascii="Times New Roman" w:hAnsi="Times New Roman" w:eastAsia="Times New Roman" w:cs="Times New Roman"/>
          <w:sz w:val="28"/>
        </w:rPr>
        <w:t xml:space="preserve">Короткин</w:t>
      </w:r>
      <w:r>
        <w:rPr>
          <w:rFonts w:ascii="Times New Roman" w:hAnsi="Times New Roman" w:eastAsia="Times New Roman" w:cs="Times New Roman"/>
          <w:sz w:val="28"/>
        </w:rPr>
        <w:t xml:space="preserve"> ; Г. С. </w:t>
      </w:r>
      <w:r>
        <w:rPr>
          <w:rFonts w:ascii="Times New Roman" w:hAnsi="Times New Roman" w:eastAsia="Times New Roman" w:cs="Times New Roman"/>
          <w:sz w:val="28"/>
        </w:rPr>
        <w:t xml:space="preserve">Гохберг</w:t>
      </w:r>
      <w:r>
        <w:rPr>
          <w:rFonts w:ascii="Times New Roman" w:hAnsi="Times New Roman" w:eastAsia="Times New Roman" w:cs="Times New Roman"/>
          <w:sz w:val="28"/>
        </w:rPr>
        <w:t xml:space="preserve">, А. В. </w:t>
      </w:r>
      <w:r>
        <w:rPr>
          <w:rFonts w:ascii="Times New Roman" w:hAnsi="Times New Roman" w:eastAsia="Times New Roman" w:cs="Times New Roman"/>
          <w:sz w:val="28"/>
        </w:rPr>
        <w:t xml:space="preserve">Зафиевский</w:t>
      </w:r>
      <w:r>
        <w:rPr>
          <w:rFonts w:ascii="Times New Roman" w:hAnsi="Times New Roman" w:eastAsia="Times New Roman" w:cs="Times New Roman"/>
          <w:sz w:val="28"/>
        </w:rPr>
        <w:t xml:space="preserve">, А. А. </w:t>
      </w:r>
      <w:r>
        <w:rPr>
          <w:rFonts w:ascii="Times New Roman" w:hAnsi="Times New Roman" w:eastAsia="Times New Roman" w:cs="Times New Roman"/>
          <w:sz w:val="28"/>
        </w:rPr>
        <w:t xml:space="preserve">Короткин</w:t>
      </w:r>
      <w:r>
        <w:rPr>
          <w:rFonts w:ascii="Times New Roman" w:hAnsi="Times New Roman" w:eastAsia="Times New Roman" w:cs="Times New Roman"/>
          <w:sz w:val="28"/>
        </w:rPr>
        <w:t xml:space="preserve">. – 3-е изд., стер. -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Академия, 2020. – 240 c. – (Профессиональное образование). –ISBN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9785446886845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URL:https://academia-moscow.ru/catalogue/4831/471778/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  <w:highlight w:val="white"/>
        </w:rPr>
        <w:t xml:space="preserve">Казанский, А. А. Программирование на 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VisualC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# :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 учебное пособие для среднего профессионального образования / А. А. Казанский. — 2-е изд., 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перераб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. и доп. — 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 Издательство 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Юрайт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, 2024. — 192 с. — (Профессиональное образование). —ISBN 978-5-534-14130-6. — 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Текст :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 электронный // Образовательная платформа 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Юрайт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 [сайт]. — URL:</w:t>
      </w:r>
      <w:hyperlink r:id="rId43" w:tooltip="https://urait.ru/bcode/538155" w:history="1">
        <w:r>
          <w:rPr>
            <w:rStyle w:val="1887"/>
            <w:rFonts w:ascii="Times New Roman" w:hAnsi="Times New Roman" w:eastAsia="Times New Roman" w:cs="Times New Roman"/>
            <w:sz w:val="28"/>
            <w:highlight w:val="white"/>
          </w:rPr>
          <w:t xml:space="preserve">https://urait.ru/bcode/538155</w:t>
        </w:r>
      </w:hyperlink>
      <w:r>
        <w:rPr>
          <w:rFonts w:ascii="Times New Roman" w:hAnsi="Times New Roman" w:eastAsia="Times New Roman" w:cs="Times New Roman"/>
          <w:sz w:val="28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Семакин, И. Г. Основы алгоритмизации и программирования : учебник для образовательных организаций, реализующих программы среднего профессионального образования по специальностям "Информацион</w:t>
      </w:r>
      <w:r>
        <w:rPr>
          <w:rFonts w:ascii="Times New Roman" w:hAnsi="Times New Roman" w:eastAsia="Times New Roman" w:cs="Times New Roman"/>
          <w:sz w:val="28"/>
        </w:rPr>
        <w:t xml:space="preserve">ные системы и программирование", "Сетевое и системное администрирование", "Обеспечение информационной безопасности автоматизированных систем", "Обеспечение информационной / И. Г. Семакин, А. П. Шестаков ; И. Г. Семакин, А. П. Шестаков. – 4-е изд., стер. -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Академия, 2020. – 304 c. – (Профессиональное образование). –ISBN9</w:t>
      </w:r>
      <w:r>
        <w:rPr>
          <w:rFonts w:ascii="Times New Roman" w:hAnsi="Times New Roman" w:eastAsia="Times New Roman" w:cs="Times New Roman"/>
          <w:sz w:val="28"/>
          <w:highlight w:val="white"/>
        </w:rPr>
        <w:t xml:space="preserve">9785446886883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URL:https://academia-moscow.ru/catalogue/4831/471483/</w:t>
      </w:r>
      <w:r>
        <w:rPr>
          <w:rFonts w:ascii="Times New Roman" w:hAnsi="Times New Roman" w:eastAsia="Times New Roman" w:cs="Times New Roman"/>
          <w:sz w:val="28"/>
        </w:rPr>
        <w:t xml:space="preserve">. –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Куприянов, Д. В. Информационное обеспечение профессиональной </w:t>
      </w:r>
      <w:r>
        <w:rPr>
          <w:rFonts w:ascii="Times New Roman" w:hAnsi="Times New Roman" w:eastAsia="Times New Roman" w:cs="Times New Roman"/>
          <w:sz w:val="28"/>
        </w:rPr>
        <w:t xml:space="preserve">деятельности :</w:t>
      </w:r>
      <w:r>
        <w:rPr>
          <w:rFonts w:ascii="Times New Roman" w:hAnsi="Times New Roman" w:eastAsia="Times New Roman" w:cs="Times New Roman"/>
          <w:sz w:val="28"/>
        </w:rPr>
        <w:t xml:space="preserve"> учебник и практикум для среднего профессионального образования / Д. В. Куприянов. — 2-е изд., </w:t>
      </w:r>
      <w:r>
        <w:rPr>
          <w:rFonts w:ascii="Times New Roman" w:hAnsi="Times New Roman" w:eastAsia="Times New Roman" w:cs="Times New Roman"/>
          <w:sz w:val="28"/>
        </w:rPr>
        <w:t xml:space="preserve">перераб</w:t>
      </w:r>
      <w:r>
        <w:rPr>
          <w:rFonts w:ascii="Times New Roman" w:hAnsi="Times New Roman" w:eastAsia="Times New Roman" w:cs="Times New Roman"/>
          <w:sz w:val="28"/>
        </w:rPr>
        <w:t xml:space="preserve">. и доп. —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Издательство </w:t>
      </w:r>
      <w:r>
        <w:rPr>
          <w:rFonts w:ascii="Times New Roman" w:hAnsi="Times New Roman" w:eastAsia="Times New Roman" w:cs="Times New Roman"/>
          <w:sz w:val="28"/>
        </w:rPr>
        <w:t xml:space="preserve">Юрайт</w:t>
      </w:r>
      <w:r>
        <w:rPr>
          <w:rFonts w:ascii="Times New Roman" w:hAnsi="Times New Roman" w:eastAsia="Times New Roman" w:cs="Times New Roman"/>
          <w:sz w:val="28"/>
        </w:rPr>
        <w:t xml:space="preserve">, 2024. — 283 с. — (Профессиональное образование). —ISBN 978-5-534-17829-6. —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 // Образовательная платформа </w:t>
      </w:r>
      <w:r>
        <w:rPr>
          <w:rFonts w:ascii="Times New Roman" w:hAnsi="Times New Roman" w:eastAsia="Times New Roman" w:cs="Times New Roman"/>
          <w:sz w:val="28"/>
        </w:rPr>
        <w:t xml:space="preserve">Юрайт</w:t>
      </w:r>
      <w:r>
        <w:rPr>
          <w:rFonts w:ascii="Times New Roman" w:hAnsi="Times New Roman" w:eastAsia="Times New Roman" w:cs="Times New Roman"/>
          <w:sz w:val="28"/>
        </w:rPr>
        <w:t xml:space="preserve"> [сайт]. — URL:</w:t>
      </w:r>
      <w:hyperlink r:id="rId44" w:tooltip="https://urait.ru/bcode/537693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https://urait.ru/bcode/537693</w:t>
        </w:r>
      </w:hyperlink>
      <w:r>
        <w:rPr>
          <w:rFonts w:ascii="Times New Roman" w:hAnsi="Times New Roman" w:eastAsia="Times New Roman" w:cs="Times New Roman"/>
          <w:sz w:val="28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Грекул, В. И. Проектирование информационных </w:t>
      </w:r>
      <w:r>
        <w:rPr>
          <w:rFonts w:ascii="Times New Roman" w:hAnsi="Times New Roman" w:eastAsia="Times New Roman" w:cs="Times New Roman"/>
          <w:sz w:val="28"/>
        </w:rPr>
        <w:t xml:space="preserve">систем :</w:t>
      </w:r>
      <w:r>
        <w:rPr>
          <w:rFonts w:ascii="Times New Roman" w:hAnsi="Times New Roman" w:eastAsia="Times New Roman" w:cs="Times New Roman"/>
          <w:sz w:val="28"/>
        </w:rPr>
        <w:t xml:space="preserve"> учебник и практикум для среднего профессионального образования / В. И. Грекул, Н. Л. Коровкина, Г. А. Левочкина. — 2-е изд. — </w:t>
      </w:r>
      <w:r>
        <w:rPr>
          <w:rFonts w:ascii="Times New Roman" w:hAnsi="Times New Roman" w:eastAsia="Times New Roman" w:cs="Times New Roman"/>
          <w:sz w:val="28"/>
        </w:rPr>
        <w:t xml:space="preserve">Москва :</w:t>
      </w:r>
      <w:r>
        <w:rPr>
          <w:rFonts w:ascii="Times New Roman" w:hAnsi="Times New Roman" w:eastAsia="Times New Roman" w:cs="Times New Roman"/>
          <w:sz w:val="28"/>
        </w:rPr>
        <w:t xml:space="preserve"> Издательство </w:t>
      </w:r>
      <w:r>
        <w:rPr>
          <w:rFonts w:ascii="Times New Roman" w:hAnsi="Times New Roman" w:eastAsia="Times New Roman" w:cs="Times New Roman"/>
          <w:sz w:val="28"/>
        </w:rPr>
        <w:t xml:space="preserve">Юрайт</w:t>
      </w:r>
      <w:r>
        <w:rPr>
          <w:rFonts w:ascii="Times New Roman" w:hAnsi="Times New Roman" w:eastAsia="Times New Roman" w:cs="Times New Roman"/>
          <w:sz w:val="28"/>
        </w:rPr>
        <w:t xml:space="preserve">, 2024. — 423 с. — (Профессиональное образование). —ISBN 978-5-534-17836-4. — </w:t>
      </w:r>
      <w:r>
        <w:rPr>
          <w:rFonts w:ascii="Times New Roman" w:hAnsi="Times New Roman" w:eastAsia="Times New Roman" w:cs="Times New Roman"/>
          <w:sz w:val="28"/>
        </w:rPr>
        <w:t xml:space="preserve">Текст :</w:t>
      </w:r>
      <w:r>
        <w:rPr>
          <w:rFonts w:ascii="Times New Roman" w:hAnsi="Times New Roman" w:eastAsia="Times New Roman" w:cs="Times New Roman"/>
          <w:sz w:val="28"/>
        </w:rPr>
        <w:t xml:space="preserve"> электронный // Образовательная платформа </w:t>
      </w:r>
      <w:r>
        <w:rPr>
          <w:rFonts w:ascii="Times New Roman" w:hAnsi="Times New Roman" w:eastAsia="Times New Roman" w:cs="Times New Roman"/>
          <w:sz w:val="28"/>
        </w:rPr>
        <w:t xml:space="preserve">Юрайт</w:t>
      </w:r>
      <w:r>
        <w:rPr>
          <w:rFonts w:ascii="Times New Roman" w:hAnsi="Times New Roman" w:eastAsia="Times New Roman" w:cs="Times New Roman"/>
          <w:sz w:val="28"/>
        </w:rPr>
        <w:t xml:space="preserve"> [сайт]. — URL:</w:t>
      </w:r>
      <w:hyperlink r:id="rId45" w:tooltip="https://urait.ru/bcode/543034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https://urait.ru/bcode/543034</w:t>
        </w:r>
      </w:hyperlink>
      <w:r>
        <w:rPr>
          <w:rFonts w:ascii="Times New Roman" w:hAnsi="Times New Roman" w:eastAsia="Times New Roman" w:cs="Times New Roman"/>
          <w:sz w:val="28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Производственная практика (преддипломная): методические материалы для обучающихся специальности СПО 09.02.07 "Информационные системы и программирование" очной формы обучения / ФГБОУ ВО «</w:t>
      </w:r>
      <w:r>
        <w:rPr>
          <w:rFonts w:ascii="Times New Roman" w:hAnsi="Times New Roman" w:eastAsia="Times New Roman" w:cs="Times New Roman"/>
          <w:sz w:val="28"/>
        </w:rPr>
        <w:t xml:space="preserve">Кузбас</w:t>
      </w:r>
      <w:r>
        <w:rPr>
          <w:rFonts w:ascii="Times New Roman" w:hAnsi="Times New Roman" w:eastAsia="Times New Roman" w:cs="Times New Roman"/>
          <w:sz w:val="28"/>
        </w:rPr>
        <w:t xml:space="preserve">. гос. </w:t>
      </w:r>
      <w:r>
        <w:rPr>
          <w:rFonts w:ascii="Times New Roman" w:hAnsi="Times New Roman" w:eastAsia="Times New Roman" w:cs="Times New Roman"/>
          <w:sz w:val="28"/>
        </w:rPr>
        <w:t xml:space="preserve">техн</w:t>
      </w:r>
      <w:r>
        <w:rPr>
          <w:rFonts w:ascii="Times New Roman" w:hAnsi="Times New Roman" w:eastAsia="Times New Roman" w:cs="Times New Roman"/>
          <w:sz w:val="28"/>
        </w:rPr>
        <w:t xml:space="preserve">. ун-т им. Т. Ф. Горбачева», Каф. </w:t>
      </w:r>
      <w:r>
        <w:rPr>
          <w:rFonts w:ascii="Times New Roman" w:hAnsi="Times New Roman" w:eastAsia="Times New Roman" w:cs="Times New Roman"/>
          <w:sz w:val="28"/>
        </w:rPr>
        <w:t xml:space="preserve">информ</w:t>
      </w:r>
      <w:r>
        <w:rPr>
          <w:rFonts w:ascii="Times New Roman" w:hAnsi="Times New Roman" w:eastAsia="Times New Roman" w:cs="Times New Roman"/>
          <w:sz w:val="28"/>
        </w:rPr>
        <w:t xml:space="preserve">. и </w:t>
      </w:r>
      <w:r>
        <w:rPr>
          <w:rFonts w:ascii="Times New Roman" w:hAnsi="Times New Roman" w:eastAsia="Times New Roman" w:cs="Times New Roman"/>
          <w:sz w:val="28"/>
        </w:rPr>
        <w:t xml:space="preserve">автоматизир</w:t>
      </w:r>
      <w:r>
        <w:rPr>
          <w:rFonts w:ascii="Times New Roman" w:hAnsi="Times New Roman" w:eastAsia="Times New Roman" w:cs="Times New Roman"/>
          <w:sz w:val="28"/>
        </w:rPr>
        <w:t xml:space="preserve">. произв. систем; сост. И. В. Чичерин. – Кемерово: </w:t>
      </w:r>
      <w:r>
        <w:rPr>
          <w:rFonts w:ascii="Times New Roman" w:hAnsi="Times New Roman" w:eastAsia="Times New Roman" w:cs="Times New Roman"/>
          <w:sz w:val="28"/>
        </w:rPr>
        <w:t xml:space="preserve">КузГТУ</w:t>
      </w:r>
      <w:r>
        <w:rPr>
          <w:rFonts w:ascii="Times New Roman" w:hAnsi="Times New Roman" w:eastAsia="Times New Roman" w:cs="Times New Roman"/>
          <w:sz w:val="28"/>
        </w:rPr>
        <w:t xml:space="preserve">, 2018. – 11 с. – URL: </w:t>
      </w:r>
      <w:hyperlink r:id="rId46" w:tooltip="http://library.kuzstu.ru/meto.php?n=9778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http://library.kuzstu.ru/meto.php?n=9778</w:t>
        </w:r>
      </w:hyperlink>
      <w:r>
        <w:rPr>
          <w:rFonts w:ascii="Times New Roman" w:hAnsi="Times New Roman" w:eastAsia="Times New Roman" w:cs="Times New Roman"/>
          <w:sz w:val="28"/>
        </w:rPr>
        <w:t xml:space="preserve">. – Текст: электронный.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Официальный сайт Кузбасского государственного технического университета имени Т.Ф. Горбачева. Режим доступа: </w:t>
      </w:r>
      <w:hyperlink r:id="rId47" w:tooltip="https://kuzstu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https://kuzstu.ru/</w:t>
        </w:r>
      </w:hyperlink>
      <w:r>
        <w:rPr>
          <w:rFonts w:ascii="Times New Roman" w:hAnsi="Times New Roman" w:eastAsia="Times New Roman" w:cs="Times New Roman"/>
          <w:sz w:val="28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Официальный сайт филиала </w:t>
      </w:r>
      <w:r>
        <w:rPr>
          <w:rFonts w:ascii="Times New Roman" w:hAnsi="Times New Roman" w:eastAsia="Times New Roman" w:cs="Times New Roman"/>
          <w:sz w:val="28"/>
        </w:rPr>
        <w:t xml:space="preserve">КузГТУ</w:t>
      </w:r>
      <w:r>
        <w:rPr>
          <w:rFonts w:ascii="Times New Roman" w:hAnsi="Times New Roman" w:eastAsia="Times New Roman" w:cs="Times New Roman"/>
          <w:sz w:val="28"/>
        </w:rPr>
        <w:t xml:space="preserve"> в г. Белово. Режим доступа: </w:t>
      </w:r>
      <w:hyperlink r:id="rId48" w:tooltip="http://belovokyzgty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http://belovokyzgty.ru</w:t>
        </w:r>
      </w:hyperlink>
      <w:r>
        <w:rPr>
          <w:rFonts w:ascii="Times New Roman" w:hAnsi="Times New Roman" w:eastAsia="Times New Roman" w:cs="Times New Roman"/>
          <w:sz w:val="28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Электронная обучающая система филиала </w:t>
      </w:r>
      <w:r>
        <w:rPr>
          <w:rFonts w:ascii="Times New Roman" w:hAnsi="Times New Roman" w:eastAsia="Times New Roman" w:cs="Times New Roman"/>
          <w:sz w:val="28"/>
        </w:rPr>
        <w:t xml:space="preserve">КузГТУ</w:t>
      </w:r>
      <w:r>
        <w:rPr>
          <w:rFonts w:ascii="Times New Roman" w:hAnsi="Times New Roman" w:eastAsia="Times New Roman" w:cs="Times New Roman"/>
          <w:sz w:val="28"/>
        </w:rPr>
        <w:t xml:space="preserve"> в г. Белово. Режим доступа: </w:t>
      </w:r>
      <w:hyperlink r:id="rId49" w:tooltip="http://eos.belovokyzgty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http://eos.belovokyzgty.ru/</w:t>
        </w:r>
      </w:hyperlink>
      <w:r>
        <w:rPr>
          <w:rFonts w:ascii="Times New Roman" w:hAnsi="Times New Roman" w:eastAsia="Times New Roman" w:cs="Times New Roman"/>
          <w:sz w:val="28"/>
          <w:u w:val="single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Электронные библиотечные системы: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- Образовательная платформа </w:t>
      </w:r>
      <w:r>
        <w:rPr>
          <w:rFonts w:ascii="Times New Roman" w:hAnsi="Times New Roman" w:eastAsia="Times New Roman" w:cs="Times New Roman"/>
          <w:sz w:val="28"/>
        </w:rPr>
        <w:t xml:space="preserve">Юрайт</w:t>
      </w:r>
      <w:r>
        <w:rPr>
          <w:rFonts w:ascii="Times New Roman" w:hAnsi="Times New Roman" w:eastAsia="Times New Roman" w:cs="Times New Roman"/>
          <w:sz w:val="28"/>
        </w:rPr>
        <w:t xml:space="preserve"> [Электронный ресурс]. – Режим </w:t>
      </w:r>
      <w:r>
        <w:rPr>
          <w:rFonts w:ascii="Times New Roman" w:hAnsi="Times New Roman" w:eastAsia="Times New Roman" w:cs="Times New Roman"/>
          <w:sz w:val="28"/>
        </w:rPr>
        <w:t xml:space="preserve">доступа:</w:t>
      </w:r>
      <w:hyperlink r:id="rId50" w:tooltip="https://urait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</w:t>
        </w:r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://urait.ru/</w:t>
        </w:r>
      </w:hyperlink>
      <w:r>
        <w:rPr>
          <w:rFonts w:ascii="Times New Roman" w:hAnsi="Times New Roman" w:eastAsia="Times New Roman" w:cs="Times New Roman"/>
          <w:sz w:val="28"/>
        </w:rPr>
        <w:t xml:space="preserve">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- Электронная библиотечная система «Лань» [Электронный ресурс]. – Режим </w:t>
      </w:r>
      <w:r>
        <w:rPr>
          <w:rFonts w:ascii="Times New Roman" w:hAnsi="Times New Roman" w:eastAsia="Times New Roman" w:cs="Times New Roman"/>
          <w:sz w:val="28"/>
        </w:rPr>
        <w:t xml:space="preserve">доступа:</w:t>
      </w:r>
      <w:hyperlink r:id="rId51" w:tooltip="https://e.lanbook.com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</w:t>
        </w:r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://e.lanbook.com/</w:t>
        </w:r>
      </w:hyperlink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- Электронная библиотека издательства Академия [Электронный ресурс]. – Режим доступа: </w:t>
      </w:r>
      <w:hyperlink r:id="rId52" w:tooltip="https://academia-library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https://academia-library.ru/</w:t>
        </w:r>
      </w:hyperlink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- Электронная библиотечная </w:t>
      </w:r>
      <w:r>
        <w:rPr>
          <w:rFonts w:ascii="Times New Roman" w:hAnsi="Times New Roman" w:eastAsia="Times New Roman" w:cs="Times New Roman"/>
          <w:sz w:val="28"/>
        </w:rPr>
        <w:t xml:space="preserve">системаZNANIUM.COM[</w:t>
      </w:r>
      <w:r>
        <w:rPr>
          <w:rFonts w:ascii="Times New Roman" w:hAnsi="Times New Roman" w:eastAsia="Times New Roman" w:cs="Times New Roman"/>
          <w:sz w:val="28"/>
        </w:rPr>
        <w:t xml:space="preserve">Электронный ресурс]. – Режим </w:t>
      </w:r>
      <w:r>
        <w:rPr>
          <w:rFonts w:ascii="Times New Roman" w:hAnsi="Times New Roman" w:eastAsia="Times New Roman" w:cs="Times New Roman"/>
          <w:sz w:val="28"/>
        </w:rPr>
        <w:t xml:space="preserve">доступа:</w:t>
      </w:r>
      <w:hyperlink r:id="rId53" w:tooltip="https://znanium.com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</w:t>
        </w:r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://znanium.com/</w:t>
        </w:r>
      </w:hyperlink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Единая коллекция Цифровых образовательных ресурсов [Электронный ресурс]. – Режим доступа: </w:t>
      </w:r>
      <w:hyperlink r:id="rId54" w:tooltip="http://school-collection.edu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http://school-collection.edu.ru/</w:t>
        </w:r>
      </w:hyperlink>
      <w:r>
        <w:rPr>
          <w:rFonts w:ascii="Times New Roman" w:hAnsi="Times New Roman" w:eastAsia="Times New Roman" w:cs="Times New Roman"/>
          <w:sz w:val="28"/>
        </w:rPr>
        <w:t xml:space="preserve">, свободный. – </w:t>
      </w:r>
      <w:r>
        <w:rPr>
          <w:rFonts w:ascii="Times New Roman" w:hAnsi="Times New Roman" w:eastAsia="Times New Roman" w:cs="Times New Roman"/>
          <w:sz w:val="28"/>
        </w:rPr>
        <w:t xml:space="preserve">Загл</w:t>
      </w:r>
      <w:r>
        <w:rPr>
          <w:rFonts w:ascii="Times New Roman" w:hAnsi="Times New Roman" w:eastAsia="Times New Roman" w:cs="Times New Roman"/>
          <w:sz w:val="28"/>
        </w:rPr>
        <w:t xml:space="preserve">. с экрана.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Единое окно доступа к информационным ресурсам [Электронный ресурс]. – Режим </w:t>
      </w:r>
      <w:r>
        <w:rPr>
          <w:rFonts w:ascii="Times New Roman" w:hAnsi="Times New Roman" w:eastAsia="Times New Roman" w:cs="Times New Roman"/>
          <w:sz w:val="28"/>
        </w:rPr>
        <w:t xml:space="preserve">доступа:</w:t>
      </w:r>
      <w:hyperlink r:id="rId55" w:tooltip="http://window.edu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</w:t>
        </w:r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://window.edu.ru/</w:t>
        </w:r>
      </w:hyperlink>
      <w:r>
        <w:rPr>
          <w:rFonts w:ascii="Times New Roman" w:hAnsi="Times New Roman" w:eastAsia="Times New Roman" w:cs="Times New Roman"/>
          <w:sz w:val="28"/>
        </w:rPr>
        <w:t xml:space="preserve">, свободный. – </w:t>
      </w:r>
      <w:r>
        <w:rPr>
          <w:rFonts w:ascii="Times New Roman" w:hAnsi="Times New Roman" w:eastAsia="Times New Roman" w:cs="Times New Roman"/>
          <w:sz w:val="28"/>
        </w:rPr>
        <w:t xml:space="preserve">Загл</w:t>
      </w:r>
      <w:r>
        <w:rPr>
          <w:rFonts w:ascii="Times New Roman" w:hAnsi="Times New Roman" w:eastAsia="Times New Roman" w:cs="Times New Roman"/>
          <w:sz w:val="28"/>
        </w:rPr>
        <w:t xml:space="preserve">. с экрана.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Всероссийский образовательный портал «ИКТ педагогам» [Электронный 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_679"/>
        <w:numPr>
          <w:ilvl w:val="0"/>
          <w:numId w:val="0"/>
        </w:numPr>
        <w:pBdr/>
        <w:spacing w:after="0" w:afterAutospacing="0" w:before="0" w:beforeAutospacing="0"/>
        <w:ind w:firstLine="0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ресурс]. – Режим </w:t>
      </w:r>
      <w:r>
        <w:rPr>
          <w:rFonts w:ascii="Times New Roman" w:hAnsi="Times New Roman" w:eastAsia="Times New Roman" w:cs="Times New Roman"/>
          <w:sz w:val="28"/>
        </w:rPr>
        <w:t xml:space="preserve">доступа:</w:t>
      </w:r>
      <w:hyperlink r:id="rId56" w:tooltip="https://edu-ikt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https</w:t>
        </w:r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://edu-ikt.ru</w:t>
        </w:r>
      </w:hyperlink>
      <w:r>
        <w:rPr>
          <w:rFonts w:ascii="Times New Roman" w:hAnsi="Times New Roman" w:eastAsia="Times New Roman" w:cs="Times New Roman"/>
          <w:sz w:val="28"/>
        </w:rPr>
        <w:t xml:space="preserve">, свободный. – </w:t>
      </w:r>
      <w:r>
        <w:rPr>
          <w:rFonts w:ascii="Times New Roman" w:hAnsi="Times New Roman" w:eastAsia="Times New Roman" w:cs="Times New Roman"/>
          <w:sz w:val="28"/>
        </w:rPr>
        <w:t xml:space="preserve">Загл</w:t>
      </w:r>
      <w:r>
        <w:rPr>
          <w:rFonts w:ascii="Times New Roman" w:hAnsi="Times New Roman" w:eastAsia="Times New Roman" w:cs="Times New Roman"/>
          <w:sz w:val="28"/>
        </w:rPr>
        <w:t xml:space="preserve">. с экрана.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1_679"/>
        <w:pBdr/>
        <w:spacing w:after="0" w:afterAutospacing="0" w:before="0" w:beforeAutospacing="0"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eastAsia="Times New Roman" w:cs="Times New Roman"/>
          <w:sz w:val="28"/>
        </w:rPr>
        <w:t xml:space="preserve">Федеральный центр информационно-образовательных ресурсов [Электронный ресурс]. – Режим доступа: </w:t>
      </w:r>
      <w:hyperlink r:id="rId57" w:tooltip="http://fcior.edu.ru/" w:history="1">
        <w:r>
          <w:rPr>
            <w:rStyle w:val="1887"/>
            <w:rFonts w:ascii="Times New Roman" w:hAnsi="Times New Roman" w:eastAsia="Times New Roman" w:cs="Times New Roman"/>
            <w:sz w:val="28"/>
          </w:rPr>
          <w:t xml:space="preserve">http://fcior.edu.ru/</w:t>
        </w:r>
      </w:hyperlink>
      <w:r>
        <w:rPr>
          <w:rFonts w:ascii="Times New Roman" w:hAnsi="Times New Roman" w:eastAsia="Times New Roman" w:cs="Times New Roman"/>
          <w:sz w:val="28"/>
        </w:rPr>
        <w:t xml:space="preserve">, свободный. – </w:t>
      </w:r>
      <w:r>
        <w:rPr>
          <w:rFonts w:ascii="Times New Roman" w:hAnsi="Times New Roman" w:eastAsia="Times New Roman" w:cs="Times New Roman"/>
          <w:sz w:val="28"/>
        </w:rPr>
        <w:t xml:space="preserve">Загл</w:t>
      </w:r>
      <w:r>
        <w:rPr>
          <w:rFonts w:ascii="Times New Roman" w:hAnsi="Times New Roman" w:eastAsia="Times New Roman" w:cs="Times New Roman"/>
          <w:sz w:val="28"/>
        </w:rPr>
        <w:t xml:space="preserve">. с экрана.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Style w:val="1932"/>
        <w:pBdr/>
        <w:spacing/>
        <w:ind/>
        <w:rPr>
          <w14:ligatures w14:val="none"/>
        </w:rPr>
      </w:pPr>
      <w:r>
        <w:rPr>
          <w14:ligatures w14:val="none"/>
        </w:rPr>
      </w:r>
      <w:r/>
      <w:r/>
    </w:p>
    <w:sectPr>
      <w:footnotePr/>
      <w:endnotePr/>
      <w:type w:val="nextPage"/>
      <w:pgSz w:h="16838" w:orient="portrait" w:w="11906"/>
      <w:pgMar w:top="425" w:right="567" w:bottom="567" w:left="1134" w:header="0" w:footer="42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3020204020204"/>
  </w:font>
  <w:font w:name="GOST type A">
    <w:panose1 w:val="020B0604020202020204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878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878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87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0" locked="0" layoutInCell="1" allowOverlap="1">
              <wp:simplePos x="0" y="0"/>
              <wp:positionH relativeFrom="page">
                <wp:posOffset>655320</wp:posOffset>
              </wp:positionH>
              <wp:positionV relativeFrom="page">
                <wp:posOffset>172720</wp:posOffset>
              </wp:positionV>
              <wp:extent cx="6710680" cy="10342880"/>
              <wp:effectExtent l="0" t="0" r="0" b="0"/>
              <wp:wrapNone/>
              <wp:docPr id="1" name="Group 10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710679" cy="10342879"/>
                        <a:chOff x="0" y="0"/>
                        <a:chExt cx="19999" cy="19999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99" cy="199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092" y="18947"/>
                          <a:ext cx="1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9" y="18940"/>
                          <a:ext cx="19966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185" y="18947"/>
                          <a:ext cx="1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4918" y="18947"/>
                          <a:ext cx="1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6556" y="18958"/>
                          <a:ext cx="1" cy="10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7650" y="18947"/>
                          <a:ext cx="1" cy="10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18904" y="18947"/>
                          <a:ext cx="3" cy="10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9" y="19292"/>
                          <a:ext cx="7620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9" y="19645"/>
                          <a:ext cx="76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/>
                      <wps:spPr bwMode="auto">
                        <a:xfrm>
                          <a:off x="18918" y="19296"/>
                          <a:ext cx="1071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54" y="19659"/>
                          <a:ext cx="999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Изм.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1138" y="19659"/>
                          <a:ext cx="1000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2266" y="19659"/>
                          <a:ext cx="2572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№ докум.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982" y="19659"/>
                          <a:ext cx="1533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6603" y="19659"/>
                          <a:ext cx="999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18947" y="18976"/>
                          <a:ext cx="1000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18947" y="19434"/>
                          <a:ext cx="1000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68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8" name=""/>
                      <wps:cNvSpPr>
                        <a:spLocks noChangeArrowheads="1"/>
                      </wps:cNvSpPr>
                      <wps:spPr bwMode="auto">
                        <a:xfrm>
                          <a:off x="7744" y="19220"/>
                          <a:ext cx="11074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УП.09.02.07.00 ПЗ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251658752;o:allowoverlap:true;o:allowincell:true;mso-position-horizontal-relative:page;margin-left:51.60pt;mso-position-horizontal:absolute;mso-position-vertical-relative:page;margin-top:13.60pt;mso-position-vertical:absolute;width:528.40pt;height:814.40pt;mso-wrap-distance-left:9.00pt;mso-wrap-distance-top:0.00pt;mso-wrap-distance-right:9.00pt;mso-wrap-distance-bottom:0.00pt;" coordorigin="0,0" coordsize="199,199">
              <v:shape id="shape 1" o:spid="_x0000_s1" o:spt="1" type="#_x0000_t1" style="position:absolute;left:0;top:0;width:199;height:199;visibility:visible;" filled="f" strokecolor="#000000" strokeweight="2.00pt"/>
              <v:line id="shape 2" o:spid="_x0000_s2" style="position:absolute;left:0;text-align:left;z-index:251658752;visibility:visible;" from="0.0pt,0.0pt" to="200.0pt,200.0pt" filled="f" strokecolor="#000000" strokeweight="2.00pt"/>
              <v:line id="shape 3" o:spid="_x0000_s3" style="position:absolute;left:0;text-align:left;z-index:251658752;visibility:visible;" from="0.0pt,0.0pt" to="200.0pt,200.0pt" filled="f" strokecolor="#000000" strokeweight="2.00pt"/>
              <v:line id="shape 4" o:spid="_x0000_s4" style="position:absolute;left:0;text-align:left;z-index:251658752;visibility:visible;" from="0.0pt,0.0pt" to="200.0pt,200.0pt" filled="f" strokecolor="#000000" strokeweight="2.00pt"/>
              <v:line id="shape 5" o:spid="_x0000_s5" style="position:absolute;left:0;text-align:left;z-index:251658752;visibility:visible;" from="0.0pt,0.0pt" to="200.0pt,200.0pt" filled="f" strokecolor="#000000" strokeweight="2.00pt"/>
              <v:line id="shape 6" o:spid="_x0000_s6" style="position:absolute;left:0;text-align:left;z-index:251658752;visibility:visible;" from="0.0pt,0.0pt" to="200.0pt,200.0pt" filled="f" strokecolor="#000000" strokeweight="2.00pt"/>
              <v:line id="shape 7" o:spid="_x0000_s7" style="position:absolute;left:0;text-align:left;z-index:251658752;visibility:visible;" from="0.0pt,0.0pt" to="200.0pt,200.0pt" filled="f" strokecolor="#000000" strokeweight="2.00pt"/>
              <v:line id="shape 8" o:spid="_x0000_s8" style="position:absolute;left:0;text-align:left;z-index:251658752;visibility:visible;" from="0.0pt,0.0pt" to="200.0pt,200.0pt" filled="f" strokecolor="#000000" strokeweight="2.00pt"/>
              <v:line id="shape 9" o:spid="_x0000_s9" style="position:absolute;left:0;text-align:left;z-index:251658752;visibility:visible;" from="0.0pt,0.0pt" to="200.0pt,200.0pt" filled="f" strokecolor="#000000" strokeweight="1.00pt"/>
              <v:line id="shape 10" o:spid="_x0000_s10" style="position:absolute;left:0;text-align:left;z-index:251658752;visibility:visible;" from="0.0pt,0.0pt" to="200.0pt,200.0pt" filled="f" strokecolor="#000000" strokeweight="2.00pt"/>
              <v:line id="shape 11" o:spid="_x0000_s11" style="position:absolute;left:0;text-align:left;z-index:251658752;visibility:visible;" from="0.0pt,0.0pt" to="200.0pt,200.0pt" filled="f" strokecolor="#000000" strokeweight="1.00pt"/>
              <v:shape id="shape 12" o:spid="_x0000_s12" o:spt="1" type="#_x0000_t1" style="position:absolute;left:0;top:196;width:9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Изм.</w:t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3" o:spid="_x0000_s13" o:spt="1" type="#_x0000_t1" style="position:absolute;left:11;top:196;width:10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4" o:spid="_x0000_s14" o:spt="1" type="#_x0000_t1" style="position:absolute;left:22;top:196;width:25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№ докум.</w:t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5" o:spid="_x0000_s15" o:spt="1" type="#_x0000_t1" style="position:absolute;left:49;top:196;width:15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Подпись</w:t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6" o:spid="_x0000_s16" o:spt="1" type="#_x0000_t1" style="position:absolute;left:66;top:196;width:9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Дата</w:t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7" o:spid="_x0000_s17" o:spt="1" type="#_x0000_t1" style="position:absolute;left:189;top:189;width:10;height: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8" o:spid="_x0000_s18" o:spt="1" type="#_x0000_t1" style="position:absolute;left:189;top:194;width:10;height:4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</w:rPr>
                        <w:instrText xml:space="preserve">PAGE   \* MERGEFORMAT</w:instrText>
                      </w:r>
                      <w:r>
                        <w:rPr>
                          <w:rFonts w:ascii="Times New Roman" w:hAnsi="Times New Roman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</w:rPr>
                        <w:t xml:space="preserve">68</w:t>
                      </w:r>
                      <w:r>
                        <w:rPr>
                          <w:rFonts w:ascii="Times New Roman" w:hAnsi="Times New Roman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19" o:spid="_x0000_s19" o:spt="1" type="#_x0000_t1" style="position:absolute;left:77;top:192;width:110;height:4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УП.09.02.07.00 ПЗ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876"/>
      <w:pBdr/>
      <w:spacing/>
      <w:ind/>
      <w:rPr/>
    </w:pPr>
    <w:r>
      <w:rPr>
        <w:lang w:eastAsia="ru-RU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1" allowOverlap="1">
              <wp:simplePos x="0" y="0"/>
              <wp:positionH relativeFrom="page">
                <wp:posOffset>616181</wp:posOffset>
              </wp:positionH>
              <wp:positionV relativeFrom="page">
                <wp:posOffset>187036</wp:posOffset>
              </wp:positionV>
              <wp:extent cx="6692899" cy="10267314"/>
              <wp:effectExtent l="0" t="0" r="32384" b="20320"/>
              <wp:wrapNone/>
              <wp:docPr id="2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92899" cy="10267314"/>
                        <a:chOff x="0" y="0"/>
                        <a:chExt cx="6692899" cy="102673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92899" cy="102673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332301" y="8821162"/>
                          <a:ext cx="669" cy="532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3345" y="8816028"/>
                          <a:ext cx="6681856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731532" y="8825782"/>
                          <a:ext cx="669" cy="143588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1646117" y="8825782"/>
                          <a:ext cx="669" cy="143588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2194265" y="8825782"/>
                          <a:ext cx="669" cy="143588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2560033" y="8821162"/>
                          <a:ext cx="669" cy="14353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5303452" y="9363276"/>
                          <a:ext cx="1338" cy="3557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3345" y="9904364"/>
                          <a:ext cx="2550329" cy="10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3345" y="10085582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8069" y="9195406"/>
                          <a:ext cx="295491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Изм</w:t>
                            </w:r>
                            <w:r>
                              <w:rPr>
                                <w:rFonts w:ascii="GOST type A" w:hAnsi="GOST type A"/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  <w:r>
                              <w:rPr>
                                <w:rFonts w:ascii="GOST type A" w:hAnsi="GOST type A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351711" y="9195406"/>
                          <a:ext cx="368109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758638" y="9195406"/>
                          <a:ext cx="861041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докум.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1667533" y="9195406"/>
                          <a:ext cx="513345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2209995" y="9195406"/>
                          <a:ext cx="334644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5330558" y="9373029"/>
                          <a:ext cx="493601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5330558" y="9560409"/>
                          <a:ext cx="493601" cy="159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67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2596843" y="8974145"/>
                          <a:ext cx="4068947" cy="24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  <w:t xml:space="preserve">УП.09.02.07.00 ПЗ</w:t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 w:line="360" w:lineRule="auto"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4014" y="9360196"/>
                          <a:ext cx="6681856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8365" y="9179491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3345" y="8997246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3345" y="9722119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3345" y="9539874"/>
                          <a:ext cx="2550329" cy="513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3050" y="9377650"/>
                          <a:ext cx="1606629" cy="159142"/>
                          <a:chOff x="0" y="0"/>
                          <a:chExt cx="1606629" cy="159142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1451" cy="159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Разраб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.</w:t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745593" y="0"/>
                            <a:ext cx="861036" cy="159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Королев М.Е.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3050" y="9555788"/>
                          <a:ext cx="1606624" cy="364084"/>
                          <a:chOff x="0" y="0"/>
                          <a:chExt cx="1606624" cy="364084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1451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Руковод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.</w:t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745588" y="205455"/>
                            <a:ext cx="861036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  <w:sz w:val="16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  <w:szCs w:val="20"/>
                                </w:rPr>
                                <w:t xml:space="preserve">М.Н.ВитвицкийФ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0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</wpg:grpSp>
                    <wps:wsp>
                      <wps:cNvPr id="27" name=""/>
                      <wps:cNvSpPr>
                        <a:spLocks noChangeArrowheads="1"/>
                      </wps:cNvSpPr>
                      <wps:spPr bwMode="auto">
                        <a:xfrm>
                          <a:off x="758644" y="9738033"/>
                          <a:ext cx="861036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7448" y="9759632"/>
                          <a:ext cx="1612232" cy="314654"/>
                          <a:chOff x="0" y="0"/>
                          <a:chExt cx="1612232" cy="314654"/>
                        </a:xfrm>
                      </wpg:grpSpPr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1451" cy="159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eastAsia="Times New Roman"/>
                                  <w:sz w:val="18"/>
                                  <w:szCs w:val="18"/>
                                </w:rPr>
                                <w:t xml:space="preserve">от </w:t>
                              </w:r>
                              <w:r>
                                <w:rPr>
                                  <w:rFonts w:ascii="Times New Roman" w:hAnsi="Times New Roman" w:eastAsia="Times New Roman"/>
                                  <w:sz w:val="18"/>
                                  <w:szCs w:val="18"/>
                                </w:rPr>
                                <w:t xml:space="preserve">предп</w:t>
                              </w:r>
                              <w:r>
                                <w:rPr>
                                  <w:rFonts w:ascii="Times New Roman" w:hAnsi="Times New Roman" w:eastAsia="Times New Roman"/>
                                  <w:sz w:val="18"/>
                                  <w:szCs w:val="18"/>
                                </w:rPr>
                                <w:t xml:space="preserve">.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751196" y="155511"/>
                            <a:ext cx="861036" cy="159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3050" y="10092769"/>
                          <a:ext cx="1606629" cy="158628"/>
                          <a:chOff x="0" y="0"/>
                          <a:chExt cx="1606629" cy="158628"/>
                        </a:xfrm>
                      </wpg:grpSpPr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11451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745593" y="0"/>
                            <a:ext cx="861036" cy="1586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699" tIns="12699" rIns="12699" bIns="12699" anchor="t" anchorCtr="0" upright="1">
                          <a:noAutofit/>
                        </wps:bodyPr>
                      </wps:wsp>
                    </wpg:grpSp>
                    <wps:wsp>
                      <wps:cNvPr id="32" name=""/>
                      <wps:cNvSpPr/>
                      <wps:spPr bwMode="auto">
                        <a:xfrm>
                          <a:off x="4754634" y="9363276"/>
                          <a:ext cx="669" cy="89325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"/>
                      <wps:cNvSpPr>
                        <a:spLocks noChangeArrowheads="1"/>
                      </wps:cNvSpPr>
                      <wps:spPr bwMode="auto">
                        <a:xfrm>
                          <a:off x="2605879" y="9401779"/>
                          <a:ext cx="2105586" cy="826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ПМ.07.01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Соадминистрирование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баз данных и серверов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ctr" anchorCtr="0" upright="1">
                        <a:noAutofit/>
                      </wps:bodyPr>
                    </wps:wsp>
                    <wps:wsp>
                      <wps:cNvPr id="34" name=""/>
                      <wps:cNvSpPr/>
                      <wps:spPr bwMode="auto">
                        <a:xfrm>
                          <a:off x="4758985" y="9541927"/>
                          <a:ext cx="1930566" cy="51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4758315" y="9722632"/>
                          <a:ext cx="1930566" cy="102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5851935" y="9363276"/>
                          <a:ext cx="1003" cy="3557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>
                        <a:spLocks noChangeArrowheads="1"/>
                      </wps:cNvSpPr>
                      <wps:spPr bwMode="auto">
                        <a:xfrm>
                          <a:off x="4783749" y="9373029"/>
                          <a:ext cx="493266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Лит.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5882054" y="9373029"/>
                          <a:ext cx="778718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Листов</w:t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5886739" y="9555275"/>
                          <a:ext cx="778384" cy="1586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/>
                              </w:rPr>
                              <w:instrText xml:space="preserve"> NUMPAGES  \# "0" \* Arabic  \* MERGEFORMAT </w:instrTex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69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  <w:r>
                              <w:rPr>
                                <w:rFonts w:ascii="Times New Roman" w:hAnsi="Times New Roman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  <wps:wsp>
                      <wps:cNvPr id="40" name=""/>
                      <wps:cNvSpPr/>
                      <wps:spPr bwMode="auto">
                        <a:xfrm>
                          <a:off x="4937685" y="9545521"/>
                          <a:ext cx="669" cy="17351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5110876" y="9536509"/>
                          <a:ext cx="669" cy="173517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>
                        <a:spLocks noChangeArrowheads="1"/>
                      </wps:cNvSpPr>
                      <wps:spPr bwMode="auto">
                        <a:xfrm>
                          <a:off x="4774223" y="9848351"/>
                          <a:ext cx="1877023" cy="225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14"/>
                              </w:rPr>
                              <w:t xml:space="preserve">гр. ИС-235</w:t>
                            </w:r>
                            <w:r>
                              <w:rPr>
                                <w:rFonts w:ascii="Times New Roman" w:hAnsi="Times New Roman"/>
                                <w:szCs w:val="14"/>
                                <w:lang w:val="en-US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Cs w:val="14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699" tIns="12699" rIns="12699" bIns="12699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0" o:spid="_x0000_s0000" style="position:absolute;z-index:251660800;o:allowoverlap:true;o:allowincell:true;mso-position-horizontal-relative:page;margin-left:48.52pt;mso-position-horizontal:absolute;mso-position-vertical-relative:page;margin-top:14.73pt;mso-position-vertical:absolute;width:527.00pt;height:808.45pt;mso-wrap-distance-left:9.00pt;mso-wrap-distance-top:0.00pt;mso-wrap-distance-right:9.00pt;mso-wrap-distance-bottom:0.00pt;" coordorigin="0,0" coordsize="66928,102673">
              <v:shape id="shape 21" o:spid="_x0000_s21" o:spt="1" type="#_x0000_t1" style="position:absolute;left:0;top:0;width:66928;height:102673;visibility:visible;" filled="f" strokecolor="#000000" strokeweight="2.00pt"/>
              <v:line id="shape 22" o:spid="_x0000_s22" style="position:absolute;left:0;text-align:left;z-index:251660800;visibility:visible;" from="0.0pt,0.0pt" to="66929.0pt,102673.1pt" filled="f" strokecolor="#000000" strokeweight="2.00pt"/>
              <v:line id="shape 23" o:spid="_x0000_s23" style="position:absolute;left:0;text-align:left;z-index:251660800;visibility:visible;" from="0.0pt,0.0pt" to="66929.0pt,102673.1pt" filled="f" strokecolor="#000000" strokeweight="2.00pt"/>
              <v:line id="shape 24" o:spid="_x0000_s24" style="position:absolute;left:0;text-align:left;z-index:251660800;visibility:visible;" from="0.0pt,0.0pt" to="66929.0pt,102673.1pt" filled="f" strokecolor="#000000" strokeweight="2.00pt"/>
              <v:line id="shape 25" o:spid="_x0000_s25" style="position:absolute;left:0;text-align:left;z-index:251660800;visibility:visible;" from="0.0pt,0.0pt" to="66929.0pt,102673.1pt" filled="f" strokecolor="#000000" strokeweight="2.00pt"/>
              <v:line id="shape 26" o:spid="_x0000_s26" style="position:absolute;left:0;text-align:left;z-index:251660800;visibility:visible;" from="0.0pt,0.0pt" to="66929.0pt,102673.1pt" filled="f" strokecolor="#000000" strokeweight="2.00pt"/>
              <v:line id="shape 27" o:spid="_x0000_s27" style="position:absolute;left:0;text-align:left;z-index:251660800;visibility:visible;" from="0.0pt,0.0pt" to="66929.0pt,102673.1pt" filled="f" strokecolor="#000000" strokeweight="2.00pt"/>
              <v:line id="shape 28" o:spid="_x0000_s28" style="position:absolute;left:0;text-align:left;z-index:251660800;visibility:visible;" from="0.0pt,0.0pt" to="66929.0pt,102673.1pt" filled="f" strokecolor="#000000" strokeweight="2.00pt"/>
              <v:line id="shape 29" o:spid="_x0000_s29" style="position:absolute;left:0;text-align:left;z-index:251660800;visibility:visible;" from="0.0pt,0.0pt" to="66929.0pt,102673.1pt" filled="f" strokecolor="#000000" strokeweight="1.00pt"/>
              <v:line id="shape 30" o:spid="_x0000_s30" style="position:absolute;left:0;text-align:left;z-index:251660800;visibility:visible;" from="0.0pt,0.0pt" to="66929.0pt,102673.1pt" filled="f" strokecolor="#000000" strokeweight="1.00pt"/>
              <v:shape id="shape 31" o:spid="_x0000_s31" o:spt="1" type="#_x0000_t1" style="position:absolute;left:180;top:91954;width:2954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Изм</w:t>
                      </w:r>
                      <w:r>
                        <w:rPr>
                          <w:rFonts w:ascii="GOST type A" w:hAnsi="GOST type A"/>
                          <w:sz w:val="18"/>
                        </w:rPr>
                        <w:t xml:space="preserve">.</w:t>
                      </w:r>
                      <w:r>
                        <w:rPr>
                          <w:rFonts w:ascii="GOST type A" w:hAnsi="GOST type A"/>
                        </w:rPr>
                      </w:r>
                      <w:r>
                        <w:rPr>
                          <w:rFonts w:ascii="GOST type A" w:hAnsi="GOST type A"/>
                        </w:rPr>
                      </w:r>
                    </w:p>
                  </w:txbxContent>
                </v:textbox>
              </v:shape>
              <v:shape id="shape 32" o:spid="_x0000_s32" o:spt="1" type="#_x0000_t1" style="position:absolute;left:3517;top:91954;width:3681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3" o:spid="_x0000_s33" o:spt="1" type="#_x0000_t1" style="position:absolute;left:7586;top:91954;width:8610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№ докум.</w:t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4" o:spid="_x0000_s34" o:spt="1" type="#_x0000_t1" style="position:absolute;left:16675;top:91954;width:5133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Подпись</w:t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5" o:spid="_x0000_s35" o:spt="1" type="#_x0000_t1" style="position:absolute;left:22099;top:91954;width:3346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53305;top:93730;width:4936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Лист</w:t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53305;top:95604;width:4936;height:1591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</w:rPr>
                        <w:instrText xml:space="preserve">PAGE   \* MERGEFORMAT</w:instrText>
                      </w:r>
                      <w:r>
                        <w:rPr>
                          <w:rFonts w:ascii="Times New Roman" w:hAnsi="Times New Roman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</w:rPr>
                        <w:t xml:space="preserve">67</w:t>
                      </w:r>
                      <w:r>
                        <w:rPr>
                          <w:rFonts w:ascii="Times New Roman" w:hAnsi="Times New Roman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25968;top:89741;width:40689;height:2448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  <w:t xml:space="preserve">УП.09.02.07.00 ПЗ</w:t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</w:r>
                      <w:r>
                        <w:rPr>
                          <w:rFonts w:ascii="Times New Roman" w:hAnsi="Times New Roman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 w:line="360" w:lineRule="auto"/>
                        <w:ind/>
                        <w:jc w:val="center"/>
                        <w:rPr/>
                      </w:pPr>
                      <w:r/>
                      <w:r/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39" o:spid="_x0000_s39" style="position:absolute;left:0;text-align:left;z-index:251660800;visibility:visible;" from="25968.4pt,89741.4pt" to="66657.9pt,92190.2pt" filled="f" strokecolor="#000000" strokeweight="2.00pt"/>
              <v:line id="shape 40" o:spid="_x0000_s40" style="position:absolute;left:0;text-align:left;z-index:251660800;visibility:visible;" from="25968.4pt,89741.4pt" to="66657.9pt,92190.2pt" filled="f" strokecolor="#000000" strokeweight="2.00pt"/>
              <v:line id="shape 41" o:spid="_x0000_s41" style="position:absolute;left:0;text-align:left;z-index:251660800;visibility:visible;" from="25968.4pt,89741.4pt" to="66657.9pt,92190.2pt" filled="f" strokecolor="#000000" strokeweight="1.00pt"/>
              <v:line id="shape 42" o:spid="_x0000_s42" style="position:absolute;left:0;text-align:left;z-index:251660800;visibility:visible;" from="25968.4pt,89741.4pt" to="66657.9pt,92190.2pt" filled="f" strokecolor="#000000" strokeweight="1.00pt"/>
              <v:line id="shape 43" o:spid="_x0000_s43" style="position:absolute;left:0;text-align:left;z-index:251660800;visibility:visible;" from="25968.4pt,89741.4pt" to="66657.9pt,92190.2pt" filled="f" strokecolor="#000000" strokeweight="1.00pt"/>
              <v:group id="group 44" o:spid="_x0000_s0000" style="position:absolute;left:130;top:93776;width:16066;height:1591;" coordorigin="0,0" coordsize="16066,1591">
                <v:shape id="shape 45" o:spid="_x0000_s45" o:spt="1" type="#_x0000_t1" style="position:absolute;left:0;top:0;width:7114;height:1591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Разраб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.</w:t>
                        </w:r>
                        <w:r>
                          <w:rPr>
                            <w:rFonts w:ascii="Times New Roman" w:hAnsi="Times New Roman"/>
                          </w:rPr>
                        </w:r>
                        <w:r>
                          <w:rPr>
                            <w:rFonts w:ascii="Times New Roman" w:hAnsi="Times New Roman"/>
                          </w:rPr>
                        </w:r>
                      </w:p>
                    </w:txbxContent>
                  </v:textbox>
                </v:shape>
                <v:shape id="shape 46" o:spid="_x0000_s46" o:spt="1" type="#_x0000_t1" style="position:absolute;left:7455;top:0;width:8610;height:1591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Королев М.Е.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group id="group 47" o:spid="_x0000_s0000" style="position:absolute;left:130;top:95557;width:16066;height:3640;" coordorigin="0,0" coordsize="16066,3640">
                <v:shape id="shape 48" o:spid="_x0000_s48" o:spt="1" type="#_x0000_t1" style="position:absolute;left:0;top:0;width:7114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Руковод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.</w:t>
                        </w:r>
                        <w:r>
                          <w:rPr>
                            <w:rFonts w:ascii="Times New Roman" w:hAnsi="Times New Roman"/>
                          </w:rPr>
                        </w:r>
                        <w:r>
                          <w:rPr>
                            <w:rFonts w:ascii="Times New Roman" w:hAnsi="Times New Roman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</w:rPr>
                        </w:pPr>
                        <w:r>
                          <w:rPr>
                            <w:rFonts w:ascii="Times New Roman" w:hAnsi="Times New Roman"/>
                          </w:rPr>
                        </w:r>
                        <w:r>
                          <w:rPr>
                            <w:rFonts w:ascii="Times New Roman" w:hAnsi="Times New Roman"/>
                          </w:rPr>
                        </w:r>
                        <w:r>
                          <w:rPr>
                            <w:rFonts w:ascii="Times New Roman" w:hAnsi="Times New Roman"/>
                          </w:rPr>
                        </w:r>
                      </w:p>
                    </w:txbxContent>
                  </v:textbox>
                </v:shape>
                <v:shape id="shape 49" o:spid="_x0000_s49" o:spt="1" type="#_x0000_t1" style="position:absolute;left:7455;top:2054;width:8610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  <w:sz w:val="16"/>
                            <w:szCs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  <w:szCs w:val="20"/>
                          </w:rPr>
                          <w:t xml:space="preserve">М.Н.ВитвицкийФ</w:t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0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  <v:shape id="shape 50" o:spid="_x0000_s50" o:spt="1" type="#_x0000_t1" style="position:absolute;left:7586;top:97380;width:8610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group id="group 51" o:spid="_x0000_s0000" style="position:absolute;left:74;top:97596;width:16122;height:3146;" coordorigin="0,0" coordsize="16122,3146">
                <v:shape id="shape 52" o:spid="_x0000_s52" o:spt="1" type="#_x0000_t1" style="position:absolute;left:0;top:0;width:7114;height:1591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eastAsia="Times New Roman"/>
                            <w:sz w:val="18"/>
                            <w:szCs w:val="18"/>
                          </w:rPr>
                          <w:t xml:space="preserve">от </w:t>
                        </w:r>
                        <w:r>
                          <w:rPr>
                            <w:rFonts w:ascii="Times New Roman" w:hAnsi="Times New Roman" w:eastAsia="Times New Roman"/>
                            <w:sz w:val="18"/>
                            <w:szCs w:val="18"/>
                          </w:rPr>
                          <w:t xml:space="preserve">предп</w:t>
                        </w:r>
                        <w:r>
                          <w:rPr>
                            <w:rFonts w:ascii="Times New Roman" w:hAnsi="Times New Roman" w:eastAsia="Times New Roman"/>
                            <w:sz w:val="18"/>
                            <w:szCs w:val="18"/>
                          </w:rPr>
                          <w:t xml:space="preserve">.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53" o:spid="_x0000_s53" o:spt="1" type="#_x0000_t1" style="position:absolute;left:7511;top:1555;width:8610;height:1591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4" o:spid="_x0000_s0000" style="position:absolute;left:130;top:100927;width:16066;height:1586;" coordorigin="0,0" coordsize="16066,1586">
                <v:shape id="shape 55" o:spid="_x0000_s55" o:spt="1" type="#_x0000_t1" style="position:absolute;left:0;top:0;width:7114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  <v:shape id="shape 56" o:spid="_x0000_s56" o:spt="1" type="#_x0000_t1" style="position:absolute;left:7455;top:0;width:8610;height:1586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line id="shape 57" o:spid="_x0000_s57" style="position:absolute;left:0;text-align:left;z-index:251660800;visibility:visible;" from="7455.9pt,0.0pt" to="16066.3pt,1586.3pt" filled="f" strokecolor="#000000" strokeweight="2.00pt"/>
              <v:shape id="shape 58" o:spid="_x0000_s58" o:spt="1" type="#_x0000_t1" style="position:absolute;left:26058;top:94017;width:21055;height:8260;v-text-anchor:middle;visibility:visible;" filled="f" stroked="f">
                <v:textbox inset="0,0,0,0">
                  <w:txbxContent>
                    <w:p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ПМ.07.01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Соадминистрирование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баз данных и серверов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  <v:line id="shape 59" o:spid="_x0000_s59" style="position:absolute;left:0;text-align:left;z-index:251660800;visibility:visible;" from="26058.8pt,94017.8pt" to="47114.7pt,102277.8pt" filled="f" strokecolor="#000000" strokeweight="2.00pt"/>
              <v:line id="shape 60" o:spid="_x0000_s60" style="position:absolute;left:0;text-align:left;z-index:251660800;visibility:visible;" from="26058.8pt,94017.8pt" to="47114.7pt,102277.8pt" filled="f" strokecolor="#000000" strokeweight="2.00pt"/>
              <v:line id="shape 61" o:spid="_x0000_s61" style="position:absolute;left:0;text-align:left;z-index:251660800;visibility:visible;" from="26058.8pt,94017.8pt" to="47114.7pt,102277.8pt" filled="f" strokecolor="#000000" strokeweight="2.00pt"/>
              <v:shape id="shape 62" o:spid="_x0000_s62" o:spt="1" type="#_x0000_t1" style="position:absolute;left:47837;top:93730;width:4932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Лит.</w:t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63" o:spid="_x0000_s63" o:spt="1" type="#_x0000_t1" style="position:absolute;left:58820;top:93730;width:7787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 xml:space="preserve">Листов</w:t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shape id="shape 64" o:spid="_x0000_s64" o:spt="1" type="#_x0000_t1" style="position:absolute;left:58867;top:95552;width:7783;height:1586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fldChar w:fldCharType="begin"/>
                      </w:r>
                      <w:r>
                        <w:rPr>
                          <w:rFonts w:ascii="Times New Roman" w:hAnsi="Times New Roman"/>
                        </w:rPr>
                        <w:instrText xml:space="preserve"> NUMPAGES  \# "0" \* Arabic  \* MERGEFORMAT </w:instrText>
                      </w:r>
                      <w:r>
                        <w:rPr>
                          <w:rFonts w:ascii="Times New Roman" w:hAnsi="Times New Roman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</w:rPr>
                        <w:t xml:space="preserve">69</w:t>
                      </w:r>
                      <w:r>
                        <w:rPr>
                          <w:rFonts w:ascii="Times New Roman" w:hAnsi="Times New Roman"/>
                        </w:rPr>
                        <w:fldChar w:fldCharType="end"/>
                      </w:r>
                      <w:r>
                        <w:rPr>
                          <w:rFonts w:ascii="Times New Roman" w:hAnsi="Times New Roman"/>
                        </w:rPr>
                      </w:r>
                      <w:r>
                        <w:rPr>
                          <w:rFonts w:ascii="Times New Roman" w:hAnsi="Times New Roman"/>
                        </w:rPr>
                      </w:r>
                    </w:p>
                  </w:txbxContent>
                </v:textbox>
              </v:shape>
              <v:line id="shape 65" o:spid="_x0000_s65" style="position:absolute;left:0;text-align:left;z-index:251660800;visibility:visible;" from="58867.4pt,95552.8pt" to="66651.2pt,97139.0pt" filled="f" strokecolor="#000000" strokeweight="1.00pt"/>
              <v:line id="shape 66" o:spid="_x0000_s66" style="position:absolute;left:0;text-align:left;z-index:251660800;visibility:visible;" from="58867.4pt,95552.8pt" to="66651.2pt,97139.0pt" filled="f" strokecolor="#000000" strokeweight="1.00pt"/>
              <v:shape id="shape 67" o:spid="_x0000_s67" o:spt="1" type="#_x0000_t1" style="position:absolute;left:47742;top:98483;width:18770;height:2258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Cs w:val="1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Cs w:val="14"/>
                        </w:rPr>
                        <w:t xml:space="preserve">гр. ИС-235</w:t>
                      </w:r>
                      <w:r>
                        <w:rPr>
                          <w:rFonts w:ascii="Times New Roman" w:hAnsi="Times New Roman"/>
                          <w:szCs w:val="14"/>
                          <w:lang w:val="en-US"/>
                        </w:rPr>
                      </w:r>
                      <w:r>
                        <w:rPr>
                          <w:rFonts w:ascii="Times New Roman" w:hAnsi="Times New Roman"/>
                          <w:szCs w:val="14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930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1926"/>
      <w:rPr>
        <w:rFonts w:hint="default" w:ascii="Symbol" w:hAnsi="Symbol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  <w:sz w:val="2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1429"/>
      </w:pPr>
      <w:pStyle w:val="1922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lvl w:ilvl="0">
      <w:isLgl w:val="false"/>
      <w:lvlJc w:val="right"/>
      <w:lvlText w:val="%1."/>
      <w:numFmt w:val="decimal"/>
      <w:pPr>
        <w:pBdr/>
        <w:spacing/>
        <w:ind w:hanging="360" w:left="1905"/>
      </w:pPr>
      <w:rPr>
        <w:rFonts w:ascii="Times New Roman" w:hAnsi="Times New Roman" w:eastAsia="Times New Roman" w:cs="Times New Roman"/>
        <w:color w:val="000000"/>
        <w:sz w:val="28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2625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3345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4065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4785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5505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6225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6945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7665"/>
      </w:pPr>
      <w:rPr/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69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7"/>
  </w:num>
  <w:num w:numId="2">
    <w:abstractNumId w:val="5"/>
  </w:num>
  <w:num w:numId="3">
    <w:abstractNumId w:val="12"/>
  </w:num>
  <w:num w:numId="4">
    <w:abstractNumId w:val="3"/>
  </w:num>
  <w:num w:numId="5">
    <w:abstractNumId w:val="9"/>
  </w:num>
  <w:num w:numId="6">
    <w:abstractNumId w:val="8"/>
  </w:num>
  <w:num w:numId="7">
    <w:abstractNumId w:val="11"/>
  </w:num>
  <w:num w:numId="8">
    <w:abstractNumId w:val="10"/>
  </w:num>
  <w:num w:numId="9">
    <w:abstractNumId w:val="4"/>
  </w:num>
  <w:num w:numId="10">
    <w:abstractNumId w:val="7"/>
  </w:num>
  <w:num w:numId="11">
    <w:abstractNumId w:val="6"/>
  </w:num>
  <w:num w:numId="12">
    <w:abstractNumId w:val="16"/>
  </w:num>
  <w:num w:numId="13">
    <w:abstractNumId w:val="14"/>
  </w:num>
  <w:num w:numId="14">
    <w:abstractNumId w:val="2"/>
  </w:num>
  <w:num w:numId="15">
    <w:abstractNumId w:val="15"/>
  </w:num>
  <w:num w:numId="16">
    <w:abstractNumId w:val="13"/>
  </w:num>
  <w:num w:numId="17">
    <w:abstractNumId w:val="0"/>
  </w:num>
  <w:num w:numId="18">
    <w:abstractNumId w:val="1"/>
  </w:num>
  <w:num w:numId="1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8"/>
  </w:num>
  <w:num w:numId="29">
    <w:abstractNumId w:val="19"/>
  </w:num>
  <w:num w:numId="30">
    <w:abstractNumId w:val="20"/>
  </w:num>
  <w:num w:numId="31">
    <w:abstractNumId w:val="21"/>
  </w:num>
  <w:num w:numId="32">
    <w:abstractNumId w:val="22"/>
  </w:num>
  <w:num w:numId="33">
    <w:abstractNumId w:val="23"/>
  </w:num>
  <w:num w:numId="34">
    <w:abstractNumId w:val="24"/>
  </w:num>
  <w:num w:numId="35">
    <w:abstractNumId w:val="25"/>
  </w:num>
  <w:num w:numId="36">
    <w:abstractNumId w:val="26"/>
  </w:num>
  <w:num w:numId="37">
    <w:abstractNumId w:val="27"/>
  </w:num>
  <w:num w:numId="38">
    <w:abstractNumId w:val="28"/>
  </w:num>
  <w:num w:numId="39">
    <w:abstractNumId w:val="29"/>
  </w:num>
  <w:num w:numId="40">
    <w:abstractNumId w:val="30"/>
  </w:num>
  <w:num w:numId="41">
    <w:abstractNumId w:val="31"/>
  </w:num>
  <w:num w:numId="42">
    <w:abstractNumId w:val="32"/>
  </w:num>
  <w:num w:numId="43">
    <w:abstractNumId w:val="33"/>
  </w:num>
  <w:num w:numId="44">
    <w:abstractNumId w:val="34"/>
  </w:num>
  <w:num w:numId="45">
    <w:abstractNumId w:val="35"/>
  </w:num>
  <w:num w:numId="46">
    <w:abstractNumId w:val="36"/>
  </w:num>
  <w:num w:numId="47">
    <w:abstractNumId w:val="37"/>
  </w:num>
  <w:num w:numId="48">
    <w:abstractNumId w:val="38"/>
  </w:num>
  <w:num w:numId="49">
    <w:abstractNumId w:val="39"/>
  </w:num>
  <w:num w:numId="50">
    <w:abstractNumId w:val="40"/>
  </w:num>
  <w:num w:numId="51">
    <w:abstractNumId w:val="41"/>
  </w:num>
  <w:num w:numId="52">
    <w:abstractNumId w:val="42"/>
  </w:num>
  <w:num w:numId="53">
    <w:abstractNumId w:val="43"/>
  </w:num>
  <w:num w:numId="54">
    <w:abstractNumId w:val="44"/>
  </w:num>
  <w:num w:numId="55">
    <w:abstractNumId w:val="45"/>
  </w:num>
  <w:num w:numId="56">
    <w:abstractNumId w:val="46"/>
  </w:num>
  <w:num w:numId="57">
    <w:abstractNumId w:val="47"/>
  </w:num>
  <w:num w:numId="58">
    <w:abstractNumId w:val="48"/>
  </w:num>
  <w:num w:numId="59">
    <w:abstractNumId w:val="49"/>
  </w:num>
  <w:num w:numId="60">
    <w:abstractNumId w:val="50"/>
  </w:num>
  <w:num w:numId="61">
    <w:abstractNumId w:val="51"/>
  </w:num>
  <w:num w:numId="62">
    <w:abstractNumId w:val="52"/>
  </w:num>
  <w:num w:numId="63">
    <w:abstractNumId w:val="53"/>
  </w:num>
  <w:num w:numId="64">
    <w:abstractNumId w:val="54"/>
  </w:num>
  <w:num w:numId="65">
    <w:abstractNumId w:val="55"/>
  </w:num>
  <w:num w:numId="66">
    <w:abstractNumId w:val="56"/>
  </w:num>
  <w:num w:numId="67">
    <w:abstractNumId w:val="57"/>
  </w:num>
  <w:num w:numId="68">
    <w:abstractNumId w:val="58"/>
  </w:num>
  <w:num w:numId="69">
    <w:abstractNumId w:val="59"/>
  </w:num>
  <w:num w:numId="70">
    <w:abstractNumId w:val="60"/>
  </w:num>
  <w:num w:numId="71">
    <w:abstractNumId w:val="61"/>
  </w:num>
  <w:num w:numId="72">
    <w:abstractNumId w:val="62"/>
  </w:num>
  <w:num w:numId="73">
    <w:abstractNumId w:val="63"/>
  </w:num>
  <w:num w:numId="74">
    <w:abstractNumId w:val="64"/>
  </w:num>
  <w:num w:numId="75">
    <w:abstractNumId w:val="65"/>
  </w:num>
  <w:num w:numId="76">
    <w:abstractNumId w:val="66"/>
  </w:num>
  <w:num w:numId="77">
    <w:abstractNumId w:val="67"/>
  </w:num>
  <w:num w:numId="78">
    <w:abstractNumId w:val="68"/>
  </w:num>
  <w:num w:numId="79">
    <w:abstractNumId w:val="69"/>
  </w:num>
  <w:num w:numId="80">
    <w:abstractNumId w:val="70"/>
  </w:num>
  <w:num w:numId="81">
    <w:abstractNumId w:val="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716">
    <w:name w:val="Header Char"/>
    <w:basedOn w:val="1730"/>
    <w:link w:val="1876"/>
    <w:uiPriority w:val="99"/>
    <w:pPr>
      <w:pBdr/>
      <w:spacing/>
      <w:ind/>
    </w:pPr>
  </w:style>
  <w:style w:type="character" w:styleId="1717">
    <w:name w:val="Footer Char"/>
    <w:basedOn w:val="1730"/>
    <w:link w:val="1878"/>
    <w:uiPriority w:val="99"/>
    <w:pPr>
      <w:pBdr/>
      <w:spacing/>
      <w:ind/>
    </w:pPr>
  </w:style>
  <w:style w:type="character" w:styleId="1718">
    <w:name w:val="Footnote Text Char"/>
    <w:basedOn w:val="1730"/>
    <w:link w:val="1881"/>
    <w:uiPriority w:val="99"/>
    <w:semiHidden/>
    <w:pPr>
      <w:pBdr/>
      <w:spacing/>
      <w:ind/>
    </w:pPr>
    <w:rPr>
      <w:sz w:val="20"/>
      <w:szCs w:val="20"/>
    </w:rPr>
  </w:style>
  <w:style w:type="character" w:styleId="1719">
    <w:name w:val="Endnote Text Char"/>
    <w:basedOn w:val="1730"/>
    <w:link w:val="1884"/>
    <w:uiPriority w:val="99"/>
    <w:semiHidden/>
    <w:pPr>
      <w:pBdr/>
      <w:spacing/>
      <w:ind/>
    </w:pPr>
    <w:rPr>
      <w:sz w:val="20"/>
      <w:szCs w:val="20"/>
    </w:rPr>
  </w:style>
  <w:style w:type="paragraph" w:styleId="1720" w:default="1">
    <w:name w:val="Normal"/>
    <w:qFormat/>
    <w:pPr>
      <w:pBdr/>
      <w:spacing/>
      <w:ind/>
    </w:pPr>
  </w:style>
  <w:style w:type="paragraph" w:styleId="1721">
    <w:name w:val="Heading 1"/>
    <w:basedOn w:val="1720"/>
    <w:next w:val="1720"/>
    <w:link w:val="190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40"/>
      <w:szCs w:val="40"/>
    </w:rPr>
  </w:style>
  <w:style w:type="paragraph" w:styleId="1722">
    <w:name w:val="Heading 2"/>
    <w:basedOn w:val="1720"/>
    <w:next w:val="1720"/>
    <w:link w:val="190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1723">
    <w:name w:val="Heading 3"/>
    <w:basedOn w:val="1720"/>
    <w:next w:val="1720"/>
    <w:link w:val="190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1724">
    <w:name w:val="Heading 4"/>
    <w:basedOn w:val="1720"/>
    <w:next w:val="1720"/>
    <w:link w:val="190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1725">
    <w:name w:val="Heading 5"/>
    <w:basedOn w:val="1720"/>
    <w:next w:val="1720"/>
    <w:link w:val="190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e74b5" w:themeColor="accent1" w:themeShade="BF"/>
    </w:rPr>
  </w:style>
  <w:style w:type="paragraph" w:styleId="1726">
    <w:name w:val="Heading 6"/>
    <w:basedOn w:val="1720"/>
    <w:next w:val="1720"/>
    <w:link w:val="190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727">
    <w:name w:val="Heading 7"/>
    <w:basedOn w:val="1720"/>
    <w:next w:val="1720"/>
    <w:link w:val="190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728">
    <w:name w:val="Heading 8"/>
    <w:basedOn w:val="1720"/>
    <w:next w:val="1720"/>
    <w:link w:val="190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729">
    <w:name w:val="Heading 9"/>
    <w:basedOn w:val="1720"/>
    <w:next w:val="1720"/>
    <w:link w:val="190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730" w:default="1">
    <w:name w:val="Default Paragraph Font"/>
    <w:uiPriority w:val="1"/>
    <w:semiHidden/>
    <w:unhideWhenUsed/>
    <w:pPr>
      <w:pBdr/>
      <w:spacing/>
      <w:ind/>
    </w:pPr>
  </w:style>
  <w:style w:type="table" w:styleId="17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32" w:default="1">
    <w:name w:val="No List"/>
    <w:uiPriority w:val="99"/>
    <w:semiHidden/>
    <w:unhideWhenUsed/>
    <w:pPr>
      <w:pBdr/>
      <w:spacing/>
      <w:ind/>
    </w:pPr>
  </w:style>
  <w:style w:type="table" w:styleId="1733" w:customStyle="1">
    <w:name w:val="Table Grid Light"/>
    <w:basedOn w:val="173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Plain Table 1"/>
    <w:basedOn w:val="173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Plain Table 2"/>
    <w:basedOn w:val="173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Plain Table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Plain Table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Plain Table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Grid Table 1 Light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 w:customStyle="1">
    <w:name w:val="Grid Table 1 Light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 w:customStyle="1">
    <w:name w:val="Grid Table 1 Light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 w:customStyle="1">
    <w:name w:val="Grid Table 1 Light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 w:customStyle="1">
    <w:name w:val="Grid Table 1 Light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 w:customStyle="1">
    <w:name w:val="Grid Table 1 Light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 w:customStyle="1">
    <w:name w:val="Grid Table 1 Light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Grid Table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 w:customStyle="1">
    <w:name w:val="Grid Table 2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 w:customStyle="1">
    <w:name w:val="Grid Table 2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 w:customStyle="1">
    <w:name w:val="Grid Table 2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 w:customStyle="1">
    <w:name w:val="Grid Table 2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 w:customStyle="1">
    <w:name w:val="Grid Table 2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 w:customStyle="1">
    <w:name w:val="Grid Table 2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Grid Table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 w:customStyle="1">
    <w:name w:val="Grid Table 3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 w:customStyle="1">
    <w:name w:val="Grid Table 3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 w:customStyle="1">
    <w:name w:val="Grid Table 3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 w:customStyle="1">
    <w:name w:val="Grid Table 3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 w:customStyle="1">
    <w:name w:val="Grid Table 3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 w:customStyle="1">
    <w:name w:val="Grid Table 3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Grid Table 4"/>
    <w:basedOn w:val="1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1" w:customStyle="1">
    <w:name w:val="Grid Table 4 - Accent 1"/>
    <w:basedOn w:val="1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2" w:customStyle="1">
    <w:name w:val="Grid Table 4 - Accent 2"/>
    <w:basedOn w:val="1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3" w:customStyle="1">
    <w:name w:val="Grid Table 4 - Accent 3"/>
    <w:basedOn w:val="1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4" w:customStyle="1">
    <w:name w:val="Grid Table 4 - Accent 4"/>
    <w:basedOn w:val="1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5" w:customStyle="1">
    <w:name w:val="Grid Table 4 - Accent 5"/>
    <w:basedOn w:val="1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6" w:customStyle="1">
    <w:name w:val="Grid Table 4 - Accent 6"/>
    <w:basedOn w:val="173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Grid Table 5 Dark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 w:customStyle="1">
    <w:name w:val="Grid Table 5 Dark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 w:customStyle="1">
    <w:name w:val="Grid Table 5 Dark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 w:customStyle="1">
    <w:name w:val="Grid Table 5 Dark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 w:customStyle="1">
    <w:name w:val="Grid Table 5 Dark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 w:customStyle="1">
    <w:name w:val="Grid Table 5 Dark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 w:customStyle="1">
    <w:name w:val="Grid Table 5 Dark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Grid Table 6 Colorful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5" w:customStyle="1">
    <w:name w:val="Grid Table 6 Colorful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6" w:customStyle="1">
    <w:name w:val="Grid Table 6 Colorful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7" w:customStyle="1">
    <w:name w:val="Grid Table 6 Colorful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8" w:customStyle="1">
    <w:name w:val="Grid Table 6 Colorful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9" w:customStyle="1">
    <w:name w:val="Grid Table 6 Colorful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0" w:customStyle="1">
    <w:name w:val="Grid Table 6 Colorful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Grid Table 7 Colorful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 w:customStyle="1">
    <w:name w:val="Grid Table 7 Colorful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 w:customStyle="1">
    <w:name w:val="Grid Table 7 Colorful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4" w:customStyle="1">
    <w:name w:val="Grid Table 7 Colorful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5" w:customStyle="1">
    <w:name w:val="Grid Table 7 Colorful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6" w:customStyle="1">
    <w:name w:val="Grid Table 7 Colorful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7" w:customStyle="1">
    <w:name w:val="Grid Table 7 Colorful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8">
    <w:name w:val="List Table 1 Light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9" w:customStyle="1">
    <w:name w:val="List Table 1 Light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0" w:customStyle="1">
    <w:name w:val="List Table 1 Light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1" w:customStyle="1">
    <w:name w:val="List Table 1 Light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2" w:customStyle="1">
    <w:name w:val="List Table 1 Light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3" w:customStyle="1">
    <w:name w:val="List Table 1 Light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4" w:customStyle="1">
    <w:name w:val="List Table 1 Light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5">
    <w:name w:val="List Table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6" w:customStyle="1">
    <w:name w:val="List Table 2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7" w:customStyle="1">
    <w:name w:val="List Table 2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8" w:customStyle="1">
    <w:name w:val="List Table 2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9" w:customStyle="1">
    <w:name w:val="List Table 2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0" w:customStyle="1">
    <w:name w:val="List Table 2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1" w:customStyle="1">
    <w:name w:val="List Table 2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2">
    <w:name w:val="List Table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3" w:customStyle="1">
    <w:name w:val="List Table 3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4" w:customStyle="1">
    <w:name w:val="List Table 3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5" w:customStyle="1">
    <w:name w:val="List Table 3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6" w:customStyle="1">
    <w:name w:val="List Table 3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7" w:customStyle="1">
    <w:name w:val="List Table 3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8" w:customStyle="1">
    <w:name w:val="List Table 3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9">
    <w:name w:val="List Table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0" w:customStyle="1">
    <w:name w:val="List Table 4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1" w:customStyle="1">
    <w:name w:val="List Table 4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 w:customStyle="1">
    <w:name w:val="List Table 4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 w:customStyle="1">
    <w:name w:val="List Table 4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 w:customStyle="1">
    <w:name w:val="List Table 4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 w:customStyle="1">
    <w:name w:val="List Table 4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List Table 5 Dark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 w:customStyle="1">
    <w:name w:val="List Table 5 Dark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 w:customStyle="1">
    <w:name w:val="List Table 5 Dark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 w:customStyle="1">
    <w:name w:val="List Table 5 Dark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 w:customStyle="1">
    <w:name w:val="List Table 5 Dark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 w:customStyle="1">
    <w:name w:val="List Table 5 Dark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 w:customStyle="1">
    <w:name w:val="List Table 5 Dark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List Table 6 Colorful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 w:customStyle="1">
    <w:name w:val="List Table 6 Colorful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 w:customStyle="1">
    <w:name w:val="List Table 6 Colorful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 w:customStyle="1">
    <w:name w:val="List Table 6 Colorful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 w:customStyle="1">
    <w:name w:val="List Table 6 Colorful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 w:customStyle="1">
    <w:name w:val="List Table 6 Colorful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 w:customStyle="1">
    <w:name w:val="List Table 6 Colorful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List Table 7 Colorful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 w:customStyle="1">
    <w:name w:val="List Table 7 Colorful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 w:customStyle="1">
    <w:name w:val="List Table 7 Colorful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 w:customStyle="1">
    <w:name w:val="List Table 7 Colorful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 w:customStyle="1">
    <w:name w:val="List Table 7 Colorful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 w:customStyle="1">
    <w:name w:val="List Table 7 Colorful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 w:customStyle="1">
    <w:name w:val="List Table 7 Colorful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 w:customStyle="1">
    <w:name w:val="Lined - Accent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 w:customStyle="1">
    <w:name w:val="Lined - Accent 1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 w:customStyle="1">
    <w:name w:val="Lined - Accent 2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 w:customStyle="1">
    <w:name w:val="Lined - Accent 3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 w:customStyle="1">
    <w:name w:val="Lined - Accent 4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 w:customStyle="1">
    <w:name w:val="Lined - Accent 5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 w:customStyle="1">
    <w:name w:val="Lined - Accent 6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 w:customStyle="1">
    <w:name w:val="Bordered &amp; Lined - Accent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 w:customStyle="1">
    <w:name w:val="Bordered &amp; Lined - Accent 1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 w:customStyle="1">
    <w:name w:val="Bordered &amp; Lined - Accent 2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 w:customStyle="1">
    <w:name w:val="Bordered &amp; Lined - Accent 3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 w:customStyle="1">
    <w:name w:val="Bordered &amp; Lined - Accent 4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 w:customStyle="1">
    <w:name w:val="Bordered &amp; Lined - Accent 5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 w:customStyle="1">
    <w:name w:val="Bordered &amp; Lined - Accent 6"/>
    <w:basedOn w:val="1731"/>
    <w:uiPriority w:val="99"/>
    <w:pPr>
      <w:pBdr/>
      <w:spacing w:after="0" w:line="240" w:lineRule="auto"/>
      <w:ind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 w:customStyle="1">
    <w:name w:val="Bordered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 w:customStyle="1">
    <w:name w:val="Bordered - Accent 1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 w:customStyle="1">
    <w:name w:val="Bordered - Accent 2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 w:customStyle="1">
    <w:name w:val="Bordered - Accent 3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 w:customStyle="1">
    <w:name w:val="Bordered - Accent 4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 w:customStyle="1">
    <w:name w:val="Bordered - Accent 5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 w:customStyle="1">
    <w:name w:val="Bordered - Accent 6"/>
    <w:basedOn w:val="173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58" w:customStyle="1">
    <w:name w:val="Heading 1 Char"/>
    <w:basedOn w:val="17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1859" w:customStyle="1">
    <w:name w:val="Heading 2 Char"/>
    <w:basedOn w:val="17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1860" w:customStyle="1">
    <w:name w:val="Heading 3 Char"/>
    <w:basedOn w:val="17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1861" w:customStyle="1">
    <w:name w:val="Heading 4 Char"/>
    <w:basedOn w:val="1730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1862" w:customStyle="1">
    <w:name w:val="Heading 5 Char"/>
    <w:basedOn w:val="1730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1863" w:customStyle="1">
    <w:name w:val="Heading 6 Char"/>
    <w:basedOn w:val="173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864" w:customStyle="1">
    <w:name w:val="Heading 7 Char"/>
    <w:basedOn w:val="17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865" w:customStyle="1">
    <w:name w:val="Heading 8 Char"/>
    <w:basedOn w:val="17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66" w:customStyle="1">
    <w:name w:val="Heading 9 Char"/>
    <w:basedOn w:val="17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67" w:customStyle="1">
    <w:name w:val="Title Char"/>
    <w:basedOn w:val="17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868" w:customStyle="1">
    <w:name w:val="Subtitle Char"/>
    <w:basedOn w:val="17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869" w:customStyle="1">
    <w:name w:val="Quote Char"/>
    <w:basedOn w:val="17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870" w:customStyle="1">
    <w:name w:val="Intense Quote Char"/>
    <w:basedOn w:val="1730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1871">
    <w:name w:val="Subtle Emphasis"/>
    <w:basedOn w:val="17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72">
    <w:name w:val="Emphasis"/>
    <w:basedOn w:val="1730"/>
    <w:uiPriority w:val="20"/>
    <w:qFormat/>
    <w:pPr>
      <w:pBdr/>
      <w:spacing/>
      <w:ind/>
    </w:pPr>
    <w:rPr>
      <w:i/>
      <w:iCs/>
    </w:rPr>
  </w:style>
  <w:style w:type="character" w:styleId="1873">
    <w:name w:val="Strong"/>
    <w:basedOn w:val="1730"/>
    <w:uiPriority w:val="22"/>
    <w:qFormat/>
    <w:pPr>
      <w:pBdr/>
      <w:spacing/>
      <w:ind/>
    </w:pPr>
    <w:rPr>
      <w:b/>
      <w:bCs/>
    </w:rPr>
  </w:style>
  <w:style w:type="character" w:styleId="1874">
    <w:name w:val="Subtle Reference"/>
    <w:basedOn w:val="17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75">
    <w:name w:val="Book Title"/>
    <w:basedOn w:val="173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76">
    <w:name w:val="Header"/>
    <w:basedOn w:val="1720"/>
    <w:link w:val="1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77" w:customStyle="1">
    <w:name w:val="Верхний колонтитул Знак"/>
    <w:basedOn w:val="1730"/>
    <w:link w:val="1876"/>
    <w:uiPriority w:val="99"/>
    <w:pPr>
      <w:pBdr/>
      <w:spacing/>
      <w:ind/>
    </w:pPr>
  </w:style>
  <w:style w:type="paragraph" w:styleId="1878">
    <w:name w:val="Footer"/>
    <w:basedOn w:val="1720"/>
    <w:link w:val="18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79" w:customStyle="1">
    <w:name w:val="Нижний колонтитул Знак"/>
    <w:basedOn w:val="1730"/>
    <w:link w:val="1878"/>
    <w:uiPriority w:val="99"/>
    <w:pPr>
      <w:pBdr/>
      <w:spacing/>
      <w:ind/>
    </w:pPr>
  </w:style>
  <w:style w:type="paragraph" w:styleId="1880">
    <w:name w:val="Caption"/>
    <w:basedOn w:val="1720"/>
    <w:next w:val="1720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1881">
    <w:name w:val="footnote text"/>
    <w:basedOn w:val="1720"/>
    <w:link w:val="1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82" w:customStyle="1">
    <w:name w:val="Текст сноски Знак"/>
    <w:basedOn w:val="1730"/>
    <w:link w:val="1881"/>
    <w:uiPriority w:val="99"/>
    <w:semiHidden/>
    <w:pPr>
      <w:pBdr/>
      <w:spacing/>
      <w:ind/>
    </w:pPr>
    <w:rPr>
      <w:sz w:val="20"/>
      <w:szCs w:val="20"/>
    </w:rPr>
  </w:style>
  <w:style w:type="character" w:styleId="1883">
    <w:name w:val="footnote reference"/>
    <w:basedOn w:val="1730"/>
    <w:uiPriority w:val="99"/>
    <w:semiHidden/>
    <w:unhideWhenUsed/>
    <w:pPr>
      <w:pBdr/>
      <w:spacing/>
      <w:ind/>
    </w:pPr>
    <w:rPr>
      <w:vertAlign w:val="superscript"/>
    </w:rPr>
  </w:style>
  <w:style w:type="paragraph" w:styleId="1884">
    <w:name w:val="endnote text"/>
    <w:basedOn w:val="1720"/>
    <w:link w:val="1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85" w:customStyle="1">
    <w:name w:val="Текст концевой сноски Знак"/>
    <w:basedOn w:val="1730"/>
    <w:link w:val="1884"/>
    <w:uiPriority w:val="99"/>
    <w:semiHidden/>
    <w:pPr>
      <w:pBdr/>
      <w:spacing/>
      <w:ind/>
    </w:pPr>
    <w:rPr>
      <w:sz w:val="20"/>
      <w:szCs w:val="20"/>
    </w:rPr>
  </w:style>
  <w:style w:type="character" w:styleId="1886">
    <w:name w:val="endnote reference"/>
    <w:basedOn w:val="1730"/>
    <w:uiPriority w:val="99"/>
    <w:semiHidden/>
    <w:unhideWhenUsed/>
    <w:pPr>
      <w:pBdr/>
      <w:spacing/>
      <w:ind/>
    </w:pPr>
    <w:rPr>
      <w:vertAlign w:val="superscript"/>
    </w:rPr>
  </w:style>
  <w:style w:type="character" w:styleId="1887">
    <w:name w:val="Hyperlink"/>
    <w:basedOn w:val="173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8">
    <w:name w:val="FollowedHyperlink"/>
    <w:basedOn w:val="173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9">
    <w:name w:val="toc 1"/>
    <w:basedOn w:val="1720"/>
    <w:next w:val="1720"/>
    <w:uiPriority w:val="39"/>
    <w:unhideWhenUsed/>
    <w:pPr>
      <w:pBdr/>
      <w:spacing w:after="100"/>
      <w:ind/>
    </w:pPr>
  </w:style>
  <w:style w:type="paragraph" w:styleId="1890">
    <w:name w:val="toc 2"/>
    <w:basedOn w:val="1720"/>
    <w:next w:val="1720"/>
    <w:uiPriority w:val="39"/>
    <w:unhideWhenUsed/>
    <w:pPr>
      <w:pBdr/>
      <w:spacing w:after="100"/>
      <w:ind w:left="220"/>
    </w:pPr>
  </w:style>
  <w:style w:type="paragraph" w:styleId="1891">
    <w:name w:val="toc 3"/>
    <w:basedOn w:val="1720"/>
    <w:next w:val="1720"/>
    <w:uiPriority w:val="39"/>
    <w:unhideWhenUsed/>
    <w:pPr>
      <w:pBdr/>
      <w:spacing w:after="100"/>
      <w:ind w:left="440"/>
    </w:pPr>
  </w:style>
  <w:style w:type="paragraph" w:styleId="1892">
    <w:name w:val="toc 4"/>
    <w:basedOn w:val="1720"/>
    <w:next w:val="1720"/>
    <w:uiPriority w:val="39"/>
    <w:unhideWhenUsed/>
    <w:pPr>
      <w:pBdr/>
      <w:spacing w:after="100"/>
      <w:ind w:left="660"/>
    </w:pPr>
  </w:style>
  <w:style w:type="paragraph" w:styleId="1893">
    <w:name w:val="toc 5"/>
    <w:basedOn w:val="1720"/>
    <w:next w:val="1720"/>
    <w:uiPriority w:val="39"/>
    <w:unhideWhenUsed/>
    <w:pPr>
      <w:pBdr/>
      <w:spacing w:after="100"/>
      <w:ind w:left="880"/>
    </w:pPr>
  </w:style>
  <w:style w:type="paragraph" w:styleId="1894">
    <w:name w:val="toc 6"/>
    <w:basedOn w:val="1720"/>
    <w:next w:val="1720"/>
    <w:uiPriority w:val="39"/>
    <w:unhideWhenUsed/>
    <w:pPr>
      <w:pBdr/>
      <w:spacing w:after="100"/>
      <w:ind w:left="1100"/>
    </w:pPr>
  </w:style>
  <w:style w:type="paragraph" w:styleId="1895">
    <w:name w:val="toc 7"/>
    <w:basedOn w:val="1720"/>
    <w:next w:val="1720"/>
    <w:uiPriority w:val="39"/>
    <w:unhideWhenUsed/>
    <w:pPr>
      <w:pBdr/>
      <w:spacing w:after="100"/>
      <w:ind w:left="1320"/>
    </w:pPr>
  </w:style>
  <w:style w:type="paragraph" w:styleId="1896">
    <w:name w:val="toc 8"/>
    <w:basedOn w:val="1720"/>
    <w:next w:val="1720"/>
    <w:uiPriority w:val="39"/>
    <w:unhideWhenUsed/>
    <w:pPr>
      <w:pBdr/>
      <w:spacing w:after="100"/>
      <w:ind w:left="1540"/>
    </w:pPr>
  </w:style>
  <w:style w:type="paragraph" w:styleId="1897">
    <w:name w:val="toc 9"/>
    <w:basedOn w:val="1720"/>
    <w:next w:val="1720"/>
    <w:uiPriority w:val="39"/>
    <w:unhideWhenUsed/>
    <w:pPr>
      <w:pBdr/>
      <w:spacing w:after="100"/>
      <w:ind w:left="1760"/>
    </w:pPr>
  </w:style>
  <w:style w:type="character" w:styleId="1898">
    <w:name w:val="Placeholder Text"/>
    <w:basedOn w:val="1730"/>
    <w:uiPriority w:val="99"/>
    <w:semiHidden/>
    <w:pPr>
      <w:pBdr/>
      <w:spacing/>
      <w:ind/>
    </w:pPr>
    <w:rPr>
      <w:color w:val="666666"/>
    </w:rPr>
  </w:style>
  <w:style w:type="paragraph" w:styleId="1899">
    <w:name w:val="TOC Heading"/>
    <w:uiPriority w:val="39"/>
    <w:unhideWhenUsed/>
    <w:qFormat/>
    <w:pPr>
      <w:pBdr/>
      <w:spacing/>
      <w:ind/>
    </w:pPr>
  </w:style>
  <w:style w:type="paragraph" w:styleId="1900">
    <w:name w:val="table of figures"/>
    <w:basedOn w:val="1720"/>
    <w:next w:val="1720"/>
    <w:uiPriority w:val="99"/>
    <w:unhideWhenUsed/>
    <w:pPr>
      <w:pBdr/>
      <w:spacing w:after="0"/>
      <w:ind/>
    </w:pPr>
  </w:style>
  <w:style w:type="character" w:styleId="1901" w:customStyle="1">
    <w:name w:val="Заголовок 1 Знак"/>
    <w:basedOn w:val="1730"/>
    <w:link w:val="1721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40"/>
      <w:szCs w:val="40"/>
    </w:rPr>
  </w:style>
  <w:style w:type="character" w:styleId="1902" w:customStyle="1">
    <w:name w:val="Заголовок 2 Знак"/>
    <w:basedOn w:val="1730"/>
    <w:link w:val="172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1903" w:customStyle="1">
    <w:name w:val="Заголовок 3 Знак"/>
    <w:basedOn w:val="1730"/>
    <w:link w:val="1723"/>
    <w:uiPriority w:val="9"/>
    <w:semiHidden/>
    <w:pPr>
      <w:pBdr/>
      <w:spacing/>
      <w:ind/>
    </w:pPr>
    <w:rPr>
      <w:rFonts w:eastAsiaTheme="majorEastAsia" w:cstheme="majorBidi"/>
      <w:color w:val="2e74b5" w:themeColor="accent1" w:themeShade="BF"/>
      <w:sz w:val="28"/>
      <w:szCs w:val="28"/>
    </w:rPr>
  </w:style>
  <w:style w:type="character" w:styleId="1904" w:customStyle="1">
    <w:name w:val="Заголовок 4 Знак"/>
    <w:basedOn w:val="1730"/>
    <w:link w:val="1724"/>
    <w:uiPriority w:val="9"/>
    <w:semiHidden/>
    <w:pPr>
      <w:pBdr/>
      <w:spacing/>
      <w:ind/>
    </w:pPr>
    <w:rPr>
      <w:rFonts w:eastAsiaTheme="majorEastAsia" w:cstheme="majorBidi"/>
      <w:i/>
      <w:iCs/>
      <w:color w:val="2e74b5" w:themeColor="accent1" w:themeShade="BF"/>
    </w:rPr>
  </w:style>
  <w:style w:type="character" w:styleId="1905" w:customStyle="1">
    <w:name w:val="Заголовок 5 Знак"/>
    <w:basedOn w:val="1730"/>
    <w:link w:val="1725"/>
    <w:uiPriority w:val="9"/>
    <w:semiHidden/>
    <w:pPr>
      <w:pBdr/>
      <w:spacing/>
      <w:ind/>
    </w:pPr>
    <w:rPr>
      <w:rFonts w:eastAsiaTheme="majorEastAsia" w:cstheme="majorBidi"/>
      <w:color w:val="2e74b5" w:themeColor="accent1" w:themeShade="BF"/>
    </w:rPr>
  </w:style>
  <w:style w:type="character" w:styleId="1906" w:customStyle="1">
    <w:name w:val="Заголовок 6 Знак"/>
    <w:basedOn w:val="1730"/>
    <w:link w:val="172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907" w:customStyle="1">
    <w:name w:val="Заголовок 7 Знак"/>
    <w:basedOn w:val="1730"/>
    <w:link w:val="172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908" w:customStyle="1">
    <w:name w:val="Заголовок 8 Знак"/>
    <w:basedOn w:val="1730"/>
    <w:link w:val="172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909" w:customStyle="1">
    <w:name w:val="Заголовок 9 Знак"/>
    <w:basedOn w:val="1730"/>
    <w:link w:val="172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910">
    <w:name w:val="Title"/>
    <w:basedOn w:val="1720"/>
    <w:next w:val="1720"/>
    <w:link w:val="191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911" w:customStyle="1">
    <w:name w:val="Заголовок Знак"/>
    <w:basedOn w:val="1730"/>
    <w:link w:val="191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912">
    <w:name w:val="Subtitle"/>
    <w:basedOn w:val="1720"/>
    <w:next w:val="1720"/>
    <w:link w:val="191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913" w:customStyle="1">
    <w:name w:val="Подзаголовок Знак"/>
    <w:basedOn w:val="1730"/>
    <w:link w:val="191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914">
    <w:name w:val="Quote"/>
    <w:basedOn w:val="1720"/>
    <w:next w:val="1720"/>
    <w:link w:val="191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15" w:customStyle="1">
    <w:name w:val="Цитата 2 Знак"/>
    <w:basedOn w:val="1730"/>
    <w:link w:val="191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916">
    <w:name w:val="List Paragraph"/>
    <w:basedOn w:val="1720"/>
    <w:uiPriority w:val="34"/>
    <w:qFormat/>
    <w:pPr>
      <w:pBdr/>
      <w:spacing/>
      <w:ind w:left="720"/>
      <w:contextualSpacing w:val="true"/>
    </w:pPr>
  </w:style>
  <w:style w:type="character" w:styleId="1917">
    <w:name w:val="Intense Emphasis"/>
    <w:basedOn w:val="1730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1918">
    <w:name w:val="Intense Quote"/>
    <w:basedOn w:val="1720"/>
    <w:next w:val="1720"/>
    <w:link w:val="1919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1919" w:customStyle="1">
    <w:name w:val="Выделенная цитата Знак"/>
    <w:basedOn w:val="1730"/>
    <w:link w:val="1918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1920">
    <w:name w:val="Intense Reference"/>
    <w:basedOn w:val="1730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1921">
    <w:name w:val="No Spacing"/>
    <w:basedOn w:val="1720"/>
    <w:link w:val="1923"/>
    <w:uiPriority w:val="1"/>
    <w:qFormat/>
    <w:pPr>
      <w:pBdr/>
      <w:spacing w:after="0" w:line="360" w:lineRule="auto"/>
      <w:ind w:firstLine="709"/>
      <w:jc w:val="both"/>
    </w:pPr>
    <w:rPr>
      <w:rFonts w:ascii="Times New Roman" w:hAnsi="Times New Roman" w:cs="Times New Roman"/>
      <w:sz w:val="32"/>
      <w:szCs w:val="32"/>
    </w:rPr>
  </w:style>
  <w:style w:type="paragraph" w:styleId="1922" w:customStyle="1">
    <w:name w:val="циф"/>
    <w:basedOn w:val="1921"/>
    <w:link w:val="1924"/>
    <w:qFormat/>
    <w:pPr>
      <w:numPr>
        <w:numId w:val="1"/>
      </w:numPr>
      <w:pBdr/>
      <w:tabs>
        <w:tab w:val="left" w:leader="none" w:pos="1134"/>
      </w:tabs>
      <w:spacing/>
      <w:ind w:firstLine="709" w:left="0"/>
    </w:pPr>
    <w:rPr>
      <w:sz w:val="28"/>
      <w:szCs w:val="28"/>
    </w:rPr>
  </w:style>
  <w:style w:type="character" w:styleId="1923" w:customStyle="1">
    <w:name w:val="Без интервала Знак"/>
    <w:basedOn w:val="1730"/>
    <w:link w:val="1921"/>
    <w:uiPriority w:val="1"/>
    <w:pPr>
      <w:pBdr/>
      <w:spacing/>
      <w:ind/>
    </w:pPr>
    <w:rPr>
      <w:rFonts w:ascii="Times New Roman" w:hAnsi="Times New Roman" w:cs="Times New Roman"/>
      <w:sz w:val="32"/>
      <w:szCs w:val="32"/>
    </w:rPr>
  </w:style>
  <w:style w:type="character" w:styleId="1924" w:customStyle="1">
    <w:name w:val="циф Знак"/>
    <w:link w:val="1922"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table" w:styleId="1925">
    <w:name w:val="Table Grid"/>
    <w:basedOn w:val="173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26" w:customStyle="1">
    <w:name w:val="тчк"/>
    <w:basedOn w:val="1921"/>
    <w:link w:val="1927"/>
    <w:qFormat/>
    <w:pPr>
      <w:numPr>
        <w:numId w:val="2"/>
      </w:numPr>
      <w:pBdr/>
      <w:tabs>
        <w:tab w:val="clear" w:leader="none" w:pos="720"/>
        <w:tab w:val="num" w:leader="none" w:pos="851"/>
      </w:tabs>
      <w:spacing/>
      <w:ind w:firstLine="709" w:left="0"/>
    </w:pPr>
    <w:rPr>
      <w:sz w:val="28"/>
      <w:szCs w:val="28"/>
    </w:rPr>
  </w:style>
  <w:style w:type="character" w:styleId="1927" w:customStyle="1">
    <w:name w:val="тчк Знак"/>
    <w:link w:val="1926"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paragraph" w:styleId="1928" w:customStyle="1">
    <w:name w:val="123"/>
    <w:pPr>
      <w:numPr>
        <w:ilvl w:val="1"/>
      </w:num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line="276" w:lineRule="auto"/>
      <w:ind/>
    </w:pPr>
    <w:rPr>
      <w:rFonts w:eastAsiaTheme="minorEastAsia"/>
      <w:color w:val="5a5a5a" w:themeColor="text1" w:themeTint="A5"/>
      <w:spacing w:val="15"/>
      <w14:ligatures w14:val="none"/>
    </w:rPr>
  </w:style>
  <w:style w:type="character" w:styleId="1929" w:customStyle="1">
    <w:name w:val="Заг1_character"/>
    <w:link w:val="1930"/>
    <w:pPr>
      <w:pBdr/>
      <w:spacing/>
      <w:ind/>
    </w:pPr>
    <w:rPr>
      <w:rFonts w:ascii="Times New Roman" w:hAnsi="Times New Roman" w:cs="Times New Roman" w:eastAsiaTheme="majorEastAsia"/>
      <w:b/>
      <w:bCs/>
      <w:color w:val="000000" w:themeColor="text1"/>
      <w:sz w:val="32"/>
      <w:szCs w:val="32"/>
    </w:rPr>
  </w:style>
  <w:style w:type="paragraph" w:styleId="1930" w:customStyle="1">
    <w:name w:val="Заг1"/>
    <w:basedOn w:val="1721"/>
    <w:link w:val="1929"/>
    <w:qFormat/>
    <w:pPr>
      <w:numPr>
        <w:numId w:val="4"/>
      </w:numPr>
      <w:pBdr/>
      <w:spacing w:after="0" w:before="0" w:line="240" w:lineRule="auto"/>
      <w:ind w:firstLine="0" w:left="0"/>
      <w:jc w:val="center"/>
    </w:pPr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styleId="1931" w:customStyle="1">
    <w:name w:val="Ст1_character"/>
    <w:link w:val="1932"/>
    <w:pPr>
      <w:pBdr/>
      <w:spacing/>
      <w:ind/>
    </w:pPr>
    <w:rPr>
      <w:rFonts w:ascii="Times New Roman" w:hAnsi="Times New Roman" w:eastAsia="Times New Roman"/>
      <w:color w:val="000000" w:themeColor="text1"/>
      <w:sz w:val="28"/>
      <w:szCs w:val="28"/>
    </w:rPr>
  </w:style>
  <w:style w:type="paragraph" w:styleId="1932" w:customStyle="1">
    <w:name w:val="Ст1"/>
    <w:basedOn w:val="1720"/>
    <w:link w:val="1931"/>
    <w:qFormat/>
    <w:pPr>
      <w:pBdr/>
      <w:tabs>
        <w:tab w:val="left" w:leader="none" w:pos="993"/>
      </w:tabs>
      <w:spacing w:after="0" w:line="360" w:lineRule="auto"/>
      <w:ind w:firstLine="709"/>
      <w:jc w:val="both"/>
    </w:pPr>
    <w:rPr>
      <w:rFonts w:ascii="Times New Roman" w:hAnsi="Times New Roman" w:eastAsia="Times New Roman"/>
      <w:color w:val="000000" w:themeColor="text1"/>
      <w:sz w:val="28"/>
      <w:szCs w:val="28"/>
    </w:rPr>
  </w:style>
  <w:style w:type="paragraph" w:styleId="1933" w:customStyle="1">
    <w:name w:val="ds-markdown-paragraph"/>
    <w:basedOn w:val="1720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  <w14:ligatures w14:val="none"/>
    </w:rPr>
  </w:style>
  <w:style w:type="character" w:styleId="1934">
    <w:name w:val="HTML Code"/>
    <w:basedOn w:val="1730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1935">
    <w:name w:val="Normal (Web)"/>
    <w:basedOn w:val="1720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  <w14:ligatures w14:val="none"/>
    </w:rPr>
  </w:style>
  <w:style w:type="paragraph" w:styleId="1_679" w:customStyle="1">
    <w:name w:val="Лит"/>
    <w:qFormat/>
    <w:pPr>
      <w:keepNext w:val="false"/>
      <w:keepLines w:val="false"/>
      <w:pageBreakBefore w:val="false"/>
      <w:widowControl w:val="true"/>
      <w:numPr>
        <w:numId w:val="62"/>
      </w:num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 w:color="000000"/>
      <w:tabs>
        <w:tab w:val="left" w:leader="none" w:pos="850"/>
      </w:tabs>
      <w:bidi w:val="false"/>
      <w:spacing w:after="0" w:afterAutospacing="0" w:before="0" w:beforeAutospacing="0" w:line="360" w:lineRule="auto"/>
      <w:ind w:right="0" w:firstLine="709" w:left="0"/>
      <w:contextualSpacing w:val="true"/>
      <w:jc w:val="both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000000"/>
      <w:spacing w:val="0"/>
      <w:position w:val="0"/>
      <w:sz w:val="24"/>
      <w:szCs w:val="20"/>
      <w:highlight w:val="none"/>
      <w:u w:val="none"/>
      <w:vertAlign w:val="baseline"/>
      <w:rtl w:val="0"/>
      <w:cs w:val="0"/>
      <w:lang w:val="ru-RU" w:eastAsia="ru-RU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hyperlink" Target="https://urait.ru/bcode/538370" TargetMode="External"/><Relationship Id="rId43" Type="http://schemas.openxmlformats.org/officeDocument/2006/relationships/hyperlink" Target="https://urait.ru/bcode/538155" TargetMode="External"/><Relationship Id="rId44" Type="http://schemas.openxmlformats.org/officeDocument/2006/relationships/hyperlink" Target="https://urait.ru/bcode/537693" TargetMode="External"/><Relationship Id="rId45" Type="http://schemas.openxmlformats.org/officeDocument/2006/relationships/hyperlink" Target="https://urait.ru/bcode/543034" TargetMode="External"/><Relationship Id="rId46" Type="http://schemas.openxmlformats.org/officeDocument/2006/relationships/hyperlink" Target="http://library.kuzstu.ru/meto.php?n=9778" TargetMode="External"/><Relationship Id="rId47" Type="http://schemas.openxmlformats.org/officeDocument/2006/relationships/hyperlink" Target="https://kuzstu.ru/" TargetMode="External"/><Relationship Id="rId48" Type="http://schemas.openxmlformats.org/officeDocument/2006/relationships/hyperlink" Target="http://belovokyzgty.ru/" TargetMode="External"/><Relationship Id="rId49" Type="http://schemas.openxmlformats.org/officeDocument/2006/relationships/hyperlink" Target="http://eos.belovokyzgty.ru/" TargetMode="External"/><Relationship Id="rId50" Type="http://schemas.openxmlformats.org/officeDocument/2006/relationships/hyperlink" Target="https://urait.ru/" TargetMode="External"/><Relationship Id="rId51" Type="http://schemas.openxmlformats.org/officeDocument/2006/relationships/hyperlink" Target="https://e.lanbook.com/" TargetMode="External"/><Relationship Id="rId52" Type="http://schemas.openxmlformats.org/officeDocument/2006/relationships/hyperlink" Target="https://academia-library.ru/" TargetMode="External"/><Relationship Id="rId53" Type="http://schemas.openxmlformats.org/officeDocument/2006/relationships/hyperlink" Target="https://znanium.com/" TargetMode="External"/><Relationship Id="rId54" Type="http://schemas.openxmlformats.org/officeDocument/2006/relationships/hyperlink" Target="http://school-collection.edu.ru/" TargetMode="External"/><Relationship Id="rId55" Type="http://schemas.openxmlformats.org/officeDocument/2006/relationships/hyperlink" Target="http://window.edu.ru/" TargetMode="External"/><Relationship Id="rId56" Type="http://schemas.openxmlformats.org/officeDocument/2006/relationships/hyperlink" Target="https://edu-ikt.ru/" TargetMode="External"/><Relationship Id="rId57" Type="http://schemas.openxmlformats.org/officeDocument/2006/relationships/hyperlink" Target="http://fcior.edu.ru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164BFD-981C-462B-91D7-A19BD30577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ONLYOFFICE/9.0.0.172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11</cp:revision>
  <dcterms:created xsi:type="dcterms:W3CDTF">2026-04-25T09:57:00Z</dcterms:created>
  <dcterms:modified xsi:type="dcterms:W3CDTF">2026-04-27T06:13:53Z</dcterms:modified>
</cp:coreProperties>
</file>