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E842" w14:textId="77777777" w:rsidR="007263B7" w:rsidRDefault="00000000">
      <w:pPr>
        <w:rPr>
          <w:i/>
          <w:iCs/>
        </w:rPr>
      </w:pPr>
      <w:r>
        <w:rPr>
          <w:i/>
          <w:iCs/>
        </w:rPr>
        <w:t>Definition: Ein Use-Case (Anwendungsfall) ist eine Ablaufbeschreibung um Anforderungen strukturiert zu erfassen. Der Use-Case dient als Input für Analyse und Design (vgl. Larman: „</w:t>
      </w:r>
      <w:proofErr w:type="spellStart"/>
      <w:r>
        <w:rPr>
          <w:i/>
          <w:iCs/>
        </w:rPr>
        <w:t>Applying</w:t>
      </w:r>
      <w:proofErr w:type="spellEnd"/>
      <w:r>
        <w:rPr>
          <w:i/>
          <w:iCs/>
        </w:rPr>
        <w:t xml:space="preserve"> UML and Patterns“, 3. Aufl., S. 62).</w:t>
      </w:r>
    </w:p>
    <w:p w14:paraId="25461434" w14:textId="77777777" w:rsidR="007263B7" w:rsidRDefault="007263B7">
      <w:pPr>
        <w:rPr>
          <w:i/>
          <w:iCs/>
        </w:rPr>
      </w:pPr>
    </w:p>
    <w:p w14:paraId="0C81DBC5" w14:textId="77777777" w:rsidR="007263B7" w:rsidRDefault="00000000">
      <w:pPr>
        <w:rPr>
          <w:i/>
          <w:iCs/>
        </w:rPr>
      </w:pPr>
      <w:r>
        <w:rPr>
          <w:i/>
          <w:iCs/>
        </w:rPr>
        <w:t xml:space="preserve">Dies ist eine Vorlage für die Dokumentation eines Anwendungsfalls. Diese Vorlage sollte schrittweise ausgefüllt werden. </w:t>
      </w:r>
      <w:proofErr w:type="gramStart"/>
      <w:r>
        <w:rPr>
          <w:i/>
          <w:iCs/>
        </w:rPr>
        <w:t>Beim  Sammeln</w:t>
      </w:r>
      <w:proofErr w:type="gramEnd"/>
      <w:r>
        <w:rPr>
          <w:i/>
          <w:iCs/>
        </w:rPr>
        <w:t xml:space="preserve"> der Anwendungsfälle ist es vorteilhaft, für jeden Anwendungsfall zunächst nur eine Untermenge dieser Vorlage auszufüllen und den Rest des Anwendungsfalls inkrementell zu ergänzen. Folgende Abschnitte sollten initial ausgefüllt werden: Überblick, Geltungsbereich, Anwendungsschicht, Primärer Akteur, Häufigkeit.</w:t>
      </w:r>
    </w:p>
    <w:p w14:paraId="6CD8D5FA" w14:textId="77777777" w:rsidR="007263B7" w:rsidRDefault="007263B7">
      <w:pPr>
        <w:rPr>
          <w:i/>
          <w:iCs/>
        </w:rPr>
      </w:pPr>
    </w:p>
    <w:p w14:paraId="5595C79D" w14:textId="77777777" w:rsidR="007263B7" w:rsidRDefault="00000000">
      <w:pPr>
        <w:rPr>
          <w:i/>
          <w:iCs/>
        </w:rPr>
      </w:pPr>
      <w:r>
        <w:rPr>
          <w:i/>
          <w:iCs/>
        </w:rPr>
        <w:t>Ein ausführliches Beispiel für einen Use-Case, der diese Vorlage verwendet, findet sich bei Larman, S. 67 ff.</w:t>
      </w:r>
    </w:p>
    <w:p w14:paraId="6E17AC2C" w14:textId="77777777" w:rsidR="007263B7" w:rsidRDefault="007263B7"/>
    <w:p w14:paraId="1D350188" w14:textId="18D2174D" w:rsidR="007263B7" w:rsidRPr="00F70BD8" w:rsidRDefault="00000000">
      <w:pPr>
        <w:pStyle w:val="berschrift1"/>
      </w:pPr>
      <w:r w:rsidRPr="00F70BD8">
        <w:t xml:space="preserve">Use-Case </w:t>
      </w:r>
      <w:r w:rsidR="00F70BD8">
        <w:t>01</w:t>
      </w:r>
      <w:r w:rsidRPr="00F70BD8">
        <w:t xml:space="preserve">: </w:t>
      </w:r>
      <w:proofErr w:type="gramStart"/>
      <w:r w:rsidRPr="00F70BD8">
        <w:t>„</w:t>
      </w:r>
      <w:r w:rsidR="00F70BD8" w:rsidRPr="00F70BD8">
        <w:t xml:space="preserve"> </w:t>
      </w:r>
      <w:r w:rsidR="00F70BD8" w:rsidRPr="00F70BD8">
        <w:t>Stationen</w:t>
      </w:r>
      <w:proofErr w:type="gramEnd"/>
      <w:r w:rsidR="00F70BD8" w:rsidRPr="00F70BD8">
        <w:t xml:space="preserve"> im Umkreis finden</w:t>
      </w:r>
      <w:r w:rsidRPr="00F70BD8">
        <w:t>“</w:t>
      </w:r>
    </w:p>
    <w:p w14:paraId="15888777" w14:textId="77777777" w:rsidR="007263B7" w:rsidRDefault="00000000">
      <w:pPr>
        <w:pStyle w:val="berschrift2"/>
      </w:pPr>
      <w:r>
        <w:t xml:space="preserve">Überblick: </w:t>
      </w:r>
    </w:p>
    <w:p w14:paraId="05F03F6A" w14:textId="4C0306D8" w:rsidR="007263B7" w:rsidRDefault="00A407FD">
      <w:r w:rsidRPr="00A407FD">
        <w:rPr>
          <w:i/>
          <w:iCs/>
        </w:rPr>
        <w:t>Der Nutzer gibt geographische Koordinaten (Breite/Länge) sowie Filter (Suchradius, maximale Anzahl, Start-/</w:t>
      </w:r>
      <w:proofErr w:type="spellStart"/>
      <w:r w:rsidRPr="00A407FD">
        <w:rPr>
          <w:i/>
          <w:iCs/>
        </w:rPr>
        <w:t>Endjahr</w:t>
      </w:r>
      <w:proofErr w:type="spellEnd"/>
      <w:r w:rsidRPr="00A407FD">
        <w:rPr>
          <w:i/>
          <w:iCs/>
        </w:rPr>
        <w:t>) an. Das System ermittelt und zeigt die nächstgelegenen Wetterstationen innerhalb des Suchradius, die den Zeitraumfilter erfüllen, inklusive Distanz und Stationsidentifikation.</w:t>
      </w:r>
    </w:p>
    <w:p w14:paraId="6CBD8079" w14:textId="77777777" w:rsidR="007263B7" w:rsidRDefault="007263B7"/>
    <w:p w14:paraId="3CF6A049" w14:textId="77777777" w:rsidR="007263B7" w:rsidRDefault="00000000">
      <w:pPr>
        <w:pStyle w:val="berschrift2"/>
      </w:pPr>
      <w:r>
        <w:t>Geltungsbereich:</w:t>
      </w:r>
    </w:p>
    <w:p w14:paraId="53926D1D" w14:textId="12BFA5EB" w:rsidR="007263B7" w:rsidRDefault="00A407FD">
      <w:r w:rsidRPr="00A407FD">
        <w:rPr>
          <w:i/>
          <w:iCs/>
        </w:rPr>
        <w:t>Webanwendung zur Auswertung und Darstellung von Temperaturdaten auf Basis von GHCN-Daten, ausgeführt in Client-Server-Architektur (Browser-Client, Server im Docker-Container)</w:t>
      </w:r>
    </w:p>
    <w:p w14:paraId="3370C95A" w14:textId="77777777" w:rsidR="007263B7" w:rsidRDefault="007263B7"/>
    <w:p w14:paraId="08E9570B" w14:textId="77777777" w:rsidR="007263B7" w:rsidRDefault="00000000">
      <w:pPr>
        <w:pStyle w:val="berschrift2"/>
      </w:pPr>
      <w:r>
        <w:t xml:space="preserve">Anwendungsschicht: </w:t>
      </w:r>
    </w:p>
    <w:p w14:paraId="6A47412F" w14:textId="3B003A0C" w:rsidR="007263B7" w:rsidRDefault="00A407FD">
      <w:r w:rsidRPr="00A407FD">
        <w:rPr>
          <w:i/>
          <w:iCs/>
        </w:rPr>
        <w:t>Benutzer (User-Goal)</w:t>
      </w:r>
    </w:p>
    <w:p w14:paraId="4A9C8E47" w14:textId="77777777" w:rsidR="007263B7" w:rsidRDefault="007263B7"/>
    <w:p w14:paraId="730B0A57" w14:textId="77777777" w:rsidR="007263B7" w:rsidRDefault="00000000">
      <w:pPr>
        <w:pStyle w:val="berschrift2"/>
      </w:pPr>
      <w:r>
        <w:t xml:space="preserve">Primärer Akteur: </w:t>
      </w:r>
    </w:p>
    <w:p w14:paraId="6A50145C" w14:textId="7A389DD3" w:rsidR="007263B7" w:rsidRDefault="00A407FD">
      <w:r w:rsidRPr="00A407FD">
        <w:t>Nutzer (z. B. Student/Dozent), der Stationen in der Umgebung eines Standpunkts finden will.</w:t>
      </w:r>
    </w:p>
    <w:p w14:paraId="1D2A05FC" w14:textId="77777777" w:rsidR="007263B7" w:rsidRDefault="007263B7"/>
    <w:p w14:paraId="703451FC" w14:textId="77777777" w:rsidR="007263B7" w:rsidRDefault="007263B7"/>
    <w:p w14:paraId="7FAF7DAD" w14:textId="77777777" w:rsidR="00F70BD8" w:rsidRDefault="00F70BD8"/>
    <w:p w14:paraId="223A2EA7" w14:textId="77777777" w:rsidR="007263B7" w:rsidRDefault="00000000">
      <w:pPr>
        <w:pStyle w:val="berschrift2"/>
      </w:pPr>
      <w:r>
        <w:t xml:space="preserve">Weitere Akteure: </w:t>
      </w:r>
    </w:p>
    <w:p w14:paraId="3B11DE8E" w14:textId="53053FA6" w:rsidR="007263B7" w:rsidRDefault="00A407FD">
      <w:pPr>
        <w:rPr>
          <w:i/>
          <w:iCs/>
        </w:rPr>
      </w:pPr>
      <w:r w:rsidRPr="00A407FD">
        <w:rPr>
          <w:i/>
          <w:iCs/>
        </w:rPr>
        <w:t>Keine.</w:t>
      </w:r>
    </w:p>
    <w:p w14:paraId="3793D390" w14:textId="77777777" w:rsidR="007263B7" w:rsidRDefault="007263B7">
      <w:pPr>
        <w:rPr>
          <w:i/>
          <w:iCs/>
        </w:rPr>
      </w:pPr>
    </w:p>
    <w:p w14:paraId="3D281D52" w14:textId="77777777" w:rsidR="007263B7" w:rsidRDefault="007263B7">
      <w:pPr>
        <w:rPr>
          <w:i/>
          <w:iCs/>
        </w:rPr>
      </w:pPr>
    </w:p>
    <w:p w14:paraId="46F99CBE" w14:textId="77777777" w:rsidR="007263B7" w:rsidRDefault="00000000">
      <w:pPr>
        <w:pStyle w:val="berschrift2"/>
      </w:pPr>
      <w:r>
        <w:lastRenderedPageBreak/>
        <w:t xml:space="preserve">Stakeholder und ihre Belange: </w:t>
      </w:r>
    </w:p>
    <w:p w14:paraId="6848FDB5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S1 Nutzer</w:t>
      </w:r>
    </w:p>
    <w:p w14:paraId="5339FDA4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- will Stationen in der N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he schnell finden</w:t>
      </w:r>
    </w:p>
    <w:p w14:paraId="72C46434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- will Filter (Radius, Anzahl, Zeitraum) nutzen k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nnen</w:t>
      </w:r>
    </w:p>
    <w:p w14:paraId="734500BF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- will verst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ndliche R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ckmeldungen bei ung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ltigen Eingaben oder 0 Treffern</w:t>
      </w:r>
    </w:p>
    <w:p w14:paraId="393A81EB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</w:p>
    <w:p w14:paraId="1496E8D1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S2 Auftraggeber (Prof. Funk)</w:t>
      </w:r>
    </w:p>
    <w:p w14:paraId="7C6E6899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- will korrekte Umsetzung der Anforderungen und klar formulierte Use-Case-Dokumentation</w:t>
      </w:r>
    </w:p>
    <w:p w14:paraId="32AFAB25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</w:p>
    <w:p w14:paraId="18458422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S3 Technischer Consultant</w:t>
      </w:r>
    </w:p>
    <w:p w14:paraId="3DEAD016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- will Einhaltung technischer Randbedingungen (Architektur, Docker, Browser/OS) und robuste Umsetzung</w:t>
      </w:r>
    </w:p>
    <w:p w14:paraId="743DBD9F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</w:p>
    <w:p w14:paraId="7FA07099" w14:textId="77777777" w:rsidR="00A407FD" w:rsidRPr="00A407FD" w:rsidRDefault="00A407FD" w:rsidP="00A407FD">
      <w:pPr>
        <w:keepNext/>
        <w:keepLines/>
        <w:rPr>
          <w:b/>
          <w:bCs/>
          <w:i/>
          <w:iCs/>
        </w:rPr>
      </w:pPr>
      <w:r w:rsidRPr="00A407FD">
        <w:rPr>
          <w:b/>
          <w:bCs/>
          <w:i/>
          <w:iCs/>
        </w:rPr>
        <w:t>S4 Projektteam</w:t>
      </w:r>
    </w:p>
    <w:p w14:paraId="70FF0993" w14:textId="490C96E4" w:rsidR="007263B7" w:rsidRDefault="00A407FD" w:rsidP="00A407FD">
      <w:pPr>
        <w:keepNext/>
        <w:keepLines/>
      </w:pPr>
      <w:r w:rsidRPr="00A407FD">
        <w:rPr>
          <w:b/>
          <w:bCs/>
          <w:i/>
          <w:iCs/>
        </w:rPr>
        <w:t>- will klare Grundlage 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r Implementierung, Tests und GUI-Entwurf</w:t>
      </w:r>
    </w:p>
    <w:p w14:paraId="031F4378" w14:textId="77777777" w:rsidR="007263B7" w:rsidRDefault="007263B7"/>
    <w:p w14:paraId="616BF7D5" w14:textId="77777777" w:rsidR="007263B7" w:rsidRDefault="007263B7"/>
    <w:p w14:paraId="060F8ACA" w14:textId="77777777" w:rsidR="007263B7" w:rsidRDefault="007263B7"/>
    <w:p w14:paraId="1D4C1AC9" w14:textId="77777777" w:rsidR="007263B7" w:rsidRDefault="00000000">
      <w:pPr>
        <w:pStyle w:val="berschrift2"/>
      </w:pPr>
      <w:r>
        <w:t xml:space="preserve">Vorbedingungen: </w:t>
      </w:r>
    </w:p>
    <w:p w14:paraId="3EDAC764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1. Ein Stationskatalog ist im System verf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gbar (mind. Stations-ID/Name, Koordinaten).</w:t>
      </w:r>
    </w:p>
    <w:p w14:paraId="6E47A5B7" w14:textId="6A203027" w:rsidR="007263B7" w:rsidRDefault="00A407FD" w:rsidP="00A407FD">
      <w:r w:rsidRPr="00A407FD">
        <w:rPr>
          <w:b/>
          <w:bCs/>
          <w:i/>
          <w:iCs/>
        </w:rPr>
        <w:t>2. 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r jede Station ist eine Information zur Datenverf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gbarkeit ableitbar, sodass der Zeitraumfilter gepr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 xml:space="preserve">ft werden kann (z. B. erstes/letztes Jahr mit Daten oder 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quivalente Metadaten).</w:t>
      </w:r>
    </w:p>
    <w:p w14:paraId="4DAD51B2" w14:textId="77777777" w:rsidR="007263B7" w:rsidRDefault="007263B7"/>
    <w:p w14:paraId="0D23E904" w14:textId="77777777" w:rsidR="007263B7" w:rsidRDefault="007263B7"/>
    <w:p w14:paraId="35AEFFA4" w14:textId="77777777" w:rsidR="007263B7" w:rsidRDefault="00000000">
      <w:pPr>
        <w:pStyle w:val="berschrift2"/>
      </w:pPr>
      <w:r>
        <w:t>Nachbedingungen:</w:t>
      </w:r>
    </w:p>
    <w:p w14:paraId="0290F86E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Erfolg:</w:t>
      </w:r>
    </w:p>
    <w:p w14:paraId="0E97469E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Eine Stationsliste ist angezeigt: Stationen innerhalb des Radius, nach Distanz sortiert, begrenzt auf max. Anzahl, Zeitraumfilter 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llt.</w:t>
      </w:r>
    </w:p>
    <w:p w14:paraId="5C7CC6C8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Koordinaten und Filterwerte (Radius, max. Anzahl, Anfangs-/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>) bleiben sichtbar 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r erneute Suche.</w:t>
      </w:r>
    </w:p>
    <w:p w14:paraId="39E2DE05" w14:textId="77777777" w:rsidR="00A407FD" w:rsidRPr="00A407FD" w:rsidRDefault="00A407FD" w:rsidP="00A407FD">
      <w:pPr>
        <w:rPr>
          <w:b/>
          <w:bCs/>
          <w:i/>
          <w:iCs/>
        </w:rPr>
      </w:pPr>
    </w:p>
    <w:p w14:paraId="4F6C26DB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Fehlschlag/Abbruch:</w:t>
      </w:r>
    </w:p>
    <w:p w14:paraId="031B6C84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Es wird keine Suche ausgef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hrt oder keine Trefferliste erzeugt; der Nutzer erh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lt eine klare R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ckmeldung (Validierungsfehler, 0 Treffer, Systemfehler).</w:t>
      </w:r>
    </w:p>
    <w:p w14:paraId="1FB4E8BC" w14:textId="4E1EA5F8" w:rsidR="007263B7" w:rsidRDefault="00A407FD" w:rsidP="00A407FD">
      <w:r w:rsidRPr="00A407FD">
        <w:rPr>
          <w:b/>
          <w:bCs/>
          <w:i/>
          <w:iCs/>
        </w:rPr>
        <w:t>- Bereits eingegebene Werte bleiben erhalten.</w:t>
      </w:r>
    </w:p>
    <w:p w14:paraId="7A513A5A" w14:textId="77777777" w:rsidR="007263B7" w:rsidRDefault="007263B7"/>
    <w:p w14:paraId="19388888" w14:textId="77777777" w:rsidR="007263B7" w:rsidRDefault="007263B7"/>
    <w:p w14:paraId="28DA8A5F" w14:textId="77777777" w:rsidR="007263B7" w:rsidRDefault="00000000">
      <w:pPr>
        <w:pStyle w:val="berschrift2"/>
      </w:pPr>
      <w:r>
        <w:t>Hauptzweig:</w:t>
      </w:r>
    </w:p>
    <w:p w14:paraId="2B1C70C1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 xml:space="preserve">1. Nutzer </w:t>
      </w:r>
      <w:r w:rsidRPr="00A407FD">
        <w:rPr>
          <w:rFonts w:hint="eastAsia"/>
          <w:i/>
          <w:iCs/>
        </w:rPr>
        <w:t>ö</w:t>
      </w:r>
      <w:r w:rsidRPr="00A407FD">
        <w:rPr>
          <w:i/>
          <w:iCs/>
        </w:rPr>
        <w:t>ffnet die Stationssuche in der Webanwendung.</w:t>
      </w:r>
    </w:p>
    <w:p w14:paraId="7D1E6E45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2. Nutzer gibt Breitengrad und L</w:t>
      </w:r>
      <w:r w:rsidRPr="00A407FD">
        <w:rPr>
          <w:rFonts w:hint="eastAsia"/>
          <w:i/>
          <w:iCs/>
        </w:rPr>
        <w:t>ä</w:t>
      </w:r>
      <w:r w:rsidRPr="00A407FD">
        <w:rPr>
          <w:i/>
          <w:iCs/>
        </w:rPr>
        <w:t>ngengrad ein.</w:t>
      </w:r>
    </w:p>
    <w:p w14:paraId="13794092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3. Nutzer setzt den Suchradius (km).</w:t>
      </w:r>
    </w:p>
    <w:p w14:paraId="2DAEE7B3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4. Nutzer setzt die maximale Anzahl der anzuzeigenden Stationen.</w:t>
      </w:r>
    </w:p>
    <w:p w14:paraId="29FB7C85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lastRenderedPageBreak/>
        <w:t xml:space="preserve">5. Nutzer setzt Anfangsjahr und </w:t>
      </w:r>
      <w:proofErr w:type="spellStart"/>
      <w:r w:rsidRPr="00A407FD">
        <w:rPr>
          <w:i/>
          <w:iCs/>
        </w:rPr>
        <w:t>Endjahr</w:t>
      </w:r>
      <w:proofErr w:type="spellEnd"/>
      <w:r w:rsidRPr="00A407FD">
        <w:rPr>
          <w:i/>
          <w:iCs/>
        </w:rPr>
        <w:t>.</w:t>
      </w:r>
    </w:p>
    <w:p w14:paraId="2FE4C087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6. Nutzer startet die Suche.</w:t>
      </w:r>
    </w:p>
    <w:p w14:paraId="75BAB615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7. System validiert alle Eingaben (Format, Wertebereiche, Konsistenz).</w:t>
      </w:r>
    </w:p>
    <w:p w14:paraId="16E848EE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8. System ermittelt Stationen im Radius, pr</w:t>
      </w:r>
      <w:r w:rsidRPr="00A407FD">
        <w:rPr>
          <w:rFonts w:hint="eastAsia"/>
          <w:i/>
          <w:iCs/>
        </w:rPr>
        <w:t>ü</w:t>
      </w:r>
      <w:r w:rsidRPr="00A407FD">
        <w:rPr>
          <w:i/>
          <w:iCs/>
        </w:rPr>
        <w:t>ft Datenverf</w:t>
      </w:r>
      <w:r w:rsidRPr="00A407FD">
        <w:rPr>
          <w:rFonts w:hint="eastAsia"/>
          <w:i/>
          <w:iCs/>
        </w:rPr>
        <w:t>ü</w:t>
      </w:r>
      <w:r w:rsidRPr="00A407FD">
        <w:rPr>
          <w:i/>
          <w:iCs/>
        </w:rPr>
        <w:t xml:space="preserve">gbarkeit im Zeitraum [Anfangsjahr, </w:t>
      </w:r>
      <w:proofErr w:type="spellStart"/>
      <w:r w:rsidRPr="00A407FD">
        <w:rPr>
          <w:i/>
          <w:iCs/>
        </w:rPr>
        <w:t>Endjahr</w:t>
      </w:r>
      <w:proofErr w:type="spellEnd"/>
      <w:r w:rsidRPr="00A407FD">
        <w:rPr>
          <w:i/>
          <w:iCs/>
        </w:rPr>
        <w:t>] (L</w:t>
      </w:r>
      <w:r w:rsidRPr="00A407FD">
        <w:rPr>
          <w:rFonts w:hint="eastAsia"/>
          <w:i/>
          <w:iCs/>
        </w:rPr>
        <w:t>ü</w:t>
      </w:r>
      <w:r w:rsidRPr="00A407FD">
        <w:rPr>
          <w:i/>
          <w:iCs/>
        </w:rPr>
        <w:t>cken innerhalb erlaubt), sortiert nach Distanz und begrenzt auf max. Anzahl.</w:t>
      </w:r>
    </w:p>
    <w:p w14:paraId="32A1F61F" w14:textId="68428B54" w:rsidR="007263B7" w:rsidRDefault="00A407FD" w:rsidP="00A407FD">
      <w:r w:rsidRPr="00A407FD">
        <w:rPr>
          <w:i/>
          <w:iCs/>
        </w:rPr>
        <w:t>9. System zeigt die Stationsliste inkl. Stations-ID/Name und Distanz an.</w:t>
      </w:r>
    </w:p>
    <w:p w14:paraId="0A6BC01B" w14:textId="77777777" w:rsidR="007263B7" w:rsidRDefault="007263B7"/>
    <w:p w14:paraId="62B5922A" w14:textId="77777777" w:rsidR="007263B7" w:rsidRDefault="007263B7"/>
    <w:p w14:paraId="6AB54499" w14:textId="77777777" w:rsidR="007263B7" w:rsidRDefault="007263B7"/>
    <w:p w14:paraId="47159EA3" w14:textId="77777777" w:rsidR="007263B7" w:rsidRDefault="007263B7"/>
    <w:p w14:paraId="2373B320" w14:textId="77777777" w:rsidR="007263B7" w:rsidRDefault="007263B7"/>
    <w:p w14:paraId="28AB9949" w14:textId="77777777" w:rsidR="007263B7" w:rsidRDefault="00000000">
      <w:pPr>
        <w:pStyle w:val="berschrift2"/>
      </w:pPr>
      <w:r>
        <w:t>Erweiterungen:</w:t>
      </w:r>
    </w:p>
    <w:p w14:paraId="5C59FA2D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*a) (jederzeit) Nutzer bricht ab</w:t>
      </w:r>
    </w:p>
    <w:p w14:paraId="02DF7F65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Nutzer verl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sst die Seite oder stoppt die Suche.</w:t>
      </w:r>
    </w:p>
    <w:p w14:paraId="5327008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bricht die Verarbeitung ab; keine fachliche Zustands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nderung; Eingaben bleiben erhalten.</w:t>
      </w:r>
    </w:p>
    <w:p w14:paraId="1A4B6BA0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5A6C8EEC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7a) Koordinaten fehlen oder sind nicht numerisch</w:t>
      </w:r>
    </w:p>
    <w:p w14:paraId="11B3DD9C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Breite/L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nge leer oder nicht als Zahl interpretierbar.</w:t>
      </w:r>
    </w:p>
    <w:p w14:paraId="3C497666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</w:t>
      </w:r>
    </w:p>
    <w:p w14:paraId="695000E4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1. System markiert Eingabefelder und zeigt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Koordinaten ung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>.</w:t>
      </w:r>
    </w:p>
    <w:p w14:paraId="3D3F22DD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2. Szenario endet.</w:t>
      </w:r>
    </w:p>
    <w:p w14:paraId="3A2951AD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5E2F281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7b) Koordinaten au</w:t>
      </w:r>
      <w:r w:rsidRPr="00A407FD">
        <w:rPr>
          <w:rFonts w:hint="eastAsia"/>
          <w:b/>
          <w:bCs/>
          <w:i/>
          <w:iCs/>
        </w:rPr>
        <w:t>ß</w:t>
      </w:r>
      <w:r w:rsidRPr="00A407FD">
        <w:rPr>
          <w:b/>
          <w:bCs/>
          <w:i/>
          <w:iCs/>
        </w:rPr>
        <w:t>erhalb 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ltiger Bereiche</w:t>
      </w:r>
    </w:p>
    <w:p w14:paraId="52212CA7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Bedingung: Breite </w:t>
      </w:r>
      <w:r w:rsidRPr="00A407FD">
        <w:rPr>
          <w:rFonts w:ascii="Cambria Math" w:hAnsi="Cambria Math" w:cs="Cambria Math"/>
          <w:b/>
          <w:bCs/>
          <w:i/>
          <w:iCs/>
        </w:rPr>
        <w:t>∉</w:t>
      </w:r>
      <w:r w:rsidRPr="00A407FD">
        <w:rPr>
          <w:b/>
          <w:bCs/>
          <w:i/>
          <w:iCs/>
        </w:rPr>
        <w:t xml:space="preserve"> [-90; 90] oder 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 xml:space="preserve">nge </w:t>
      </w:r>
      <w:r w:rsidRPr="00A407FD">
        <w:rPr>
          <w:rFonts w:ascii="Cambria Math" w:hAnsi="Cambria Math" w:cs="Cambria Math"/>
          <w:b/>
          <w:bCs/>
          <w:i/>
          <w:iCs/>
        </w:rPr>
        <w:t>∉</w:t>
      </w:r>
      <w:r w:rsidRPr="00A407FD">
        <w:rPr>
          <w:b/>
          <w:bCs/>
          <w:i/>
          <w:iCs/>
        </w:rPr>
        <w:t xml:space="preserve"> [-180; 180].</w:t>
      </w:r>
    </w:p>
    <w:p w14:paraId="5DBAF50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zeigt Hinweis auf 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ltige Bereiche; keine Suche.</w:t>
      </w:r>
    </w:p>
    <w:p w14:paraId="68562E9B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4D46EB31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7c) Suchradius fehlt/≤0/zu gro</w:t>
      </w:r>
      <w:r w:rsidRPr="00A407FD">
        <w:rPr>
          <w:rFonts w:hint="eastAsia"/>
          <w:b/>
          <w:bCs/>
          <w:i/>
          <w:iCs/>
        </w:rPr>
        <w:t>ß</w:t>
      </w:r>
    </w:p>
    <w:p w14:paraId="34B98C7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Bedingung: Radius fehlt, ist ≤0 oder 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berschreitet ein Systemlimit.</w:t>
      </w:r>
    </w:p>
    <w:p w14:paraId="4D4DBC7E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fordert 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ltigen Radius an (optional: Maximalradius als Systemgrenze).</w:t>
      </w:r>
    </w:p>
    <w:p w14:paraId="3A4507C3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0547A374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7d) Maximale Anzahl fehlt/≤0</w:t>
      </w:r>
    </w:p>
    <w:p w14:paraId="285643ED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Max. Anzahl fehlt oder ist ≤0.</w:t>
      </w:r>
    </w:p>
    <w:p w14:paraId="1078AA13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fordert g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ltigen Wert an oder setzt einen Default.</w:t>
      </w:r>
    </w:p>
    <w:p w14:paraId="00215F9E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1B5DD32B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7e) Anfangsjahr &gt;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</w:p>
    <w:p w14:paraId="797AD6E3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Anfangsjahr ist gr</w:t>
      </w:r>
      <w:r w:rsidRPr="00A407FD">
        <w:rPr>
          <w:rFonts w:hint="eastAsia"/>
          <w:b/>
          <w:bCs/>
          <w:i/>
          <w:iCs/>
        </w:rPr>
        <w:t>öß</w:t>
      </w:r>
      <w:r w:rsidRPr="00A407FD">
        <w:rPr>
          <w:b/>
          <w:bCs/>
          <w:i/>
          <w:iCs/>
        </w:rPr>
        <w:t xml:space="preserve">er als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>.</w:t>
      </w:r>
    </w:p>
    <w:p w14:paraId="7892A884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meldet Inkonsistenz; keine Suche.</w:t>
      </w:r>
    </w:p>
    <w:p w14:paraId="2D57B914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1964081D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7f)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 xml:space="preserve"> gr</w:t>
      </w:r>
      <w:r w:rsidRPr="00A407FD">
        <w:rPr>
          <w:rFonts w:hint="eastAsia"/>
          <w:b/>
          <w:bCs/>
          <w:i/>
          <w:iCs/>
        </w:rPr>
        <w:t>öß</w:t>
      </w:r>
      <w:r w:rsidRPr="00A407FD">
        <w:rPr>
          <w:b/>
          <w:bCs/>
          <w:i/>
          <w:iCs/>
        </w:rPr>
        <w:t>er als zul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ssig</w:t>
      </w:r>
    </w:p>
    <w:p w14:paraId="2D97FDD4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Bedingung: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 xml:space="preserve"> &gt; aktuelles Vorjahr.</w:t>
      </w:r>
    </w:p>
    <w:p w14:paraId="3AF177D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 System begrenzt automatisch oder meldet Fehler (projektspezifische Entscheidung).</w:t>
      </w:r>
    </w:p>
    <w:p w14:paraId="5C8E89E8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634D6238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7g) Anfangsjahr kleiner als m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glich</w:t>
      </w:r>
    </w:p>
    <w:p w14:paraId="2ABDEF7D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Anfangsjahr &lt; erstes m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gliches Anfangsjahr (aus Daten zu ermitteln).</w:t>
      </w:r>
    </w:p>
    <w:p w14:paraId="53994C86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Behandlung: System begrenzt automatisch oder meldet Hinweis (projektspezifische </w:t>
      </w:r>
      <w:r w:rsidRPr="00A407FD">
        <w:rPr>
          <w:b/>
          <w:bCs/>
          <w:i/>
          <w:iCs/>
        </w:rPr>
        <w:lastRenderedPageBreak/>
        <w:t>Entscheidung).</w:t>
      </w:r>
    </w:p>
    <w:p w14:paraId="3B19A0C6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61399B94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8a) Keine Stationen im Suchradius</w:t>
      </w:r>
    </w:p>
    <w:p w14:paraId="7A1259D3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Im Radius werden keine Stationen gefunden.</w:t>
      </w:r>
    </w:p>
    <w:p w14:paraId="2D0CE46C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Behandlung:</w:t>
      </w:r>
    </w:p>
    <w:p w14:paraId="62A3C4F2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1. System zeigt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Keine Stationen im Radius gefunden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 xml:space="preserve"> (optional: Hinweis Radius erh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hen).</w:t>
      </w:r>
    </w:p>
    <w:p w14:paraId="3FC75D38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2. Szenario endet.</w:t>
      </w:r>
    </w:p>
    <w:p w14:paraId="5E4FF6FF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3CC383AE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8b) Stationen im Radius vorhanden, aber keine 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llt Zeitraumfilter</w:t>
      </w:r>
    </w:p>
    <w:p w14:paraId="339F8B65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Bedingung: Stationen vorhanden, aber keine hat Daten im Zeitraum [Anfangsjahr,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>].</w:t>
      </w:r>
    </w:p>
    <w:p w14:paraId="0AB36BB9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Behandlung: System zeigt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Stationen gefunden, aber keine im gew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nschten Zeitraum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 xml:space="preserve"> (optional: Hinweis Filter anpassen).</w:t>
      </w:r>
    </w:p>
    <w:p w14:paraId="20385D5E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2D62ABBA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8c) Stationskatalog/Metadaten nicht verf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gbar</w:t>
      </w:r>
    </w:p>
    <w:p w14:paraId="3D62CA79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Zugriff auf Stationsdaten nicht m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glich (z. B. Datenbestand leer/nicht geladen).</w:t>
      </w:r>
    </w:p>
    <w:p w14:paraId="11FE5DE0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Behandlung: System zeigt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Stationsdaten nicht verf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gbar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 xml:space="preserve"> und verweist auf UC-XX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Daten importieren/aktualisieren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>.</w:t>
      </w:r>
    </w:p>
    <w:p w14:paraId="66640CA6" w14:textId="77777777" w:rsidR="00A407FD" w:rsidRPr="00A407FD" w:rsidRDefault="00A407FD" w:rsidP="00A407FD">
      <w:pPr>
        <w:keepNext/>
        <w:rPr>
          <w:b/>
          <w:bCs/>
          <w:i/>
          <w:iCs/>
        </w:rPr>
      </w:pPr>
    </w:p>
    <w:p w14:paraId="274637F0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8d) Serverfehler/Timeout</w:t>
      </w:r>
    </w:p>
    <w:p w14:paraId="4BDCC0C9" w14:textId="77777777" w:rsidR="00A407FD" w:rsidRPr="00A407FD" w:rsidRDefault="00A407FD" w:rsidP="00A407FD">
      <w:pPr>
        <w:keepNext/>
        <w:rPr>
          <w:b/>
          <w:bCs/>
          <w:i/>
          <w:iCs/>
        </w:rPr>
      </w:pPr>
      <w:r w:rsidRPr="00A407FD">
        <w:rPr>
          <w:b/>
          <w:bCs/>
          <w:i/>
          <w:iCs/>
        </w:rPr>
        <w:t>Bedingung: Anfrage schl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gt fehl oder 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uft in ein Timeout.</w:t>
      </w:r>
    </w:p>
    <w:p w14:paraId="65111FDA" w14:textId="6EDCCD9C" w:rsidR="007263B7" w:rsidRDefault="00A407FD" w:rsidP="00A407FD">
      <w:pPr>
        <w:keepNext/>
      </w:pPr>
      <w:r w:rsidRPr="00A407FD">
        <w:rPr>
          <w:b/>
          <w:bCs/>
          <w:i/>
          <w:iCs/>
        </w:rPr>
        <w:t xml:space="preserve">Behandlung: System zeigt Fehlermeldung und </w:t>
      </w:r>
      <w:proofErr w:type="spellStart"/>
      <w:r w:rsidRPr="00A407FD">
        <w:rPr>
          <w:b/>
          <w:bCs/>
          <w:i/>
          <w:iCs/>
        </w:rPr>
        <w:t>Retry</w:t>
      </w:r>
      <w:proofErr w:type="spellEnd"/>
      <w:r w:rsidRPr="00A407FD">
        <w:rPr>
          <w:b/>
          <w:bCs/>
          <w:i/>
          <w:iCs/>
        </w:rPr>
        <w:t>-Option; Eingaben bleiben erhalten.</w:t>
      </w:r>
    </w:p>
    <w:p w14:paraId="5CFFD705" w14:textId="77777777" w:rsidR="007263B7" w:rsidRDefault="007263B7">
      <w:pPr>
        <w:keepNext/>
      </w:pPr>
    </w:p>
    <w:p w14:paraId="5DE8B913" w14:textId="77777777" w:rsidR="007263B7" w:rsidRDefault="007263B7">
      <w:pPr>
        <w:keepNext/>
      </w:pPr>
    </w:p>
    <w:p w14:paraId="4410FB13" w14:textId="77777777" w:rsidR="007263B7" w:rsidRDefault="00000000">
      <w:pPr>
        <w:pStyle w:val="berschrift2"/>
      </w:pPr>
      <w:r>
        <w:t>Besondere Anforderungen:</w:t>
      </w:r>
    </w:p>
    <w:p w14:paraId="5BD7C9E6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Usability: Intuitiv bedienbar (ohne Bedienhandbuch), klare Feldbezeichnungen, verst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ndliche Fehlermeldungen, sinnvolle Defaults.</w:t>
      </w:r>
    </w:p>
    <w:p w14:paraId="00696C21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Architektur/Plattform: Client-Server-Architektur; Client l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uft im Browser, Server im Docker-Container; lauff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hig unter Windows 11; unterst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 xml:space="preserve">tzte Browser: jeweils </w:t>
      </w:r>
      <w:proofErr w:type="gramStart"/>
      <w:r w:rsidRPr="00A407FD">
        <w:rPr>
          <w:b/>
          <w:bCs/>
          <w:i/>
          <w:iCs/>
        </w:rPr>
        <w:t>aktuellste</w:t>
      </w:r>
      <w:proofErr w:type="gramEnd"/>
      <w:r w:rsidRPr="00A407FD">
        <w:rPr>
          <w:b/>
          <w:bCs/>
          <w:i/>
          <w:iCs/>
        </w:rPr>
        <w:t xml:space="preserve"> Versionen von Firefox und Google Chrome (zum Zeitpunkt der Auslieferung).</w:t>
      </w:r>
    </w:p>
    <w:p w14:paraId="01EA7ED9" w14:textId="6765CCDB" w:rsidR="007263B7" w:rsidRDefault="00A407FD" w:rsidP="00A407FD">
      <w:r w:rsidRPr="00A407FD">
        <w:rPr>
          <w:b/>
          <w:bCs/>
          <w:i/>
          <w:iCs/>
        </w:rPr>
        <w:t>- Performance: Suche liefert z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gig Ergebnisse; UI zeigt Ladezustand w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hrend der Verarbeitung.</w:t>
      </w:r>
    </w:p>
    <w:p w14:paraId="1C1106A1" w14:textId="77777777" w:rsidR="007263B7" w:rsidRDefault="007263B7"/>
    <w:p w14:paraId="54380004" w14:textId="77777777" w:rsidR="007263B7" w:rsidRDefault="007263B7"/>
    <w:p w14:paraId="03658CC6" w14:textId="77777777" w:rsidR="007263B7" w:rsidRDefault="00000000">
      <w:pPr>
        <w:pStyle w:val="berschrift2"/>
      </w:pPr>
      <w:r>
        <w:t xml:space="preserve">Variationen in Bezug auf Technologie und Daten: </w:t>
      </w:r>
    </w:p>
    <w:p w14:paraId="5BE2F33E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Technologievariationen:</w:t>
      </w:r>
    </w:p>
    <w:p w14:paraId="2C9A6AC4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- Distanzberechnung: </w:t>
      </w:r>
      <w:proofErr w:type="spellStart"/>
      <w:r w:rsidRPr="00A407FD">
        <w:rPr>
          <w:b/>
          <w:bCs/>
          <w:i/>
          <w:iCs/>
        </w:rPr>
        <w:t>Haversine</w:t>
      </w:r>
      <w:proofErr w:type="spellEnd"/>
      <w:r w:rsidRPr="00A407FD">
        <w:rPr>
          <w:b/>
          <w:bCs/>
          <w:i/>
          <w:iCs/>
        </w:rPr>
        <w:t xml:space="preserve"> vs. Geo-Index/DB-Unterst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tzung.</w:t>
      </w:r>
    </w:p>
    <w:p w14:paraId="3AFEA17E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Validierung: clientseitig sofort + serverseitig verbindlich.</w:t>
      </w:r>
    </w:p>
    <w:p w14:paraId="558632C4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- Darstellung: Ergebnisliste allein vs. zus</w:t>
      </w:r>
      <w:r w:rsidRPr="00A407FD">
        <w:rPr>
          <w:rFonts w:hint="eastAsia"/>
          <w:b/>
          <w:bCs/>
          <w:i/>
          <w:iCs/>
        </w:rPr>
        <w:t>ä</w:t>
      </w:r>
      <w:r w:rsidRPr="00A407FD">
        <w:rPr>
          <w:b/>
          <w:bCs/>
          <w:i/>
          <w:iCs/>
        </w:rPr>
        <w:t>tzlich Kartenvisualisierung (optional).</w:t>
      </w:r>
    </w:p>
    <w:p w14:paraId="18567ACC" w14:textId="77777777" w:rsidR="00A407FD" w:rsidRPr="00A407FD" w:rsidRDefault="00A407FD" w:rsidP="00A407FD">
      <w:pPr>
        <w:rPr>
          <w:b/>
          <w:bCs/>
          <w:i/>
          <w:iCs/>
        </w:rPr>
      </w:pPr>
    </w:p>
    <w:p w14:paraId="48B1A5AC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>Datenvariationen:</w:t>
      </w:r>
    </w:p>
    <w:p w14:paraId="622D8ED9" w14:textId="77777777" w:rsidR="00A407FD" w:rsidRPr="00A407FD" w:rsidRDefault="00A407FD" w:rsidP="00A407FD">
      <w:pPr>
        <w:rPr>
          <w:b/>
          <w:bCs/>
          <w:i/>
          <w:iCs/>
        </w:rPr>
      </w:pPr>
      <w:r w:rsidRPr="00A407FD">
        <w:rPr>
          <w:b/>
          <w:bCs/>
          <w:i/>
          <w:iCs/>
        </w:rPr>
        <w:t xml:space="preserve">- </w:t>
      </w:r>
      <w:r w:rsidRPr="00A407FD">
        <w:rPr>
          <w:rFonts w:hint="eastAsia"/>
          <w:b/>
          <w:bCs/>
          <w:i/>
          <w:iCs/>
        </w:rPr>
        <w:t>„</w:t>
      </w:r>
      <w:r w:rsidRPr="00A407FD">
        <w:rPr>
          <w:b/>
          <w:bCs/>
          <w:i/>
          <w:iCs/>
        </w:rPr>
        <w:t>Datenverf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gbarkeit im Zeitraum</w:t>
      </w:r>
      <w:r w:rsidRPr="00A407FD">
        <w:rPr>
          <w:rFonts w:hint="eastAsia"/>
          <w:b/>
          <w:bCs/>
          <w:i/>
          <w:iCs/>
        </w:rPr>
        <w:t>“</w:t>
      </w:r>
      <w:r w:rsidRPr="00A407FD">
        <w:rPr>
          <w:b/>
          <w:bCs/>
          <w:i/>
          <w:iCs/>
        </w:rPr>
        <w:t xml:space="preserve"> kann 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ber Metadaten (erstes/letztes Jahr) oder aus Messdaten abgeleitet werden; L</w:t>
      </w:r>
      <w:r w:rsidRPr="00A407FD">
        <w:rPr>
          <w:rFonts w:hint="eastAsia"/>
          <w:b/>
          <w:bCs/>
          <w:i/>
          <w:iCs/>
        </w:rPr>
        <w:t>ü</w:t>
      </w:r>
      <w:r w:rsidRPr="00A407FD">
        <w:rPr>
          <w:b/>
          <w:bCs/>
          <w:i/>
          <w:iCs/>
        </w:rPr>
        <w:t>cken innerhalb des Zeitraums sind erlaubt.</w:t>
      </w:r>
    </w:p>
    <w:p w14:paraId="58141496" w14:textId="08CE1318" w:rsidR="007263B7" w:rsidRDefault="00A407FD" w:rsidP="00A407FD">
      <w:r w:rsidRPr="00A407FD">
        <w:rPr>
          <w:b/>
          <w:bCs/>
          <w:i/>
          <w:iCs/>
        </w:rPr>
        <w:t xml:space="preserve">- </w:t>
      </w:r>
      <w:proofErr w:type="spellStart"/>
      <w:r w:rsidRPr="00A407FD">
        <w:rPr>
          <w:b/>
          <w:bCs/>
          <w:i/>
          <w:iCs/>
        </w:rPr>
        <w:t>Endjahr</w:t>
      </w:r>
      <w:proofErr w:type="spellEnd"/>
      <w:r w:rsidRPr="00A407FD">
        <w:rPr>
          <w:b/>
          <w:bCs/>
          <w:i/>
          <w:iCs/>
        </w:rPr>
        <w:t xml:space="preserve"> ist auf aktuelles Vorjahr begrenzt; erstes m</w:t>
      </w:r>
      <w:r w:rsidRPr="00A407FD">
        <w:rPr>
          <w:rFonts w:hint="eastAsia"/>
          <w:b/>
          <w:bCs/>
          <w:i/>
          <w:iCs/>
        </w:rPr>
        <w:t>ö</w:t>
      </w:r>
      <w:r w:rsidRPr="00A407FD">
        <w:rPr>
          <w:b/>
          <w:bCs/>
          <w:i/>
          <w:iCs/>
        </w:rPr>
        <w:t>gliches Anfangsjahr ist aus den Daten zu ermitteln.</w:t>
      </w:r>
    </w:p>
    <w:p w14:paraId="15669902" w14:textId="77777777" w:rsidR="007263B7" w:rsidRDefault="007263B7"/>
    <w:p w14:paraId="1C08A564" w14:textId="77777777" w:rsidR="007263B7" w:rsidRDefault="00000000">
      <w:pPr>
        <w:pStyle w:val="berschrift2"/>
      </w:pPr>
      <w:r>
        <w:lastRenderedPageBreak/>
        <w:t xml:space="preserve">Häufigkeit des Auftretens: </w:t>
      </w:r>
    </w:p>
    <w:p w14:paraId="4928716A" w14:textId="3191DD4C" w:rsidR="007263B7" w:rsidRDefault="00A407FD">
      <w:pPr>
        <w:keepNext/>
      </w:pPr>
      <w:r w:rsidRPr="00A407FD">
        <w:rPr>
          <w:b/>
          <w:bCs/>
          <w:i/>
          <w:iCs/>
        </w:rPr>
        <w:t>Sehr häufig: typischer Einstieg und mehrfach pro Sitzung (Standpunkt/Filter werden iterativ angepasst).</w:t>
      </w:r>
    </w:p>
    <w:p w14:paraId="2F93C1DB" w14:textId="77777777" w:rsidR="007263B7" w:rsidRDefault="00000000">
      <w:pPr>
        <w:pStyle w:val="berschrift2"/>
      </w:pPr>
      <w:r>
        <w:t>Sonstiges:</w:t>
      </w:r>
    </w:p>
    <w:p w14:paraId="09220EE6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Offene Fragen/Kl</w:t>
      </w:r>
      <w:r w:rsidRPr="00A407FD">
        <w:rPr>
          <w:rFonts w:hint="eastAsia"/>
          <w:i/>
          <w:iCs/>
        </w:rPr>
        <w:t>ä</w:t>
      </w:r>
      <w:r w:rsidRPr="00A407FD">
        <w:rPr>
          <w:i/>
          <w:iCs/>
        </w:rPr>
        <w:t>rungen:</w:t>
      </w:r>
    </w:p>
    <w:p w14:paraId="7AA239FC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1. Default- und Max-Limit f</w:t>
      </w:r>
      <w:r w:rsidRPr="00A407FD">
        <w:rPr>
          <w:rFonts w:hint="eastAsia"/>
          <w:i/>
          <w:iCs/>
        </w:rPr>
        <w:t>ü</w:t>
      </w:r>
      <w:r w:rsidRPr="00A407FD">
        <w:rPr>
          <w:i/>
          <w:iCs/>
        </w:rPr>
        <w:t xml:space="preserve">r </w:t>
      </w:r>
      <w:r w:rsidRPr="00A407FD">
        <w:rPr>
          <w:rFonts w:hint="eastAsia"/>
          <w:i/>
          <w:iCs/>
        </w:rPr>
        <w:t>„</w:t>
      </w:r>
      <w:r w:rsidRPr="00A407FD">
        <w:rPr>
          <w:i/>
          <w:iCs/>
        </w:rPr>
        <w:t>maximale Anzahl Stationen</w:t>
      </w:r>
      <w:r w:rsidRPr="00A407FD">
        <w:rPr>
          <w:rFonts w:hint="eastAsia"/>
          <w:i/>
          <w:iCs/>
        </w:rPr>
        <w:t>“</w:t>
      </w:r>
      <w:r w:rsidRPr="00A407FD">
        <w:rPr>
          <w:i/>
          <w:iCs/>
        </w:rPr>
        <w:t xml:space="preserve"> (UX/Performance).</w:t>
      </w:r>
    </w:p>
    <w:p w14:paraId="3C976DBC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 xml:space="preserve">2. Exakte Definition </w:t>
      </w:r>
      <w:r w:rsidRPr="00A407FD">
        <w:rPr>
          <w:rFonts w:hint="eastAsia"/>
          <w:i/>
          <w:iCs/>
        </w:rPr>
        <w:t>„</w:t>
      </w:r>
      <w:r w:rsidRPr="00A407FD">
        <w:rPr>
          <w:i/>
          <w:iCs/>
        </w:rPr>
        <w:t>Daten im Zeitraum vorhanden</w:t>
      </w:r>
      <w:r w:rsidRPr="00A407FD">
        <w:rPr>
          <w:rFonts w:hint="eastAsia"/>
          <w:i/>
          <w:iCs/>
        </w:rPr>
        <w:t>“</w:t>
      </w:r>
      <w:r w:rsidRPr="00A407FD">
        <w:rPr>
          <w:i/>
          <w:iCs/>
        </w:rPr>
        <w:t xml:space="preserve"> (Metadaten vs. Messwerte-Kriterium).</w:t>
      </w:r>
    </w:p>
    <w:p w14:paraId="1859A26F" w14:textId="77777777" w:rsidR="00A407FD" w:rsidRPr="00A407FD" w:rsidRDefault="00A407FD" w:rsidP="00A407FD">
      <w:pPr>
        <w:rPr>
          <w:i/>
          <w:iCs/>
        </w:rPr>
      </w:pPr>
      <w:r w:rsidRPr="00A407FD">
        <w:rPr>
          <w:i/>
          <w:iCs/>
        </w:rPr>
        <w:t>3. Muss eine Kartenansicht optional oder verpflichtend sein?</w:t>
      </w:r>
    </w:p>
    <w:p w14:paraId="2F69FBB0" w14:textId="41B94DB2" w:rsidR="007263B7" w:rsidRDefault="00A407FD" w:rsidP="00A407FD">
      <w:r w:rsidRPr="00A407FD">
        <w:rPr>
          <w:i/>
          <w:iCs/>
        </w:rPr>
        <w:t>4. Welche Attribute m</w:t>
      </w:r>
      <w:r w:rsidRPr="00A407FD">
        <w:rPr>
          <w:rFonts w:hint="eastAsia"/>
          <w:i/>
          <w:iCs/>
        </w:rPr>
        <w:t>ü</w:t>
      </w:r>
      <w:r w:rsidRPr="00A407FD">
        <w:rPr>
          <w:i/>
          <w:iCs/>
        </w:rPr>
        <w:t>ssen in der Stationsliste mindestens angezeigt werden (ID/Name/Distanz sind Minimum)?</w:t>
      </w:r>
    </w:p>
    <w:sectPr w:rsidR="007263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E7A8" w14:textId="77777777" w:rsidR="00E13A8C" w:rsidRDefault="00E13A8C">
      <w:r>
        <w:separator/>
      </w:r>
    </w:p>
  </w:endnote>
  <w:endnote w:type="continuationSeparator" w:id="0">
    <w:p w14:paraId="003C3CA4" w14:textId="77777777" w:rsidR="00E13A8C" w:rsidRDefault="00E1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 A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ar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D8C8" w14:textId="77777777" w:rsidR="007263B7" w:rsidRDefault="007263B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9492" w14:textId="77777777" w:rsidR="007263B7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CBB6" w14:textId="77777777" w:rsidR="007263B7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9F140" w14:textId="77777777" w:rsidR="00E13A8C" w:rsidRDefault="00E13A8C">
      <w:r>
        <w:separator/>
      </w:r>
    </w:p>
  </w:footnote>
  <w:footnote w:type="continuationSeparator" w:id="0">
    <w:p w14:paraId="30AC3726" w14:textId="77777777" w:rsidR="00E13A8C" w:rsidRDefault="00E13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BE10" w14:textId="77777777" w:rsidR="007263B7" w:rsidRDefault="007263B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63A7" w14:textId="77777777" w:rsidR="007263B7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6F7C" w14:textId="77777777" w:rsidR="007263B7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EAB"/>
    <w:multiLevelType w:val="multilevel"/>
    <w:tmpl w:val="620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3050"/>
    <w:multiLevelType w:val="multilevel"/>
    <w:tmpl w:val="310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6B4E"/>
    <w:multiLevelType w:val="multilevel"/>
    <w:tmpl w:val="9A9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6DBC"/>
    <w:multiLevelType w:val="multilevel"/>
    <w:tmpl w:val="0BD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3D6D"/>
    <w:multiLevelType w:val="multilevel"/>
    <w:tmpl w:val="909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374B"/>
    <w:multiLevelType w:val="multilevel"/>
    <w:tmpl w:val="E17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C420C"/>
    <w:multiLevelType w:val="multilevel"/>
    <w:tmpl w:val="F4F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45DAC"/>
    <w:multiLevelType w:val="hybridMultilevel"/>
    <w:tmpl w:val="A9780B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F704D"/>
    <w:multiLevelType w:val="multilevel"/>
    <w:tmpl w:val="011C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52670"/>
    <w:multiLevelType w:val="multilevel"/>
    <w:tmpl w:val="AF5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A5B6B"/>
    <w:multiLevelType w:val="hybridMultilevel"/>
    <w:tmpl w:val="DB9208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222AC"/>
    <w:multiLevelType w:val="multilevel"/>
    <w:tmpl w:val="CAE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1143C"/>
    <w:multiLevelType w:val="multilevel"/>
    <w:tmpl w:val="0A8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D10E7"/>
    <w:multiLevelType w:val="multilevel"/>
    <w:tmpl w:val="356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E192C"/>
    <w:multiLevelType w:val="multilevel"/>
    <w:tmpl w:val="D4F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10DD9"/>
    <w:multiLevelType w:val="hybridMultilevel"/>
    <w:tmpl w:val="E258C9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42A6A"/>
    <w:multiLevelType w:val="multilevel"/>
    <w:tmpl w:val="9ED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E304C"/>
    <w:multiLevelType w:val="multilevel"/>
    <w:tmpl w:val="27E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84AB7"/>
    <w:multiLevelType w:val="multilevel"/>
    <w:tmpl w:val="284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E7FDD"/>
    <w:multiLevelType w:val="multilevel"/>
    <w:tmpl w:val="510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32C38"/>
    <w:multiLevelType w:val="multilevel"/>
    <w:tmpl w:val="58D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4D4ACB"/>
    <w:multiLevelType w:val="multilevel"/>
    <w:tmpl w:val="33C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F134B"/>
    <w:multiLevelType w:val="multilevel"/>
    <w:tmpl w:val="8B7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459ED"/>
    <w:multiLevelType w:val="multilevel"/>
    <w:tmpl w:val="46C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348E6"/>
    <w:multiLevelType w:val="multilevel"/>
    <w:tmpl w:val="CED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73A67"/>
    <w:multiLevelType w:val="multilevel"/>
    <w:tmpl w:val="8B1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10081">
    <w:abstractNumId w:val="16"/>
  </w:num>
  <w:num w:numId="2" w16cid:durableId="955407225">
    <w:abstractNumId w:val="3"/>
  </w:num>
  <w:num w:numId="3" w16cid:durableId="1271203884">
    <w:abstractNumId w:val="1"/>
  </w:num>
  <w:num w:numId="4" w16cid:durableId="207885092">
    <w:abstractNumId w:val="11"/>
  </w:num>
  <w:num w:numId="5" w16cid:durableId="354313879">
    <w:abstractNumId w:val="18"/>
  </w:num>
  <w:num w:numId="6" w16cid:durableId="942036289">
    <w:abstractNumId w:val="25"/>
  </w:num>
  <w:num w:numId="7" w16cid:durableId="1883587887">
    <w:abstractNumId w:val="22"/>
  </w:num>
  <w:num w:numId="8" w16cid:durableId="113139143">
    <w:abstractNumId w:val="21"/>
  </w:num>
  <w:num w:numId="9" w16cid:durableId="969821741">
    <w:abstractNumId w:val="15"/>
  </w:num>
  <w:num w:numId="10" w16cid:durableId="2096785348">
    <w:abstractNumId w:val="5"/>
  </w:num>
  <w:num w:numId="11" w16cid:durableId="1311210924">
    <w:abstractNumId w:val="0"/>
  </w:num>
  <w:num w:numId="12" w16cid:durableId="1490713592">
    <w:abstractNumId w:val="7"/>
  </w:num>
  <w:num w:numId="13" w16cid:durableId="1384061400">
    <w:abstractNumId w:val="6"/>
  </w:num>
  <w:num w:numId="14" w16cid:durableId="635572491">
    <w:abstractNumId w:val="20"/>
  </w:num>
  <w:num w:numId="15" w16cid:durableId="281571405">
    <w:abstractNumId w:val="13"/>
  </w:num>
  <w:num w:numId="16" w16cid:durableId="65226537">
    <w:abstractNumId w:val="12"/>
  </w:num>
  <w:num w:numId="17" w16cid:durableId="1628316527">
    <w:abstractNumId w:val="4"/>
  </w:num>
  <w:num w:numId="18" w16cid:durableId="2070224675">
    <w:abstractNumId w:val="19"/>
  </w:num>
  <w:num w:numId="19" w16cid:durableId="596985100">
    <w:abstractNumId w:val="23"/>
  </w:num>
  <w:num w:numId="20" w16cid:durableId="631326318">
    <w:abstractNumId w:val="2"/>
  </w:num>
  <w:num w:numId="21" w16cid:durableId="1500542373">
    <w:abstractNumId w:val="8"/>
  </w:num>
  <w:num w:numId="22" w16cid:durableId="1984770430">
    <w:abstractNumId w:val="9"/>
  </w:num>
  <w:num w:numId="23" w16cid:durableId="1487549423">
    <w:abstractNumId w:val="17"/>
  </w:num>
  <w:num w:numId="24" w16cid:durableId="870190047">
    <w:abstractNumId w:val="10"/>
  </w:num>
  <w:num w:numId="25" w16cid:durableId="408385333">
    <w:abstractNumId w:val="14"/>
  </w:num>
  <w:num w:numId="26" w16cid:durableId="7994240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B7"/>
    <w:rsid w:val="007263B7"/>
    <w:rsid w:val="00A407FD"/>
    <w:rsid w:val="00C735A8"/>
    <w:rsid w:val="00E13A8C"/>
    <w:rsid w:val="00F7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8002"/>
  <w15:docId w15:val="{A2DBE047-1AD6-444E-91A4-0DB847E1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0B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  <w:style w:type="paragraph" w:styleId="Listenabsatz">
    <w:name w:val="List Paragraph"/>
    <w:basedOn w:val="Standard"/>
    <w:uiPriority w:val="34"/>
    <w:qFormat/>
    <w:rsid w:val="00F70BD8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0BD8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1010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Use Case</vt:lpstr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Manuel Woehr</cp:lastModifiedBy>
  <cp:revision>2</cp:revision>
  <cp:lastPrinted>1900-12-31T23:00:00Z</cp:lastPrinted>
  <dcterms:created xsi:type="dcterms:W3CDTF">2026-01-24T13:00:00Z</dcterms:created>
  <dcterms:modified xsi:type="dcterms:W3CDTF">2026-01-24T13:00:00Z</dcterms:modified>
  <dc:language>de-DE</dc:language>
</cp:coreProperties>
</file>