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334" w:rsidRDefault="00312FD2" w:rsidP="00613DF1">
      <w:pPr>
        <w:jc w:val="center"/>
      </w:pPr>
      <w:r>
        <w:rPr>
          <w:noProof/>
        </w:rPr>
        <w:drawing>
          <wp:inline distT="0" distB="0" distL="0" distR="0">
            <wp:extent cx="5943600" cy="1704975"/>
            <wp:effectExtent l="0" t="0" r="0" b="9525"/>
            <wp:docPr id="2" name="Picture 2" descr="C:\Users\Pin Zheng\Downloads\sp_informal_logo_spot_aug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n Zheng\Downloads\sp_informal_logo_spot_aug201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312FD2" w:rsidRDefault="00312FD2"/>
    <w:p w:rsidR="00312FD2" w:rsidRDefault="00312FD2"/>
    <w:p w:rsidR="00312FD2" w:rsidRDefault="00312FD2"/>
    <w:p w:rsidR="00312FD2" w:rsidRPr="00312FD2" w:rsidRDefault="00312FD2" w:rsidP="00312FD2">
      <w:pPr>
        <w:jc w:val="center"/>
        <w:rPr>
          <w:rFonts w:ascii="Arial" w:hAnsi="Arial" w:cs="Arial"/>
          <w:b/>
          <w:sz w:val="32"/>
          <w:szCs w:val="32"/>
        </w:rPr>
      </w:pPr>
      <w:r w:rsidRPr="00312FD2">
        <w:rPr>
          <w:rFonts w:ascii="Arial" w:hAnsi="Arial" w:cs="Arial"/>
          <w:b/>
          <w:sz w:val="32"/>
          <w:szCs w:val="32"/>
        </w:rPr>
        <w:t>CA3 Project Plan Submission</w:t>
      </w:r>
    </w:p>
    <w:p w:rsidR="00312FD2" w:rsidRDefault="00312FD2" w:rsidP="00312FD2">
      <w:pPr>
        <w:jc w:val="cente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Default="00312FD2">
      <w:pPr>
        <w:rPr>
          <w:rFonts w:ascii="Arial" w:hAnsi="Arial" w:cs="Arial"/>
          <w:sz w:val="32"/>
          <w:szCs w:val="32"/>
        </w:rPr>
      </w:pPr>
    </w:p>
    <w:p w:rsidR="00312FD2" w:rsidRPr="00312FD2" w:rsidRDefault="00312FD2" w:rsidP="00312FD2">
      <w:pPr>
        <w:rPr>
          <w:rFonts w:ascii="Arial" w:hAnsi="Arial" w:cs="Arial"/>
          <w:sz w:val="24"/>
          <w:szCs w:val="24"/>
        </w:rPr>
      </w:pPr>
    </w:p>
    <w:p w:rsidR="00312FD2" w:rsidRDefault="00312FD2" w:rsidP="00312FD2">
      <w:pPr>
        <w:jc w:val="center"/>
        <w:rPr>
          <w:rFonts w:ascii="Arial" w:hAnsi="Arial" w:cs="Arial"/>
          <w:sz w:val="32"/>
          <w:szCs w:val="32"/>
        </w:rPr>
      </w:pPr>
      <w:r w:rsidRPr="00312FD2">
        <w:rPr>
          <w:rFonts w:ascii="Arial" w:hAnsi="Arial" w:cs="Arial"/>
          <w:b/>
          <w:sz w:val="24"/>
          <w:szCs w:val="24"/>
        </w:rPr>
        <w:t>Name:</w:t>
      </w:r>
      <w:r w:rsidRPr="00312FD2">
        <w:rPr>
          <w:rFonts w:ascii="Arial" w:hAnsi="Arial" w:cs="Arial"/>
          <w:sz w:val="24"/>
          <w:szCs w:val="24"/>
        </w:rPr>
        <w:t xml:space="preserve"> Chai Pin Zheng</w:t>
      </w:r>
      <w:r>
        <w:rPr>
          <w:rFonts w:ascii="Arial" w:hAnsi="Arial" w:cs="Arial"/>
          <w:sz w:val="32"/>
          <w:szCs w:val="32"/>
        </w:rPr>
        <w:br w:type="page"/>
      </w:r>
    </w:p>
    <w:p w:rsidR="00312FD2" w:rsidRPr="00E01498" w:rsidRDefault="00312FD2">
      <w:pPr>
        <w:rPr>
          <w:rFonts w:ascii="Arial" w:hAnsi="Arial" w:cs="Arial"/>
          <w:b/>
          <w:sz w:val="24"/>
          <w:szCs w:val="24"/>
          <w:u w:val="single"/>
        </w:rPr>
      </w:pPr>
      <w:r w:rsidRPr="00E01498">
        <w:rPr>
          <w:rFonts w:ascii="Arial" w:hAnsi="Arial" w:cs="Arial"/>
          <w:b/>
          <w:sz w:val="24"/>
          <w:szCs w:val="24"/>
          <w:u w:val="single"/>
        </w:rPr>
        <w:lastRenderedPageBreak/>
        <w:t>Objective of the website:</w:t>
      </w:r>
    </w:p>
    <w:p w:rsidR="00EE36E4" w:rsidRDefault="00EE36E4">
      <w:pPr>
        <w:rPr>
          <w:rFonts w:ascii="Arial" w:hAnsi="Arial" w:cs="Arial"/>
          <w:sz w:val="24"/>
          <w:szCs w:val="24"/>
        </w:rPr>
      </w:pPr>
      <w:r w:rsidRPr="00EE36E4">
        <w:rPr>
          <w:rFonts w:ascii="Arial" w:hAnsi="Arial" w:cs="Arial"/>
          <w:sz w:val="24"/>
          <w:szCs w:val="24"/>
        </w:rPr>
        <w:t>As the Covid-19 pandemic sweeps over the world, more and more businesses are adapting and pivoting to a new “business” model to minimize the health risk associated with customers and employees being in close physical contact. This had forced a large magnitude of employees into remote working structures or facilitate online interactions between customers and businesses. As such, with this sudden change from a “9-5 desk job” to work from home “staycation”, many people are freer and can surf the web, however, with more data, how much of their privacy is valued or how many of users’ data are being intercepted by hackers?</w:t>
      </w:r>
    </w:p>
    <w:p w:rsidR="00EE36E4" w:rsidRDefault="00EE36E4" w:rsidP="00EE36E4">
      <w:pPr>
        <w:rPr>
          <w:rFonts w:ascii="Arial" w:hAnsi="Arial" w:cs="Arial"/>
          <w:sz w:val="24"/>
          <w:szCs w:val="24"/>
        </w:rPr>
      </w:pPr>
      <w:r w:rsidRPr="00EE36E4">
        <w:rPr>
          <w:rFonts w:ascii="Arial" w:hAnsi="Arial" w:cs="Arial"/>
          <w:sz w:val="24"/>
          <w:szCs w:val="24"/>
        </w:rPr>
        <w:t xml:space="preserve">Atlas aims to be at the frontline with their VPN designed with the new revolutionary proprietary “curve 25519” encryption algorithm to help </w:t>
      </w:r>
      <w:r>
        <w:rPr>
          <w:rFonts w:ascii="Arial" w:hAnsi="Arial" w:cs="Arial"/>
          <w:sz w:val="24"/>
          <w:szCs w:val="24"/>
        </w:rPr>
        <w:t>individuals</w:t>
      </w:r>
      <w:r w:rsidRPr="00EE36E4">
        <w:rPr>
          <w:rFonts w:ascii="Arial" w:hAnsi="Arial" w:cs="Arial"/>
          <w:sz w:val="24"/>
          <w:szCs w:val="24"/>
        </w:rPr>
        <w:t xml:space="preserve"> stay protected from hackers and online thieves. The website will be the platform for </w:t>
      </w:r>
      <w:r>
        <w:rPr>
          <w:rFonts w:ascii="Arial" w:hAnsi="Arial" w:cs="Arial"/>
          <w:sz w:val="24"/>
          <w:szCs w:val="24"/>
        </w:rPr>
        <w:t>any individuals</w:t>
      </w:r>
      <w:r w:rsidRPr="00EE36E4">
        <w:rPr>
          <w:rFonts w:ascii="Arial" w:hAnsi="Arial" w:cs="Arial"/>
          <w:sz w:val="24"/>
          <w:szCs w:val="24"/>
        </w:rPr>
        <w:t>, to browse through our catalogue of security packages we employ. Others include:</w:t>
      </w:r>
    </w:p>
    <w:p w:rsidR="00C427BE" w:rsidRPr="00E01498" w:rsidRDefault="00EE36E4" w:rsidP="00E01498">
      <w:pPr>
        <w:pStyle w:val="ListParagraph"/>
        <w:numPr>
          <w:ilvl w:val="0"/>
          <w:numId w:val="4"/>
        </w:numPr>
        <w:rPr>
          <w:rFonts w:ascii="Arial" w:hAnsi="Arial" w:cs="Arial"/>
          <w:sz w:val="24"/>
          <w:szCs w:val="24"/>
        </w:rPr>
      </w:pPr>
      <w:r w:rsidRPr="00E01498">
        <w:rPr>
          <w:rFonts w:ascii="Arial" w:hAnsi="Arial" w:cs="Arial"/>
          <w:sz w:val="24"/>
          <w:szCs w:val="24"/>
        </w:rPr>
        <w:t>A</w:t>
      </w:r>
      <w:r w:rsidR="00C427BE" w:rsidRPr="00E01498">
        <w:rPr>
          <w:rFonts w:ascii="Arial" w:hAnsi="Arial" w:cs="Arial"/>
          <w:sz w:val="24"/>
          <w:szCs w:val="24"/>
        </w:rPr>
        <w:t xml:space="preserve"> high quality customer enquiry system, enabling feedback or queries to be asked</w:t>
      </w:r>
    </w:p>
    <w:p w:rsidR="00C427BE" w:rsidRPr="00E01498" w:rsidRDefault="00C427BE" w:rsidP="00E01498">
      <w:pPr>
        <w:pStyle w:val="ListParagraph"/>
        <w:numPr>
          <w:ilvl w:val="0"/>
          <w:numId w:val="4"/>
        </w:numPr>
        <w:rPr>
          <w:rFonts w:ascii="Arial" w:hAnsi="Arial" w:cs="Arial"/>
          <w:sz w:val="24"/>
          <w:szCs w:val="24"/>
        </w:rPr>
      </w:pPr>
      <w:r w:rsidRPr="00E01498">
        <w:rPr>
          <w:rFonts w:ascii="Arial" w:hAnsi="Arial" w:cs="Arial"/>
          <w:sz w:val="24"/>
          <w:szCs w:val="24"/>
        </w:rPr>
        <w:t>Being as user friendly as possible, so to pivot ourselves as capable and professional</w:t>
      </w:r>
    </w:p>
    <w:p w:rsidR="00C427BE" w:rsidRDefault="00C427BE" w:rsidP="00E01498">
      <w:pPr>
        <w:pStyle w:val="ListParagraph"/>
        <w:numPr>
          <w:ilvl w:val="0"/>
          <w:numId w:val="4"/>
        </w:numPr>
        <w:rPr>
          <w:rFonts w:ascii="Arial" w:hAnsi="Arial" w:cs="Arial"/>
          <w:sz w:val="24"/>
          <w:szCs w:val="24"/>
        </w:rPr>
      </w:pPr>
      <w:r w:rsidRPr="00E01498">
        <w:rPr>
          <w:rFonts w:ascii="Arial" w:hAnsi="Arial" w:cs="Arial"/>
          <w:sz w:val="24"/>
          <w:szCs w:val="24"/>
        </w:rPr>
        <w:t>Having a News page, to alert users of recently discovered exploits and security flaws</w:t>
      </w:r>
    </w:p>
    <w:p w:rsidR="00E01498" w:rsidRPr="00E01498" w:rsidRDefault="00E01498" w:rsidP="00E01498">
      <w:pPr>
        <w:pStyle w:val="ListParagraph"/>
        <w:ind w:left="360"/>
        <w:rPr>
          <w:rFonts w:ascii="Arial" w:hAnsi="Arial" w:cs="Arial"/>
          <w:sz w:val="24"/>
          <w:szCs w:val="24"/>
        </w:rPr>
      </w:pPr>
    </w:p>
    <w:p w:rsidR="00312FD2" w:rsidRPr="00E01498" w:rsidRDefault="00E01498" w:rsidP="00E01498">
      <w:pPr>
        <w:rPr>
          <w:rFonts w:ascii="Arial" w:hAnsi="Arial" w:cs="Arial"/>
          <w:b/>
          <w:sz w:val="24"/>
          <w:szCs w:val="24"/>
          <w:u w:val="single"/>
        </w:rPr>
      </w:pPr>
      <w:r w:rsidRPr="00E01498">
        <w:rPr>
          <w:rFonts w:ascii="Arial" w:hAnsi="Arial" w:cs="Arial"/>
          <w:b/>
          <w:sz w:val="24"/>
          <w:szCs w:val="24"/>
          <w:u w:val="single"/>
        </w:rPr>
        <w:t>Target Audience:</w:t>
      </w:r>
    </w:p>
    <w:p w:rsidR="00E01498" w:rsidRPr="00E01498" w:rsidRDefault="00E01498" w:rsidP="00E01498">
      <w:pPr>
        <w:rPr>
          <w:rFonts w:ascii="Arial" w:hAnsi="Arial" w:cs="Arial"/>
          <w:sz w:val="32"/>
          <w:szCs w:val="32"/>
        </w:rPr>
      </w:pPr>
      <w:r w:rsidRPr="00E01498">
        <w:rPr>
          <w:rFonts w:ascii="Arial" w:hAnsi="Arial" w:cs="Arial"/>
          <w:sz w:val="24"/>
          <w:szCs w:val="24"/>
        </w:rPr>
        <w:t xml:space="preserve">The persona below </w:t>
      </w:r>
      <w:r>
        <w:rPr>
          <w:rFonts w:ascii="Arial" w:hAnsi="Arial" w:cs="Arial"/>
          <w:sz w:val="24"/>
          <w:szCs w:val="24"/>
        </w:rPr>
        <w:t>represents the target audience:</w:t>
      </w:r>
    </w:p>
    <w:p w:rsidR="00E01498" w:rsidRDefault="00313953" w:rsidP="00313953">
      <w:pPr>
        <w:jc w:val="center"/>
        <w:rPr>
          <w:rFonts w:ascii="Arial" w:hAnsi="Arial" w:cs="Arial"/>
          <w:sz w:val="32"/>
          <w:szCs w:val="32"/>
        </w:rPr>
      </w:pPr>
      <w:r>
        <w:rPr>
          <w:rFonts w:ascii="Arial" w:hAnsi="Arial" w:cs="Arial"/>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1pt;height:313.25pt">
            <v:imagedata r:id="rId9" o:title="BioF"/>
          </v:shape>
        </w:pict>
      </w:r>
    </w:p>
    <w:tbl>
      <w:tblPr>
        <w:tblStyle w:val="TableGrid"/>
        <w:tblW w:w="9813" w:type="dxa"/>
        <w:tblLook w:val="04A0" w:firstRow="1" w:lastRow="0" w:firstColumn="1" w:lastColumn="0" w:noHBand="0" w:noVBand="1"/>
      </w:tblPr>
      <w:tblGrid>
        <w:gridCol w:w="2167"/>
        <w:gridCol w:w="7646"/>
      </w:tblGrid>
      <w:tr w:rsidR="00E01498" w:rsidTr="00877A3A">
        <w:trPr>
          <w:trHeight w:val="758"/>
        </w:trPr>
        <w:tc>
          <w:tcPr>
            <w:tcW w:w="2167" w:type="dxa"/>
          </w:tcPr>
          <w:p w:rsidR="00E01498" w:rsidRPr="007730AD" w:rsidRDefault="00E01498" w:rsidP="00E01498">
            <w:pPr>
              <w:pStyle w:val="ListParagraph"/>
              <w:numPr>
                <w:ilvl w:val="0"/>
                <w:numId w:val="6"/>
              </w:numPr>
              <w:jc w:val="both"/>
              <w:rPr>
                <w:rFonts w:ascii="Arial" w:hAnsi="Arial" w:cs="Arial"/>
                <w:b/>
              </w:rPr>
            </w:pPr>
            <w:r w:rsidRPr="007730AD">
              <w:rPr>
                <w:rFonts w:ascii="Arial" w:hAnsi="Arial" w:cs="Arial"/>
                <w:b/>
              </w:rPr>
              <w:lastRenderedPageBreak/>
              <w:t>Home</w:t>
            </w:r>
          </w:p>
          <w:p w:rsidR="00E01498" w:rsidRPr="007730AD" w:rsidRDefault="00E01498" w:rsidP="00E01498">
            <w:pPr>
              <w:ind w:left="360"/>
              <w:rPr>
                <w:rFonts w:ascii="Arial" w:hAnsi="Arial" w:cs="Arial"/>
              </w:rPr>
            </w:pPr>
            <w:r w:rsidRPr="007730AD">
              <w:rPr>
                <w:rFonts w:ascii="Arial" w:hAnsi="Arial" w:cs="Arial"/>
              </w:rPr>
              <w:t>(Index.html)</w:t>
            </w:r>
          </w:p>
        </w:tc>
        <w:tc>
          <w:tcPr>
            <w:tcW w:w="7646" w:type="dxa"/>
          </w:tcPr>
          <w:p w:rsidR="00E01498" w:rsidRPr="007730AD" w:rsidRDefault="00E01498" w:rsidP="00B20FD4">
            <w:pPr>
              <w:pStyle w:val="ListParagraph"/>
              <w:numPr>
                <w:ilvl w:val="0"/>
                <w:numId w:val="7"/>
              </w:numPr>
              <w:rPr>
                <w:rFonts w:ascii="Arial" w:hAnsi="Arial" w:cs="Arial"/>
                <w:sz w:val="24"/>
                <w:szCs w:val="24"/>
              </w:rPr>
            </w:pPr>
            <w:r w:rsidRPr="007730AD">
              <w:rPr>
                <w:rFonts w:ascii="Arial" w:hAnsi="Arial" w:cs="Arial"/>
                <w:sz w:val="24"/>
                <w:szCs w:val="24"/>
              </w:rPr>
              <w:t xml:space="preserve">Promotional Advertisements, </w:t>
            </w:r>
            <w:r w:rsidR="00B20FD4" w:rsidRPr="007730AD">
              <w:rPr>
                <w:rFonts w:ascii="Arial" w:hAnsi="Arial" w:cs="Arial"/>
                <w:sz w:val="24"/>
                <w:szCs w:val="24"/>
              </w:rPr>
              <w:t>persuasion on why to get a VPN,</w:t>
            </w:r>
            <w:r w:rsidRPr="007730AD">
              <w:rPr>
                <w:rFonts w:ascii="Arial" w:hAnsi="Arial" w:cs="Arial"/>
                <w:sz w:val="24"/>
                <w:szCs w:val="24"/>
              </w:rPr>
              <w:t xml:space="preserve"> testimonials </w:t>
            </w:r>
          </w:p>
          <w:p w:rsidR="00E01498" w:rsidRPr="007730AD" w:rsidRDefault="00E01498" w:rsidP="00E01498">
            <w:pPr>
              <w:rPr>
                <w:rFonts w:ascii="Arial" w:hAnsi="Arial" w:cs="Arial"/>
                <w:sz w:val="32"/>
                <w:szCs w:val="32"/>
              </w:rPr>
            </w:pPr>
          </w:p>
        </w:tc>
      </w:tr>
      <w:tr w:rsidR="00C50FFD" w:rsidTr="00877A3A">
        <w:trPr>
          <w:trHeight w:val="1691"/>
        </w:trPr>
        <w:tc>
          <w:tcPr>
            <w:tcW w:w="2167" w:type="dxa"/>
          </w:tcPr>
          <w:p w:rsidR="00C50FFD" w:rsidRPr="007730AD" w:rsidRDefault="00C50FFD" w:rsidP="00C50FFD">
            <w:pPr>
              <w:pStyle w:val="ListParagraph"/>
              <w:numPr>
                <w:ilvl w:val="0"/>
                <w:numId w:val="6"/>
              </w:numPr>
              <w:jc w:val="both"/>
              <w:rPr>
                <w:rFonts w:ascii="Arial" w:hAnsi="Arial" w:cs="Arial"/>
                <w:b/>
              </w:rPr>
            </w:pPr>
            <w:r w:rsidRPr="007730AD">
              <w:rPr>
                <w:rFonts w:ascii="Arial" w:hAnsi="Arial" w:cs="Arial"/>
                <w:b/>
              </w:rPr>
              <w:t>What is a VPN?</w:t>
            </w:r>
          </w:p>
          <w:p w:rsidR="00C50FFD" w:rsidRPr="007730AD" w:rsidRDefault="00C50FFD" w:rsidP="00C50FFD">
            <w:pPr>
              <w:ind w:left="360"/>
              <w:jc w:val="both"/>
              <w:rPr>
                <w:rFonts w:ascii="Arial" w:hAnsi="Arial" w:cs="Arial"/>
              </w:rPr>
            </w:pPr>
            <w:r w:rsidRPr="007730AD">
              <w:rPr>
                <w:rFonts w:ascii="Arial" w:hAnsi="Arial" w:cs="Arial"/>
              </w:rPr>
              <w:t>(subpage)</w:t>
            </w:r>
          </w:p>
          <w:p w:rsidR="00C50FFD" w:rsidRPr="007730AD" w:rsidRDefault="00C50FFD" w:rsidP="00C50FFD">
            <w:pPr>
              <w:pStyle w:val="ListParagraph"/>
              <w:jc w:val="both"/>
              <w:rPr>
                <w:rFonts w:ascii="Arial" w:hAnsi="Arial" w:cs="Arial"/>
                <w:b/>
              </w:rPr>
            </w:pPr>
          </w:p>
        </w:tc>
        <w:tc>
          <w:tcPr>
            <w:tcW w:w="7646" w:type="dxa"/>
          </w:tcPr>
          <w:p w:rsidR="00C50FFD" w:rsidRPr="007730AD" w:rsidRDefault="00C50FFD" w:rsidP="00C50FFD">
            <w:pPr>
              <w:rPr>
                <w:rFonts w:ascii="Arial" w:hAnsi="Arial" w:cs="Arial"/>
                <w:sz w:val="24"/>
                <w:szCs w:val="24"/>
              </w:rPr>
            </w:pPr>
            <w:r w:rsidRPr="007730AD">
              <w:rPr>
                <w:rFonts w:ascii="Arial" w:hAnsi="Arial" w:cs="Arial"/>
                <w:sz w:val="24"/>
                <w:szCs w:val="24"/>
              </w:rPr>
              <w:t>Consist of:</w:t>
            </w:r>
          </w:p>
          <w:p w:rsidR="00C50FFD" w:rsidRPr="007730AD" w:rsidRDefault="00C50FFD" w:rsidP="00C50FFD">
            <w:pPr>
              <w:pStyle w:val="ListParagraph"/>
              <w:numPr>
                <w:ilvl w:val="0"/>
                <w:numId w:val="11"/>
              </w:numPr>
              <w:rPr>
                <w:rFonts w:ascii="Arial" w:hAnsi="Arial" w:cs="Arial"/>
                <w:sz w:val="24"/>
                <w:szCs w:val="24"/>
              </w:rPr>
            </w:pPr>
            <w:r w:rsidRPr="007730AD">
              <w:rPr>
                <w:rFonts w:ascii="Arial" w:hAnsi="Arial" w:cs="Arial"/>
                <w:sz w:val="24"/>
                <w:szCs w:val="24"/>
              </w:rPr>
              <w:t>Information about VPNs</w:t>
            </w:r>
          </w:p>
          <w:p w:rsidR="00C50FFD" w:rsidRPr="007730AD" w:rsidRDefault="00C50FFD" w:rsidP="00C50FFD">
            <w:pPr>
              <w:pStyle w:val="ListParagraph"/>
              <w:numPr>
                <w:ilvl w:val="0"/>
                <w:numId w:val="12"/>
              </w:numPr>
              <w:rPr>
                <w:rFonts w:ascii="Arial" w:hAnsi="Arial" w:cs="Arial"/>
                <w:sz w:val="24"/>
                <w:szCs w:val="24"/>
              </w:rPr>
            </w:pPr>
            <w:r w:rsidRPr="007730AD">
              <w:rPr>
                <w:rFonts w:ascii="Arial" w:hAnsi="Arial" w:cs="Arial"/>
                <w:sz w:val="24"/>
                <w:szCs w:val="24"/>
              </w:rPr>
              <w:t>How VPNs encrypt your file, such as it giving anonymity and protection against malicious actors</w:t>
            </w:r>
          </w:p>
          <w:p w:rsidR="00C50FFD" w:rsidRPr="007730AD" w:rsidRDefault="00C50FFD" w:rsidP="00C50FFD">
            <w:pPr>
              <w:pStyle w:val="ListParagraph"/>
              <w:rPr>
                <w:rFonts w:ascii="Arial" w:hAnsi="Arial" w:cs="Arial"/>
                <w:sz w:val="24"/>
                <w:szCs w:val="24"/>
              </w:rPr>
            </w:pPr>
          </w:p>
          <w:p w:rsidR="00C50FFD" w:rsidRPr="007730AD" w:rsidRDefault="000E4275" w:rsidP="00C50FFD">
            <w:pPr>
              <w:pStyle w:val="ListParagraph"/>
              <w:numPr>
                <w:ilvl w:val="0"/>
                <w:numId w:val="13"/>
              </w:numPr>
              <w:rPr>
                <w:rFonts w:ascii="Arial" w:hAnsi="Arial" w:cs="Arial"/>
                <w:sz w:val="24"/>
                <w:szCs w:val="24"/>
              </w:rPr>
            </w:pPr>
            <w:r w:rsidRPr="007730AD">
              <w:rPr>
                <w:rFonts w:ascii="Arial" w:hAnsi="Arial" w:cs="Arial"/>
                <w:sz w:val="24"/>
                <w:szCs w:val="24"/>
              </w:rPr>
              <w:t>Benefits of a VPN</w:t>
            </w:r>
          </w:p>
          <w:p w:rsidR="00C50FFD" w:rsidRPr="007730AD" w:rsidRDefault="000E4275" w:rsidP="000E4275">
            <w:pPr>
              <w:pStyle w:val="ListParagraph"/>
              <w:numPr>
                <w:ilvl w:val="0"/>
                <w:numId w:val="7"/>
              </w:numPr>
              <w:rPr>
                <w:rFonts w:ascii="Arial" w:hAnsi="Arial" w:cs="Arial"/>
                <w:sz w:val="32"/>
                <w:szCs w:val="32"/>
              </w:rPr>
            </w:pPr>
            <w:r w:rsidRPr="007730AD">
              <w:rPr>
                <w:rFonts w:ascii="Arial" w:hAnsi="Arial" w:cs="Arial"/>
                <w:sz w:val="24"/>
                <w:szCs w:val="24"/>
              </w:rPr>
              <w:t>When should the user use a VPN</w:t>
            </w:r>
          </w:p>
        </w:tc>
      </w:tr>
      <w:tr w:rsidR="00C50FFD" w:rsidTr="00877A3A">
        <w:trPr>
          <w:trHeight w:val="2215"/>
        </w:trPr>
        <w:tc>
          <w:tcPr>
            <w:tcW w:w="2167" w:type="dxa"/>
          </w:tcPr>
          <w:p w:rsidR="00C50FFD" w:rsidRPr="007730AD" w:rsidRDefault="00C50FFD" w:rsidP="00C50FFD">
            <w:pPr>
              <w:pStyle w:val="ListParagraph"/>
              <w:numPr>
                <w:ilvl w:val="0"/>
                <w:numId w:val="6"/>
              </w:numPr>
              <w:jc w:val="both"/>
              <w:rPr>
                <w:rFonts w:ascii="Arial" w:hAnsi="Arial" w:cs="Arial"/>
                <w:b/>
              </w:rPr>
            </w:pPr>
            <w:r w:rsidRPr="007730AD">
              <w:rPr>
                <w:rFonts w:ascii="Arial" w:hAnsi="Arial" w:cs="Arial"/>
                <w:b/>
              </w:rPr>
              <w:t>Pricing</w:t>
            </w:r>
          </w:p>
          <w:p w:rsidR="00C50FFD" w:rsidRPr="007730AD" w:rsidRDefault="00C50FFD" w:rsidP="00C50FFD">
            <w:pPr>
              <w:ind w:left="360"/>
              <w:jc w:val="both"/>
              <w:rPr>
                <w:rFonts w:ascii="Arial" w:hAnsi="Arial" w:cs="Arial"/>
              </w:rPr>
            </w:pPr>
            <w:r w:rsidRPr="007730AD">
              <w:rPr>
                <w:rFonts w:ascii="Arial" w:hAnsi="Arial" w:cs="Arial"/>
              </w:rPr>
              <w:t>(subpage)</w:t>
            </w:r>
          </w:p>
          <w:p w:rsidR="00C50FFD" w:rsidRPr="007730AD" w:rsidRDefault="00C50FFD" w:rsidP="00C50FFD">
            <w:pPr>
              <w:jc w:val="center"/>
              <w:rPr>
                <w:rFonts w:ascii="Arial" w:hAnsi="Arial" w:cs="Arial"/>
                <w:sz w:val="32"/>
                <w:szCs w:val="32"/>
              </w:rPr>
            </w:pPr>
          </w:p>
        </w:tc>
        <w:tc>
          <w:tcPr>
            <w:tcW w:w="7646" w:type="dxa"/>
          </w:tcPr>
          <w:p w:rsidR="00C50FFD" w:rsidRPr="007730AD" w:rsidRDefault="00C50FFD" w:rsidP="00C50FFD">
            <w:pPr>
              <w:rPr>
                <w:rFonts w:ascii="Arial" w:hAnsi="Arial" w:cs="Arial"/>
                <w:sz w:val="24"/>
                <w:szCs w:val="24"/>
              </w:rPr>
            </w:pPr>
            <w:r w:rsidRPr="007730AD">
              <w:rPr>
                <w:rFonts w:ascii="Arial" w:hAnsi="Arial" w:cs="Arial"/>
                <w:sz w:val="24"/>
                <w:szCs w:val="24"/>
              </w:rPr>
              <w:t>Consist of:</w:t>
            </w:r>
          </w:p>
          <w:p w:rsidR="00C50FFD" w:rsidRPr="007730AD" w:rsidRDefault="00C50FFD" w:rsidP="00C50FFD">
            <w:pPr>
              <w:pStyle w:val="ListParagraph"/>
              <w:numPr>
                <w:ilvl w:val="0"/>
                <w:numId w:val="11"/>
              </w:numPr>
              <w:rPr>
                <w:rFonts w:ascii="Arial" w:hAnsi="Arial" w:cs="Arial"/>
                <w:sz w:val="24"/>
                <w:szCs w:val="24"/>
              </w:rPr>
            </w:pPr>
            <w:r w:rsidRPr="007730AD">
              <w:rPr>
                <w:rFonts w:ascii="Arial" w:hAnsi="Arial" w:cs="Arial"/>
                <w:sz w:val="24"/>
                <w:szCs w:val="24"/>
              </w:rPr>
              <w:t xml:space="preserve">The different variety of packages they can get, such as a </w:t>
            </w:r>
            <w:r w:rsidR="00731F9D" w:rsidRPr="007730AD">
              <w:rPr>
                <w:rFonts w:ascii="Arial" w:hAnsi="Arial" w:cs="Arial"/>
                <w:sz w:val="24"/>
                <w:szCs w:val="24"/>
              </w:rPr>
              <w:t>single version</w:t>
            </w:r>
            <w:r w:rsidRPr="007730AD">
              <w:rPr>
                <w:rFonts w:ascii="Arial" w:hAnsi="Arial" w:cs="Arial"/>
                <w:sz w:val="24"/>
                <w:szCs w:val="24"/>
              </w:rPr>
              <w:t>,</w:t>
            </w:r>
            <w:r w:rsidR="00731F9D" w:rsidRPr="007730AD">
              <w:rPr>
                <w:rFonts w:ascii="Arial" w:hAnsi="Arial" w:cs="Arial"/>
                <w:sz w:val="24"/>
                <w:szCs w:val="24"/>
              </w:rPr>
              <w:t xml:space="preserve"> a freemium version</w:t>
            </w:r>
            <w:r w:rsidRPr="007730AD">
              <w:rPr>
                <w:rFonts w:ascii="Arial" w:hAnsi="Arial" w:cs="Arial"/>
                <w:sz w:val="24"/>
                <w:szCs w:val="24"/>
              </w:rPr>
              <w:t xml:space="preserve"> and a family package deal</w:t>
            </w:r>
          </w:p>
          <w:p w:rsidR="00C50FFD" w:rsidRPr="007730AD" w:rsidRDefault="00C50FFD" w:rsidP="00C50FFD">
            <w:pPr>
              <w:pStyle w:val="ListParagraph"/>
              <w:numPr>
                <w:ilvl w:val="0"/>
                <w:numId w:val="12"/>
              </w:numPr>
              <w:rPr>
                <w:rFonts w:ascii="Arial" w:hAnsi="Arial" w:cs="Arial"/>
                <w:sz w:val="24"/>
                <w:szCs w:val="24"/>
              </w:rPr>
            </w:pPr>
            <w:r w:rsidRPr="007730AD">
              <w:rPr>
                <w:rFonts w:ascii="Arial" w:hAnsi="Arial" w:cs="Arial"/>
                <w:sz w:val="24"/>
                <w:szCs w:val="24"/>
              </w:rPr>
              <w:t>A small testimonial to let people know why we Atlas is the best</w:t>
            </w:r>
          </w:p>
          <w:p w:rsidR="00C50FFD" w:rsidRPr="007730AD" w:rsidRDefault="00C50FFD" w:rsidP="00C50FFD">
            <w:pPr>
              <w:pStyle w:val="ListParagraph"/>
              <w:rPr>
                <w:rFonts w:ascii="Arial" w:hAnsi="Arial" w:cs="Arial"/>
                <w:sz w:val="24"/>
                <w:szCs w:val="24"/>
              </w:rPr>
            </w:pPr>
          </w:p>
          <w:p w:rsidR="00C50FFD" w:rsidRPr="007730AD" w:rsidRDefault="00C50FFD" w:rsidP="00C50FFD">
            <w:pPr>
              <w:pStyle w:val="ListParagraph"/>
              <w:numPr>
                <w:ilvl w:val="0"/>
                <w:numId w:val="14"/>
              </w:numPr>
              <w:rPr>
                <w:rFonts w:ascii="Arial" w:hAnsi="Arial" w:cs="Arial"/>
                <w:sz w:val="24"/>
                <w:szCs w:val="24"/>
              </w:rPr>
            </w:pPr>
            <w:r w:rsidRPr="007730AD">
              <w:rPr>
                <w:rFonts w:ascii="Arial" w:hAnsi="Arial" w:cs="Arial"/>
                <w:sz w:val="24"/>
                <w:szCs w:val="24"/>
              </w:rPr>
              <w:t xml:space="preserve">Small section devoted to listing </w:t>
            </w:r>
            <w:r w:rsidR="00731F9D" w:rsidRPr="007730AD">
              <w:rPr>
                <w:rFonts w:ascii="Arial" w:hAnsi="Arial" w:cs="Arial"/>
                <w:sz w:val="24"/>
                <w:szCs w:val="24"/>
              </w:rPr>
              <w:t xml:space="preserve">reasons </w:t>
            </w:r>
            <w:r w:rsidRPr="007730AD">
              <w:rPr>
                <w:rFonts w:ascii="Arial" w:hAnsi="Arial" w:cs="Arial"/>
                <w:sz w:val="24"/>
                <w:szCs w:val="24"/>
              </w:rPr>
              <w:t xml:space="preserve">why our VPN is </w:t>
            </w:r>
            <w:r w:rsidR="00731F9D" w:rsidRPr="007730AD">
              <w:rPr>
                <w:rFonts w:ascii="Arial" w:hAnsi="Arial" w:cs="Arial"/>
                <w:sz w:val="24"/>
                <w:szCs w:val="24"/>
              </w:rPr>
              <w:t>the choice to go with.</w:t>
            </w:r>
          </w:p>
          <w:p w:rsidR="00C50FFD" w:rsidRPr="007730AD" w:rsidRDefault="00C50FFD" w:rsidP="00C50FFD">
            <w:pPr>
              <w:rPr>
                <w:rFonts w:ascii="Arial" w:hAnsi="Arial" w:cs="Arial"/>
                <w:sz w:val="32"/>
                <w:szCs w:val="32"/>
              </w:rPr>
            </w:pPr>
          </w:p>
        </w:tc>
      </w:tr>
      <w:tr w:rsidR="00C50FFD" w:rsidTr="00877A3A">
        <w:trPr>
          <w:trHeight w:val="2400"/>
        </w:trPr>
        <w:tc>
          <w:tcPr>
            <w:tcW w:w="2167" w:type="dxa"/>
          </w:tcPr>
          <w:p w:rsidR="00C50FFD" w:rsidRPr="007730AD" w:rsidRDefault="00C50FFD" w:rsidP="00C50FFD">
            <w:pPr>
              <w:pStyle w:val="ListParagraph"/>
              <w:numPr>
                <w:ilvl w:val="0"/>
                <w:numId w:val="6"/>
              </w:numPr>
              <w:jc w:val="both"/>
              <w:rPr>
                <w:rFonts w:ascii="Arial" w:hAnsi="Arial" w:cs="Arial"/>
                <w:b/>
              </w:rPr>
            </w:pPr>
            <w:r w:rsidRPr="007730AD">
              <w:rPr>
                <w:rFonts w:ascii="Arial" w:hAnsi="Arial" w:cs="Arial"/>
                <w:b/>
              </w:rPr>
              <w:t>Servers</w:t>
            </w:r>
          </w:p>
          <w:p w:rsidR="00C50FFD" w:rsidRPr="007730AD" w:rsidRDefault="00C50FFD" w:rsidP="00C50FFD">
            <w:pPr>
              <w:ind w:left="360"/>
              <w:jc w:val="both"/>
              <w:rPr>
                <w:rFonts w:ascii="Arial" w:hAnsi="Arial" w:cs="Arial"/>
              </w:rPr>
            </w:pPr>
            <w:r w:rsidRPr="007730AD">
              <w:rPr>
                <w:rFonts w:ascii="Arial" w:hAnsi="Arial" w:cs="Arial"/>
              </w:rPr>
              <w:t>(subpage)</w:t>
            </w:r>
          </w:p>
          <w:p w:rsidR="00C50FFD" w:rsidRPr="007730AD" w:rsidRDefault="00C50FFD" w:rsidP="00C50FFD">
            <w:pPr>
              <w:jc w:val="center"/>
              <w:rPr>
                <w:rFonts w:ascii="Arial" w:hAnsi="Arial" w:cs="Arial"/>
                <w:sz w:val="32"/>
                <w:szCs w:val="32"/>
              </w:rPr>
            </w:pPr>
          </w:p>
        </w:tc>
        <w:tc>
          <w:tcPr>
            <w:tcW w:w="7646" w:type="dxa"/>
          </w:tcPr>
          <w:p w:rsidR="00C50FFD" w:rsidRPr="007730AD" w:rsidRDefault="00C50FFD" w:rsidP="00C50FFD">
            <w:pPr>
              <w:rPr>
                <w:rFonts w:ascii="Arial" w:hAnsi="Arial" w:cs="Arial"/>
                <w:sz w:val="24"/>
                <w:szCs w:val="24"/>
              </w:rPr>
            </w:pPr>
            <w:r w:rsidRPr="007730AD">
              <w:rPr>
                <w:rFonts w:ascii="Arial" w:hAnsi="Arial" w:cs="Arial"/>
                <w:sz w:val="24"/>
                <w:szCs w:val="24"/>
              </w:rPr>
              <w:t>Consist of:</w:t>
            </w:r>
          </w:p>
          <w:p w:rsidR="00C50FFD" w:rsidRPr="007730AD" w:rsidRDefault="00C50FFD" w:rsidP="00C50FFD">
            <w:pPr>
              <w:pStyle w:val="ListParagraph"/>
              <w:numPr>
                <w:ilvl w:val="0"/>
                <w:numId w:val="11"/>
              </w:numPr>
              <w:rPr>
                <w:rFonts w:ascii="Arial" w:hAnsi="Arial" w:cs="Arial"/>
                <w:sz w:val="24"/>
                <w:szCs w:val="24"/>
              </w:rPr>
            </w:pPr>
            <w:r w:rsidRPr="007730AD">
              <w:rPr>
                <w:rFonts w:ascii="Arial" w:hAnsi="Arial" w:cs="Arial"/>
                <w:sz w:val="24"/>
                <w:szCs w:val="24"/>
              </w:rPr>
              <w:t>The list of different and vast amount of servers that Atlas has all across the world/continent.</w:t>
            </w:r>
          </w:p>
          <w:p w:rsidR="00C50FFD" w:rsidRPr="007730AD" w:rsidRDefault="00C50FFD" w:rsidP="00C50FFD">
            <w:pPr>
              <w:pStyle w:val="ListParagraph"/>
              <w:numPr>
                <w:ilvl w:val="0"/>
                <w:numId w:val="12"/>
              </w:numPr>
              <w:rPr>
                <w:rFonts w:ascii="Arial" w:hAnsi="Arial" w:cs="Arial"/>
                <w:sz w:val="24"/>
                <w:szCs w:val="24"/>
              </w:rPr>
            </w:pPr>
            <w:r w:rsidRPr="007730AD">
              <w:rPr>
                <w:rFonts w:ascii="Arial" w:hAnsi="Arial" w:cs="Arial"/>
                <w:sz w:val="24"/>
                <w:szCs w:val="24"/>
              </w:rPr>
              <w:t>Such as having servers in the Asia pacific and giving a list of different servers</w:t>
            </w:r>
          </w:p>
          <w:p w:rsidR="00C50FFD" w:rsidRPr="007730AD" w:rsidRDefault="00C50FFD" w:rsidP="00C50FFD">
            <w:pPr>
              <w:rPr>
                <w:rFonts w:ascii="Arial" w:hAnsi="Arial" w:cs="Arial"/>
                <w:sz w:val="24"/>
                <w:szCs w:val="24"/>
              </w:rPr>
            </w:pPr>
          </w:p>
          <w:p w:rsidR="00C50FFD" w:rsidRPr="007730AD" w:rsidRDefault="00C50FFD" w:rsidP="00C50FFD">
            <w:pPr>
              <w:pStyle w:val="ListParagraph"/>
              <w:numPr>
                <w:ilvl w:val="0"/>
                <w:numId w:val="14"/>
              </w:numPr>
              <w:rPr>
                <w:rFonts w:ascii="Arial" w:hAnsi="Arial" w:cs="Arial"/>
                <w:sz w:val="24"/>
                <w:szCs w:val="24"/>
              </w:rPr>
            </w:pPr>
            <w:r w:rsidRPr="007730AD">
              <w:rPr>
                <w:rFonts w:ascii="Arial" w:hAnsi="Arial" w:cs="Arial"/>
                <w:sz w:val="24"/>
                <w:szCs w:val="24"/>
              </w:rPr>
              <w:t>Find the best server</w:t>
            </w:r>
          </w:p>
          <w:p w:rsidR="00C50FFD" w:rsidRPr="007730AD" w:rsidRDefault="00C50FFD" w:rsidP="00C50FFD">
            <w:pPr>
              <w:pStyle w:val="ListParagraph"/>
              <w:rPr>
                <w:rFonts w:ascii="Arial" w:hAnsi="Arial" w:cs="Arial"/>
                <w:sz w:val="24"/>
                <w:szCs w:val="24"/>
              </w:rPr>
            </w:pPr>
          </w:p>
          <w:p w:rsidR="00C50FFD" w:rsidRPr="007730AD" w:rsidRDefault="00C50FFD" w:rsidP="00C50FFD">
            <w:pPr>
              <w:pStyle w:val="ListParagraph"/>
              <w:numPr>
                <w:ilvl w:val="0"/>
                <w:numId w:val="14"/>
              </w:numPr>
              <w:rPr>
                <w:rFonts w:ascii="Arial" w:hAnsi="Arial" w:cs="Arial"/>
                <w:sz w:val="24"/>
                <w:szCs w:val="24"/>
              </w:rPr>
            </w:pPr>
            <w:r w:rsidRPr="007730AD">
              <w:rPr>
                <w:rFonts w:ascii="Arial" w:hAnsi="Arial" w:cs="Arial"/>
                <w:sz w:val="24"/>
                <w:szCs w:val="24"/>
              </w:rPr>
              <w:t xml:space="preserve">Server </w:t>
            </w:r>
            <w:r w:rsidR="00877A3A">
              <w:rPr>
                <w:rFonts w:ascii="Arial" w:hAnsi="Arial" w:cs="Arial"/>
                <w:sz w:val="24"/>
                <w:szCs w:val="24"/>
              </w:rPr>
              <w:t>features</w:t>
            </w:r>
            <w:r w:rsidRPr="007730AD">
              <w:rPr>
                <w:rFonts w:ascii="Arial" w:hAnsi="Arial" w:cs="Arial"/>
                <w:sz w:val="24"/>
                <w:szCs w:val="24"/>
              </w:rPr>
              <w:t xml:space="preserve"> such as having unique </w:t>
            </w:r>
            <w:r w:rsidR="00877A3A">
              <w:rPr>
                <w:rFonts w:ascii="Arial" w:hAnsi="Arial" w:cs="Arial"/>
                <w:sz w:val="24"/>
                <w:szCs w:val="24"/>
              </w:rPr>
              <w:t xml:space="preserve">specialty </w:t>
            </w:r>
          </w:p>
          <w:p w:rsidR="00C50FFD" w:rsidRPr="007730AD" w:rsidRDefault="00C50FFD" w:rsidP="00C50FFD">
            <w:pPr>
              <w:rPr>
                <w:rFonts w:ascii="Arial" w:hAnsi="Arial" w:cs="Arial"/>
                <w:sz w:val="32"/>
                <w:szCs w:val="32"/>
              </w:rPr>
            </w:pPr>
          </w:p>
        </w:tc>
      </w:tr>
      <w:tr w:rsidR="00C50FFD" w:rsidTr="00877A3A">
        <w:trPr>
          <w:trHeight w:val="2401"/>
        </w:trPr>
        <w:tc>
          <w:tcPr>
            <w:tcW w:w="2167" w:type="dxa"/>
          </w:tcPr>
          <w:p w:rsidR="00C50FFD" w:rsidRPr="007730AD" w:rsidRDefault="00877A3A" w:rsidP="00C50FFD">
            <w:pPr>
              <w:pStyle w:val="ListParagraph"/>
              <w:numPr>
                <w:ilvl w:val="0"/>
                <w:numId w:val="6"/>
              </w:numPr>
              <w:jc w:val="both"/>
              <w:rPr>
                <w:rFonts w:ascii="Arial" w:hAnsi="Arial" w:cs="Arial"/>
                <w:b/>
              </w:rPr>
            </w:pPr>
            <w:r>
              <w:rPr>
                <w:rFonts w:ascii="Arial" w:hAnsi="Arial" w:cs="Arial"/>
                <w:b/>
              </w:rPr>
              <w:t>Help</w:t>
            </w:r>
          </w:p>
          <w:p w:rsidR="00C50FFD" w:rsidRPr="007730AD" w:rsidRDefault="00C50FFD" w:rsidP="00C50FFD">
            <w:pPr>
              <w:ind w:left="360"/>
              <w:jc w:val="both"/>
              <w:rPr>
                <w:rFonts w:ascii="Arial" w:hAnsi="Arial" w:cs="Arial"/>
              </w:rPr>
            </w:pPr>
            <w:r w:rsidRPr="007730AD">
              <w:rPr>
                <w:rFonts w:ascii="Arial" w:hAnsi="Arial" w:cs="Arial"/>
              </w:rPr>
              <w:t>(subpage)</w:t>
            </w:r>
          </w:p>
          <w:p w:rsidR="00C50FFD" w:rsidRPr="007730AD" w:rsidRDefault="00C50FFD" w:rsidP="00C50FFD">
            <w:pPr>
              <w:jc w:val="center"/>
              <w:rPr>
                <w:rFonts w:ascii="Arial" w:hAnsi="Arial" w:cs="Arial"/>
                <w:sz w:val="32"/>
                <w:szCs w:val="32"/>
              </w:rPr>
            </w:pPr>
          </w:p>
        </w:tc>
        <w:tc>
          <w:tcPr>
            <w:tcW w:w="7646" w:type="dxa"/>
          </w:tcPr>
          <w:p w:rsidR="00C50FFD" w:rsidRPr="007730AD" w:rsidRDefault="00C50FFD" w:rsidP="00C50FFD">
            <w:pPr>
              <w:rPr>
                <w:rFonts w:ascii="Arial" w:hAnsi="Arial" w:cs="Arial"/>
                <w:sz w:val="24"/>
                <w:szCs w:val="24"/>
              </w:rPr>
            </w:pPr>
            <w:r w:rsidRPr="007730AD">
              <w:rPr>
                <w:rFonts w:ascii="Arial" w:hAnsi="Arial" w:cs="Arial"/>
                <w:sz w:val="24"/>
                <w:szCs w:val="24"/>
              </w:rPr>
              <w:t>Consist of:</w:t>
            </w:r>
          </w:p>
          <w:p w:rsidR="00C50FFD" w:rsidRPr="007730AD" w:rsidRDefault="00C50FFD" w:rsidP="00C50FFD">
            <w:pPr>
              <w:pStyle w:val="ListParagraph"/>
              <w:numPr>
                <w:ilvl w:val="0"/>
                <w:numId w:val="11"/>
              </w:numPr>
              <w:rPr>
                <w:rFonts w:ascii="Arial" w:hAnsi="Arial" w:cs="Arial"/>
                <w:sz w:val="24"/>
                <w:szCs w:val="24"/>
              </w:rPr>
            </w:pPr>
            <w:r w:rsidRPr="007730AD">
              <w:rPr>
                <w:rFonts w:ascii="Arial" w:hAnsi="Arial" w:cs="Arial"/>
                <w:sz w:val="24"/>
                <w:szCs w:val="24"/>
              </w:rPr>
              <w:t>Issue form</w:t>
            </w:r>
          </w:p>
          <w:p w:rsidR="00C50FFD" w:rsidRPr="007730AD" w:rsidRDefault="00C50FFD" w:rsidP="00C50FFD">
            <w:pPr>
              <w:pStyle w:val="ListParagraph"/>
              <w:numPr>
                <w:ilvl w:val="0"/>
                <w:numId w:val="12"/>
              </w:numPr>
              <w:rPr>
                <w:rFonts w:ascii="Arial" w:hAnsi="Arial" w:cs="Arial"/>
                <w:sz w:val="24"/>
                <w:szCs w:val="24"/>
              </w:rPr>
            </w:pPr>
            <w:r w:rsidRPr="007730AD">
              <w:rPr>
                <w:rFonts w:ascii="Arial" w:hAnsi="Arial" w:cs="Arial"/>
                <w:sz w:val="24"/>
                <w:szCs w:val="24"/>
              </w:rPr>
              <w:t>Customers/buyers can give their feedback and opinion such as suggestions for the future build of the VPN or voicing their issue with the app.</w:t>
            </w:r>
          </w:p>
          <w:p w:rsidR="00C50FFD" w:rsidRPr="007730AD" w:rsidRDefault="00C50FFD" w:rsidP="00C50FFD">
            <w:pPr>
              <w:pStyle w:val="ListParagraph"/>
              <w:rPr>
                <w:rFonts w:ascii="Arial" w:hAnsi="Arial" w:cs="Arial"/>
                <w:sz w:val="24"/>
                <w:szCs w:val="24"/>
              </w:rPr>
            </w:pPr>
          </w:p>
          <w:p w:rsidR="00C50FFD" w:rsidRPr="007730AD" w:rsidRDefault="00731F9D" w:rsidP="00C50FFD">
            <w:pPr>
              <w:pStyle w:val="ListParagraph"/>
              <w:numPr>
                <w:ilvl w:val="0"/>
                <w:numId w:val="13"/>
              </w:numPr>
              <w:rPr>
                <w:rFonts w:ascii="Arial" w:hAnsi="Arial" w:cs="Arial"/>
                <w:sz w:val="24"/>
                <w:szCs w:val="24"/>
              </w:rPr>
            </w:pPr>
            <w:r w:rsidRPr="007730AD">
              <w:rPr>
                <w:rFonts w:ascii="Arial" w:hAnsi="Arial" w:cs="Arial"/>
                <w:sz w:val="24"/>
                <w:szCs w:val="24"/>
              </w:rPr>
              <w:t>Popular support topic</w:t>
            </w:r>
          </w:p>
          <w:p w:rsidR="00C50FFD" w:rsidRPr="007730AD" w:rsidRDefault="00C50FFD" w:rsidP="00C50FFD">
            <w:pPr>
              <w:pStyle w:val="ListParagraph"/>
              <w:numPr>
                <w:ilvl w:val="0"/>
                <w:numId w:val="7"/>
              </w:numPr>
              <w:rPr>
                <w:rFonts w:ascii="Arial" w:hAnsi="Arial" w:cs="Arial"/>
                <w:sz w:val="24"/>
                <w:szCs w:val="24"/>
              </w:rPr>
            </w:pPr>
            <w:r w:rsidRPr="007730AD">
              <w:rPr>
                <w:rFonts w:ascii="Arial" w:hAnsi="Arial" w:cs="Arial"/>
                <w:sz w:val="24"/>
                <w:szCs w:val="24"/>
              </w:rPr>
              <w:t xml:space="preserve">Assist in providing </w:t>
            </w:r>
            <w:r w:rsidR="00731F9D" w:rsidRPr="007730AD">
              <w:rPr>
                <w:rFonts w:ascii="Arial" w:hAnsi="Arial" w:cs="Arial"/>
                <w:sz w:val="24"/>
                <w:szCs w:val="24"/>
              </w:rPr>
              <w:t>links to already solved questions</w:t>
            </w:r>
            <w:r w:rsidRPr="007730AD">
              <w:rPr>
                <w:rFonts w:ascii="Arial" w:hAnsi="Arial" w:cs="Arial"/>
                <w:sz w:val="24"/>
                <w:szCs w:val="24"/>
              </w:rPr>
              <w:t xml:space="preserve"> to </w:t>
            </w:r>
            <w:r w:rsidR="00731F9D" w:rsidRPr="007730AD">
              <w:rPr>
                <w:rFonts w:ascii="Arial" w:hAnsi="Arial" w:cs="Arial"/>
                <w:sz w:val="24"/>
                <w:szCs w:val="24"/>
              </w:rPr>
              <w:t>popular questions, adding users to navigate more easily</w:t>
            </w:r>
          </w:p>
          <w:p w:rsidR="00C50FFD" w:rsidRPr="007730AD" w:rsidRDefault="00C50FFD" w:rsidP="00C50FFD">
            <w:pPr>
              <w:pStyle w:val="ListParagraph"/>
              <w:rPr>
                <w:rFonts w:ascii="Arial" w:hAnsi="Arial" w:cs="Arial"/>
                <w:sz w:val="24"/>
                <w:szCs w:val="24"/>
              </w:rPr>
            </w:pPr>
          </w:p>
          <w:p w:rsidR="00C50FFD" w:rsidRPr="007730AD" w:rsidRDefault="00C50FFD" w:rsidP="00C50FFD">
            <w:pPr>
              <w:pStyle w:val="ListParagraph"/>
              <w:rPr>
                <w:rFonts w:ascii="Arial" w:hAnsi="Arial" w:cs="Arial"/>
                <w:sz w:val="24"/>
                <w:szCs w:val="24"/>
              </w:rPr>
            </w:pPr>
            <w:r w:rsidRPr="007730AD">
              <w:rPr>
                <w:rFonts w:ascii="Arial" w:hAnsi="Arial" w:cs="Arial"/>
                <w:sz w:val="24"/>
                <w:szCs w:val="24"/>
              </w:rPr>
              <w:t xml:space="preserve"> </w:t>
            </w:r>
          </w:p>
        </w:tc>
      </w:tr>
    </w:tbl>
    <w:p w:rsidR="00877A3A" w:rsidRDefault="00877A3A" w:rsidP="001B2207">
      <w:pPr>
        <w:rPr>
          <w:rFonts w:ascii="Arial" w:hAnsi="Arial" w:cs="Arial"/>
          <w:noProof/>
          <w:sz w:val="24"/>
          <w:szCs w:val="24"/>
        </w:rPr>
      </w:pPr>
    </w:p>
    <w:p w:rsidR="00877A3A" w:rsidRDefault="00877A3A" w:rsidP="001B2207">
      <w:pPr>
        <w:rPr>
          <w:rFonts w:ascii="Arial" w:hAnsi="Arial" w:cs="Arial"/>
          <w:noProof/>
          <w:sz w:val="24"/>
          <w:szCs w:val="24"/>
        </w:rPr>
      </w:pPr>
    </w:p>
    <w:p w:rsidR="00877A3A" w:rsidRDefault="00877A3A" w:rsidP="001B2207">
      <w:pPr>
        <w:rPr>
          <w:rFonts w:ascii="Arial" w:hAnsi="Arial" w:cs="Arial"/>
          <w:noProof/>
          <w:sz w:val="24"/>
          <w:szCs w:val="24"/>
        </w:rPr>
      </w:pPr>
    </w:p>
    <w:p w:rsidR="00C872FE" w:rsidRDefault="00877A3A" w:rsidP="001B2207">
      <w:pPr>
        <w:rPr>
          <w:rFonts w:ascii="Arial" w:hAnsi="Arial" w:cs="Arial"/>
          <w:noProof/>
          <w:sz w:val="24"/>
          <w:szCs w:val="24"/>
          <w:u w:val="single"/>
        </w:rPr>
      </w:pPr>
      <w:r w:rsidRPr="00877A3A">
        <w:rPr>
          <w:rFonts w:ascii="Arial" w:hAnsi="Arial" w:cs="Arial"/>
          <w:noProof/>
          <w:sz w:val="24"/>
          <w:szCs w:val="24"/>
          <w:u w:val="single"/>
        </w:rPr>
        <w:lastRenderedPageBreak/>
        <w:t>Sitemap</w:t>
      </w:r>
      <w:r>
        <w:rPr>
          <w:rFonts w:ascii="Arial" w:hAnsi="Arial" w:cs="Arial"/>
          <w:noProof/>
          <w:sz w:val="24"/>
          <w:szCs w:val="24"/>
          <w:u w:val="single"/>
        </w:rPr>
        <w:t xml:space="preserve">: </w:t>
      </w:r>
    </w:p>
    <w:p w:rsidR="00877A3A" w:rsidRDefault="00877A3A" w:rsidP="001B2207">
      <w:pPr>
        <w:rPr>
          <w:rFonts w:ascii="Arial" w:hAnsi="Arial" w:cs="Arial"/>
          <w:sz w:val="32"/>
          <w:szCs w:val="32"/>
          <w:u w:val="single"/>
        </w:rPr>
      </w:pPr>
      <w:r>
        <w:rPr>
          <w:rFonts w:ascii="Arial" w:hAnsi="Arial" w:cs="Arial"/>
          <w:noProof/>
          <w:sz w:val="24"/>
          <w:szCs w:val="24"/>
        </w:rPr>
        <w:drawing>
          <wp:inline distT="0" distB="0" distL="0" distR="0" wp14:anchorId="6D6438C9" wp14:editId="38E36371">
            <wp:extent cx="6478520" cy="4250178"/>
            <wp:effectExtent l="0" t="0" r="0" b="0"/>
            <wp:docPr id="1" name="Picture 1" descr="C:\Users\Pin Zheng\AppData\Local\Microsoft\Windows\INetCache\Content.Word\gloomap_9275ec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n Zheng\AppData\Local\Microsoft\Windows\INetCache\Content.Word\gloomap_9275ec7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9399" cy="4257315"/>
                    </a:xfrm>
                    <a:prstGeom prst="rect">
                      <a:avLst/>
                    </a:prstGeom>
                    <a:noFill/>
                    <a:ln>
                      <a:noFill/>
                    </a:ln>
                  </pic:spPr>
                </pic:pic>
              </a:graphicData>
            </a:graphic>
          </wp:inline>
        </w:drawing>
      </w:r>
    </w:p>
    <w:p w:rsidR="00877A3A" w:rsidRPr="00877A3A" w:rsidRDefault="00877A3A" w:rsidP="00877A3A">
      <w:pPr>
        <w:rPr>
          <w:rFonts w:ascii="Arial" w:hAnsi="Arial" w:cs="Arial"/>
          <w:sz w:val="32"/>
          <w:szCs w:val="32"/>
        </w:rPr>
      </w:pPr>
    </w:p>
    <w:p w:rsidR="00877A3A" w:rsidRPr="00877A3A" w:rsidRDefault="00877A3A" w:rsidP="00877A3A">
      <w:pPr>
        <w:rPr>
          <w:rFonts w:ascii="Arial" w:hAnsi="Arial" w:cs="Arial"/>
          <w:sz w:val="32"/>
          <w:szCs w:val="32"/>
        </w:rPr>
      </w:pPr>
    </w:p>
    <w:p w:rsidR="00877A3A" w:rsidRPr="00877A3A" w:rsidRDefault="00877A3A" w:rsidP="00877A3A">
      <w:pPr>
        <w:rPr>
          <w:rFonts w:ascii="Arial" w:hAnsi="Arial" w:cs="Arial"/>
          <w:sz w:val="32"/>
          <w:szCs w:val="32"/>
        </w:rPr>
      </w:pPr>
    </w:p>
    <w:p w:rsidR="00877A3A" w:rsidRPr="00877A3A" w:rsidRDefault="00877A3A" w:rsidP="00877A3A">
      <w:pPr>
        <w:rPr>
          <w:rFonts w:ascii="Arial" w:hAnsi="Arial" w:cs="Arial"/>
          <w:sz w:val="32"/>
          <w:szCs w:val="32"/>
        </w:rPr>
      </w:pPr>
    </w:p>
    <w:p w:rsidR="00877A3A" w:rsidRPr="00877A3A" w:rsidRDefault="00877A3A" w:rsidP="00877A3A">
      <w:pPr>
        <w:rPr>
          <w:rFonts w:ascii="Arial" w:hAnsi="Arial" w:cs="Arial"/>
          <w:sz w:val="32"/>
          <w:szCs w:val="32"/>
        </w:rPr>
      </w:pPr>
    </w:p>
    <w:p w:rsidR="00877A3A" w:rsidRPr="00877A3A" w:rsidRDefault="00877A3A" w:rsidP="00877A3A">
      <w:pPr>
        <w:rPr>
          <w:rFonts w:ascii="Arial" w:hAnsi="Arial" w:cs="Arial"/>
          <w:sz w:val="32"/>
          <w:szCs w:val="32"/>
        </w:rPr>
      </w:pPr>
    </w:p>
    <w:p w:rsidR="00877A3A" w:rsidRDefault="00877A3A" w:rsidP="00877A3A">
      <w:pPr>
        <w:rPr>
          <w:rFonts w:ascii="Arial" w:hAnsi="Arial" w:cs="Arial"/>
          <w:sz w:val="32"/>
          <w:szCs w:val="32"/>
        </w:rPr>
      </w:pPr>
    </w:p>
    <w:p w:rsidR="00877A3A" w:rsidRDefault="00877A3A" w:rsidP="00877A3A">
      <w:pPr>
        <w:tabs>
          <w:tab w:val="left" w:pos="1275"/>
        </w:tabs>
        <w:rPr>
          <w:rFonts w:ascii="Arial" w:hAnsi="Arial" w:cs="Arial"/>
          <w:sz w:val="32"/>
          <w:szCs w:val="32"/>
        </w:rPr>
      </w:pPr>
      <w:r>
        <w:rPr>
          <w:rFonts w:ascii="Arial" w:hAnsi="Arial" w:cs="Arial"/>
          <w:sz w:val="32"/>
          <w:szCs w:val="32"/>
        </w:rPr>
        <w:tab/>
      </w:r>
    </w:p>
    <w:p w:rsidR="00877A3A" w:rsidRDefault="00877A3A" w:rsidP="00877A3A">
      <w:pPr>
        <w:tabs>
          <w:tab w:val="left" w:pos="1275"/>
        </w:tabs>
        <w:rPr>
          <w:rFonts w:ascii="Arial" w:hAnsi="Arial" w:cs="Arial"/>
          <w:sz w:val="32"/>
          <w:szCs w:val="32"/>
        </w:rPr>
      </w:pPr>
    </w:p>
    <w:p w:rsidR="00877A3A" w:rsidRDefault="00877A3A" w:rsidP="00877A3A">
      <w:pPr>
        <w:tabs>
          <w:tab w:val="left" w:pos="1275"/>
        </w:tabs>
        <w:rPr>
          <w:rFonts w:ascii="Arial" w:hAnsi="Arial" w:cs="Arial"/>
          <w:sz w:val="32"/>
          <w:szCs w:val="32"/>
        </w:rPr>
      </w:pPr>
    </w:p>
    <w:p w:rsidR="00877A3A" w:rsidRDefault="00C50CF2" w:rsidP="00877A3A">
      <w:pPr>
        <w:tabs>
          <w:tab w:val="left" w:pos="1275"/>
        </w:tabs>
        <w:rPr>
          <w:rFonts w:ascii="Arial" w:hAnsi="Arial" w:cs="Arial"/>
          <w:sz w:val="32"/>
          <w:szCs w:val="32"/>
        </w:rPr>
      </w:pPr>
      <w:r w:rsidRPr="00877A3A">
        <w:rPr>
          <w:rFonts w:cstheme="minorHAnsi"/>
          <w:sz w:val="24"/>
          <w:szCs w:val="24"/>
          <w:u w:val="single"/>
        </w:rPr>
        <w:lastRenderedPageBreak/>
        <w:t>Wireframe 1:</w:t>
      </w:r>
    </w:p>
    <w:p w:rsidR="00C50CF2" w:rsidRDefault="006E2F81" w:rsidP="00C50CF2">
      <w:pPr>
        <w:tabs>
          <w:tab w:val="left" w:pos="1275"/>
        </w:tabs>
        <w:jc w:val="center"/>
        <w:rPr>
          <w:rFonts w:cstheme="minorHAnsi"/>
          <w:sz w:val="24"/>
          <w:szCs w:val="24"/>
          <w:u w:val="single"/>
        </w:rPr>
      </w:pPr>
      <w:r>
        <w:rPr>
          <w:rFonts w:cstheme="minorHAnsi"/>
          <w:sz w:val="24"/>
          <w:szCs w:val="24"/>
          <w:u w:val="single"/>
        </w:rPr>
        <w:pict>
          <v:shape id="_x0000_i1061" type="#_x0000_t75" style="width:467.55pt;height:580.7pt">
            <v:imagedata r:id="rId11" o:title="deltasiera"/>
          </v:shape>
        </w:pict>
      </w:r>
    </w:p>
    <w:p w:rsidR="00C50CF2" w:rsidRPr="00C50CF2" w:rsidRDefault="00C50CF2" w:rsidP="00C50CF2">
      <w:pPr>
        <w:tabs>
          <w:tab w:val="left" w:pos="1275"/>
        </w:tabs>
        <w:jc w:val="center"/>
        <w:rPr>
          <w:rFonts w:cstheme="minorHAnsi"/>
          <w:sz w:val="24"/>
          <w:szCs w:val="24"/>
          <w:u w:val="single"/>
        </w:rPr>
      </w:pPr>
    </w:p>
    <w:p w:rsidR="00877A3A" w:rsidRPr="00877A3A" w:rsidRDefault="00877A3A" w:rsidP="00877A3A">
      <w:pPr>
        <w:rPr>
          <w:noProof/>
          <w:u w:val="single"/>
        </w:rPr>
      </w:pPr>
      <w:r w:rsidRPr="00877A3A">
        <w:rPr>
          <w:u w:val="single"/>
        </w:rPr>
        <w:lastRenderedPageBreak/>
        <w:t>Wireframe 2:</w:t>
      </w:r>
      <w:r w:rsidRPr="00877A3A">
        <w:rPr>
          <w:noProof/>
          <w:u w:val="single"/>
        </w:rPr>
        <w:t xml:space="preserve"> </w:t>
      </w:r>
    </w:p>
    <w:p w:rsidR="00877A3A" w:rsidRDefault="00877A3A" w:rsidP="00877A3A">
      <w:pPr>
        <w:jc w:val="center"/>
        <w:rPr>
          <w:noProof/>
        </w:rPr>
      </w:pPr>
      <w:r>
        <w:rPr>
          <w:noProof/>
        </w:rPr>
        <w:drawing>
          <wp:inline distT="0" distB="0" distL="0" distR="0" wp14:anchorId="01D12DE4" wp14:editId="50DA4371">
            <wp:extent cx="4239264" cy="7922260"/>
            <wp:effectExtent l="0" t="0" r="8890" b="2540"/>
            <wp:docPr id="4" name="Picture 4" descr="tellmewh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llmewhy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7898" cy="7938395"/>
                    </a:xfrm>
                    <a:prstGeom prst="rect">
                      <a:avLst/>
                    </a:prstGeom>
                    <a:noFill/>
                    <a:ln>
                      <a:noFill/>
                    </a:ln>
                  </pic:spPr>
                </pic:pic>
              </a:graphicData>
            </a:graphic>
          </wp:inline>
        </w:drawing>
      </w:r>
    </w:p>
    <w:p w:rsidR="00877A3A" w:rsidRPr="00877A3A" w:rsidRDefault="00877A3A" w:rsidP="00877A3A">
      <w:pPr>
        <w:rPr>
          <w:u w:val="single"/>
        </w:rPr>
      </w:pPr>
      <w:r w:rsidRPr="00877A3A">
        <w:rPr>
          <w:u w:val="single"/>
        </w:rPr>
        <w:lastRenderedPageBreak/>
        <w:t>Wireframe 3:</w:t>
      </w:r>
    </w:p>
    <w:p w:rsidR="00877A3A" w:rsidRDefault="00037D3D" w:rsidP="00037D3D">
      <w:pPr>
        <w:jc w:val="center"/>
      </w:pPr>
      <w:r>
        <w:rPr>
          <w:rFonts w:ascii="Arial" w:hAnsi="Arial" w:cs="Arial"/>
          <w:noProof/>
          <w:sz w:val="24"/>
          <w:szCs w:val="24"/>
        </w:rPr>
        <w:pict>
          <v:shape id="_x0000_i1050" type="#_x0000_t75" style="width:541.4pt;height:579.75pt">
            <v:imagedata r:id="rId13" o:title="pricing1-1"/>
          </v:shape>
        </w:pict>
      </w:r>
    </w:p>
    <w:p w:rsidR="00037D3D" w:rsidRDefault="00037D3D" w:rsidP="00877A3A">
      <w:pPr>
        <w:rPr>
          <w:u w:val="single"/>
        </w:rPr>
      </w:pPr>
    </w:p>
    <w:p w:rsidR="00037D3D" w:rsidRDefault="00037D3D" w:rsidP="00877A3A">
      <w:pPr>
        <w:rPr>
          <w:u w:val="single"/>
        </w:rPr>
      </w:pPr>
    </w:p>
    <w:p w:rsidR="00877A3A" w:rsidRPr="00877A3A" w:rsidRDefault="00877A3A" w:rsidP="00877A3A">
      <w:pPr>
        <w:rPr>
          <w:u w:val="single"/>
        </w:rPr>
      </w:pPr>
      <w:r w:rsidRPr="00877A3A">
        <w:rPr>
          <w:u w:val="single"/>
        </w:rPr>
        <w:lastRenderedPageBreak/>
        <w:t>Wireframe 4</w:t>
      </w:r>
      <w:r>
        <w:rPr>
          <w:u w:val="single"/>
        </w:rPr>
        <w:t>:</w:t>
      </w:r>
    </w:p>
    <w:p w:rsidR="00877A3A" w:rsidRDefault="00877A3A" w:rsidP="00877A3A">
      <w:pPr>
        <w:jc w:val="center"/>
      </w:pPr>
      <w:r>
        <w:t>:</w:t>
      </w:r>
      <w:r w:rsidRPr="00877A3A">
        <w:rPr>
          <w:rFonts w:ascii="Arial" w:hAnsi="Arial" w:cs="Arial"/>
          <w:noProof/>
          <w:sz w:val="24"/>
          <w:szCs w:val="24"/>
        </w:rPr>
        <w:t xml:space="preserve"> </w:t>
      </w:r>
      <w:r>
        <w:rPr>
          <w:rFonts w:ascii="Arial" w:hAnsi="Arial" w:cs="Arial"/>
          <w:noProof/>
          <w:sz w:val="24"/>
          <w:szCs w:val="24"/>
        </w:rPr>
        <w:drawing>
          <wp:inline distT="0" distB="0" distL="0" distR="0" wp14:anchorId="6918C035" wp14:editId="7592A3AB">
            <wp:extent cx="4536374" cy="7902071"/>
            <wp:effectExtent l="0" t="0" r="0" b="3810"/>
            <wp:docPr id="6" name="Picture 6" descr="server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r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539" cy="7916294"/>
                    </a:xfrm>
                    <a:prstGeom prst="rect">
                      <a:avLst/>
                    </a:prstGeom>
                    <a:noFill/>
                    <a:ln>
                      <a:noFill/>
                    </a:ln>
                  </pic:spPr>
                </pic:pic>
              </a:graphicData>
            </a:graphic>
          </wp:inline>
        </w:drawing>
      </w:r>
    </w:p>
    <w:p w:rsidR="00877A3A" w:rsidRPr="00877A3A" w:rsidRDefault="00877A3A" w:rsidP="00877A3A">
      <w:pPr>
        <w:rPr>
          <w:u w:val="single"/>
        </w:rPr>
      </w:pPr>
      <w:r w:rsidRPr="00877A3A">
        <w:rPr>
          <w:u w:val="single"/>
        </w:rPr>
        <w:lastRenderedPageBreak/>
        <w:t>Wireframe 5:</w:t>
      </w:r>
    </w:p>
    <w:p w:rsidR="00574369" w:rsidRPr="00877A3A" w:rsidRDefault="00877A3A" w:rsidP="00877A3A">
      <w:pPr>
        <w:jc w:val="center"/>
      </w:pPr>
      <w:r>
        <w:rPr>
          <w:rFonts w:ascii="Arial" w:hAnsi="Arial" w:cs="Arial"/>
          <w:noProof/>
          <w:sz w:val="24"/>
          <w:szCs w:val="24"/>
        </w:rPr>
        <w:drawing>
          <wp:inline distT="0" distB="0" distL="0" distR="0">
            <wp:extent cx="4762500" cy="7943850"/>
            <wp:effectExtent l="0" t="0" r="0" b="0"/>
            <wp:docPr id="7" name="Picture 7" descr="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311" cy="7945203"/>
                    </a:xfrm>
                    <a:prstGeom prst="rect">
                      <a:avLst/>
                    </a:prstGeom>
                    <a:noFill/>
                    <a:ln>
                      <a:noFill/>
                    </a:ln>
                  </pic:spPr>
                </pic:pic>
              </a:graphicData>
            </a:graphic>
          </wp:inline>
        </w:drawing>
      </w:r>
    </w:p>
    <w:p w:rsidR="00C872FE" w:rsidRPr="00574369" w:rsidRDefault="00C872FE" w:rsidP="00574369">
      <w:pPr>
        <w:rPr>
          <w:rFonts w:ascii="Arial" w:hAnsi="Arial" w:cs="Arial"/>
          <w:b/>
          <w:sz w:val="28"/>
          <w:szCs w:val="28"/>
        </w:rPr>
      </w:pPr>
      <w:bookmarkStart w:id="0" w:name="_GoBack"/>
      <w:r w:rsidRPr="00574369">
        <w:rPr>
          <w:rFonts w:ascii="Arial" w:hAnsi="Arial" w:cs="Arial"/>
          <w:b/>
          <w:sz w:val="28"/>
          <w:szCs w:val="28"/>
        </w:rPr>
        <w:lastRenderedPageBreak/>
        <w:t>References:</w:t>
      </w:r>
    </w:p>
    <w:p w:rsidR="00C872FE" w:rsidRDefault="0012769A" w:rsidP="00574369">
      <w:hyperlink r:id="rId16" w:history="1">
        <w:r w:rsidR="00C872FE">
          <w:rPr>
            <w:rStyle w:val="Hyperlink"/>
          </w:rPr>
          <w:t>https://www.expressvpn.com/</w:t>
        </w:r>
      </w:hyperlink>
    </w:p>
    <w:p w:rsidR="00C872FE" w:rsidRDefault="0012769A" w:rsidP="00574369">
      <w:hyperlink r:id="rId17" w:history="1">
        <w:r w:rsidR="00C872FE">
          <w:rPr>
            <w:rStyle w:val="Hyperlink"/>
          </w:rPr>
          <w:t>https://nordvpn.com/</w:t>
        </w:r>
      </w:hyperlink>
    </w:p>
    <w:p w:rsidR="00C872FE" w:rsidRDefault="0012769A" w:rsidP="00574369">
      <w:hyperlink r:id="rId18" w:history="1">
        <w:r w:rsidR="00C872FE">
          <w:rPr>
            <w:rStyle w:val="Hyperlink"/>
          </w:rPr>
          <w:t>https://www.tunnelbear.com/</w:t>
        </w:r>
      </w:hyperlink>
    </w:p>
    <w:bookmarkEnd w:id="0"/>
    <w:p w:rsidR="00C872FE" w:rsidRPr="00312FD2" w:rsidRDefault="00C872FE" w:rsidP="00877A3A">
      <w:pPr>
        <w:rPr>
          <w:rFonts w:ascii="Arial" w:hAnsi="Arial" w:cs="Arial"/>
          <w:sz w:val="32"/>
          <w:szCs w:val="32"/>
        </w:rPr>
      </w:pPr>
    </w:p>
    <w:sectPr w:rsidR="00C872FE" w:rsidRPr="00312F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69A" w:rsidRDefault="0012769A" w:rsidP="00877A3A">
      <w:pPr>
        <w:spacing w:after="0" w:line="240" w:lineRule="auto"/>
      </w:pPr>
      <w:r>
        <w:separator/>
      </w:r>
    </w:p>
  </w:endnote>
  <w:endnote w:type="continuationSeparator" w:id="0">
    <w:p w:rsidR="0012769A" w:rsidRDefault="0012769A" w:rsidP="00877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69A" w:rsidRDefault="0012769A" w:rsidP="00877A3A">
      <w:pPr>
        <w:spacing w:after="0" w:line="240" w:lineRule="auto"/>
      </w:pPr>
      <w:r>
        <w:separator/>
      </w:r>
    </w:p>
  </w:footnote>
  <w:footnote w:type="continuationSeparator" w:id="0">
    <w:p w:rsidR="0012769A" w:rsidRDefault="0012769A" w:rsidP="00877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141B0"/>
    <w:multiLevelType w:val="hybridMultilevel"/>
    <w:tmpl w:val="784EB338"/>
    <w:lvl w:ilvl="0" w:tplc="6D4EA7D2">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70912"/>
    <w:multiLevelType w:val="hybridMultilevel"/>
    <w:tmpl w:val="3836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162BA"/>
    <w:multiLevelType w:val="hybridMultilevel"/>
    <w:tmpl w:val="A24A62DE"/>
    <w:lvl w:ilvl="0" w:tplc="6D4EA7D2">
      <w:start w:val="7"/>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6D704D"/>
    <w:multiLevelType w:val="multilevel"/>
    <w:tmpl w:val="F3C6870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C517DF4"/>
    <w:multiLevelType w:val="hybridMultilevel"/>
    <w:tmpl w:val="7930A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02352"/>
    <w:multiLevelType w:val="hybridMultilevel"/>
    <w:tmpl w:val="0A7E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00643"/>
    <w:multiLevelType w:val="hybridMultilevel"/>
    <w:tmpl w:val="D24E8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B21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9869A8"/>
    <w:multiLevelType w:val="hybridMultilevel"/>
    <w:tmpl w:val="384637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56724F"/>
    <w:multiLevelType w:val="hybridMultilevel"/>
    <w:tmpl w:val="C5083534"/>
    <w:lvl w:ilvl="0" w:tplc="6D4EA7D2">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D17489"/>
    <w:multiLevelType w:val="hybridMultilevel"/>
    <w:tmpl w:val="0628A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D7628"/>
    <w:multiLevelType w:val="hybridMultilevel"/>
    <w:tmpl w:val="4E18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A5467"/>
    <w:multiLevelType w:val="hybridMultilevel"/>
    <w:tmpl w:val="98CC60FE"/>
    <w:lvl w:ilvl="0" w:tplc="6D4EA7D2">
      <w:start w:val="7"/>
      <w:numFmt w:val="bullet"/>
      <w:lvlText w:val="-"/>
      <w:lvlJc w:val="left"/>
      <w:pPr>
        <w:ind w:left="81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C05921"/>
    <w:multiLevelType w:val="hybridMultilevel"/>
    <w:tmpl w:val="FD18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F546F4"/>
    <w:multiLevelType w:val="hybridMultilevel"/>
    <w:tmpl w:val="324CDF98"/>
    <w:lvl w:ilvl="0" w:tplc="6D4EA7D2">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3"/>
  </w:num>
  <w:num w:numId="5">
    <w:abstractNumId w:val="4"/>
  </w:num>
  <w:num w:numId="6">
    <w:abstractNumId w:val="5"/>
  </w:num>
  <w:num w:numId="7">
    <w:abstractNumId w:val="14"/>
  </w:num>
  <w:num w:numId="8">
    <w:abstractNumId w:val="8"/>
  </w:num>
  <w:num w:numId="9">
    <w:abstractNumId w:val="0"/>
  </w:num>
  <w:num w:numId="10">
    <w:abstractNumId w:val="13"/>
  </w:num>
  <w:num w:numId="11">
    <w:abstractNumId w:val="1"/>
  </w:num>
  <w:num w:numId="12">
    <w:abstractNumId w:val="12"/>
  </w:num>
  <w:num w:numId="13">
    <w:abstractNumId w:val="11"/>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D2"/>
    <w:rsid w:val="00037D3D"/>
    <w:rsid w:val="000E4275"/>
    <w:rsid w:val="0012769A"/>
    <w:rsid w:val="0016786A"/>
    <w:rsid w:val="001835E8"/>
    <w:rsid w:val="00196E15"/>
    <w:rsid w:val="001B2207"/>
    <w:rsid w:val="001D3334"/>
    <w:rsid w:val="00312FD2"/>
    <w:rsid w:val="00313953"/>
    <w:rsid w:val="004E757D"/>
    <w:rsid w:val="00574369"/>
    <w:rsid w:val="00613DF1"/>
    <w:rsid w:val="006C64B8"/>
    <w:rsid w:val="006D5D7F"/>
    <w:rsid w:val="006E2F81"/>
    <w:rsid w:val="00731F9D"/>
    <w:rsid w:val="007730AD"/>
    <w:rsid w:val="00840E35"/>
    <w:rsid w:val="00877A3A"/>
    <w:rsid w:val="008F15BE"/>
    <w:rsid w:val="009C68EA"/>
    <w:rsid w:val="00A36292"/>
    <w:rsid w:val="00A74447"/>
    <w:rsid w:val="00B20FD4"/>
    <w:rsid w:val="00B837B6"/>
    <w:rsid w:val="00C427BE"/>
    <w:rsid w:val="00C50CF2"/>
    <w:rsid w:val="00C50FFD"/>
    <w:rsid w:val="00C872FE"/>
    <w:rsid w:val="00E01498"/>
    <w:rsid w:val="00ED1CDF"/>
    <w:rsid w:val="00EE36E4"/>
    <w:rsid w:val="00F6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4EFD"/>
  <w15:chartTrackingRefBased/>
  <w15:docId w15:val="{D88B08CB-73BC-47C4-B2C7-69315C45B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7BE"/>
    <w:pPr>
      <w:ind w:left="720"/>
      <w:contextualSpacing/>
    </w:pPr>
  </w:style>
  <w:style w:type="table" w:styleId="TableGrid">
    <w:name w:val="Table Grid"/>
    <w:basedOn w:val="TableNormal"/>
    <w:uiPriority w:val="39"/>
    <w:rsid w:val="00E01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E4275"/>
    <w:rPr>
      <w:color w:val="0000FF"/>
      <w:u w:val="single"/>
    </w:rPr>
  </w:style>
  <w:style w:type="paragraph" w:styleId="Header">
    <w:name w:val="header"/>
    <w:basedOn w:val="Normal"/>
    <w:link w:val="HeaderChar"/>
    <w:uiPriority w:val="99"/>
    <w:unhideWhenUsed/>
    <w:rsid w:val="00877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A3A"/>
  </w:style>
  <w:style w:type="paragraph" w:styleId="Footer">
    <w:name w:val="footer"/>
    <w:basedOn w:val="Normal"/>
    <w:link w:val="FooterChar"/>
    <w:uiPriority w:val="99"/>
    <w:unhideWhenUsed/>
    <w:rsid w:val="00877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nnelbear.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ordvpn.com/" TargetMode="External"/><Relationship Id="rId2" Type="http://schemas.openxmlformats.org/officeDocument/2006/relationships/numbering" Target="numbering.xml"/><Relationship Id="rId16" Type="http://schemas.openxmlformats.org/officeDocument/2006/relationships/hyperlink" Target="https://www.expressvpn.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6BCAB-8AFD-4785-8E8C-1F2699777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10</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pin zheng</dc:creator>
  <cp:keywords/>
  <dc:description/>
  <cp:lastModifiedBy>chai pin zheng</cp:lastModifiedBy>
  <cp:revision>8</cp:revision>
  <cp:lastPrinted>2020-06-30T17:06:00Z</cp:lastPrinted>
  <dcterms:created xsi:type="dcterms:W3CDTF">2020-06-30T17:06:00Z</dcterms:created>
  <dcterms:modified xsi:type="dcterms:W3CDTF">2020-07-02T11:48:00Z</dcterms:modified>
</cp:coreProperties>
</file>