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31" w:rsidRDefault="00734331" w:rsidP="00734331">
      <w:pPr>
        <w:ind w:firstLine="0"/>
        <w:jc w:val="center"/>
        <w:rPr>
          <w:rFonts w:cs="Arial"/>
          <w:b/>
          <w:noProof/>
          <w:sz w:val="28"/>
          <w:szCs w:val="28"/>
          <w:lang w:eastAsia="en-GB" w:bidi="ar-SA"/>
        </w:rPr>
      </w:pPr>
      <w:bookmarkStart w:id="0" w:name="_GoBack"/>
      <w:bookmarkEnd w:id="0"/>
      <w:r>
        <w:rPr>
          <w:rFonts w:cs="Arial"/>
          <w:b/>
          <w:noProof/>
          <w:sz w:val="28"/>
          <w:szCs w:val="28"/>
          <w:lang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-562610</wp:posOffset>
            </wp:positionV>
            <wp:extent cx="1239020" cy="561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02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ADD" w:rsidRDefault="00D05EEF" w:rsidP="00734331">
      <w:pPr>
        <w:ind w:firstLine="0"/>
        <w:jc w:val="center"/>
        <w:rPr>
          <w:rFonts w:cs="Arial"/>
          <w:b/>
          <w:noProof/>
          <w:sz w:val="28"/>
          <w:szCs w:val="28"/>
          <w:lang w:eastAsia="en-GB" w:bidi="ar-SA"/>
        </w:rPr>
      </w:pPr>
      <w:r>
        <w:rPr>
          <w:rFonts w:cs="Arial"/>
          <w:b/>
          <w:noProof/>
          <w:sz w:val="28"/>
          <w:szCs w:val="28"/>
          <w:lang w:eastAsia="en-GB" w:bidi="ar-SA"/>
        </w:rPr>
        <w:t>SELF</w:t>
      </w:r>
      <w:r w:rsidR="00734331">
        <w:rPr>
          <w:rFonts w:cs="Arial"/>
          <w:b/>
          <w:noProof/>
          <w:sz w:val="28"/>
          <w:szCs w:val="28"/>
          <w:lang w:eastAsia="en-GB" w:bidi="ar-SA"/>
        </w:rPr>
        <w:t xml:space="preserve"> R</w:t>
      </w:r>
      <w:r w:rsidR="004457D2">
        <w:rPr>
          <w:rFonts w:cs="Arial"/>
          <w:b/>
          <w:noProof/>
          <w:sz w:val="28"/>
          <w:szCs w:val="28"/>
          <w:lang w:eastAsia="en-GB" w:bidi="ar-SA"/>
        </w:rPr>
        <w:t>EFLECTION</w:t>
      </w:r>
      <w:r w:rsidR="002C1ADD">
        <w:rPr>
          <w:rFonts w:cs="Arial"/>
          <w:b/>
          <w:noProof/>
          <w:sz w:val="28"/>
          <w:szCs w:val="28"/>
          <w:lang w:eastAsia="en-GB" w:bidi="ar-SA"/>
        </w:rPr>
        <w:t xml:space="preserve"> </w:t>
      </w:r>
    </w:p>
    <w:p w:rsidR="00734331" w:rsidRDefault="00734331" w:rsidP="00734331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en-GB" w:bidi="ar-SA"/>
        </w:rPr>
        <w:t>TEACHING FILE 1</w:t>
      </w:r>
    </w:p>
    <w:p w:rsidR="00734331" w:rsidRDefault="00734331" w:rsidP="00734331">
      <w:pPr>
        <w:ind w:firstLine="0"/>
        <w:rPr>
          <w:rFonts w:cs="Arial"/>
          <w:b/>
          <w:sz w:val="20"/>
          <w:szCs w:val="20"/>
        </w:rPr>
      </w:pPr>
    </w:p>
    <w:p w:rsidR="00734331" w:rsidRDefault="00734331" w:rsidP="00734331">
      <w:pPr>
        <w:ind w:firstLine="0"/>
        <w:jc w:val="center"/>
        <w:rPr>
          <w:rFonts w:cs="Arial"/>
          <w:b/>
          <w:sz w:val="18"/>
          <w:szCs w:val="18"/>
        </w:rPr>
      </w:pPr>
      <w:r>
        <w:rPr>
          <w:rFonts w:cs="Arial"/>
          <w:b/>
          <w:sz w:val="20"/>
          <w:szCs w:val="20"/>
        </w:rPr>
        <w:t xml:space="preserve">Trainee to complete </w:t>
      </w:r>
      <w:r w:rsidR="004457D2">
        <w:rPr>
          <w:rFonts w:cs="Arial"/>
          <w:b/>
          <w:sz w:val="20"/>
          <w:szCs w:val="20"/>
        </w:rPr>
        <w:t xml:space="preserve">at the end of first teaching phase </w:t>
      </w:r>
      <w:r>
        <w:rPr>
          <w:rFonts w:cs="Arial"/>
          <w:b/>
          <w:sz w:val="20"/>
          <w:szCs w:val="20"/>
        </w:rPr>
        <w:t>and</w:t>
      </w:r>
      <w:r>
        <w:rPr>
          <w:rFonts w:cs="Arial"/>
          <w:b/>
          <w:sz w:val="18"/>
          <w:szCs w:val="18"/>
        </w:rPr>
        <w:t xml:space="preserve"> </w:t>
      </w:r>
      <w:r w:rsidR="004457D2">
        <w:rPr>
          <w:rFonts w:cs="Arial"/>
          <w:b/>
          <w:sz w:val="18"/>
          <w:szCs w:val="18"/>
        </w:rPr>
        <w:t xml:space="preserve">to </w:t>
      </w:r>
      <w:r>
        <w:rPr>
          <w:rFonts w:cs="Arial"/>
          <w:b/>
          <w:sz w:val="18"/>
          <w:szCs w:val="18"/>
        </w:rPr>
        <w:t>be placed in Teaching File with PDR 1</w:t>
      </w:r>
    </w:p>
    <w:p w:rsidR="00734331" w:rsidRPr="00B837DB" w:rsidRDefault="00734331" w:rsidP="00734331">
      <w:pPr>
        <w:ind w:firstLine="0"/>
        <w:rPr>
          <w:rFonts w:cs="Arial"/>
          <w:b/>
          <w:sz w:val="20"/>
          <w:szCs w:val="20"/>
        </w:rPr>
      </w:pPr>
      <w:r>
        <w:rPr>
          <w:rFonts w:cs="Arial"/>
          <w:b/>
          <w:sz w:val="18"/>
          <w:szCs w:val="18"/>
        </w:rPr>
        <w:t xml:space="preserve"> </w:t>
      </w:r>
    </w:p>
    <w:p w:rsidR="00734331" w:rsidRDefault="00734331" w:rsidP="002C1ADD">
      <w:pPr>
        <w:ind w:firstLine="0"/>
        <w:rPr>
          <w:rFonts w:cs="Arial"/>
          <w:b/>
          <w:u w:val="single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734331" w:rsidRPr="00394A10" w:rsidTr="00734331">
        <w:trPr>
          <w:trHeight w:val="267"/>
        </w:trPr>
        <w:tc>
          <w:tcPr>
            <w:tcW w:w="9322" w:type="dxa"/>
            <w:shd w:val="clear" w:color="auto" w:fill="BFBFBF" w:themeFill="background1" w:themeFillShade="BF"/>
          </w:tcPr>
          <w:p w:rsidR="00734331" w:rsidRPr="00734331" w:rsidRDefault="002C1ADD" w:rsidP="00734331">
            <w:pPr>
              <w:ind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Achievements during phase 1 with reasons for those achievements</w:t>
            </w:r>
          </w:p>
        </w:tc>
      </w:tr>
      <w:tr w:rsidR="00734331" w:rsidRPr="00394A10" w:rsidTr="002C1ADD">
        <w:trPr>
          <w:trHeight w:val="2483"/>
        </w:trPr>
        <w:tc>
          <w:tcPr>
            <w:tcW w:w="9322" w:type="dxa"/>
          </w:tcPr>
          <w:p w:rsidR="004457D2" w:rsidRPr="004457D2" w:rsidRDefault="004457D2" w:rsidP="00F44686">
            <w:pPr>
              <w:pStyle w:val="ListParagraph"/>
              <w:ind w:firstLine="0"/>
              <w:rPr>
                <w:rFonts w:cs="Arial"/>
                <w:b/>
                <w:sz w:val="20"/>
                <w:szCs w:val="20"/>
              </w:rPr>
            </w:pPr>
          </w:p>
        </w:tc>
      </w:tr>
      <w:tr w:rsidR="00734331" w:rsidRPr="00394A10" w:rsidTr="00734331">
        <w:tc>
          <w:tcPr>
            <w:tcW w:w="9322" w:type="dxa"/>
            <w:shd w:val="clear" w:color="auto" w:fill="BFBFBF" w:themeFill="background1" w:themeFillShade="BF"/>
          </w:tcPr>
          <w:p w:rsidR="00734331" w:rsidRPr="00734331" w:rsidRDefault="002C1ADD" w:rsidP="002C1ADD">
            <w:pPr>
              <w:ind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Areas of performance which require further attention and why</w:t>
            </w:r>
          </w:p>
        </w:tc>
      </w:tr>
      <w:tr w:rsidR="00734331" w:rsidRPr="00394A10" w:rsidTr="002C1ADD">
        <w:trPr>
          <w:trHeight w:val="2579"/>
        </w:trPr>
        <w:tc>
          <w:tcPr>
            <w:tcW w:w="9322" w:type="dxa"/>
          </w:tcPr>
          <w:p w:rsidR="00734331" w:rsidRDefault="00734331" w:rsidP="002E3785">
            <w:pPr>
              <w:ind w:firstLine="0"/>
              <w:rPr>
                <w:rFonts w:cs="Arial"/>
                <w:b/>
                <w:sz w:val="20"/>
                <w:szCs w:val="20"/>
              </w:rPr>
            </w:pPr>
          </w:p>
          <w:p w:rsidR="00734331" w:rsidRDefault="00734331" w:rsidP="00F44686">
            <w:pPr>
              <w:pStyle w:val="ListParagraph"/>
              <w:ind w:firstLine="0"/>
              <w:rPr>
                <w:rFonts w:cs="Arial"/>
                <w:b/>
                <w:sz w:val="20"/>
                <w:szCs w:val="20"/>
              </w:rPr>
            </w:pPr>
          </w:p>
        </w:tc>
      </w:tr>
      <w:tr w:rsidR="00734331" w:rsidRPr="00394A10" w:rsidTr="00734331">
        <w:tc>
          <w:tcPr>
            <w:tcW w:w="9322" w:type="dxa"/>
            <w:shd w:val="clear" w:color="auto" w:fill="BFBFBF" w:themeFill="background1" w:themeFillShade="BF"/>
          </w:tcPr>
          <w:p w:rsidR="00734331" w:rsidRPr="00734331" w:rsidRDefault="002C1ADD" w:rsidP="00734331">
            <w:pPr>
              <w:ind w:firstLine="0"/>
              <w:rPr>
                <w:rFonts w:cs="Arial"/>
                <w:sz w:val="20"/>
                <w:szCs w:val="20"/>
              </w:rPr>
            </w:pPr>
            <w:r w:rsidRPr="00734331">
              <w:rPr>
                <w:rFonts w:cs="Arial"/>
                <w:sz w:val="20"/>
                <w:szCs w:val="20"/>
              </w:rPr>
              <w:t>Specific targets &amp; actions (link to</w:t>
            </w:r>
            <w:r>
              <w:rPr>
                <w:rFonts w:cs="Arial"/>
                <w:sz w:val="20"/>
                <w:szCs w:val="20"/>
              </w:rPr>
              <w:t xml:space="preserve"> Professional Development Record 2</w:t>
            </w:r>
            <w:r w:rsidRPr="00734331">
              <w:rPr>
                <w:rFonts w:cs="Arial"/>
                <w:sz w:val="20"/>
                <w:szCs w:val="20"/>
              </w:rPr>
              <w:t>)</w:t>
            </w:r>
          </w:p>
        </w:tc>
      </w:tr>
      <w:tr w:rsidR="00734331" w:rsidRPr="00394A10" w:rsidTr="002C1ADD">
        <w:trPr>
          <w:trHeight w:val="2591"/>
        </w:trPr>
        <w:tc>
          <w:tcPr>
            <w:tcW w:w="9322" w:type="dxa"/>
          </w:tcPr>
          <w:p w:rsidR="00734331" w:rsidRDefault="00734331" w:rsidP="002E3785">
            <w:pPr>
              <w:ind w:firstLine="0"/>
              <w:rPr>
                <w:rFonts w:cs="Arial"/>
                <w:b/>
                <w:sz w:val="20"/>
                <w:szCs w:val="20"/>
              </w:rPr>
            </w:pPr>
          </w:p>
          <w:p w:rsidR="00734331" w:rsidRDefault="00734331" w:rsidP="00F44686">
            <w:pPr>
              <w:pStyle w:val="ListParagraph"/>
              <w:ind w:firstLine="0"/>
              <w:rPr>
                <w:rFonts w:cs="Arial"/>
                <w:b/>
                <w:sz w:val="20"/>
                <w:szCs w:val="20"/>
              </w:rPr>
            </w:pPr>
          </w:p>
        </w:tc>
      </w:tr>
      <w:tr w:rsidR="004457D2" w:rsidRPr="00394A10" w:rsidTr="004457D2">
        <w:trPr>
          <w:trHeight w:val="836"/>
        </w:trPr>
        <w:tc>
          <w:tcPr>
            <w:tcW w:w="9322" w:type="dxa"/>
          </w:tcPr>
          <w:p w:rsidR="004457D2" w:rsidRPr="00734331" w:rsidRDefault="004457D2" w:rsidP="00734331">
            <w:pPr>
              <w:ind w:firstLine="0"/>
              <w:rPr>
                <w:rFonts w:cs="Arial"/>
              </w:rPr>
            </w:pPr>
            <w:r w:rsidRPr="00734331">
              <w:rPr>
                <w:rFonts w:cs="Arial"/>
              </w:rPr>
              <w:t xml:space="preserve">Trainee’s Signature </w:t>
            </w:r>
          </w:p>
        </w:tc>
      </w:tr>
      <w:tr w:rsidR="004457D2" w:rsidRPr="00394A10" w:rsidTr="004457D2">
        <w:trPr>
          <w:trHeight w:val="836"/>
        </w:trPr>
        <w:tc>
          <w:tcPr>
            <w:tcW w:w="9322" w:type="dxa"/>
          </w:tcPr>
          <w:p w:rsidR="004457D2" w:rsidRPr="00734331" w:rsidRDefault="004457D2" w:rsidP="002E378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</w:tr>
    </w:tbl>
    <w:p w:rsidR="00082806" w:rsidRDefault="00082806"/>
    <w:sectPr w:rsidR="00082806" w:rsidSect="00734331">
      <w:headerReference w:type="default" r:id="rId8"/>
      <w:pgSz w:w="11906" w:h="16838"/>
      <w:pgMar w:top="127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D4F" w:rsidRDefault="006C6D4F" w:rsidP="00734331">
      <w:r>
        <w:separator/>
      </w:r>
    </w:p>
  </w:endnote>
  <w:endnote w:type="continuationSeparator" w:id="0">
    <w:p w:rsidR="006C6D4F" w:rsidRDefault="006C6D4F" w:rsidP="0073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D4F" w:rsidRDefault="006C6D4F" w:rsidP="00734331">
      <w:r>
        <w:separator/>
      </w:r>
    </w:p>
  </w:footnote>
  <w:footnote w:type="continuationSeparator" w:id="0">
    <w:p w:rsidR="006C6D4F" w:rsidRDefault="006C6D4F" w:rsidP="00734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331" w:rsidRDefault="00D05EEF">
    <w:pPr>
      <w:pStyle w:val="Header"/>
    </w:pPr>
    <w:r>
      <w:t>SR1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DCB"/>
    <w:multiLevelType w:val="hybridMultilevel"/>
    <w:tmpl w:val="918662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6283"/>
    <w:multiLevelType w:val="hybridMultilevel"/>
    <w:tmpl w:val="918662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D020D"/>
    <w:multiLevelType w:val="hybridMultilevel"/>
    <w:tmpl w:val="918662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31"/>
    <w:rsid w:val="00082806"/>
    <w:rsid w:val="002C1ADD"/>
    <w:rsid w:val="003A3630"/>
    <w:rsid w:val="004457D2"/>
    <w:rsid w:val="006C6D4F"/>
    <w:rsid w:val="00734331"/>
    <w:rsid w:val="00830C11"/>
    <w:rsid w:val="00AF3120"/>
    <w:rsid w:val="00C80675"/>
    <w:rsid w:val="00D02669"/>
    <w:rsid w:val="00D05EEF"/>
    <w:rsid w:val="00E34729"/>
    <w:rsid w:val="00F4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5DC2AA-EAE0-4709-B8C5-58B51D02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331"/>
    <w:pPr>
      <w:spacing w:after="0" w:line="240" w:lineRule="auto"/>
      <w:ind w:firstLine="360"/>
      <w:jc w:val="both"/>
    </w:pPr>
    <w:rPr>
      <w:rFonts w:eastAsia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3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331"/>
    <w:rPr>
      <w:rFonts w:eastAsia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343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331"/>
    <w:rPr>
      <w:rFonts w:eastAsia="Times New Roman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4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David Mather</cp:lastModifiedBy>
  <cp:revision>2</cp:revision>
  <dcterms:created xsi:type="dcterms:W3CDTF">2019-03-22T10:05:00Z</dcterms:created>
  <dcterms:modified xsi:type="dcterms:W3CDTF">2019-03-22T10:05:00Z</dcterms:modified>
</cp:coreProperties>
</file>