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C27A" w14:textId="355EA0BE" w:rsidR="0041390C" w:rsidRPr="002B290E" w:rsidRDefault="00D043EF" w:rsidP="0041390C">
      <w:pPr>
        <w:spacing w:line="480" w:lineRule="auto"/>
        <w:ind w:left="720" w:right="720"/>
        <w:jc w:val="center"/>
        <w:rPr>
          <w:rFonts w:ascii="Times New Roman" w:hAnsi="Times New Roman" w:cs="Times New Roman"/>
          <w:sz w:val="24"/>
          <w:lang w:val="es-MX"/>
        </w:rPr>
      </w:pPr>
      <w:r>
        <w:rPr>
          <w:rFonts w:ascii="Times New Roman" w:hAnsi="Times New Roman" w:cs="Times New Roman"/>
          <w:sz w:val="24"/>
          <w:lang w:val="es-MX"/>
        </w:rPr>
        <w:t>INFORME FINAL IMPLEMENTACION DE TETRIS MEDIANTE MANIPULACION DE BITS C++</w:t>
      </w:r>
    </w:p>
    <w:p w14:paraId="672A6659" w14:textId="77777777" w:rsidR="0041390C" w:rsidRPr="002B290E" w:rsidRDefault="0041390C" w:rsidP="0041390C">
      <w:pPr>
        <w:spacing w:line="480" w:lineRule="auto"/>
        <w:ind w:left="720" w:right="720"/>
        <w:jc w:val="center"/>
        <w:rPr>
          <w:rFonts w:ascii="Times New Roman" w:hAnsi="Times New Roman" w:cs="Times New Roman"/>
          <w:sz w:val="24"/>
          <w:lang w:val="es-MX"/>
        </w:rPr>
      </w:pPr>
    </w:p>
    <w:p w14:paraId="0A37501D" w14:textId="77777777" w:rsidR="0041390C" w:rsidRPr="002B290E" w:rsidRDefault="0041390C" w:rsidP="0041390C">
      <w:pPr>
        <w:spacing w:line="480" w:lineRule="auto"/>
        <w:ind w:left="720" w:right="720"/>
        <w:jc w:val="center"/>
        <w:rPr>
          <w:rFonts w:ascii="Times New Roman" w:hAnsi="Times New Roman" w:cs="Times New Roman"/>
          <w:sz w:val="24"/>
          <w:lang w:val="es-MX"/>
        </w:rPr>
      </w:pPr>
    </w:p>
    <w:p w14:paraId="5DAB6C7B" w14:textId="77777777" w:rsidR="002B290E" w:rsidRPr="002B290E" w:rsidRDefault="002B290E" w:rsidP="002B290E">
      <w:pPr>
        <w:spacing w:line="480" w:lineRule="auto"/>
        <w:ind w:right="720"/>
        <w:rPr>
          <w:rFonts w:ascii="Times New Roman" w:hAnsi="Times New Roman" w:cs="Times New Roman"/>
          <w:sz w:val="24"/>
          <w:lang w:val="es-MX"/>
        </w:rPr>
      </w:pPr>
    </w:p>
    <w:p w14:paraId="02EB378F" w14:textId="77777777" w:rsidR="0041390C" w:rsidRPr="002B290E" w:rsidRDefault="0041390C" w:rsidP="0041390C">
      <w:pPr>
        <w:spacing w:line="480" w:lineRule="auto"/>
        <w:ind w:left="720" w:right="720"/>
        <w:jc w:val="center"/>
        <w:rPr>
          <w:rFonts w:ascii="Times New Roman" w:hAnsi="Times New Roman" w:cs="Times New Roman"/>
          <w:sz w:val="24"/>
          <w:lang w:val="es-MX"/>
        </w:rPr>
      </w:pPr>
    </w:p>
    <w:p w14:paraId="19CEB3C7" w14:textId="55701AA5" w:rsidR="004B0177" w:rsidRPr="002B290E" w:rsidRDefault="00D043EF" w:rsidP="0041390C">
      <w:pPr>
        <w:spacing w:after="0" w:line="276" w:lineRule="auto"/>
        <w:ind w:left="720" w:right="720"/>
        <w:jc w:val="center"/>
        <w:rPr>
          <w:rFonts w:ascii="Times New Roman" w:hAnsi="Times New Roman" w:cs="Times New Roman"/>
          <w:sz w:val="24"/>
          <w:lang w:val="es-MX"/>
        </w:rPr>
      </w:pPr>
      <w:r>
        <w:rPr>
          <w:rFonts w:ascii="Times New Roman" w:hAnsi="Times New Roman" w:cs="Times New Roman"/>
          <w:sz w:val="24"/>
          <w:lang w:val="es-MX"/>
        </w:rPr>
        <w:t>INFORMATICA II</w:t>
      </w:r>
    </w:p>
    <w:p w14:paraId="7331B35D" w14:textId="6FD4CB74" w:rsidR="0041390C" w:rsidRPr="002B290E" w:rsidRDefault="00D043EF" w:rsidP="0041390C">
      <w:pPr>
        <w:spacing w:after="0" w:line="276" w:lineRule="auto"/>
        <w:ind w:left="720" w:right="720"/>
        <w:jc w:val="center"/>
        <w:rPr>
          <w:rFonts w:ascii="Times New Roman" w:hAnsi="Times New Roman" w:cs="Times New Roman"/>
          <w:sz w:val="24"/>
          <w:lang w:val="es-MX"/>
        </w:rPr>
      </w:pPr>
      <w:r>
        <w:rPr>
          <w:rFonts w:ascii="Times New Roman" w:hAnsi="Times New Roman" w:cs="Times New Roman"/>
          <w:sz w:val="24"/>
          <w:lang w:val="es-MX"/>
        </w:rPr>
        <w:t xml:space="preserve">ANIBAL JOSE GUERRERO </w:t>
      </w:r>
    </w:p>
    <w:p w14:paraId="6A05A809" w14:textId="77777777" w:rsidR="0041390C" w:rsidRPr="002B290E" w:rsidRDefault="0041390C" w:rsidP="0041390C">
      <w:pPr>
        <w:spacing w:after="0" w:line="480" w:lineRule="auto"/>
        <w:ind w:left="720" w:right="720"/>
        <w:jc w:val="center"/>
        <w:rPr>
          <w:rFonts w:ascii="Times New Roman" w:hAnsi="Times New Roman" w:cs="Times New Roman"/>
          <w:sz w:val="24"/>
          <w:lang w:val="es-MX"/>
        </w:rPr>
      </w:pPr>
    </w:p>
    <w:p w14:paraId="5A39BBE3" w14:textId="77777777" w:rsidR="002B290E" w:rsidRPr="002B290E" w:rsidRDefault="002B290E" w:rsidP="002B290E">
      <w:pPr>
        <w:spacing w:after="0" w:line="480" w:lineRule="auto"/>
        <w:ind w:right="720"/>
        <w:rPr>
          <w:rFonts w:ascii="Times New Roman" w:hAnsi="Times New Roman" w:cs="Times New Roman"/>
          <w:sz w:val="24"/>
          <w:lang w:val="es-MX"/>
        </w:rPr>
      </w:pPr>
    </w:p>
    <w:p w14:paraId="41C8F396"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p>
    <w:p w14:paraId="72A3D3EC" w14:textId="77777777" w:rsidR="002B290E" w:rsidRPr="002B290E" w:rsidRDefault="002B290E" w:rsidP="0041390C">
      <w:pPr>
        <w:spacing w:after="0" w:line="276" w:lineRule="auto"/>
        <w:ind w:left="720" w:right="720"/>
        <w:jc w:val="center"/>
        <w:rPr>
          <w:rFonts w:ascii="Times New Roman" w:hAnsi="Times New Roman" w:cs="Times New Roman"/>
          <w:sz w:val="24"/>
          <w:lang w:val="es-MX"/>
        </w:rPr>
      </w:pPr>
    </w:p>
    <w:p w14:paraId="0D0B940D"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p>
    <w:p w14:paraId="4488A189" w14:textId="511B6753" w:rsidR="0041390C" w:rsidRDefault="00D043EF" w:rsidP="0041390C">
      <w:pPr>
        <w:spacing w:after="0" w:line="276" w:lineRule="auto"/>
        <w:ind w:left="720" w:right="720"/>
        <w:jc w:val="center"/>
        <w:rPr>
          <w:rFonts w:ascii="Times New Roman" w:hAnsi="Times New Roman" w:cs="Times New Roman"/>
          <w:sz w:val="24"/>
          <w:lang w:val="es-MX"/>
        </w:rPr>
      </w:pPr>
      <w:r w:rsidRPr="002B290E">
        <w:rPr>
          <w:rFonts w:ascii="Times New Roman" w:hAnsi="Times New Roman" w:cs="Times New Roman"/>
          <w:sz w:val="24"/>
          <w:lang w:val="es-MX"/>
        </w:rPr>
        <w:t>EDUAR DAVID GUTIÉRREZ MONTERROSA</w:t>
      </w:r>
    </w:p>
    <w:p w14:paraId="14604D02" w14:textId="4A4FD9BB" w:rsidR="00E47F2F" w:rsidRDefault="00E47F2F" w:rsidP="0041390C">
      <w:pPr>
        <w:spacing w:after="0" w:line="276" w:lineRule="auto"/>
        <w:ind w:left="720" w:right="720"/>
        <w:jc w:val="center"/>
        <w:rPr>
          <w:rFonts w:ascii="Times New Roman" w:hAnsi="Times New Roman" w:cs="Times New Roman"/>
          <w:sz w:val="24"/>
          <w:lang w:val="es-MX"/>
        </w:rPr>
      </w:pPr>
      <w:r w:rsidRPr="00E47F2F">
        <w:rPr>
          <w:rFonts w:ascii="Times New Roman" w:hAnsi="Times New Roman" w:cs="Times New Roman"/>
          <w:sz w:val="24"/>
          <w:lang w:val="es-MX"/>
        </w:rPr>
        <w:t>DIEGO BARRIONUEVO GARCES</w:t>
      </w:r>
    </w:p>
    <w:p w14:paraId="7634AC8A" w14:textId="77777777" w:rsidR="00D043EF" w:rsidRPr="002B290E" w:rsidRDefault="00D043EF" w:rsidP="0041390C">
      <w:pPr>
        <w:spacing w:after="0" w:line="276" w:lineRule="auto"/>
        <w:ind w:left="720" w:right="720"/>
        <w:jc w:val="center"/>
        <w:rPr>
          <w:rFonts w:ascii="Times New Roman" w:hAnsi="Times New Roman" w:cs="Times New Roman"/>
          <w:sz w:val="24"/>
          <w:lang w:val="es-MX"/>
        </w:rPr>
      </w:pPr>
    </w:p>
    <w:p w14:paraId="0E27B00A"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p>
    <w:p w14:paraId="60061E4C"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p>
    <w:p w14:paraId="44EAFD9C"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p>
    <w:p w14:paraId="4B94D5A5"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p>
    <w:p w14:paraId="3DEEC669" w14:textId="77777777" w:rsidR="002B290E" w:rsidRPr="002B290E" w:rsidRDefault="002B290E" w:rsidP="0041390C">
      <w:pPr>
        <w:spacing w:after="0" w:line="276" w:lineRule="auto"/>
        <w:ind w:left="720" w:right="720"/>
        <w:jc w:val="center"/>
        <w:rPr>
          <w:rFonts w:ascii="Times New Roman" w:hAnsi="Times New Roman" w:cs="Times New Roman"/>
          <w:sz w:val="24"/>
          <w:lang w:val="es-MX"/>
        </w:rPr>
      </w:pPr>
    </w:p>
    <w:p w14:paraId="3656B9AB"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p>
    <w:p w14:paraId="45FB0818"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p>
    <w:p w14:paraId="049F31CB"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p>
    <w:p w14:paraId="53128261" w14:textId="77777777" w:rsidR="002B290E" w:rsidRPr="002B290E" w:rsidRDefault="002B290E" w:rsidP="002B290E">
      <w:pPr>
        <w:spacing w:after="0" w:line="276" w:lineRule="auto"/>
        <w:ind w:right="720"/>
        <w:rPr>
          <w:rFonts w:ascii="Times New Roman" w:hAnsi="Times New Roman" w:cs="Times New Roman"/>
          <w:sz w:val="24"/>
          <w:lang w:val="es-MX"/>
        </w:rPr>
      </w:pPr>
    </w:p>
    <w:p w14:paraId="62486C05" w14:textId="77777777" w:rsidR="002B290E" w:rsidRDefault="002B290E" w:rsidP="0041390C">
      <w:pPr>
        <w:spacing w:after="0" w:line="276" w:lineRule="auto"/>
        <w:ind w:left="720" w:right="720"/>
        <w:jc w:val="center"/>
        <w:rPr>
          <w:rFonts w:ascii="Times New Roman" w:hAnsi="Times New Roman" w:cs="Times New Roman"/>
          <w:sz w:val="24"/>
          <w:lang w:val="es-MX"/>
        </w:rPr>
      </w:pPr>
    </w:p>
    <w:p w14:paraId="714A8BDA" w14:textId="77777777" w:rsidR="00D043EF" w:rsidRPr="002B290E" w:rsidRDefault="00D043EF" w:rsidP="00E47F2F">
      <w:pPr>
        <w:spacing w:after="0" w:line="276" w:lineRule="auto"/>
        <w:ind w:right="720"/>
        <w:rPr>
          <w:rFonts w:ascii="Times New Roman" w:hAnsi="Times New Roman" w:cs="Times New Roman"/>
          <w:sz w:val="24"/>
          <w:lang w:val="es-MX"/>
        </w:rPr>
      </w:pPr>
    </w:p>
    <w:p w14:paraId="4101652C" w14:textId="77777777" w:rsidR="0041390C" w:rsidRPr="002B290E" w:rsidRDefault="0041390C" w:rsidP="002B290E">
      <w:pPr>
        <w:spacing w:after="0" w:line="276" w:lineRule="auto"/>
        <w:ind w:right="720"/>
        <w:rPr>
          <w:rFonts w:ascii="Times New Roman" w:hAnsi="Times New Roman" w:cs="Times New Roman"/>
          <w:sz w:val="24"/>
          <w:lang w:val="es-MX"/>
        </w:rPr>
      </w:pPr>
    </w:p>
    <w:p w14:paraId="6E3CA991" w14:textId="106706F5" w:rsidR="0041390C" w:rsidRPr="002B290E" w:rsidRDefault="00D043EF" w:rsidP="0041390C">
      <w:pPr>
        <w:spacing w:after="0" w:line="276" w:lineRule="auto"/>
        <w:ind w:left="720" w:right="720"/>
        <w:jc w:val="center"/>
        <w:rPr>
          <w:rFonts w:ascii="Times New Roman" w:hAnsi="Times New Roman" w:cs="Times New Roman"/>
          <w:sz w:val="24"/>
          <w:lang w:val="es-MX"/>
        </w:rPr>
      </w:pPr>
      <w:r>
        <w:rPr>
          <w:rFonts w:ascii="Times New Roman" w:hAnsi="Times New Roman" w:cs="Times New Roman"/>
          <w:sz w:val="24"/>
          <w:lang w:val="es-MX"/>
        </w:rPr>
        <w:t>UNIVERSIDAD DE ANTIOQUIA</w:t>
      </w:r>
    </w:p>
    <w:p w14:paraId="47BCA4E2"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r w:rsidRPr="002B290E">
        <w:rPr>
          <w:rFonts w:ascii="Times New Roman" w:hAnsi="Times New Roman" w:cs="Times New Roman"/>
          <w:sz w:val="24"/>
          <w:lang w:val="es-MX"/>
        </w:rPr>
        <w:t>EDUCACIÓN SUPERIOR</w:t>
      </w:r>
    </w:p>
    <w:p w14:paraId="5525D39E" w14:textId="3E09225F" w:rsidR="0041390C" w:rsidRPr="002B290E" w:rsidRDefault="00D043EF" w:rsidP="0041390C">
      <w:pPr>
        <w:spacing w:after="0" w:line="276" w:lineRule="auto"/>
        <w:ind w:left="720" w:right="720"/>
        <w:jc w:val="center"/>
        <w:rPr>
          <w:rFonts w:ascii="Times New Roman" w:hAnsi="Times New Roman" w:cs="Times New Roman"/>
          <w:sz w:val="24"/>
          <w:lang w:val="es-MX"/>
        </w:rPr>
      </w:pPr>
      <w:r>
        <w:rPr>
          <w:rFonts w:ascii="Times New Roman" w:hAnsi="Times New Roman" w:cs="Times New Roman"/>
          <w:sz w:val="24"/>
          <w:lang w:val="es-MX"/>
        </w:rPr>
        <w:t>2</w:t>
      </w:r>
      <w:r w:rsidR="0041390C" w:rsidRPr="002B290E">
        <w:rPr>
          <w:rFonts w:ascii="Times New Roman" w:hAnsi="Times New Roman" w:cs="Times New Roman"/>
          <w:sz w:val="24"/>
          <w:lang w:val="es-MX"/>
        </w:rPr>
        <w:t xml:space="preserve">2 DE MARZO </w:t>
      </w:r>
    </w:p>
    <w:p w14:paraId="4B169B85" w14:textId="77777777" w:rsidR="0041390C" w:rsidRPr="002B290E" w:rsidRDefault="0041390C" w:rsidP="0041390C">
      <w:pPr>
        <w:spacing w:after="0" w:line="276" w:lineRule="auto"/>
        <w:ind w:left="720" w:right="720"/>
        <w:jc w:val="center"/>
        <w:rPr>
          <w:rFonts w:ascii="Times New Roman" w:hAnsi="Times New Roman" w:cs="Times New Roman"/>
          <w:sz w:val="24"/>
          <w:lang w:val="es-MX"/>
        </w:rPr>
      </w:pPr>
      <w:r w:rsidRPr="002B290E">
        <w:rPr>
          <w:rFonts w:ascii="Times New Roman" w:hAnsi="Times New Roman" w:cs="Times New Roman"/>
          <w:sz w:val="24"/>
          <w:lang w:val="es-MX"/>
        </w:rPr>
        <w:t>2026</w:t>
      </w:r>
    </w:p>
    <w:p w14:paraId="40330075" w14:textId="77777777" w:rsidR="0041390C" w:rsidRPr="002B290E" w:rsidRDefault="007D062A" w:rsidP="007D062A">
      <w:pPr>
        <w:spacing w:line="480" w:lineRule="auto"/>
        <w:ind w:right="720"/>
        <w:jc w:val="center"/>
        <w:rPr>
          <w:rFonts w:ascii="Times New Roman" w:hAnsi="Times New Roman" w:cs="Times New Roman"/>
          <w:b/>
          <w:sz w:val="24"/>
          <w:lang w:val="es-MX"/>
        </w:rPr>
      </w:pPr>
      <w:r>
        <w:rPr>
          <w:rFonts w:ascii="Times New Roman" w:hAnsi="Times New Roman" w:cs="Times New Roman"/>
          <w:b/>
          <w:sz w:val="24"/>
          <w:lang w:val="es-MX"/>
        </w:rPr>
        <w:lastRenderedPageBreak/>
        <w:t>INTRODUCCIÓN</w:t>
      </w:r>
    </w:p>
    <w:p w14:paraId="54F18614" w14:textId="4D7022B0" w:rsidR="00D043EF" w:rsidRPr="00D043EF" w:rsidRDefault="00D043EF" w:rsidP="00D043EF">
      <w:pPr>
        <w:spacing w:line="480" w:lineRule="auto"/>
        <w:ind w:right="720"/>
        <w:rPr>
          <w:rFonts w:ascii="Times New Roman" w:hAnsi="Times New Roman" w:cs="Times New Roman"/>
          <w:sz w:val="24"/>
        </w:rPr>
      </w:pPr>
      <w:r w:rsidRPr="00D043EF">
        <w:rPr>
          <w:rFonts w:ascii="Times New Roman" w:hAnsi="Times New Roman" w:cs="Times New Roman"/>
          <w:sz w:val="24"/>
        </w:rPr>
        <w:t xml:space="preserve">El presente informe documenta el proceso de </w:t>
      </w:r>
      <w:r w:rsidRPr="00D043EF">
        <w:rPr>
          <w:rFonts w:ascii="Times New Roman" w:hAnsi="Times New Roman" w:cs="Times New Roman"/>
          <w:sz w:val="24"/>
        </w:rPr>
        <w:t>diseño</w:t>
      </w:r>
      <w:r w:rsidRPr="00D043EF">
        <w:rPr>
          <w:rFonts w:ascii="Times New Roman" w:hAnsi="Times New Roman" w:cs="Times New Roman"/>
          <w:sz w:val="24"/>
        </w:rPr>
        <w:t xml:space="preserve"> e </w:t>
      </w:r>
      <w:r w:rsidRPr="00D043EF">
        <w:rPr>
          <w:rFonts w:ascii="Times New Roman" w:hAnsi="Times New Roman" w:cs="Times New Roman"/>
          <w:sz w:val="24"/>
        </w:rPr>
        <w:t>implementación</w:t>
      </w:r>
      <w:r w:rsidRPr="00D043EF">
        <w:rPr>
          <w:rFonts w:ascii="Times New Roman" w:hAnsi="Times New Roman" w:cs="Times New Roman"/>
          <w:sz w:val="24"/>
        </w:rPr>
        <w:t xml:space="preserve"> de una </w:t>
      </w:r>
      <w:r w:rsidRPr="00D043EF">
        <w:rPr>
          <w:rFonts w:ascii="Times New Roman" w:hAnsi="Times New Roman" w:cs="Times New Roman"/>
          <w:sz w:val="24"/>
        </w:rPr>
        <w:t>versión</w:t>
      </w:r>
      <w:r w:rsidRPr="00D043EF">
        <w:rPr>
          <w:rFonts w:ascii="Times New Roman" w:hAnsi="Times New Roman" w:cs="Times New Roman"/>
          <w:sz w:val="24"/>
        </w:rPr>
        <w:t xml:space="preserve"> simplificada del juego Tetris en C++, desarrollada como parte del </w:t>
      </w:r>
      <w:r w:rsidRPr="00D043EF">
        <w:rPr>
          <w:rFonts w:ascii="Times New Roman" w:hAnsi="Times New Roman" w:cs="Times New Roman"/>
          <w:sz w:val="24"/>
        </w:rPr>
        <w:t>desafío</w:t>
      </w:r>
      <w:r w:rsidRPr="00D043EF">
        <w:rPr>
          <w:rFonts w:ascii="Times New Roman" w:hAnsi="Times New Roman" w:cs="Times New Roman"/>
          <w:sz w:val="24"/>
        </w:rPr>
        <w:t xml:space="preserve"> I de la asignatura </w:t>
      </w:r>
      <w:r w:rsidRPr="00D043EF">
        <w:rPr>
          <w:rFonts w:ascii="Times New Roman" w:hAnsi="Times New Roman" w:cs="Times New Roman"/>
          <w:sz w:val="24"/>
        </w:rPr>
        <w:t>informática</w:t>
      </w:r>
      <w:r w:rsidRPr="00D043EF">
        <w:rPr>
          <w:rFonts w:ascii="Times New Roman" w:hAnsi="Times New Roman" w:cs="Times New Roman"/>
          <w:sz w:val="24"/>
        </w:rPr>
        <w:t xml:space="preserve"> II de la Universidad de Antioquia. </w:t>
      </w:r>
    </w:p>
    <w:p w14:paraId="50B18B3A" w14:textId="7CC83AF9" w:rsidR="00D043EF" w:rsidRPr="00D043EF" w:rsidRDefault="00D043EF" w:rsidP="00D043EF">
      <w:pPr>
        <w:spacing w:line="480" w:lineRule="auto"/>
        <w:ind w:right="720"/>
        <w:rPr>
          <w:rFonts w:ascii="Times New Roman" w:hAnsi="Times New Roman" w:cs="Times New Roman"/>
          <w:sz w:val="24"/>
        </w:rPr>
      </w:pPr>
      <w:r w:rsidRPr="00D043EF">
        <w:rPr>
          <w:rFonts w:ascii="Times New Roman" w:hAnsi="Times New Roman" w:cs="Times New Roman"/>
          <w:sz w:val="24"/>
        </w:rPr>
        <w:t xml:space="preserve">El objetivo principal del </w:t>
      </w:r>
      <w:r w:rsidRPr="00D043EF">
        <w:rPr>
          <w:rFonts w:ascii="Times New Roman" w:hAnsi="Times New Roman" w:cs="Times New Roman"/>
          <w:sz w:val="24"/>
        </w:rPr>
        <w:t>desafío</w:t>
      </w:r>
      <w:r w:rsidRPr="00D043EF">
        <w:rPr>
          <w:rFonts w:ascii="Times New Roman" w:hAnsi="Times New Roman" w:cs="Times New Roman"/>
          <w:sz w:val="24"/>
        </w:rPr>
        <w:t xml:space="preserve"> consiste en aplicar de forma </w:t>
      </w:r>
      <w:r w:rsidRPr="00D043EF">
        <w:rPr>
          <w:rFonts w:ascii="Times New Roman" w:hAnsi="Times New Roman" w:cs="Times New Roman"/>
          <w:sz w:val="24"/>
        </w:rPr>
        <w:t>práctica</w:t>
      </w:r>
      <w:r w:rsidRPr="00D043EF">
        <w:rPr>
          <w:rFonts w:ascii="Times New Roman" w:hAnsi="Times New Roman" w:cs="Times New Roman"/>
          <w:sz w:val="24"/>
        </w:rPr>
        <w:t xml:space="preserve"> conceptos avanzados de </w:t>
      </w:r>
      <w:r w:rsidRPr="00D043EF">
        <w:rPr>
          <w:rFonts w:ascii="Times New Roman" w:hAnsi="Times New Roman" w:cs="Times New Roman"/>
          <w:sz w:val="24"/>
        </w:rPr>
        <w:t>programación</w:t>
      </w:r>
      <w:r w:rsidRPr="00D043EF">
        <w:rPr>
          <w:rFonts w:ascii="Times New Roman" w:hAnsi="Times New Roman" w:cs="Times New Roman"/>
          <w:sz w:val="24"/>
        </w:rPr>
        <w:t xml:space="preserve"> en C++: </w:t>
      </w:r>
      <w:r w:rsidRPr="00D043EF">
        <w:rPr>
          <w:rFonts w:ascii="Times New Roman" w:hAnsi="Times New Roman" w:cs="Times New Roman"/>
          <w:sz w:val="24"/>
        </w:rPr>
        <w:t>manipulación</w:t>
      </w:r>
      <w:r w:rsidRPr="00D043EF">
        <w:rPr>
          <w:rFonts w:ascii="Times New Roman" w:hAnsi="Times New Roman" w:cs="Times New Roman"/>
          <w:sz w:val="24"/>
        </w:rPr>
        <w:t xml:space="preserve"> de bits mediante operadores </w:t>
      </w:r>
      <w:proofErr w:type="spellStart"/>
      <w:r w:rsidRPr="00D043EF">
        <w:rPr>
          <w:rFonts w:ascii="Times New Roman" w:hAnsi="Times New Roman" w:cs="Times New Roman"/>
          <w:sz w:val="24"/>
        </w:rPr>
        <w:t>bitwise</w:t>
      </w:r>
      <w:proofErr w:type="spellEnd"/>
      <w:r w:rsidRPr="00D043EF">
        <w:rPr>
          <w:rFonts w:ascii="Times New Roman" w:hAnsi="Times New Roman" w:cs="Times New Roman"/>
          <w:sz w:val="24"/>
        </w:rPr>
        <w:t xml:space="preserve">, </w:t>
      </w:r>
      <w:r w:rsidRPr="00D043EF">
        <w:rPr>
          <w:rFonts w:ascii="Times New Roman" w:hAnsi="Times New Roman" w:cs="Times New Roman"/>
          <w:sz w:val="24"/>
        </w:rPr>
        <w:t>gestión</w:t>
      </w:r>
      <w:r w:rsidRPr="00D043EF">
        <w:rPr>
          <w:rFonts w:ascii="Times New Roman" w:hAnsi="Times New Roman" w:cs="Times New Roman"/>
          <w:sz w:val="24"/>
        </w:rPr>
        <w:t xml:space="preserve"> de memoria </w:t>
      </w:r>
      <w:r w:rsidRPr="00D043EF">
        <w:rPr>
          <w:rFonts w:ascii="Times New Roman" w:hAnsi="Times New Roman" w:cs="Times New Roman"/>
          <w:sz w:val="24"/>
        </w:rPr>
        <w:t>dinámica</w:t>
      </w:r>
      <w:r w:rsidRPr="00D043EF">
        <w:rPr>
          <w:rFonts w:ascii="Times New Roman" w:hAnsi="Times New Roman" w:cs="Times New Roman"/>
          <w:sz w:val="24"/>
        </w:rPr>
        <w:t xml:space="preserve"> con punteros, y </w:t>
      </w:r>
      <w:r w:rsidRPr="00D043EF">
        <w:rPr>
          <w:rFonts w:ascii="Times New Roman" w:hAnsi="Times New Roman" w:cs="Times New Roman"/>
          <w:sz w:val="24"/>
        </w:rPr>
        <w:t>diseño</w:t>
      </w:r>
      <w:r w:rsidRPr="00D043EF">
        <w:rPr>
          <w:rFonts w:ascii="Times New Roman" w:hAnsi="Times New Roman" w:cs="Times New Roman"/>
          <w:sz w:val="24"/>
        </w:rPr>
        <w:t xml:space="preserve"> modular con archivos de cabecera y de </w:t>
      </w:r>
      <w:r w:rsidRPr="00D043EF">
        <w:rPr>
          <w:rFonts w:ascii="Times New Roman" w:hAnsi="Times New Roman" w:cs="Times New Roman"/>
          <w:sz w:val="24"/>
        </w:rPr>
        <w:t>implementación</w:t>
      </w:r>
      <w:r w:rsidRPr="00D043EF">
        <w:rPr>
          <w:rFonts w:ascii="Times New Roman" w:hAnsi="Times New Roman" w:cs="Times New Roman"/>
          <w:sz w:val="24"/>
        </w:rPr>
        <w:t xml:space="preserve"> separados, todo bajo restricciones estrictas que </w:t>
      </w:r>
      <w:r w:rsidRPr="00D043EF">
        <w:rPr>
          <w:rFonts w:ascii="Times New Roman" w:hAnsi="Times New Roman" w:cs="Times New Roman"/>
          <w:sz w:val="24"/>
        </w:rPr>
        <w:t>prohíben</w:t>
      </w:r>
      <w:r w:rsidRPr="00D043EF">
        <w:rPr>
          <w:rFonts w:ascii="Times New Roman" w:hAnsi="Times New Roman" w:cs="Times New Roman"/>
          <w:sz w:val="24"/>
        </w:rPr>
        <w:t xml:space="preserve"> el uso de la STL, cadenas de caracteres tipo </w:t>
      </w:r>
      <w:proofErr w:type="spellStart"/>
      <w:r w:rsidRPr="00D043EF">
        <w:rPr>
          <w:rFonts w:ascii="Times New Roman" w:hAnsi="Times New Roman" w:cs="Times New Roman"/>
          <w:sz w:val="24"/>
        </w:rPr>
        <w:t>string</w:t>
      </w:r>
      <w:proofErr w:type="spellEnd"/>
      <w:r w:rsidRPr="00D043EF">
        <w:rPr>
          <w:rFonts w:ascii="Times New Roman" w:hAnsi="Times New Roman" w:cs="Times New Roman"/>
          <w:sz w:val="24"/>
        </w:rPr>
        <w:t>, y estructuras de ANSI C.</w:t>
      </w:r>
    </w:p>
    <w:p w14:paraId="46370F3B" w14:textId="4386E6DF" w:rsidR="00D043EF" w:rsidRPr="00D043EF" w:rsidRDefault="00D043EF" w:rsidP="00D043EF">
      <w:pPr>
        <w:spacing w:line="480" w:lineRule="auto"/>
        <w:ind w:right="720"/>
        <w:rPr>
          <w:rFonts w:ascii="Times New Roman" w:hAnsi="Times New Roman" w:cs="Times New Roman"/>
          <w:sz w:val="24"/>
        </w:rPr>
      </w:pPr>
      <w:r w:rsidRPr="00D043EF">
        <w:rPr>
          <w:rFonts w:ascii="Times New Roman" w:hAnsi="Times New Roman" w:cs="Times New Roman"/>
          <w:sz w:val="24"/>
        </w:rPr>
        <w:t xml:space="preserve">El trabajo se </w:t>
      </w:r>
      <w:r w:rsidRPr="00D043EF">
        <w:rPr>
          <w:rFonts w:ascii="Times New Roman" w:hAnsi="Times New Roman" w:cs="Times New Roman"/>
          <w:sz w:val="24"/>
        </w:rPr>
        <w:t>dividió</w:t>
      </w:r>
      <w:r w:rsidRPr="00D043EF">
        <w:rPr>
          <w:rFonts w:ascii="Times New Roman" w:hAnsi="Times New Roman" w:cs="Times New Roman"/>
          <w:sz w:val="24"/>
        </w:rPr>
        <w:t xml:space="preserve"> de la siguiente manera: Eduar David desarrollo los </w:t>
      </w:r>
      <w:r w:rsidRPr="00D043EF">
        <w:rPr>
          <w:rFonts w:ascii="Times New Roman" w:hAnsi="Times New Roman" w:cs="Times New Roman"/>
          <w:sz w:val="24"/>
        </w:rPr>
        <w:t>módulos</w:t>
      </w:r>
      <w:r w:rsidRPr="00D043EF">
        <w:rPr>
          <w:rFonts w:ascii="Times New Roman" w:hAnsi="Times New Roman" w:cs="Times New Roman"/>
          <w:sz w:val="24"/>
        </w:rPr>
        <w:t xml:space="preserve"> de piezas, juego e </w:t>
      </w:r>
      <w:proofErr w:type="spellStart"/>
      <w:r w:rsidRPr="00D043EF">
        <w:rPr>
          <w:rFonts w:ascii="Times New Roman" w:hAnsi="Times New Roman" w:cs="Times New Roman"/>
          <w:sz w:val="24"/>
        </w:rPr>
        <w:t>io_consola</w:t>
      </w:r>
      <w:proofErr w:type="spellEnd"/>
      <w:r w:rsidRPr="00D043EF">
        <w:rPr>
          <w:rFonts w:ascii="Times New Roman" w:hAnsi="Times New Roman" w:cs="Times New Roman"/>
          <w:sz w:val="24"/>
        </w:rPr>
        <w:t xml:space="preserve">; Diego desarrollo los </w:t>
      </w:r>
      <w:r w:rsidRPr="00D043EF">
        <w:rPr>
          <w:rFonts w:ascii="Times New Roman" w:hAnsi="Times New Roman" w:cs="Times New Roman"/>
          <w:sz w:val="24"/>
        </w:rPr>
        <w:t>módulos</w:t>
      </w:r>
      <w:r w:rsidRPr="00D043EF">
        <w:rPr>
          <w:rFonts w:ascii="Times New Roman" w:hAnsi="Times New Roman" w:cs="Times New Roman"/>
          <w:sz w:val="24"/>
        </w:rPr>
        <w:t xml:space="preserve"> de tablero y colisiones, y fue el encargado de las pruebas y la </w:t>
      </w:r>
      <w:r w:rsidRPr="00D043EF">
        <w:rPr>
          <w:rFonts w:ascii="Times New Roman" w:hAnsi="Times New Roman" w:cs="Times New Roman"/>
          <w:sz w:val="24"/>
        </w:rPr>
        <w:t>depuración</w:t>
      </w:r>
      <w:r w:rsidRPr="00D043EF">
        <w:rPr>
          <w:rFonts w:ascii="Times New Roman" w:hAnsi="Times New Roman" w:cs="Times New Roman"/>
          <w:sz w:val="24"/>
        </w:rPr>
        <w:t xml:space="preserve">. El proceso de </w:t>
      </w:r>
      <w:r w:rsidRPr="00D043EF">
        <w:rPr>
          <w:rFonts w:ascii="Times New Roman" w:hAnsi="Times New Roman" w:cs="Times New Roman"/>
          <w:sz w:val="24"/>
        </w:rPr>
        <w:t>diseño</w:t>
      </w:r>
      <w:r w:rsidRPr="00D043EF">
        <w:rPr>
          <w:rFonts w:ascii="Times New Roman" w:hAnsi="Times New Roman" w:cs="Times New Roman"/>
          <w:sz w:val="24"/>
        </w:rPr>
        <w:t xml:space="preserve"> inicial fue conjunto: primero definimos la arquitectura general y las decisiones de </w:t>
      </w:r>
      <w:r w:rsidRPr="00D043EF">
        <w:rPr>
          <w:rFonts w:ascii="Times New Roman" w:hAnsi="Times New Roman" w:cs="Times New Roman"/>
          <w:sz w:val="24"/>
        </w:rPr>
        <w:t>representación</w:t>
      </w:r>
      <w:r w:rsidRPr="00D043EF">
        <w:rPr>
          <w:rFonts w:ascii="Times New Roman" w:hAnsi="Times New Roman" w:cs="Times New Roman"/>
          <w:sz w:val="24"/>
        </w:rPr>
        <w:t xml:space="preserve"> de datos, y luego cada uno implemento sus </w:t>
      </w:r>
      <w:r w:rsidRPr="00D043EF">
        <w:rPr>
          <w:rFonts w:ascii="Times New Roman" w:hAnsi="Times New Roman" w:cs="Times New Roman"/>
          <w:sz w:val="24"/>
        </w:rPr>
        <w:t>módulos</w:t>
      </w:r>
      <w:r w:rsidRPr="00D043EF">
        <w:rPr>
          <w:rFonts w:ascii="Times New Roman" w:hAnsi="Times New Roman" w:cs="Times New Roman"/>
          <w:sz w:val="24"/>
        </w:rPr>
        <w:t xml:space="preserve"> de forma independiente.</w:t>
      </w:r>
    </w:p>
    <w:p w14:paraId="4B99056E" w14:textId="77777777" w:rsidR="007D062A" w:rsidRPr="00D043EF" w:rsidRDefault="007D062A" w:rsidP="002B290E">
      <w:pPr>
        <w:spacing w:line="480" w:lineRule="auto"/>
        <w:ind w:right="720"/>
        <w:rPr>
          <w:rFonts w:ascii="Times New Roman" w:hAnsi="Times New Roman" w:cs="Times New Roman"/>
          <w:sz w:val="24"/>
        </w:rPr>
      </w:pPr>
    </w:p>
    <w:p w14:paraId="1299C43A" w14:textId="77777777" w:rsidR="007D062A" w:rsidRDefault="007D062A" w:rsidP="002B290E">
      <w:pPr>
        <w:spacing w:line="480" w:lineRule="auto"/>
        <w:ind w:right="720"/>
        <w:rPr>
          <w:rFonts w:ascii="Times New Roman" w:hAnsi="Times New Roman" w:cs="Times New Roman"/>
          <w:sz w:val="24"/>
          <w:lang w:val="es-MX"/>
        </w:rPr>
      </w:pPr>
    </w:p>
    <w:p w14:paraId="4DDBEF00" w14:textId="77777777" w:rsidR="007D062A" w:rsidRDefault="007D062A" w:rsidP="002B290E">
      <w:pPr>
        <w:spacing w:line="480" w:lineRule="auto"/>
        <w:ind w:right="720"/>
        <w:rPr>
          <w:rFonts w:ascii="Times New Roman" w:hAnsi="Times New Roman" w:cs="Times New Roman"/>
          <w:sz w:val="24"/>
          <w:lang w:val="es-MX"/>
        </w:rPr>
      </w:pPr>
    </w:p>
    <w:p w14:paraId="3461D779" w14:textId="77777777" w:rsidR="007D062A" w:rsidRDefault="007D062A" w:rsidP="002B290E">
      <w:pPr>
        <w:spacing w:line="480" w:lineRule="auto"/>
        <w:ind w:right="720"/>
        <w:rPr>
          <w:rFonts w:ascii="Times New Roman" w:hAnsi="Times New Roman" w:cs="Times New Roman"/>
          <w:sz w:val="24"/>
          <w:lang w:val="es-MX"/>
        </w:rPr>
      </w:pPr>
    </w:p>
    <w:p w14:paraId="3CF2D8B6" w14:textId="77777777" w:rsidR="007D062A" w:rsidRDefault="007D062A" w:rsidP="002B290E">
      <w:pPr>
        <w:spacing w:line="480" w:lineRule="auto"/>
        <w:ind w:right="720"/>
        <w:rPr>
          <w:rFonts w:ascii="Times New Roman" w:hAnsi="Times New Roman" w:cs="Times New Roman"/>
          <w:sz w:val="24"/>
          <w:lang w:val="es-MX"/>
        </w:rPr>
      </w:pPr>
    </w:p>
    <w:p w14:paraId="0FB78278" w14:textId="77777777" w:rsidR="007D062A" w:rsidRDefault="007D062A" w:rsidP="002B290E">
      <w:pPr>
        <w:spacing w:line="480" w:lineRule="auto"/>
        <w:ind w:right="720"/>
        <w:rPr>
          <w:rFonts w:ascii="Times New Roman" w:hAnsi="Times New Roman" w:cs="Times New Roman"/>
          <w:sz w:val="24"/>
          <w:lang w:val="es-MX"/>
        </w:rPr>
      </w:pPr>
    </w:p>
    <w:p w14:paraId="2946DB82" w14:textId="77777777" w:rsidR="007D062A" w:rsidRDefault="007D062A" w:rsidP="002B290E">
      <w:pPr>
        <w:spacing w:line="480" w:lineRule="auto"/>
        <w:ind w:right="720"/>
        <w:rPr>
          <w:rFonts w:ascii="Times New Roman" w:hAnsi="Times New Roman" w:cs="Times New Roman"/>
          <w:sz w:val="24"/>
          <w:lang w:val="es-MX"/>
        </w:rPr>
      </w:pPr>
    </w:p>
    <w:p w14:paraId="614B6CE5" w14:textId="77777777" w:rsidR="007D062A" w:rsidRDefault="007D062A" w:rsidP="002B290E">
      <w:pPr>
        <w:spacing w:line="480" w:lineRule="auto"/>
        <w:ind w:right="720"/>
        <w:rPr>
          <w:rFonts w:ascii="Times New Roman" w:hAnsi="Times New Roman" w:cs="Times New Roman"/>
          <w:b/>
          <w:sz w:val="24"/>
          <w:lang w:val="es-MX"/>
        </w:rPr>
      </w:pPr>
      <w:r w:rsidRPr="007D062A">
        <w:rPr>
          <w:rFonts w:ascii="Times New Roman" w:hAnsi="Times New Roman" w:cs="Times New Roman"/>
          <w:b/>
          <w:sz w:val="24"/>
          <w:lang w:val="es-MX"/>
        </w:rPr>
        <w:lastRenderedPageBreak/>
        <w:t>CONTENIDO</w:t>
      </w:r>
    </w:p>
    <w:p w14:paraId="77960AB8" w14:textId="0C1B8C2B" w:rsidR="007D062A" w:rsidRDefault="00D043EF" w:rsidP="007D062A">
      <w:pPr>
        <w:pStyle w:val="Prrafodelista"/>
        <w:numPr>
          <w:ilvl w:val="0"/>
          <w:numId w:val="6"/>
        </w:numPr>
        <w:spacing w:line="480" w:lineRule="auto"/>
        <w:ind w:right="720"/>
        <w:rPr>
          <w:rFonts w:ascii="Times New Roman" w:hAnsi="Times New Roman" w:cs="Times New Roman"/>
          <w:b/>
          <w:sz w:val="24"/>
          <w:lang w:val="es-MX"/>
        </w:rPr>
      </w:pPr>
      <w:r>
        <w:rPr>
          <w:rFonts w:ascii="Times New Roman" w:hAnsi="Times New Roman" w:cs="Times New Roman"/>
          <w:b/>
          <w:sz w:val="24"/>
          <w:lang w:val="es-MX"/>
        </w:rPr>
        <w:t>ANALISIS DEL PROBLEMA</w:t>
      </w:r>
    </w:p>
    <w:p w14:paraId="5E3FC908" w14:textId="2EC81186" w:rsidR="00D043EF" w:rsidRPr="00D043EF" w:rsidRDefault="00D043EF" w:rsidP="00D043EF">
      <w:pPr>
        <w:pStyle w:val="Prrafodelista"/>
        <w:numPr>
          <w:ilvl w:val="1"/>
          <w:numId w:val="7"/>
        </w:num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El primer reto del proyecto fue determinar </w:t>
      </w:r>
      <w:r w:rsidRPr="00D043EF">
        <w:rPr>
          <w:rFonts w:ascii="Times New Roman" w:hAnsi="Times New Roman" w:cs="Times New Roman"/>
          <w:iCs/>
          <w:sz w:val="24"/>
          <w:lang w:val="es-MX"/>
        </w:rPr>
        <w:t>cómo</w:t>
      </w:r>
      <w:r w:rsidRPr="00D043EF">
        <w:rPr>
          <w:rFonts w:ascii="Times New Roman" w:hAnsi="Times New Roman" w:cs="Times New Roman"/>
          <w:iCs/>
          <w:sz w:val="24"/>
          <w:lang w:val="es-MX"/>
        </w:rPr>
        <w:t xml:space="preserve"> representar el estado del tablero de juego en memoria de forma eficiente. Una celda del tablero solo puede estar en uno de dos estados: ocupada o vacía. Esta naturaleza binaria hace que un bit sea la unidad mínima suficiente para representar una celda, en contraste con usar un entero o un booleano que ocuparía entre 1 y 4 bytes por celda.</w:t>
      </w:r>
    </w:p>
    <w:p w14:paraId="50102407" w14:textId="2F948669" w:rsidR="00D043EF" w:rsidRPr="00D043EF" w:rsidRDefault="00D043EF" w:rsidP="00D043EF">
      <w:pPr>
        <w:pStyle w:val="Prrafodelista"/>
        <w:spacing w:line="480" w:lineRule="auto"/>
        <w:ind w:left="1080" w:right="720"/>
        <w:rPr>
          <w:rFonts w:ascii="Times New Roman" w:hAnsi="Times New Roman" w:cs="Times New Roman"/>
          <w:iCs/>
          <w:sz w:val="24"/>
          <w:lang w:val="es-MX"/>
        </w:rPr>
      </w:pPr>
      <w:r w:rsidRPr="00D043EF">
        <w:rPr>
          <w:rFonts w:ascii="Times New Roman" w:hAnsi="Times New Roman" w:cs="Times New Roman"/>
          <w:iCs/>
          <w:sz w:val="24"/>
          <w:lang w:val="es-MX"/>
        </w:rPr>
        <w:t xml:space="preserve">Antes de llegar a la representación final, consideramos una alternativa: un arreglo unidimensional de enteros donde cada entero representará una celda completa. Esta </w:t>
      </w:r>
      <w:r w:rsidRPr="00D043EF">
        <w:rPr>
          <w:rFonts w:ascii="Times New Roman" w:hAnsi="Times New Roman" w:cs="Times New Roman"/>
          <w:iCs/>
          <w:sz w:val="24"/>
          <w:lang w:val="es-MX"/>
        </w:rPr>
        <w:t>opción</w:t>
      </w:r>
      <w:r w:rsidRPr="00D043EF">
        <w:rPr>
          <w:rFonts w:ascii="Times New Roman" w:hAnsi="Times New Roman" w:cs="Times New Roman"/>
          <w:iCs/>
          <w:sz w:val="24"/>
          <w:lang w:val="es-MX"/>
        </w:rPr>
        <w:t xml:space="preserve"> </w:t>
      </w:r>
      <w:r w:rsidRPr="00D043EF">
        <w:rPr>
          <w:rFonts w:ascii="Times New Roman" w:hAnsi="Times New Roman" w:cs="Times New Roman"/>
          <w:iCs/>
          <w:sz w:val="24"/>
          <w:lang w:val="es-MX"/>
        </w:rPr>
        <w:t>simplificada</w:t>
      </w:r>
      <w:r w:rsidRPr="00D043EF">
        <w:rPr>
          <w:rFonts w:ascii="Times New Roman" w:hAnsi="Times New Roman" w:cs="Times New Roman"/>
          <w:iCs/>
          <w:sz w:val="24"/>
          <w:lang w:val="es-MX"/>
        </w:rPr>
        <w:t xml:space="preserve"> el </w:t>
      </w:r>
      <w:r w:rsidRPr="00D043EF">
        <w:rPr>
          <w:rFonts w:ascii="Times New Roman" w:hAnsi="Times New Roman" w:cs="Times New Roman"/>
          <w:iCs/>
          <w:sz w:val="24"/>
          <w:lang w:val="es-MX"/>
        </w:rPr>
        <w:t>acceso,</w:t>
      </w:r>
      <w:r w:rsidRPr="00D043EF">
        <w:rPr>
          <w:rFonts w:ascii="Times New Roman" w:hAnsi="Times New Roman" w:cs="Times New Roman"/>
          <w:iCs/>
          <w:sz w:val="24"/>
          <w:lang w:val="es-MX"/>
        </w:rPr>
        <w:t xml:space="preserve"> pero </w:t>
      </w:r>
      <w:r w:rsidRPr="00D043EF">
        <w:rPr>
          <w:rFonts w:ascii="Times New Roman" w:hAnsi="Times New Roman" w:cs="Times New Roman"/>
          <w:iCs/>
          <w:sz w:val="24"/>
          <w:lang w:val="es-MX"/>
        </w:rPr>
        <w:t>desperdiciaría</w:t>
      </w:r>
      <w:r w:rsidRPr="00D043EF">
        <w:rPr>
          <w:rFonts w:ascii="Times New Roman" w:hAnsi="Times New Roman" w:cs="Times New Roman"/>
          <w:iCs/>
          <w:sz w:val="24"/>
          <w:lang w:val="es-MX"/>
        </w:rPr>
        <w:t xml:space="preserve"> memoria y </w:t>
      </w:r>
      <w:r w:rsidRPr="00D043EF">
        <w:rPr>
          <w:rFonts w:ascii="Times New Roman" w:hAnsi="Times New Roman" w:cs="Times New Roman"/>
          <w:iCs/>
          <w:sz w:val="24"/>
          <w:lang w:val="es-MX"/>
        </w:rPr>
        <w:t>eliminaría</w:t>
      </w:r>
      <w:r w:rsidRPr="00D043EF">
        <w:rPr>
          <w:rFonts w:ascii="Times New Roman" w:hAnsi="Times New Roman" w:cs="Times New Roman"/>
          <w:iCs/>
          <w:sz w:val="24"/>
          <w:lang w:val="es-MX"/>
        </w:rPr>
        <w:t xml:space="preserve"> la posibilidad de usar operadores bit a bit de forma natural. En clase </w:t>
      </w:r>
      <w:r w:rsidRPr="00D043EF">
        <w:rPr>
          <w:rFonts w:ascii="Times New Roman" w:hAnsi="Times New Roman" w:cs="Times New Roman"/>
          <w:iCs/>
          <w:sz w:val="24"/>
          <w:lang w:val="es-MX"/>
        </w:rPr>
        <w:t>habíamos</w:t>
      </w:r>
      <w:r w:rsidRPr="00D043EF">
        <w:rPr>
          <w:rFonts w:ascii="Times New Roman" w:hAnsi="Times New Roman" w:cs="Times New Roman"/>
          <w:iCs/>
          <w:sz w:val="24"/>
          <w:lang w:val="es-MX"/>
        </w:rPr>
        <w:t xml:space="preserve"> visto un ejemplo de representación compacta con bits aplicado a un problema similar, lo que nos orienta hacia la decisión correcta.</w:t>
      </w:r>
    </w:p>
    <w:p w14:paraId="2D843DCF" w14:textId="535EBDF7" w:rsidR="00D043EF" w:rsidRPr="00D043EF" w:rsidRDefault="00D043EF" w:rsidP="00D043EF">
      <w:pPr>
        <w:pStyle w:val="Prrafodelista"/>
        <w:spacing w:line="480" w:lineRule="auto"/>
        <w:ind w:left="1080" w:right="720"/>
        <w:rPr>
          <w:rFonts w:ascii="Times New Roman" w:hAnsi="Times New Roman" w:cs="Times New Roman"/>
          <w:iCs/>
          <w:sz w:val="24"/>
          <w:lang w:val="es-MX"/>
        </w:rPr>
      </w:pPr>
      <w:r w:rsidRPr="00D043EF">
        <w:rPr>
          <w:rFonts w:ascii="Times New Roman" w:hAnsi="Times New Roman" w:cs="Times New Roman"/>
          <w:iCs/>
          <w:sz w:val="24"/>
          <w:lang w:val="es-MX"/>
        </w:rPr>
        <w:t xml:space="preserve">La solución adoptada consiste en representar cada fila del tablero como uno o más bytes de tipo uint8_t, donde cada bit corresponde a una columna. Dado que el desafío exige que el ancho del tablero sea </w:t>
      </w:r>
      <w:r w:rsidRPr="00D043EF">
        <w:rPr>
          <w:rFonts w:ascii="Times New Roman" w:hAnsi="Times New Roman" w:cs="Times New Roman"/>
          <w:iCs/>
          <w:sz w:val="24"/>
          <w:lang w:val="es-MX"/>
        </w:rPr>
        <w:t>múltiplo</w:t>
      </w:r>
      <w:r w:rsidRPr="00D043EF">
        <w:rPr>
          <w:rFonts w:ascii="Times New Roman" w:hAnsi="Times New Roman" w:cs="Times New Roman"/>
          <w:iCs/>
          <w:sz w:val="24"/>
          <w:lang w:val="es-MX"/>
        </w:rPr>
        <w:t xml:space="preserve"> de 8, cada fila ocupa exactamente ancho/8 bytes, sin desperdicio. La siguiente tabla resume la relación entre ancho y memoria por fila:</w:t>
      </w:r>
    </w:p>
    <w:p w14:paraId="32EED4D2"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060793B7"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6B5173C6"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7C20A8B5" w14:textId="77777777" w:rsidR="00D043EF" w:rsidRDefault="00D043EF" w:rsidP="00D043EF">
      <w:pPr>
        <w:pStyle w:val="Prrafodelista"/>
        <w:spacing w:line="480" w:lineRule="auto"/>
        <w:ind w:left="1080" w:right="720"/>
        <w:rPr>
          <w:rFonts w:ascii="Times New Roman" w:hAnsi="Times New Roman" w:cs="Times New Roman"/>
          <w:i/>
          <w:sz w:val="24"/>
          <w:lang w:val="es-MX"/>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043EF" w14:paraId="7A4C3AC5" w14:textId="77777777" w:rsidTr="00C169C2">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7910C0" w14:textId="77777777" w:rsidR="00D043EF" w:rsidRDefault="00D043EF" w:rsidP="00C169C2">
            <w:r>
              <w:rPr>
                <w:rFonts w:ascii="Arial" w:eastAsia="Arial" w:hAnsi="Arial" w:cs="Arial"/>
                <w:b/>
                <w:bCs/>
                <w:color w:val="FFFFFF"/>
              </w:rPr>
              <w:lastRenderedPageBreak/>
              <w:t>Ancho del tablero</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8497C0" w14:textId="77777777" w:rsidR="00D043EF" w:rsidRDefault="00D043EF" w:rsidP="00C169C2">
            <w:r>
              <w:rPr>
                <w:rFonts w:ascii="Arial" w:eastAsia="Arial" w:hAnsi="Arial" w:cs="Arial"/>
                <w:b/>
                <w:bCs/>
                <w:color w:val="FFFFFF"/>
              </w:rPr>
              <w:t>Bytes por fila</w:t>
            </w:r>
          </w:p>
        </w:tc>
        <w:tc>
          <w:tcPr>
            <w:tcW w:w="30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BE8048" w14:textId="77777777" w:rsidR="00D043EF" w:rsidRDefault="00D043EF" w:rsidP="00C169C2">
            <w:r>
              <w:rPr>
                <w:rFonts w:ascii="Arial" w:eastAsia="Arial" w:hAnsi="Arial" w:cs="Arial"/>
                <w:b/>
                <w:bCs/>
                <w:color w:val="FFFFFF"/>
              </w:rPr>
              <w:t>Bits utilizados</w:t>
            </w:r>
          </w:p>
        </w:tc>
      </w:tr>
      <w:tr w:rsidR="00D043EF" w14:paraId="52EBC526" w14:textId="77777777" w:rsidTr="00C169C2">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79811" w14:textId="77777777" w:rsidR="00D043EF" w:rsidRDefault="00D043EF" w:rsidP="00C169C2">
            <w:r>
              <w:rPr>
                <w:rFonts w:ascii="Arial" w:eastAsia="Arial" w:hAnsi="Arial" w:cs="Arial"/>
              </w:rPr>
              <w:t>8 columnas</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1B1CB" w14:textId="77777777" w:rsidR="00D043EF" w:rsidRDefault="00D043EF" w:rsidP="00C169C2">
            <w:r>
              <w:rPr>
                <w:rFonts w:ascii="Arial" w:eastAsia="Arial" w:hAnsi="Arial" w:cs="Arial"/>
              </w:rPr>
              <w:t>1 byte</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DEAEFC" w14:textId="77777777" w:rsidR="00D043EF" w:rsidRDefault="00D043EF" w:rsidP="00C169C2">
            <w:r>
              <w:rPr>
                <w:rFonts w:ascii="Arial" w:eastAsia="Arial" w:hAnsi="Arial" w:cs="Arial"/>
              </w:rPr>
              <w:t>8 bits</w:t>
            </w:r>
          </w:p>
        </w:tc>
      </w:tr>
      <w:tr w:rsidR="00D043EF" w14:paraId="2F68DF6A" w14:textId="77777777" w:rsidTr="00C169C2">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2736" w14:textId="77777777" w:rsidR="00D043EF" w:rsidRDefault="00D043EF" w:rsidP="00C169C2">
            <w:r>
              <w:rPr>
                <w:rFonts w:ascii="Arial" w:eastAsia="Arial" w:hAnsi="Arial" w:cs="Arial"/>
              </w:rPr>
              <w:t>16 columnas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80561" w14:textId="77777777" w:rsidR="00D043EF" w:rsidRDefault="00D043EF" w:rsidP="00C169C2">
            <w:r>
              <w:rPr>
                <w:rFonts w:ascii="Arial" w:eastAsia="Arial" w:hAnsi="Arial" w:cs="Arial"/>
              </w:rPr>
              <w:t>2 bytes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32E03" w14:textId="77777777" w:rsidR="00D043EF" w:rsidRDefault="00D043EF" w:rsidP="00C169C2">
            <w:r>
              <w:rPr>
                <w:rFonts w:ascii="Arial" w:eastAsia="Arial" w:hAnsi="Arial" w:cs="Arial"/>
              </w:rPr>
              <w:t>16 bits</w:t>
            </w:r>
          </w:p>
        </w:tc>
      </w:tr>
      <w:tr w:rsidR="00D043EF" w14:paraId="742EB018" w14:textId="77777777" w:rsidTr="00C169C2">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FB36E" w14:textId="77777777" w:rsidR="00D043EF" w:rsidRDefault="00D043EF" w:rsidP="00C169C2">
            <w:r>
              <w:rPr>
                <w:rFonts w:ascii="Arial" w:eastAsia="Arial" w:hAnsi="Arial" w:cs="Arial"/>
              </w:rPr>
              <w:t>24 columnas</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37F91" w14:textId="77777777" w:rsidR="00D043EF" w:rsidRDefault="00D043EF" w:rsidP="00C169C2">
            <w:r>
              <w:rPr>
                <w:rFonts w:ascii="Arial" w:eastAsia="Arial" w:hAnsi="Arial" w:cs="Arial"/>
              </w:rPr>
              <w:t>3 bytes</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1BA23" w14:textId="77777777" w:rsidR="00D043EF" w:rsidRDefault="00D043EF" w:rsidP="00C169C2">
            <w:r>
              <w:rPr>
                <w:rFonts w:ascii="Arial" w:eastAsia="Arial" w:hAnsi="Arial" w:cs="Arial"/>
              </w:rPr>
              <w:t>24 bits</w:t>
            </w:r>
          </w:p>
        </w:tc>
      </w:tr>
      <w:tr w:rsidR="00D043EF" w14:paraId="144AEFF0" w14:textId="77777777" w:rsidTr="00C169C2">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691B0" w14:textId="77777777" w:rsidR="00D043EF" w:rsidRDefault="00D043EF" w:rsidP="00C169C2">
            <w:r>
              <w:rPr>
                <w:rFonts w:ascii="Arial" w:eastAsia="Arial" w:hAnsi="Arial" w:cs="Arial"/>
              </w:rPr>
              <w:t>32 columnas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FE846" w14:textId="77777777" w:rsidR="00D043EF" w:rsidRDefault="00D043EF" w:rsidP="00C169C2">
            <w:r>
              <w:rPr>
                <w:rFonts w:ascii="Arial" w:eastAsia="Arial" w:hAnsi="Arial" w:cs="Arial"/>
              </w:rPr>
              <w:t>4 bytes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EAF61" w14:textId="77777777" w:rsidR="00D043EF" w:rsidRDefault="00D043EF" w:rsidP="00C169C2">
            <w:r>
              <w:rPr>
                <w:rFonts w:ascii="Arial" w:eastAsia="Arial" w:hAnsi="Arial" w:cs="Arial"/>
              </w:rPr>
              <w:t>32 bits</w:t>
            </w:r>
          </w:p>
        </w:tc>
      </w:tr>
    </w:tbl>
    <w:p w14:paraId="7642CB2A"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4BA34A05" w14:textId="77777777" w:rsidR="00D043EF" w:rsidRPr="00D043EF" w:rsidRDefault="00D043EF" w:rsidP="00D043EF">
      <w:pPr>
        <w:pStyle w:val="Prrafodelista"/>
        <w:spacing w:line="480" w:lineRule="auto"/>
        <w:ind w:left="1080" w:right="720"/>
        <w:rPr>
          <w:rFonts w:ascii="Times New Roman" w:hAnsi="Times New Roman" w:cs="Times New Roman"/>
          <w:iCs/>
          <w:sz w:val="24"/>
          <w:lang w:val="es-MX"/>
        </w:rPr>
      </w:pPr>
      <w:r w:rsidRPr="00D043EF">
        <w:rPr>
          <w:rFonts w:ascii="Times New Roman" w:hAnsi="Times New Roman" w:cs="Times New Roman"/>
          <w:iCs/>
          <w:sz w:val="24"/>
          <w:lang w:val="es-MX"/>
        </w:rPr>
        <w:t>Comparando con un arreglo de enteros de 32 bits, un tablero de 8 columnas ocupa 1 byte con nuestra representación versus 32 bytes con enteros — una reducción de 32 veces en memoria. Para 16 columnas la relación es 2 bytes versus 64 bytes.</w:t>
      </w:r>
    </w:p>
    <w:p w14:paraId="3D8C8E6A" w14:textId="525B6C4B" w:rsidR="00D043EF" w:rsidRPr="00D043EF" w:rsidRDefault="00D043EF" w:rsidP="00D043EF">
      <w:pPr>
        <w:pStyle w:val="Prrafodelista"/>
        <w:spacing w:line="480" w:lineRule="auto"/>
        <w:ind w:left="1080" w:right="720"/>
        <w:rPr>
          <w:rFonts w:ascii="Times New Roman" w:hAnsi="Times New Roman" w:cs="Times New Roman"/>
          <w:iCs/>
          <w:sz w:val="24"/>
          <w:lang w:val="es-MX"/>
        </w:rPr>
      </w:pPr>
      <w:r w:rsidRPr="00D043EF">
        <w:rPr>
          <w:rFonts w:ascii="Times New Roman" w:hAnsi="Times New Roman" w:cs="Times New Roman"/>
          <w:iCs/>
          <w:sz w:val="24"/>
          <w:lang w:val="es-MX"/>
        </w:rPr>
        <w:t>La detección de colisiones se beneficia directamente de esta representación. Para verificar si una pieza puede ocupar una posición dada, basta comparar los bits de la pieza con los bits del tablero mediante una operación AND. Si el resultado es distinto de cero, existe superposición y el movimiento es invalido:</w:t>
      </w:r>
    </w:p>
    <w:p w14:paraId="1A30F43A" w14:textId="4CFA3C48" w:rsidR="00D043EF" w:rsidRPr="00D043EF" w:rsidRDefault="00D043EF" w:rsidP="00D043EF">
      <w:pPr>
        <w:pStyle w:val="Prrafodelista"/>
        <w:spacing w:line="480" w:lineRule="auto"/>
        <w:ind w:left="1080" w:right="720"/>
        <w:rPr>
          <w:rFonts w:ascii="Times New Roman" w:hAnsi="Times New Roman" w:cs="Times New Roman"/>
          <w:iCs/>
          <w:sz w:val="24"/>
          <w:lang w:val="es-MX"/>
        </w:rPr>
      </w:pPr>
      <w:r w:rsidRPr="00D043EF">
        <w:rPr>
          <w:rFonts w:ascii="Times New Roman" w:hAnsi="Times New Roman" w:cs="Times New Roman"/>
          <w:iCs/>
          <w:sz w:val="24"/>
          <w:lang w:val="es-MX"/>
        </w:rPr>
        <w:drawing>
          <wp:inline distT="0" distB="0" distL="0" distR="0" wp14:anchorId="36E783C7" wp14:editId="6AB7392A">
            <wp:extent cx="3991532" cy="666843"/>
            <wp:effectExtent l="0" t="0" r="9525" b="0"/>
            <wp:docPr id="1543852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52372" name=""/>
                    <pic:cNvPicPr/>
                  </pic:nvPicPr>
                  <pic:blipFill>
                    <a:blip r:embed="rId5"/>
                    <a:stretch>
                      <a:fillRect/>
                    </a:stretch>
                  </pic:blipFill>
                  <pic:spPr>
                    <a:xfrm>
                      <a:off x="0" y="0"/>
                      <a:ext cx="3991532" cy="666843"/>
                    </a:xfrm>
                    <a:prstGeom prst="rect">
                      <a:avLst/>
                    </a:prstGeom>
                  </pic:spPr>
                </pic:pic>
              </a:graphicData>
            </a:graphic>
          </wp:inline>
        </w:drawing>
      </w:r>
    </w:p>
    <w:p w14:paraId="235AC642" w14:textId="41B5B3EB" w:rsidR="00D043EF" w:rsidRPr="00D043EF" w:rsidRDefault="00D043EF" w:rsidP="00D043EF">
      <w:pPr>
        <w:pStyle w:val="Prrafodelista"/>
        <w:spacing w:line="480" w:lineRule="auto"/>
        <w:ind w:left="1080" w:right="720"/>
        <w:rPr>
          <w:rFonts w:ascii="Times New Roman" w:hAnsi="Times New Roman" w:cs="Times New Roman"/>
          <w:iCs/>
          <w:sz w:val="24"/>
          <w:lang w:val="es-MX"/>
        </w:rPr>
      </w:pPr>
      <w:r w:rsidRPr="00D043EF">
        <w:rPr>
          <w:rFonts w:ascii="Times New Roman" w:hAnsi="Times New Roman" w:cs="Times New Roman"/>
          <w:iCs/>
          <w:sz w:val="24"/>
          <w:lang w:val="es-MX"/>
        </w:rPr>
        <w:t xml:space="preserve">Esta comparación reemplaza lo que </w:t>
      </w:r>
      <w:r w:rsidRPr="00D043EF">
        <w:rPr>
          <w:rFonts w:ascii="Times New Roman" w:hAnsi="Times New Roman" w:cs="Times New Roman"/>
          <w:iCs/>
          <w:sz w:val="24"/>
          <w:lang w:val="es-MX"/>
        </w:rPr>
        <w:t>sería</w:t>
      </w:r>
      <w:r w:rsidRPr="00D043EF">
        <w:rPr>
          <w:rFonts w:ascii="Times New Roman" w:hAnsi="Times New Roman" w:cs="Times New Roman"/>
          <w:iCs/>
          <w:sz w:val="24"/>
          <w:lang w:val="es-MX"/>
        </w:rPr>
        <w:t xml:space="preserve"> un doble ciclo comparando celda por celda — con bits, la verificación de 8 celdas se reduce a una sola operación AND sobre un byte.</w:t>
      </w:r>
    </w:p>
    <w:p w14:paraId="6C748A52" w14:textId="77777777" w:rsidR="00D043EF" w:rsidRPr="00D043EF" w:rsidRDefault="00D043EF" w:rsidP="00D043EF">
      <w:pPr>
        <w:pStyle w:val="Prrafodelista"/>
        <w:spacing w:line="480" w:lineRule="auto"/>
        <w:ind w:left="1080" w:right="720"/>
        <w:rPr>
          <w:rFonts w:ascii="Times New Roman" w:hAnsi="Times New Roman" w:cs="Times New Roman"/>
          <w:iCs/>
          <w:sz w:val="24"/>
          <w:lang w:val="es-MX"/>
        </w:rPr>
      </w:pPr>
      <w:r w:rsidRPr="00D043EF">
        <w:rPr>
          <w:rFonts w:ascii="Times New Roman" w:hAnsi="Times New Roman" w:cs="Times New Roman"/>
          <w:iCs/>
          <w:sz w:val="24"/>
          <w:lang w:val="es-MX"/>
        </w:rPr>
        <w:t xml:space="preserve">Para la eliminación de filas, verifique si una fila esta completa es igualmente simple: una fila llena equivale a que todos sus bytes sean 0xFF (todos los bits en 1). Si la condición se cumple, se desplazan todas las filas superiores hacia </w:t>
      </w:r>
      <w:r w:rsidRPr="00D043EF">
        <w:rPr>
          <w:rFonts w:ascii="Times New Roman" w:hAnsi="Times New Roman" w:cs="Times New Roman"/>
          <w:iCs/>
          <w:sz w:val="24"/>
          <w:lang w:val="es-MX"/>
        </w:rPr>
        <w:lastRenderedPageBreak/>
        <w:t>abajo usando aritmética de punteros, y se inserta una fila de ceros en la parte superior.</w:t>
      </w:r>
    </w:p>
    <w:p w14:paraId="05266207" w14:textId="4DEB5C68" w:rsidR="00D043EF" w:rsidRPr="00D043EF" w:rsidRDefault="00D043EF" w:rsidP="00D043EF">
      <w:pPr>
        <w:pStyle w:val="Prrafodelista"/>
        <w:spacing w:line="480" w:lineRule="auto"/>
        <w:ind w:left="1080" w:right="720"/>
        <w:rPr>
          <w:rFonts w:ascii="Times New Roman" w:hAnsi="Times New Roman" w:cs="Times New Roman"/>
          <w:iCs/>
          <w:sz w:val="24"/>
          <w:lang w:val="es-MX"/>
        </w:rPr>
      </w:pPr>
      <w:r w:rsidRPr="00D043EF">
        <w:rPr>
          <w:rFonts w:ascii="Times New Roman" w:hAnsi="Times New Roman" w:cs="Times New Roman"/>
          <w:iCs/>
          <w:sz w:val="24"/>
          <w:lang w:val="es-MX"/>
        </w:rPr>
        <w:t xml:space="preserve">La condición de fin de juego se detecta al intentar colocar una nueva pieza en la posición inicial del tablero: si la función </w:t>
      </w:r>
      <w:proofErr w:type="spellStart"/>
      <w:r w:rsidRPr="00D043EF">
        <w:rPr>
          <w:rFonts w:ascii="Times New Roman" w:hAnsi="Times New Roman" w:cs="Times New Roman"/>
          <w:iCs/>
          <w:sz w:val="24"/>
          <w:lang w:val="es-MX"/>
        </w:rPr>
        <w:t>puedeColocarPieza</w:t>
      </w:r>
      <w:proofErr w:type="spellEnd"/>
      <w:r w:rsidRPr="00D043EF">
        <w:rPr>
          <w:rFonts w:ascii="Times New Roman" w:hAnsi="Times New Roman" w:cs="Times New Roman"/>
          <w:iCs/>
          <w:sz w:val="24"/>
          <w:lang w:val="es-MX"/>
        </w:rPr>
        <w:t xml:space="preserve"> devuelve falsa en ese momento, no hay espacio disponible y el juego termina.</w:t>
      </w:r>
    </w:p>
    <w:p w14:paraId="6557FE84" w14:textId="01844616" w:rsidR="00D043EF" w:rsidRDefault="00D043EF" w:rsidP="00D043EF">
      <w:pPr>
        <w:pStyle w:val="Prrafodelista"/>
        <w:numPr>
          <w:ilvl w:val="0"/>
          <w:numId w:val="6"/>
        </w:numPr>
        <w:spacing w:line="480" w:lineRule="auto"/>
        <w:ind w:right="720"/>
        <w:rPr>
          <w:rFonts w:ascii="Times New Roman" w:hAnsi="Times New Roman" w:cs="Times New Roman"/>
          <w:i/>
          <w:sz w:val="24"/>
          <w:lang w:val="es-MX"/>
        </w:rPr>
      </w:pPr>
      <w:r>
        <w:rPr>
          <w:rFonts w:ascii="Times New Roman" w:hAnsi="Times New Roman" w:cs="Times New Roman"/>
          <w:i/>
          <w:sz w:val="24"/>
          <w:lang w:val="es-MX"/>
        </w:rPr>
        <w:t>ARQUITECTURA MODULAR</w:t>
      </w:r>
    </w:p>
    <w:p w14:paraId="637978F2" w14:textId="5792F450" w:rsidR="00D043EF" w:rsidRPr="00D043EF" w:rsidRDefault="00D043EF" w:rsidP="00D043EF">
      <w:pPr>
        <w:pStyle w:val="Prrafodelista"/>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La división en módulos no fue planeada en su totalidad desde el inicio. Arrancamos con una estructura más simple y fuimos separando responsabilidades a medida que el código </w:t>
      </w:r>
      <w:r w:rsidRPr="00D043EF">
        <w:rPr>
          <w:rFonts w:ascii="Times New Roman" w:hAnsi="Times New Roman" w:cs="Times New Roman"/>
          <w:iCs/>
          <w:sz w:val="24"/>
          <w:lang w:val="es-MX"/>
        </w:rPr>
        <w:t>crecía</w:t>
      </w:r>
      <w:r w:rsidRPr="00D043EF">
        <w:rPr>
          <w:rFonts w:ascii="Times New Roman" w:hAnsi="Times New Roman" w:cs="Times New Roman"/>
          <w:iCs/>
          <w:sz w:val="24"/>
          <w:lang w:val="es-MX"/>
        </w:rPr>
        <w:t xml:space="preserve"> y se </w:t>
      </w:r>
      <w:r w:rsidRPr="00D043EF">
        <w:rPr>
          <w:rFonts w:ascii="Times New Roman" w:hAnsi="Times New Roman" w:cs="Times New Roman"/>
          <w:iCs/>
          <w:sz w:val="24"/>
          <w:lang w:val="es-MX"/>
        </w:rPr>
        <w:t>hacía</w:t>
      </w:r>
      <w:r w:rsidRPr="00D043EF">
        <w:rPr>
          <w:rFonts w:ascii="Times New Roman" w:hAnsi="Times New Roman" w:cs="Times New Roman"/>
          <w:iCs/>
          <w:sz w:val="24"/>
          <w:lang w:val="es-MX"/>
        </w:rPr>
        <w:t xml:space="preserve"> evidente que ciertas funcionalidades deben estar aisladas. El resultado final es una arquitectura de seis módulos con dependencias unidireccionales.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043EF" w14:paraId="7779C7C3" w14:textId="77777777" w:rsidTr="00C169C2">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DFF6BC" w14:textId="77777777" w:rsidR="00D043EF" w:rsidRDefault="00D043EF" w:rsidP="00C169C2">
            <w:r>
              <w:rPr>
                <w:rFonts w:ascii="Arial" w:eastAsia="Arial" w:hAnsi="Arial" w:cs="Arial"/>
                <w:b/>
                <w:bCs/>
                <w:color w:val="FFFFFF"/>
              </w:rPr>
              <w:t>Modulo</w:t>
            </w:r>
          </w:p>
        </w:tc>
        <w:tc>
          <w:tcPr>
            <w:tcW w:w="451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093D19" w14:textId="77777777" w:rsidR="00D043EF" w:rsidRDefault="00D043EF" w:rsidP="00C169C2">
            <w:r>
              <w:rPr>
                <w:rFonts w:ascii="Arial" w:eastAsia="Arial" w:hAnsi="Arial" w:cs="Arial"/>
                <w:b/>
                <w:bCs/>
                <w:color w:val="FFFFFF"/>
              </w:rPr>
              <w:t>Responsabilidad</w:t>
            </w:r>
          </w:p>
        </w:tc>
      </w:tr>
      <w:tr w:rsidR="00D043EF" w14:paraId="31D2D507" w14:textId="77777777" w:rsidTr="00C169C2">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18252" w14:textId="77777777" w:rsidR="00D043EF" w:rsidRDefault="00D043EF" w:rsidP="00C169C2">
            <w:r>
              <w:rPr>
                <w:rFonts w:ascii="Arial" w:eastAsia="Arial" w:hAnsi="Arial" w:cs="Arial"/>
              </w:rPr>
              <w:t>main.cpp</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14EA4" w14:textId="77777777" w:rsidR="00D043EF" w:rsidRDefault="00D043EF" w:rsidP="00C169C2">
            <w:r>
              <w:rPr>
                <w:rFonts w:ascii="Arial" w:eastAsia="Arial" w:hAnsi="Arial" w:cs="Arial"/>
              </w:rPr>
              <w:t>Punto de entrada. Inicializa semilla aleatoria, pide dimensiones e inicia el juego.</w:t>
            </w:r>
          </w:p>
        </w:tc>
      </w:tr>
      <w:tr w:rsidR="00D043EF" w14:paraId="70C2181F" w14:textId="77777777" w:rsidTr="00C169C2">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3334E" w14:textId="77777777" w:rsidR="00D043EF" w:rsidRDefault="00D043EF" w:rsidP="00C169C2">
            <w:proofErr w:type="spellStart"/>
            <w:r>
              <w:rPr>
                <w:rFonts w:ascii="Arial" w:eastAsia="Arial" w:hAnsi="Arial" w:cs="Arial"/>
              </w:rPr>
              <w:t>tablero.h</w:t>
            </w:r>
            <w:proofErr w:type="spellEnd"/>
            <w:r>
              <w:rPr>
                <w:rFonts w:ascii="Arial" w:eastAsia="Arial" w:hAnsi="Arial" w:cs="Arial"/>
              </w:rPr>
              <w:t xml:space="preserve"> / tablero.cpp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3EEEF" w14:textId="0249761F" w:rsidR="00D043EF" w:rsidRDefault="00D043EF" w:rsidP="00C169C2">
            <w:r>
              <w:rPr>
                <w:rFonts w:ascii="Arial" w:eastAsia="Arial" w:hAnsi="Arial" w:cs="Arial"/>
              </w:rPr>
              <w:t>gestión</w:t>
            </w:r>
            <w:r>
              <w:rPr>
                <w:rFonts w:ascii="Arial" w:eastAsia="Arial" w:hAnsi="Arial" w:cs="Arial"/>
              </w:rPr>
              <w:t xml:space="preserve"> de memoria del tablero. </w:t>
            </w:r>
            <w:r>
              <w:rPr>
                <w:rFonts w:ascii="Arial" w:eastAsia="Arial" w:hAnsi="Arial" w:cs="Arial"/>
              </w:rPr>
              <w:t>inicialización</w:t>
            </w:r>
            <w:r>
              <w:rPr>
                <w:rFonts w:ascii="Arial" w:eastAsia="Arial" w:hAnsi="Arial" w:cs="Arial"/>
              </w:rPr>
              <w:t xml:space="preserve">, </w:t>
            </w:r>
            <w:r>
              <w:rPr>
                <w:rFonts w:ascii="Arial" w:eastAsia="Arial" w:hAnsi="Arial" w:cs="Arial"/>
              </w:rPr>
              <w:t>liberación</w:t>
            </w:r>
            <w:r>
              <w:rPr>
                <w:rFonts w:ascii="Arial" w:eastAsia="Arial" w:hAnsi="Arial" w:cs="Arial"/>
              </w:rPr>
              <w:t xml:space="preserve">, </w:t>
            </w:r>
            <w:r>
              <w:rPr>
                <w:rFonts w:ascii="Arial" w:eastAsia="Arial" w:hAnsi="Arial" w:cs="Arial"/>
              </w:rPr>
              <w:t>impresión</w:t>
            </w:r>
            <w:r>
              <w:rPr>
                <w:rFonts w:ascii="Arial" w:eastAsia="Arial" w:hAnsi="Arial" w:cs="Arial"/>
              </w:rPr>
              <w:t xml:space="preserve">, </w:t>
            </w:r>
            <w:r>
              <w:rPr>
                <w:rFonts w:ascii="Arial" w:eastAsia="Arial" w:hAnsi="Arial" w:cs="Arial"/>
              </w:rPr>
              <w:t>detección</w:t>
            </w:r>
            <w:r>
              <w:rPr>
                <w:rFonts w:ascii="Arial" w:eastAsia="Arial" w:hAnsi="Arial" w:cs="Arial"/>
              </w:rPr>
              <w:t xml:space="preserve"> y </w:t>
            </w:r>
            <w:r>
              <w:rPr>
                <w:rFonts w:ascii="Arial" w:eastAsia="Arial" w:hAnsi="Arial" w:cs="Arial"/>
              </w:rPr>
              <w:t>eliminación</w:t>
            </w:r>
            <w:r>
              <w:rPr>
                <w:rFonts w:ascii="Arial" w:eastAsia="Arial" w:hAnsi="Arial" w:cs="Arial"/>
              </w:rPr>
              <w:t xml:space="preserve"> de filas completas.</w:t>
            </w:r>
          </w:p>
        </w:tc>
      </w:tr>
      <w:tr w:rsidR="00D043EF" w14:paraId="546E62D0" w14:textId="77777777" w:rsidTr="00C169C2">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4488F" w14:textId="77777777" w:rsidR="00D043EF" w:rsidRDefault="00D043EF" w:rsidP="00C169C2">
            <w:proofErr w:type="spellStart"/>
            <w:r>
              <w:rPr>
                <w:rFonts w:ascii="Arial" w:eastAsia="Arial" w:hAnsi="Arial" w:cs="Arial"/>
              </w:rPr>
              <w:t>piezas.h</w:t>
            </w:r>
            <w:proofErr w:type="spellEnd"/>
            <w:r>
              <w:rPr>
                <w:rFonts w:ascii="Arial" w:eastAsia="Arial" w:hAnsi="Arial" w:cs="Arial"/>
              </w:rPr>
              <w:t xml:space="preserve"> / piezas.cpp</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073FC" w14:textId="60528D24" w:rsidR="00D043EF" w:rsidRDefault="00D043EF" w:rsidP="00C169C2">
            <w:r>
              <w:rPr>
                <w:rFonts w:ascii="Arial" w:eastAsia="Arial" w:hAnsi="Arial" w:cs="Arial"/>
              </w:rPr>
              <w:t>definición</w:t>
            </w:r>
            <w:r>
              <w:rPr>
                <w:rFonts w:ascii="Arial" w:eastAsia="Arial" w:hAnsi="Arial" w:cs="Arial"/>
              </w:rPr>
              <w:t xml:space="preserve"> de los 7 </w:t>
            </w:r>
            <w:proofErr w:type="spellStart"/>
            <w:r>
              <w:rPr>
                <w:rFonts w:ascii="Arial" w:eastAsia="Arial" w:hAnsi="Arial" w:cs="Arial"/>
              </w:rPr>
              <w:t>tetriminos</w:t>
            </w:r>
            <w:proofErr w:type="spellEnd"/>
            <w:r>
              <w:rPr>
                <w:rFonts w:ascii="Arial" w:eastAsia="Arial" w:hAnsi="Arial" w:cs="Arial"/>
              </w:rPr>
              <w:t xml:space="preserve">, rotaciones </w:t>
            </w:r>
            <w:proofErr w:type="spellStart"/>
            <w:r>
              <w:rPr>
                <w:rFonts w:ascii="Arial" w:eastAsia="Arial" w:hAnsi="Arial" w:cs="Arial"/>
              </w:rPr>
              <w:t>bitwise</w:t>
            </w:r>
            <w:proofErr w:type="spellEnd"/>
            <w:r>
              <w:rPr>
                <w:rFonts w:ascii="Arial" w:eastAsia="Arial" w:hAnsi="Arial" w:cs="Arial"/>
              </w:rPr>
              <w:t xml:space="preserve">, </w:t>
            </w:r>
            <w:r>
              <w:rPr>
                <w:rFonts w:ascii="Arial" w:eastAsia="Arial" w:hAnsi="Arial" w:cs="Arial"/>
              </w:rPr>
              <w:t>generación</w:t>
            </w:r>
            <w:r>
              <w:rPr>
                <w:rFonts w:ascii="Arial" w:eastAsia="Arial" w:hAnsi="Arial" w:cs="Arial"/>
              </w:rPr>
              <w:t xml:space="preserve"> aleatoria y </w:t>
            </w:r>
            <w:proofErr w:type="spellStart"/>
            <w:r>
              <w:rPr>
                <w:rFonts w:ascii="Arial" w:eastAsia="Arial" w:hAnsi="Arial" w:cs="Arial"/>
              </w:rPr>
              <w:t>spawn</w:t>
            </w:r>
            <w:proofErr w:type="spellEnd"/>
            <w:r>
              <w:rPr>
                <w:rFonts w:ascii="Arial" w:eastAsia="Arial" w:hAnsi="Arial" w:cs="Arial"/>
              </w:rPr>
              <w:t>.</w:t>
            </w:r>
          </w:p>
        </w:tc>
      </w:tr>
      <w:tr w:rsidR="00D043EF" w14:paraId="5718F546" w14:textId="77777777" w:rsidTr="00C169C2">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9E5B" w14:textId="77777777" w:rsidR="00D043EF" w:rsidRDefault="00D043EF" w:rsidP="00C169C2">
            <w:proofErr w:type="spellStart"/>
            <w:r>
              <w:rPr>
                <w:rFonts w:ascii="Arial" w:eastAsia="Arial" w:hAnsi="Arial" w:cs="Arial"/>
              </w:rPr>
              <w:t>colisiones.h</w:t>
            </w:r>
            <w:proofErr w:type="spellEnd"/>
            <w:r>
              <w:rPr>
                <w:rFonts w:ascii="Arial" w:eastAsia="Arial" w:hAnsi="Arial" w:cs="Arial"/>
              </w:rPr>
              <w:t xml:space="preserve"> / colisiones.cpp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C5E6" w14:textId="4463F4F2" w:rsidR="00D043EF" w:rsidRDefault="00D043EF" w:rsidP="00C169C2">
            <w:r>
              <w:rPr>
                <w:rFonts w:ascii="Arial" w:eastAsia="Arial" w:hAnsi="Arial" w:cs="Arial"/>
              </w:rPr>
              <w:t>detección</w:t>
            </w:r>
            <w:r>
              <w:rPr>
                <w:rFonts w:ascii="Arial" w:eastAsia="Arial" w:hAnsi="Arial" w:cs="Arial"/>
              </w:rPr>
              <w:t xml:space="preserve"> de colisiones con AND </w:t>
            </w:r>
            <w:proofErr w:type="spellStart"/>
            <w:r>
              <w:rPr>
                <w:rFonts w:ascii="Arial" w:eastAsia="Arial" w:hAnsi="Arial" w:cs="Arial"/>
              </w:rPr>
              <w:t>bitwise</w:t>
            </w:r>
            <w:proofErr w:type="spellEnd"/>
            <w:r>
              <w:rPr>
                <w:rFonts w:ascii="Arial" w:eastAsia="Arial" w:hAnsi="Arial" w:cs="Arial"/>
              </w:rPr>
              <w:t xml:space="preserve">, </w:t>
            </w:r>
            <w:r>
              <w:rPr>
                <w:rFonts w:ascii="Arial" w:eastAsia="Arial" w:hAnsi="Arial" w:cs="Arial"/>
              </w:rPr>
              <w:t>fijación</w:t>
            </w:r>
            <w:r>
              <w:rPr>
                <w:rFonts w:ascii="Arial" w:eastAsia="Arial" w:hAnsi="Arial" w:cs="Arial"/>
              </w:rPr>
              <w:t xml:space="preserve"> de piezas en tablero y </w:t>
            </w:r>
            <w:r>
              <w:rPr>
                <w:rFonts w:ascii="Arial" w:eastAsia="Arial" w:hAnsi="Arial" w:cs="Arial"/>
              </w:rPr>
              <w:t>eliminación</w:t>
            </w:r>
            <w:r>
              <w:rPr>
                <w:rFonts w:ascii="Arial" w:eastAsia="Arial" w:hAnsi="Arial" w:cs="Arial"/>
              </w:rPr>
              <w:t xml:space="preserve"> de </w:t>
            </w:r>
            <w:r>
              <w:rPr>
                <w:rFonts w:ascii="Arial" w:eastAsia="Arial" w:hAnsi="Arial" w:cs="Arial"/>
              </w:rPr>
              <w:t>líneas</w:t>
            </w:r>
            <w:r>
              <w:rPr>
                <w:rFonts w:ascii="Arial" w:eastAsia="Arial" w:hAnsi="Arial" w:cs="Arial"/>
              </w:rPr>
              <w:t>.</w:t>
            </w:r>
          </w:p>
        </w:tc>
      </w:tr>
      <w:tr w:rsidR="00D043EF" w14:paraId="0EE682C0" w14:textId="77777777" w:rsidTr="00C169C2">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66DC5" w14:textId="77777777" w:rsidR="00D043EF" w:rsidRDefault="00D043EF" w:rsidP="00C169C2">
            <w:proofErr w:type="spellStart"/>
            <w:r>
              <w:rPr>
                <w:rFonts w:ascii="Arial" w:eastAsia="Arial" w:hAnsi="Arial" w:cs="Arial"/>
              </w:rPr>
              <w:t>juego.h</w:t>
            </w:r>
            <w:proofErr w:type="spellEnd"/>
            <w:r>
              <w:rPr>
                <w:rFonts w:ascii="Arial" w:eastAsia="Arial" w:hAnsi="Arial" w:cs="Arial"/>
              </w:rPr>
              <w:t xml:space="preserve"> / juego.cpp</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E1BA0" w14:textId="6C13C824" w:rsidR="00D043EF" w:rsidRDefault="00D043EF" w:rsidP="00C169C2">
            <w:r>
              <w:rPr>
                <w:rFonts w:ascii="Arial" w:eastAsia="Arial" w:hAnsi="Arial" w:cs="Arial"/>
              </w:rPr>
              <w:t xml:space="preserve">Orquestador del ciclo de juego. Conecta todos los </w:t>
            </w:r>
            <w:r>
              <w:rPr>
                <w:rFonts w:ascii="Arial" w:eastAsia="Arial" w:hAnsi="Arial" w:cs="Arial"/>
              </w:rPr>
              <w:t>módulos</w:t>
            </w:r>
            <w:r>
              <w:rPr>
                <w:rFonts w:ascii="Arial" w:eastAsia="Arial" w:hAnsi="Arial" w:cs="Arial"/>
              </w:rPr>
              <w:t xml:space="preserve"> y maneja el estado global.</w:t>
            </w:r>
          </w:p>
        </w:tc>
      </w:tr>
      <w:tr w:rsidR="00D043EF" w14:paraId="2B65AB3D" w14:textId="77777777" w:rsidTr="00C169C2">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2A703" w14:textId="77777777" w:rsidR="00D043EF" w:rsidRDefault="00D043EF" w:rsidP="00C169C2">
            <w:proofErr w:type="spellStart"/>
            <w:r>
              <w:rPr>
                <w:rFonts w:ascii="Arial" w:eastAsia="Arial" w:hAnsi="Arial" w:cs="Arial"/>
              </w:rPr>
              <w:lastRenderedPageBreak/>
              <w:t>io_consola.h</w:t>
            </w:r>
            <w:proofErr w:type="spellEnd"/>
            <w:r>
              <w:rPr>
                <w:rFonts w:ascii="Arial" w:eastAsia="Arial" w:hAnsi="Arial" w:cs="Arial"/>
              </w:rPr>
              <w:t xml:space="preserve"> / io_consola.cpp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DFED2" w14:textId="131283D2" w:rsidR="00D043EF" w:rsidRDefault="00D043EF" w:rsidP="00C169C2">
            <w:r>
              <w:rPr>
                <w:rFonts w:ascii="Arial" w:eastAsia="Arial" w:hAnsi="Arial" w:cs="Arial"/>
              </w:rPr>
              <w:t xml:space="preserve">Toda la entrada y salida: </w:t>
            </w:r>
            <w:r>
              <w:rPr>
                <w:rFonts w:ascii="Arial" w:eastAsia="Arial" w:hAnsi="Arial" w:cs="Arial"/>
              </w:rPr>
              <w:t>validación</w:t>
            </w:r>
            <w:r>
              <w:rPr>
                <w:rFonts w:ascii="Arial" w:eastAsia="Arial" w:hAnsi="Arial" w:cs="Arial"/>
              </w:rPr>
              <w:t xml:space="preserve"> de dimensiones, captura de acciones y renderizado con buffer temporal.</w:t>
            </w:r>
          </w:p>
        </w:tc>
      </w:tr>
    </w:tbl>
    <w:p w14:paraId="08415D32" w14:textId="77777777" w:rsidR="00D043EF" w:rsidRDefault="00D043EF" w:rsidP="00D043EF">
      <w:pPr>
        <w:pStyle w:val="Prrafodelista"/>
        <w:spacing w:line="480" w:lineRule="auto"/>
        <w:ind w:right="720"/>
        <w:rPr>
          <w:rFonts w:ascii="Times New Roman" w:hAnsi="Times New Roman" w:cs="Times New Roman"/>
          <w:i/>
          <w:sz w:val="24"/>
        </w:rPr>
      </w:pPr>
    </w:p>
    <w:p w14:paraId="0B994FBE" w14:textId="126B63DB" w:rsidR="00D043EF" w:rsidRPr="00D043EF" w:rsidRDefault="00D043EF" w:rsidP="00D043EF">
      <w:pPr>
        <w:pStyle w:val="Prrafodelista"/>
        <w:spacing w:line="480" w:lineRule="auto"/>
        <w:ind w:right="720"/>
        <w:rPr>
          <w:rFonts w:ascii="Times New Roman" w:hAnsi="Times New Roman" w:cs="Times New Roman"/>
          <w:iCs/>
          <w:sz w:val="24"/>
        </w:rPr>
      </w:pPr>
      <w:r w:rsidRPr="00D043EF">
        <w:rPr>
          <w:rFonts w:ascii="Times New Roman" w:hAnsi="Times New Roman" w:cs="Times New Roman"/>
          <w:iCs/>
          <w:sz w:val="24"/>
        </w:rPr>
        <w:t xml:space="preserve">Una decisión de diseño importante fue que </w:t>
      </w:r>
      <w:proofErr w:type="spellStart"/>
      <w:r w:rsidRPr="00D043EF">
        <w:rPr>
          <w:rFonts w:ascii="Times New Roman" w:hAnsi="Times New Roman" w:cs="Times New Roman"/>
          <w:iCs/>
          <w:sz w:val="24"/>
        </w:rPr>
        <w:t>juego.h</w:t>
      </w:r>
      <w:proofErr w:type="spellEnd"/>
      <w:r w:rsidRPr="00D043EF">
        <w:rPr>
          <w:rFonts w:ascii="Times New Roman" w:hAnsi="Times New Roman" w:cs="Times New Roman"/>
          <w:iCs/>
          <w:sz w:val="24"/>
        </w:rPr>
        <w:t xml:space="preserve"> solo incluye </w:t>
      </w:r>
      <w:proofErr w:type="spellStart"/>
      <w:r w:rsidRPr="00D043EF">
        <w:rPr>
          <w:rFonts w:ascii="Times New Roman" w:hAnsi="Times New Roman" w:cs="Times New Roman"/>
          <w:iCs/>
          <w:sz w:val="24"/>
        </w:rPr>
        <w:t>tablero.h</w:t>
      </w:r>
      <w:proofErr w:type="spellEnd"/>
      <w:r w:rsidRPr="00D043EF">
        <w:rPr>
          <w:rFonts w:ascii="Times New Roman" w:hAnsi="Times New Roman" w:cs="Times New Roman"/>
          <w:iCs/>
          <w:sz w:val="24"/>
        </w:rPr>
        <w:t xml:space="preserve"> y </w:t>
      </w:r>
      <w:proofErr w:type="spellStart"/>
      <w:r w:rsidRPr="00D043EF">
        <w:rPr>
          <w:rFonts w:ascii="Times New Roman" w:hAnsi="Times New Roman" w:cs="Times New Roman"/>
          <w:iCs/>
          <w:sz w:val="24"/>
        </w:rPr>
        <w:t>piezas.h</w:t>
      </w:r>
      <w:proofErr w:type="spellEnd"/>
      <w:r w:rsidRPr="00D043EF">
        <w:rPr>
          <w:rFonts w:ascii="Times New Roman" w:hAnsi="Times New Roman" w:cs="Times New Roman"/>
          <w:iCs/>
          <w:sz w:val="24"/>
        </w:rPr>
        <w:t xml:space="preserve">, mientras que </w:t>
      </w:r>
      <w:proofErr w:type="spellStart"/>
      <w:r w:rsidRPr="00D043EF">
        <w:rPr>
          <w:rFonts w:ascii="Times New Roman" w:hAnsi="Times New Roman" w:cs="Times New Roman"/>
          <w:iCs/>
          <w:sz w:val="24"/>
        </w:rPr>
        <w:t>colisiones.h</w:t>
      </w:r>
      <w:proofErr w:type="spellEnd"/>
      <w:r w:rsidRPr="00D043EF">
        <w:rPr>
          <w:rFonts w:ascii="Times New Roman" w:hAnsi="Times New Roman" w:cs="Times New Roman"/>
          <w:iCs/>
          <w:sz w:val="24"/>
        </w:rPr>
        <w:t xml:space="preserve"> e </w:t>
      </w:r>
      <w:proofErr w:type="spellStart"/>
      <w:r w:rsidRPr="00D043EF">
        <w:rPr>
          <w:rFonts w:ascii="Times New Roman" w:hAnsi="Times New Roman" w:cs="Times New Roman"/>
          <w:iCs/>
          <w:sz w:val="24"/>
        </w:rPr>
        <w:t>io_consola.h</w:t>
      </w:r>
      <w:proofErr w:type="spellEnd"/>
      <w:r w:rsidRPr="00D043EF">
        <w:rPr>
          <w:rFonts w:ascii="Times New Roman" w:hAnsi="Times New Roman" w:cs="Times New Roman"/>
          <w:iCs/>
          <w:sz w:val="24"/>
        </w:rPr>
        <w:t xml:space="preserve"> se incluyen únicamente en juego.cpp donde realmente se usan. Esto reduce la superficie de dependencias expuestas: quien incluya </w:t>
      </w:r>
      <w:proofErr w:type="spellStart"/>
      <w:r w:rsidRPr="00D043EF">
        <w:rPr>
          <w:rFonts w:ascii="Times New Roman" w:hAnsi="Times New Roman" w:cs="Times New Roman"/>
          <w:iCs/>
          <w:sz w:val="24"/>
        </w:rPr>
        <w:t>juego.h</w:t>
      </w:r>
      <w:proofErr w:type="spellEnd"/>
      <w:r w:rsidRPr="00D043EF">
        <w:rPr>
          <w:rFonts w:ascii="Times New Roman" w:hAnsi="Times New Roman" w:cs="Times New Roman"/>
          <w:iCs/>
          <w:sz w:val="24"/>
        </w:rPr>
        <w:t xml:space="preserve"> no arrastra consigo los encabezados de colisiones ni de </w:t>
      </w:r>
      <w:proofErr w:type="spellStart"/>
      <w:r w:rsidRPr="00D043EF">
        <w:rPr>
          <w:rFonts w:ascii="Times New Roman" w:hAnsi="Times New Roman" w:cs="Times New Roman"/>
          <w:iCs/>
          <w:sz w:val="24"/>
        </w:rPr>
        <w:t>io_consola</w:t>
      </w:r>
      <w:proofErr w:type="spellEnd"/>
      <w:r w:rsidRPr="00D043EF">
        <w:rPr>
          <w:rFonts w:ascii="Times New Roman" w:hAnsi="Times New Roman" w:cs="Times New Roman"/>
          <w:iCs/>
          <w:sz w:val="24"/>
        </w:rPr>
        <w:t xml:space="preserve">, lo que minimiza </w:t>
      </w:r>
      <w:r w:rsidRPr="00D043EF">
        <w:rPr>
          <w:rFonts w:ascii="Times New Roman" w:hAnsi="Times New Roman" w:cs="Times New Roman"/>
          <w:iCs/>
          <w:sz w:val="24"/>
        </w:rPr>
        <w:t>recopilaciones</w:t>
      </w:r>
      <w:r w:rsidRPr="00D043EF">
        <w:rPr>
          <w:rFonts w:ascii="Times New Roman" w:hAnsi="Times New Roman" w:cs="Times New Roman"/>
          <w:iCs/>
          <w:sz w:val="24"/>
        </w:rPr>
        <w:t xml:space="preserve"> innecesarias y acoplamientos implícitos.</w:t>
      </w:r>
    </w:p>
    <w:p w14:paraId="1394ECD7" w14:textId="57053F38" w:rsidR="00D043EF" w:rsidRPr="00D043EF" w:rsidRDefault="00D043EF" w:rsidP="00D043EF">
      <w:pPr>
        <w:pStyle w:val="Prrafodelista"/>
        <w:spacing w:line="480" w:lineRule="auto"/>
        <w:ind w:right="720"/>
        <w:rPr>
          <w:rFonts w:ascii="Times New Roman" w:hAnsi="Times New Roman" w:cs="Times New Roman"/>
          <w:iCs/>
          <w:sz w:val="24"/>
        </w:rPr>
      </w:pPr>
      <w:r w:rsidRPr="00D043EF">
        <w:rPr>
          <w:rFonts w:ascii="Times New Roman" w:hAnsi="Times New Roman" w:cs="Times New Roman"/>
          <w:iCs/>
          <w:sz w:val="24"/>
        </w:rPr>
        <w:t xml:space="preserve">La dependencia siempre va de arriba hacia abajo en la </w:t>
      </w:r>
      <w:r w:rsidRPr="00D043EF">
        <w:rPr>
          <w:rFonts w:ascii="Times New Roman" w:hAnsi="Times New Roman" w:cs="Times New Roman"/>
          <w:iCs/>
          <w:sz w:val="24"/>
        </w:rPr>
        <w:t>jerarquía</w:t>
      </w:r>
      <w:r w:rsidRPr="00D043EF">
        <w:rPr>
          <w:rFonts w:ascii="Times New Roman" w:hAnsi="Times New Roman" w:cs="Times New Roman"/>
          <w:iCs/>
          <w:sz w:val="24"/>
        </w:rPr>
        <w:t xml:space="preserve">: </w:t>
      </w:r>
      <w:proofErr w:type="spellStart"/>
      <w:r w:rsidRPr="00D043EF">
        <w:rPr>
          <w:rFonts w:ascii="Times New Roman" w:hAnsi="Times New Roman" w:cs="Times New Roman"/>
          <w:iCs/>
          <w:sz w:val="24"/>
        </w:rPr>
        <w:t>main</w:t>
      </w:r>
      <w:proofErr w:type="spellEnd"/>
      <w:r w:rsidRPr="00D043EF">
        <w:rPr>
          <w:rFonts w:ascii="Times New Roman" w:hAnsi="Times New Roman" w:cs="Times New Roman"/>
          <w:iCs/>
          <w:sz w:val="24"/>
        </w:rPr>
        <w:t xml:space="preserve"> conoce solo a juego, juego conoce a tablero, piezas, colisiones e </w:t>
      </w:r>
      <w:proofErr w:type="spellStart"/>
      <w:r w:rsidRPr="00D043EF">
        <w:rPr>
          <w:rFonts w:ascii="Times New Roman" w:hAnsi="Times New Roman" w:cs="Times New Roman"/>
          <w:iCs/>
          <w:sz w:val="24"/>
        </w:rPr>
        <w:t>io_consola</w:t>
      </w:r>
      <w:proofErr w:type="spellEnd"/>
      <w:r w:rsidRPr="00D043EF">
        <w:rPr>
          <w:rFonts w:ascii="Times New Roman" w:hAnsi="Times New Roman" w:cs="Times New Roman"/>
          <w:iCs/>
          <w:sz w:val="24"/>
        </w:rPr>
        <w:t>, y colisiones conoce a tablero y piezas. Ningún módulo de nivel inferior sabe que existe juego ni principal.</w:t>
      </w:r>
    </w:p>
    <w:p w14:paraId="1EC1978E" w14:textId="534EAC27" w:rsidR="00D043EF" w:rsidRPr="00D043EF" w:rsidRDefault="00D043EF" w:rsidP="00D043EF">
      <w:pPr>
        <w:pStyle w:val="Prrafodelista"/>
        <w:spacing w:line="480" w:lineRule="auto"/>
        <w:ind w:right="720"/>
        <w:rPr>
          <w:rFonts w:ascii="Times New Roman" w:hAnsi="Times New Roman" w:cs="Times New Roman"/>
          <w:iCs/>
          <w:sz w:val="24"/>
        </w:rPr>
      </w:pPr>
      <w:r w:rsidRPr="00D043EF">
        <w:rPr>
          <w:rFonts w:ascii="Times New Roman" w:hAnsi="Times New Roman" w:cs="Times New Roman"/>
          <w:iCs/>
          <w:sz w:val="24"/>
        </w:rPr>
        <w:t xml:space="preserve">Todos los tipos de datos se definen con </w:t>
      </w:r>
      <w:proofErr w:type="spellStart"/>
      <w:r w:rsidRPr="00D043EF">
        <w:rPr>
          <w:rFonts w:ascii="Times New Roman" w:hAnsi="Times New Roman" w:cs="Times New Roman"/>
          <w:iCs/>
          <w:sz w:val="24"/>
        </w:rPr>
        <w:t>class</w:t>
      </w:r>
      <w:proofErr w:type="spellEnd"/>
      <w:r w:rsidRPr="00D043EF">
        <w:rPr>
          <w:rFonts w:ascii="Times New Roman" w:hAnsi="Times New Roman" w:cs="Times New Roman"/>
          <w:iCs/>
          <w:sz w:val="24"/>
        </w:rPr>
        <w:t xml:space="preserve"> en lugar de </w:t>
      </w:r>
      <w:proofErr w:type="spellStart"/>
      <w:r w:rsidRPr="00D043EF">
        <w:rPr>
          <w:rFonts w:ascii="Times New Roman" w:hAnsi="Times New Roman" w:cs="Times New Roman"/>
          <w:iCs/>
          <w:sz w:val="24"/>
        </w:rPr>
        <w:t>struct</w:t>
      </w:r>
      <w:proofErr w:type="spellEnd"/>
      <w:r w:rsidRPr="00D043EF">
        <w:rPr>
          <w:rFonts w:ascii="Times New Roman" w:hAnsi="Times New Roman" w:cs="Times New Roman"/>
          <w:iCs/>
          <w:sz w:val="24"/>
        </w:rPr>
        <w:t xml:space="preserve">, en cumplimiento de las restricciones del desafío. Aunque en C++ </w:t>
      </w:r>
      <w:proofErr w:type="spellStart"/>
      <w:r w:rsidRPr="00D043EF">
        <w:rPr>
          <w:rFonts w:ascii="Times New Roman" w:hAnsi="Times New Roman" w:cs="Times New Roman"/>
          <w:iCs/>
          <w:sz w:val="24"/>
        </w:rPr>
        <w:t>class</w:t>
      </w:r>
      <w:proofErr w:type="spellEnd"/>
      <w:r w:rsidRPr="00D043EF">
        <w:rPr>
          <w:rFonts w:ascii="Times New Roman" w:hAnsi="Times New Roman" w:cs="Times New Roman"/>
          <w:iCs/>
          <w:sz w:val="24"/>
        </w:rPr>
        <w:t xml:space="preserve"> y </w:t>
      </w:r>
      <w:proofErr w:type="spellStart"/>
      <w:r w:rsidRPr="00D043EF">
        <w:rPr>
          <w:rFonts w:ascii="Times New Roman" w:hAnsi="Times New Roman" w:cs="Times New Roman"/>
          <w:iCs/>
          <w:sz w:val="24"/>
        </w:rPr>
        <w:t>struct</w:t>
      </w:r>
      <w:proofErr w:type="spellEnd"/>
      <w:r w:rsidRPr="00D043EF">
        <w:rPr>
          <w:rFonts w:ascii="Times New Roman" w:hAnsi="Times New Roman" w:cs="Times New Roman"/>
          <w:iCs/>
          <w:sz w:val="24"/>
        </w:rPr>
        <w:t xml:space="preserve"> son equivalentes salvo por el acceso por defecto, el uso explícito de </w:t>
      </w:r>
      <w:proofErr w:type="spellStart"/>
      <w:r w:rsidRPr="00D043EF">
        <w:rPr>
          <w:rFonts w:ascii="Times New Roman" w:hAnsi="Times New Roman" w:cs="Times New Roman"/>
          <w:iCs/>
          <w:sz w:val="24"/>
        </w:rPr>
        <w:t>class</w:t>
      </w:r>
      <w:proofErr w:type="spellEnd"/>
      <w:r w:rsidRPr="00D043EF">
        <w:rPr>
          <w:rFonts w:ascii="Times New Roman" w:hAnsi="Times New Roman" w:cs="Times New Roman"/>
          <w:iCs/>
          <w:sz w:val="24"/>
        </w:rPr>
        <w:t xml:space="preserve"> refleja el modelo orientado a objetos esperados y permite controlar claro sobre que miembros son públicos y cuales privados.</w:t>
      </w:r>
    </w:p>
    <w:p w14:paraId="4BD7A2CC" w14:textId="782E47B3" w:rsidR="00D043EF" w:rsidRDefault="00D043EF" w:rsidP="00D043EF">
      <w:pPr>
        <w:pStyle w:val="Prrafodelista"/>
        <w:numPr>
          <w:ilvl w:val="0"/>
          <w:numId w:val="6"/>
        </w:numPr>
        <w:spacing w:line="480" w:lineRule="auto"/>
        <w:ind w:right="720"/>
        <w:rPr>
          <w:rFonts w:ascii="Times New Roman" w:hAnsi="Times New Roman" w:cs="Times New Roman"/>
          <w:i/>
          <w:sz w:val="24"/>
        </w:rPr>
      </w:pPr>
      <w:r>
        <w:rPr>
          <w:rFonts w:ascii="Times New Roman" w:hAnsi="Times New Roman" w:cs="Times New Roman"/>
          <w:i/>
          <w:sz w:val="24"/>
        </w:rPr>
        <w:t>ALGORITMOS IMPLEMENTADOS:</w:t>
      </w:r>
    </w:p>
    <w:p w14:paraId="6249A7A0" w14:textId="3BC471D6" w:rsidR="00D043EF" w:rsidRDefault="00D043EF" w:rsidP="00D043EF">
      <w:pPr>
        <w:spacing w:line="480" w:lineRule="auto"/>
        <w:ind w:left="360" w:right="720"/>
        <w:rPr>
          <w:rFonts w:ascii="Times New Roman" w:hAnsi="Times New Roman" w:cs="Times New Roman"/>
          <w:i/>
          <w:sz w:val="24"/>
        </w:rPr>
      </w:pPr>
      <w:r>
        <w:rPr>
          <w:rFonts w:ascii="Times New Roman" w:hAnsi="Times New Roman" w:cs="Times New Roman"/>
          <w:i/>
          <w:sz w:val="24"/>
        </w:rPr>
        <w:t>3.1) REPRESENTACION BITWISE:</w:t>
      </w:r>
    </w:p>
    <w:p w14:paraId="6AE32812" w14:textId="6097A24D" w:rsidR="00D043EF" w:rsidRPr="00D043EF" w:rsidRDefault="00D043EF" w:rsidP="00D043EF">
      <w:pPr>
        <w:spacing w:line="480" w:lineRule="auto"/>
        <w:ind w:left="360" w:right="720"/>
        <w:rPr>
          <w:rFonts w:ascii="Times New Roman" w:hAnsi="Times New Roman" w:cs="Times New Roman"/>
          <w:iCs/>
          <w:sz w:val="24"/>
        </w:rPr>
      </w:pPr>
      <w:r w:rsidRPr="00D043EF">
        <w:rPr>
          <w:rFonts w:ascii="Times New Roman" w:hAnsi="Times New Roman" w:cs="Times New Roman"/>
          <w:iCs/>
          <w:sz w:val="24"/>
        </w:rPr>
        <w:t xml:space="preserve">Cada </w:t>
      </w:r>
      <w:proofErr w:type="spellStart"/>
      <w:r w:rsidRPr="00D043EF">
        <w:rPr>
          <w:rFonts w:ascii="Times New Roman" w:hAnsi="Times New Roman" w:cs="Times New Roman"/>
          <w:iCs/>
          <w:sz w:val="24"/>
        </w:rPr>
        <w:t>tetrimino</w:t>
      </w:r>
      <w:proofErr w:type="spellEnd"/>
      <w:r w:rsidRPr="00D043EF">
        <w:rPr>
          <w:rFonts w:ascii="Times New Roman" w:hAnsi="Times New Roman" w:cs="Times New Roman"/>
          <w:iCs/>
          <w:sz w:val="24"/>
        </w:rPr>
        <w:t xml:space="preserve"> se define por su forma base almacenada en un arreglo de hasta cuatro bytes de tipo uint8_t, uno por fila. El bit más significativo (bit 7) corresponde a la columna 0, el bit 6 a la columna 1, y así sucesivamente. Esta convención permite que </w:t>
      </w:r>
      <w:r w:rsidRPr="00D043EF">
        <w:rPr>
          <w:rFonts w:ascii="Times New Roman" w:hAnsi="Times New Roman" w:cs="Times New Roman"/>
          <w:iCs/>
          <w:sz w:val="24"/>
        </w:rPr>
        <w:lastRenderedPageBreak/>
        <w:t>las operaciones de desplazamiento sean intuitivas: desplazar a la derecha equivale a mover la pieza hacia la derecha en el tablero.</w:t>
      </w:r>
    </w:p>
    <w:p w14:paraId="3A2B5D2F" w14:textId="515095BF" w:rsidR="00D043EF" w:rsidRPr="00D043EF" w:rsidRDefault="00D043EF" w:rsidP="00D043EF">
      <w:pPr>
        <w:spacing w:line="480" w:lineRule="auto"/>
        <w:ind w:left="360" w:right="720"/>
        <w:rPr>
          <w:rFonts w:ascii="Times New Roman" w:hAnsi="Times New Roman" w:cs="Times New Roman"/>
          <w:iCs/>
          <w:sz w:val="24"/>
        </w:rPr>
      </w:pPr>
      <w:r w:rsidRPr="00D043EF">
        <w:rPr>
          <w:rFonts w:ascii="Times New Roman" w:hAnsi="Times New Roman" w:cs="Times New Roman"/>
          <w:iCs/>
          <w:sz w:val="24"/>
        </w:rPr>
        <w:t>Ejemplos de decodificación de piezas:</w:t>
      </w:r>
    </w:p>
    <w:p w14:paraId="21236E90" w14:textId="2C7D4873" w:rsidR="00D043EF" w:rsidRDefault="00D043EF" w:rsidP="00D043EF">
      <w:pPr>
        <w:spacing w:line="480" w:lineRule="auto"/>
        <w:ind w:left="360" w:right="720"/>
        <w:rPr>
          <w:rFonts w:ascii="Times New Roman" w:hAnsi="Times New Roman" w:cs="Times New Roman"/>
          <w:i/>
          <w:sz w:val="24"/>
        </w:rPr>
      </w:pPr>
      <w:r w:rsidRPr="00D043EF">
        <w:rPr>
          <w:rFonts w:ascii="Times New Roman" w:hAnsi="Times New Roman" w:cs="Times New Roman"/>
          <w:i/>
          <w:sz w:val="24"/>
        </w:rPr>
        <w:drawing>
          <wp:inline distT="0" distB="0" distL="0" distR="0" wp14:anchorId="5D512B2F" wp14:editId="0DF287E3">
            <wp:extent cx="5563376" cy="1162212"/>
            <wp:effectExtent l="0" t="0" r="0" b="0"/>
            <wp:docPr id="1896931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31073" name=""/>
                    <pic:cNvPicPr/>
                  </pic:nvPicPr>
                  <pic:blipFill>
                    <a:blip r:embed="rId6"/>
                    <a:stretch>
                      <a:fillRect/>
                    </a:stretch>
                  </pic:blipFill>
                  <pic:spPr>
                    <a:xfrm>
                      <a:off x="0" y="0"/>
                      <a:ext cx="5563376" cy="1162212"/>
                    </a:xfrm>
                    <a:prstGeom prst="rect">
                      <a:avLst/>
                    </a:prstGeom>
                  </pic:spPr>
                </pic:pic>
              </a:graphicData>
            </a:graphic>
          </wp:inline>
        </w:drawing>
      </w:r>
    </w:p>
    <w:p w14:paraId="26CBCDCF" w14:textId="6097DF87" w:rsidR="00D043EF" w:rsidRDefault="00D043EF" w:rsidP="00D043EF">
      <w:pPr>
        <w:spacing w:line="480" w:lineRule="auto"/>
        <w:ind w:left="360" w:right="720"/>
        <w:rPr>
          <w:rFonts w:ascii="Times New Roman" w:hAnsi="Times New Roman" w:cs="Times New Roman"/>
          <w:i/>
          <w:sz w:val="24"/>
        </w:rPr>
      </w:pPr>
      <w:r>
        <w:rPr>
          <w:rFonts w:ascii="Times New Roman" w:hAnsi="Times New Roman" w:cs="Times New Roman"/>
          <w:i/>
          <w:sz w:val="24"/>
        </w:rPr>
        <w:t xml:space="preserve">4.2) rotación </w:t>
      </w:r>
      <w:proofErr w:type="spellStart"/>
      <w:r>
        <w:rPr>
          <w:rFonts w:ascii="Times New Roman" w:hAnsi="Times New Roman" w:cs="Times New Roman"/>
          <w:i/>
          <w:sz w:val="24"/>
        </w:rPr>
        <w:t>bitwise</w:t>
      </w:r>
      <w:proofErr w:type="spellEnd"/>
      <w:r>
        <w:rPr>
          <w:rFonts w:ascii="Times New Roman" w:hAnsi="Times New Roman" w:cs="Times New Roman"/>
          <w:i/>
          <w:sz w:val="24"/>
        </w:rPr>
        <w:t>:</w:t>
      </w:r>
    </w:p>
    <w:p w14:paraId="0B47E405" w14:textId="6FA45AF3" w:rsidR="00D043EF" w:rsidRPr="00D043EF" w:rsidRDefault="00D043EF" w:rsidP="00D043EF">
      <w:pPr>
        <w:spacing w:line="480" w:lineRule="auto"/>
        <w:ind w:left="360" w:right="720"/>
        <w:rPr>
          <w:rFonts w:ascii="Times New Roman" w:hAnsi="Times New Roman" w:cs="Times New Roman"/>
          <w:iCs/>
          <w:sz w:val="24"/>
        </w:rPr>
      </w:pPr>
      <w:r w:rsidRPr="00D043EF">
        <w:rPr>
          <w:rFonts w:ascii="Times New Roman" w:hAnsi="Times New Roman" w:cs="Times New Roman"/>
          <w:iCs/>
          <w:sz w:val="24"/>
        </w:rPr>
        <w:t xml:space="preserve">La </w:t>
      </w:r>
      <w:r w:rsidRPr="00D043EF">
        <w:rPr>
          <w:rFonts w:ascii="Times New Roman" w:hAnsi="Times New Roman" w:cs="Times New Roman"/>
          <w:iCs/>
          <w:sz w:val="24"/>
        </w:rPr>
        <w:t>rotación</w:t>
      </w:r>
      <w:r w:rsidRPr="00D043EF">
        <w:rPr>
          <w:rFonts w:ascii="Times New Roman" w:hAnsi="Times New Roman" w:cs="Times New Roman"/>
          <w:iCs/>
          <w:sz w:val="24"/>
        </w:rPr>
        <w:t xml:space="preserve"> de una pieza 90 grados en sentido horario se implementa como una </w:t>
      </w:r>
      <w:r w:rsidRPr="00D043EF">
        <w:rPr>
          <w:rFonts w:ascii="Times New Roman" w:hAnsi="Times New Roman" w:cs="Times New Roman"/>
          <w:iCs/>
          <w:sz w:val="24"/>
        </w:rPr>
        <w:t>transposición</w:t>
      </w:r>
      <w:r w:rsidRPr="00D043EF">
        <w:rPr>
          <w:rFonts w:ascii="Times New Roman" w:hAnsi="Times New Roman" w:cs="Times New Roman"/>
          <w:iCs/>
          <w:sz w:val="24"/>
        </w:rPr>
        <w:t xml:space="preserve"> bit a bit. Para cada bit encendido en la posición (fila, col) de la forma original, se calcula su nueva posición como (col, alto - 1 - fila) en la forma rotada. La nueva posición se marca encendiendo el bit correspondiente mediante una operación O con una máscara.</w:t>
      </w:r>
    </w:p>
    <w:p w14:paraId="0F6702FC" w14:textId="60035A19" w:rsidR="00D043EF" w:rsidRDefault="00D043EF" w:rsidP="00D043EF">
      <w:pPr>
        <w:spacing w:line="480" w:lineRule="auto"/>
        <w:ind w:left="360" w:right="720"/>
        <w:rPr>
          <w:rFonts w:ascii="Times New Roman" w:hAnsi="Times New Roman" w:cs="Times New Roman"/>
          <w:iCs/>
          <w:sz w:val="24"/>
        </w:rPr>
      </w:pPr>
      <w:r w:rsidRPr="00D043EF">
        <w:rPr>
          <w:rFonts w:ascii="Times New Roman" w:hAnsi="Times New Roman" w:cs="Times New Roman"/>
          <w:iCs/>
          <w:sz w:val="24"/>
        </w:rPr>
        <w:t>Ejemplo con la pieza T (ancho=3, alto=2):</w:t>
      </w:r>
    </w:p>
    <w:p w14:paraId="380A2A4F" w14:textId="28879092" w:rsidR="00D043EF" w:rsidRDefault="00D043EF" w:rsidP="00D043EF">
      <w:pPr>
        <w:spacing w:line="480" w:lineRule="auto"/>
        <w:ind w:left="360" w:right="720"/>
        <w:rPr>
          <w:rFonts w:ascii="Times New Roman" w:hAnsi="Times New Roman" w:cs="Times New Roman"/>
          <w:iCs/>
          <w:sz w:val="24"/>
        </w:rPr>
      </w:pPr>
      <w:r w:rsidRPr="00D043EF">
        <w:rPr>
          <w:rFonts w:ascii="Times New Roman" w:hAnsi="Times New Roman" w:cs="Times New Roman"/>
          <w:iCs/>
          <w:sz w:val="24"/>
        </w:rPr>
        <w:drawing>
          <wp:inline distT="0" distB="0" distL="0" distR="0" wp14:anchorId="73C1F72B" wp14:editId="73342D6C">
            <wp:extent cx="4248743" cy="1314633"/>
            <wp:effectExtent l="0" t="0" r="0" b="0"/>
            <wp:docPr id="102237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7130" name=""/>
                    <pic:cNvPicPr/>
                  </pic:nvPicPr>
                  <pic:blipFill>
                    <a:blip r:embed="rId7"/>
                    <a:stretch>
                      <a:fillRect/>
                    </a:stretch>
                  </pic:blipFill>
                  <pic:spPr>
                    <a:xfrm>
                      <a:off x="0" y="0"/>
                      <a:ext cx="4248743" cy="1314633"/>
                    </a:xfrm>
                    <a:prstGeom prst="rect">
                      <a:avLst/>
                    </a:prstGeom>
                  </pic:spPr>
                </pic:pic>
              </a:graphicData>
            </a:graphic>
          </wp:inline>
        </w:drawing>
      </w:r>
    </w:p>
    <w:p w14:paraId="1E6F4102" w14:textId="2BA48280" w:rsidR="00D043EF" w:rsidRDefault="00D043EF" w:rsidP="00D043EF">
      <w:pPr>
        <w:spacing w:line="480" w:lineRule="auto"/>
        <w:ind w:left="360" w:right="720"/>
        <w:rPr>
          <w:rFonts w:ascii="Times New Roman" w:hAnsi="Times New Roman" w:cs="Times New Roman"/>
          <w:iCs/>
          <w:sz w:val="24"/>
        </w:rPr>
      </w:pPr>
      <w:r w:rsidRPr="00D043EF">
        <w:rPr>
          <w:rFonts w:ascii="Times New Roman" w:hAnsi="Times New Roman" w:cs="Times New Roman"/>
          <w:iCs/>
          <w:sz w:val="24"/>
        </w:rPr>
        <w:t xml:space="preserve">El </w:t>
      </w:r>
      <w:r w:rsidRPr="00D043EF">
        <w:rPr>
          <w:rFonts w:ascii="Times New Roman" w:hAnsi="Times New Roman" w:cs="Times New Roman"/>
          <w:iCs/>
          <w:sz w:val="24"/>
        </w:rPr>
        <w:t>número</w:t>
      </w:r>
      <w:r w:rsidRPr="00D043EF">
        <w:rPr>
          <w:rFonts w:ascii="Times New Roman" w:hAnsi="Times New Roman" w:cs="Times New Roman"/>
          <w:iCs/>
          <w:sz w:val="24"/>
        </w:rPr>
        <w:t xml:space="preserve"> de rotaciones efectivas se calcula con modulo 4, de modo que la cuarta </w:t>
      </w:r>
      <w:r w:rsidRPr="00D043EF">
        <w:rPr>
          <w:rFonts w:ascii="Times New Roman" w:hAnsi="Times New Roman" w:cs="Times New Roman"/>
          <w:iCs/>
          <w:sz w:val="24"/>
        </w:rPr>
        <w:t>rotación</w:t>
      </w:r>
      <w:r w:rsidRPr="00D043EF">
        <w:rPr>
          <w:rFonts w:ascii="Times New Roman" w:hAnsi="Times New Roman" w:cs="Times New Roman"/>
          <w:iCs/>
          <w:sz w:val="24"/>
        </w:rPr>
        <w:t xml:space="preserve"> devuelve la forma a su estado original. Esto garantiza que todas las piezas ciclan correctamente por sus cuatro orientaciones posibles.</w:t>
      </w:r>
    </w:p>
    <w:p w14:paraId="6B44E9F8" w14:textId="5C3AE9A4" w:rsidR="00D043EF" w:rsidRDefault="00D043EF" w:rsidP="00D043EF">
      <w:pPr>
        <w:spacing w:line="480" w:lineRule="auto"/>
        <w:ind w:left="360" w:right="720"/>
        <w:rPr>
          <w:rFonts w:ascii="Times New Roman" w:hAnsi="Times New Roman" w:cs="Times New Roman"/>
          <w:iCs/>
          <w:sz w:val="24"/>
        </w:rPr>
      </w:pPr>
      <w:r>
        <w:rPr>
          <w:rFonts w:ascii="Times New Roman" w:hAnsi="Times New Roman" w:cs="Times New Roman"/>
          <w:iCs/>
          <w:sz w:val="24"/>
        </w:rPr>
        <w:lastRenderedPageBreak/>
        <w:t>3.4) ALINEACION DE PIEZAS Y CRUCE DE BYTES:</w:t>
      </w:r>
    </w:p>
    <w:p w14:paraId="457FA0AA" w14:textId="20668048" w:rsidR="00D043EF" w:rsidRPr="00D043EF" w:rsidRDefault="00D043EF" w:rsidP="00D043EF">
      <w:pPr>
        <w:spacing w:line="480" w:lineRule="auto"/>
        <w:ind w:left="360" w:right="720"/>
        <w:rPr>
          <w:rFonts w:ascii="Times New Roman" w:hAnsi="Times New Roman" w:cs="Times New Roman"/>
          <w:iCs/>
          <w:sz w:val="24"/>
        </w:rPr>
      </w:pPr>
      <w:r w:rsidRPr="00D043EF">
        <w:rPr>
          <w:rFonts w:ascii="Times New Roman" w:hAnsi="Times New Roman" w:cs="Times New Roman"/>
          <w:iCs/>
          <w:sz w:val="24"/>
        </w:rPr>
        <w:t xml:space="preserve">Un problema que encontramos durante la implementación fue que una pieza posicionada en una columna no </w:t>
      </w:r>
      <w:r w:rsidRPr="00D043EF">
        <w:rPr>
          <w:rFonts w:ascii="Times New Roman" w:hAnsi="Times New Roman" w:cs="Times New Roman"/>
          <w:iCs/>
          <w:sz w:val="24"/>
        </w:rPr>
        <w:t>múltiplo</w:t>
      </w:r>
      <w:r w:rsidRPr="00D043EF">
        <w:rPr>
          <w:rFonts w:ascii="Times New Roman" w:hAnsi="Times New Roman" w:cs="Times New Roman"/>
          <w:iCs/>
          <w:sz w:val="24"/>
        </w:rPr>
        <w:t xml:space="preserve"> de 8 puede ocupar bits de dos bytes consecutivos en el tablero. Para manejar este caso, la función </w:t>
      </w:r>
      <w:proofErr w:type="spellStart"/>
      <w:r w:rsidRPr="00D043EF">
        <w:rPr>
          <w:rFonts w:ascii="Times New Roman" w:hAnsi="Times New Roman" w:cs="Times New Roman"/>
          <w:iCs/>
          <w:sz w:val="24"/>
        </w:rPr>
        <w:t>alinearFilaPieza</w:t>
      </w:r>
      <w:proofErr w:type="spellEnd"/>
      <w:r w:rsidRPr="00D043EF">
        <w:rPr>
          <w:rFonts w:ascii="Times New Roman" w:hAnsi="Times New Roman" w:cs="Times New Roman"/>
          <w:iCs/>
          <w:sz w:val="24"/>
        </w:rPr>
        <w:t xml:space="preserve"> eleva el byte de la pieza a un entero de 16 bits (uint16_t) antes de realizar el desplazamiento:</w:t>
      </w:r>
    </w:p>
    <w:p w14:paraId="598E6C00" w14:textId="2C1D580F" w:rsidR="00D043EF" w:rsidRDefault="00D043EF" w:rsidP="00D043EF">
      <w:pPr>
        <w:pStyle w:val="Prrafodelista"/>
        <w:spacing w:line="480" w:lineRule="auto"/>
        <w:ind w:left="1080" w:right="720"/>
        <w:rPr>
          <w:rFonts w:ascii="Times New Roman" w:hAnsi="Times New Roman" w:cs="Times New Roman"/>
          <w:i/>
          <w:sz w:val="24"/>
          <w:lang w:val="es-MX"/>
        </w:rPr>
      </w:pPr>
      <w:r w:rsidRPr="00D043EF">
        <w:rPr>
          <w:rFonts w:ascii="Times New Roman" w:hAnsi="Times New Roman" w:cs="Times New Roman"/>
          <w:i/>
          <w:sz w:val="24"/>
          <w:lang w:val="es-MX"/>
        </w:rPr>
        <w:drawing>
          <wp:inline distT="0" distB="0" distL="0" distR="0" wp14:anchorId="7CC8060C" wp14:editId="209CE8F5">
            <wp:extent cx="5506218" cy="1124107"/>
            <wp:effectExtent l="0" t="0" r="0" b="0"/>
            <wp:docPr id="1759257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57112" name=""/>
                    <pic:cNvPicPr/>
                  </pic:nvPicPr>
                  <pic:blipFill>
                    <a:blip r:embed="rId8"/>
                    <a:stretch>
                      <a:fillRect/>
                    </a:stretch>
                  </pic:blipFill>
                  <pic:spPr>
                    <a:xfrm>
                      <a:off x="0" y="0"/>
                      <a:ext cx="5506218" cy="1124107"/>
                    </a:xfrm>
                    <a:prstGeom prst="rect">
                      <a:avLst/>
                    </a:prstGeom>
                  </pic:spPr>
                </pic:pic>
              </a:graphicData>
            </a:graphic>
          </wp:inline>
        </w:drawing>
      </w:r>
    </w:p>
    <w:p w14:paraId="6DA71A8B" w14:textId="2D1754D9" w:rsid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El uso de uint16_t es la clave: al elevar a 16 bits antes del desplazamiento, los bits que 'salen' del byte original no se </w:t>
      </w:r>
      <w:r w:rsidRPr="00D043EF">
        <w:rPr>
          <w:rFonts w:ascii="Times New Roman" w:hAnsi="Times New Roman" w:cs="Times New Roman"/>
          <w:iCs/>
          <w:sz w:val="24"/>
          <w:lang w:val="es-MX"/>
        </w:rPr>
        <w:t>pierden,</w:t>
      </w:r>
      <w:r w:rsidRPr="00D043EF">
        <w:rPr>
          <w:rFonts w:ascii="Times New Roman" w:hAnsi="Times New Roman" w:cs="Times New Roman"/>
          <w:iCs/>
          <w:sz w:val="24"/>
          <w:lang w:val="es-MX"/>
        </w:rPr>
        <w:t xml:space="preserve"> sino que quedan capturados en el byte bajo del entero de 16 bits, que luego se escribe en el byte siguiente del buffer.</w:t>
      </w:r>
    </w:p>
    <w:p w14:paraId="136F0C7D"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4.4 Detección de colisiones</w:t>
      </w:r>
    </w:p>
    <w:p w14:paraId="263EDBF9" w14:textId="77777777" w:rsid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La </w:t>
      </w:r>
      <w:proofErr w:type="spellStart"/>
      <w:r w:rsidRPr="00D043EF">
        <w:rPr>
          <w:rFonts w:ascii="Times New Roman" w:hAnsi="Times New Roman" w:cs="Times New Roman"/>
          <w:iCs/>
          <w:sz w:val="24"/>
          <w:lang w:val="es-MX"/>
        </w:rPr>
        <w:t>funcion</w:t>
      </w:r>
      <w:proofErr w:type="spellEnd"/>
      <w:r w:rsidRPr="00D043EF">
        <w:rPr>
          <w:rFonts w:ascii="Times New Roman" w:hAnsi="Times New Roman" w:cs="Times New Roman"/>
          <w:iCs/>
          <w:sz w:val="24"/>
          <w:lang w:val="es-MX"/>
        </w:rPr>
        <w:t xml:space="preserve"> </w:t>
      </w:r>
      <w:proofErr w:type="spellStart"/>
      <w:r w:rsidRPr="00D043EF">
        <w:rPr>
          <w:rFonts w:ascii="Times New Roman" w:hAnsi="Times New Roman" w:cs="Times New Roman"/>
          <w:iCs/>
          <w:sz w:val="24"/>
          <w:lang w:val="es-MX"/>
        </w:rPr>
        <w:t>puedeColocarPieza</w:t>
      </w:r>
      <w:proofErr w:type="spellEnd"/>
      <w:r w:rsidRPr="00D043EF">
        <w:rPr>
          <w:rFonts w:ascii="Times New Roman" w:hAnsi="Times New Roman" w:cs="Times New Roman"/>
          <w:iCs/>
          <w:sz w:val="24"/>
          <w:lang w:val="es-MX"/>
        </w:rPr>
        <w:t xml:space="preserve"> verifica en orden: primero los bordes laterales (una sola vez antes del ciclo), luego fila por fila de la pieza. Las filas con índice negativo se permiten para el desove desde arriba. Las filas que exceden el alto del tablero generan colisión inmediata. Para las filas dentro del tablero se aplica el AND bit a bit entre el buffer alineado de la pieza y la memoria del tablero:</w:t>
      </w:r>
    </w:p>
    <w:p w14:paraId="786C36DB" w14:textId="655636C6" w:rsid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drawing>
          <wp:inline distT="0" distB="0" distL="0" distR="0" wp14:anchorId="378028B7" wp14:editId="4AA6C5B4">
            <wp:extent cx="4744112" cy="466790"/>
            <wp:effectExtent l="0" t="0" r="0" b="9525"/>
            <wp:docPr id="873253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53109" name=""/>
                    <pic:cNvPicPr/>
                  </pic:nvPicPr>
                  <pic:blipFill>
                    <a:blip r:embed="rId9"/>
                    <a:stretch>
                      <a:fillRect/>
                    </a:stretch>
                  </pic:blipFill>
                  <pic:spPr>
                    <a:xfrm>
                      <a:off x="0" y="0"/>
                      <a:ext cx="4744112" cy="466790"/>
                    </a:xfrm>
                    <a:prstGeom prst="rect">
                      <a:avLst/>
                    </a:prstGeom>
                  </pic:spPr>
                </pic:pic>
              </a:graphicData>
            </a:graphic>
          </wp:inline>
        </w:drawing>
      </w:r>
    </w:p>
    <w:p w14:paraId="01EDBD8B" w14:textId="77777777" w:rsidR="00D043EF" w:rsidRPr="00D043EF" w:rsidRDefault="00D043EF" w:rsidP="00D043EF">
      <w:pPr>
        <w:spacing w:line="480" w:lineRule="auto"/>
        <w:ind w:right="720"/>
        <w:rPr>
          <w:rFonts w:ascii="Times New Roman" w:hAnsi="Times New Roman" w:cs="Times New Roman"/>
          <w:iCs/>
          <w:sz w:val="24"/>
          <w:lang w:val="es-MX"/>
        </w:rPr>
      </w:pPr>
    </w:p>
    <w:p w14:paraId="70F8F843"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lastRenderedPageBreak/>
        <w:t>La verificación de bordes laterales se realiza antes de reservar memoria dinámica para el buffer, lo que permite un retorno anticipado sin necesidad de liberar recursos.</w:t>
      </w:r>
    </w:p>
    <w:p w14:paraId="1A591728" w14:textId="77777777" w:rsidR="00D043EF" w:rsidRPr="00D043EF" w:rsidRDefault="00D043EF" w:rsidP="00D043EF">
      <w:pPr>
        <w:spacing w:line="480" w:lineRule="auto"/>
        <w:ind w:right="720"/>
        <w:rPr>
          <w:rFonts w:ascii="Times New Roman" w:hAnsi="Times New Roman" w:cs="Times New Roman"/>
          <w:iCs/>
          <w:sz w:val="24"/>
          <w:lang w:val="es-MX"/>
        </w:rPr>
      </w:pPr>
    </w:p>
    <w:p w14:paraId="66DA13E6"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4.5 Eliminación de líneas</w:t>
      </w:r>
    </w:p>
    <w:p w14:paraId="726F4B62" w14:textId="7D275E3F"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El algoritmo registra el tablero de abajo hacia arriba. Cuando detecta una fila completa (todos los bytes son 0xFF), llama a </w:t>
      </w:r>
      <w:proofErr w:type="spellStart"/>
      <w:r w:rsidRPr="00D043EF">
        <w:rPr>
          <w:rFonts w:ascii="Times New Roman" w:hAnsi="Times New Roman" w:cs="Times New Roman"/>
          <w:iCs/>
          <w:sz w:val="24"/>
          <w:lang w:val="es-MX"/>
        </w:rPr>
        <w:t>eliminarFila</w:t>
      </w:r>
      <w:proofErr w:type="spellEnd"/>
      <w:r w:rsidRPr="00D043EF">
        <w:rPr>
          <w:rFonts w:ascii="Times New Roman" w:hAnsi="Times New Roman" w:cs="Times New Roman"/>
          <w:iCs/>
          <w:sz w:val="24"/>
          <w:lang w:val="es-MX"/>
        </w:rPr>
        <w:t xml:space="preserve"> que desplaza todas las filas superiores una posición hacia abajo usando aritmética de punteros, e inserta una fila de ceros en la parte superior. El índice se incrementa con f++ para reevaluar la misma posición en la siguiente iteración, garantizando que múltiples líneas consecutivas se eliminen correctamente sin saltar ninguna.</w:t>
      </w:r>
    </w:p>
    <w:p w14:paraId="32ABDF4B"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5. Problemas enfrentados y evolución de la solución</w:t>
      </w:r>
    </w:p>
    <w:p w14:paraId="14E38340" w14:textId="0A9DF694"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La mayoría de los problemas fueron detectados durante la compilación. A </w:t>
      </w:r>
      <w:r w:rsidRPr="00D043EF">
        <w:rPr>
          <w:rFonts w:ascii="Times New Roman" w:hAnsi="Times New Roman" w:cs="Times New Roman"/>
          <w:iCs/>
          <w:sz w:val="24"/>
          <w:lang w:val="es-MX"/>
        </w:rPr>
        <w:t>continuación</w:t>
      </w:r>
      <w:r w:rsidRPr="00D043EF">
        <w:rPr>
          <w:rFonts w:ascii="Times New Roman" w:hAnsi="Times New Roman" w:cs="Times New Roman"/>
          <w:iCs/>
          <w:sz w:val="24"/>
          <w:lang w:val="es-MX"/>
        </w:rPr>
        <w:t xml:space="preserve"> se documentan los </w:t>
      </w:r>
      <w:r w:rsidRPr="00D043EF">
        <w:rPr>
          <w:rFonts w:ascii="Times New Roman" w:hAnsi="Times New Roman" w:cs="Times New Roman"/>
          <w:iCs/>
          <w:sz w:val="24"/>
          <w:lang w:val="es-MX"/>
        </w:rPr>
        <w:t>más</w:t>
      </w:r>
      <w:r w:rsidRPr="00D043EF">
        <w:rPr>
          <w:rFonts w:ascii="Times New Roman" w:hAnsi="Times New Roman" w:cs="Times New Roman"/>
          <w:iCs/>
          <w:sz w:val="24"/>
          <w:lang w:val="es-MX"/>
        </w:rPr>
        <w:t xml:space="preserve"> relevantes en el orden en que fueron encontrados y resueltos.</w:t>
      </w:r>
    </w:p>
    <w:p w14:paraId="772EFBA6"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Error 1: uso de estructura en lugar de clase</w:t>
      </w:r>
    </w:p>
    <w:p w14:paraId="6079017E"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El </w:t>
      </w:r>
      <w:proofErr w:type="spellStart"/>
      <w:r w:rsidRPr="00D043EF">
        <w:rPr>
          <w:rFonts w:ascii="Times New Roman" w:hAnsi="Times New Roman" w:cs="Times New Roman"/>
          <w:iCs/>
          <w:sz w:val="24"/>
          <w:lang w:val="es-MX"/>
        </w:rPr>
        <w:t>preinforme</w:t>
      </w:r>
      <w:proofErr w:type="spellEnd"/>
      <w:r w:rsidRPr="00D043EF">
        <w:rPr>
          <w:rFonts w:ascii="Times New Roman" w:hAnsi="Times New Roman" w:cs="Times New Roman"/>
          <w:iCs/>
          <w:sz w:val="24"/>
          <w:lang w:val="es-MX"/>
        </w:rPr>
        <w:t xml:space="preserve"> y las versiones iniciales del código usaban </w:t>
      </w:r>
      <w:proofErr w:type="spellStart"/>
      <w:r w:rsidRPr="00D043EF">
        <w:rPr>
          <w:rFonts w:ascii="Times New Roman" w:hAnsi="Times New Roman" w:cs="Times New Roman"/>
          <w:iCs/>
          <w:sz w:val="24"/>
          <w:lang w:val="es-MX"/>
        </w:rPr>
        <w:t>struct</w:t>
      </w:r>
      <w:proofErr w:type="spellEnd"/>
      <w:r w:rsidRPr="00D043EF">
        <w:rPr>
          <w:rFonts w:ascii="Times New Roman" w:hAnsi="Times New Roman" w:cs="Times New Roman"/>
          <w:iCs/>
          <w:sz w:val="24"/>
          <w:lang w:val="es-MX"/>
        </w:rPr>
        <w:t xml:space="preserve"> Pieza, </w:t>
      </w:r>
      <w:proofErr w:type="spellStart"/>
      <w:r w:rsidRPr="00D043EF">
        <w:rPr>
          <w:rFonts w:ascii="Times New Roman" w:hAnsi="Times New Roman" w:cs="Times New Roman"/>
          <w:iCs/>
          <w:sz w:val="24"/>
          <w:lang w:val="es-MX"/>
        </w:rPr>
        <w:t>struct</w:t>
      </w:r>
      <w:proofErr w:type="spellEnd"/>
      <w:r w:rsidRPr="00D043EF">
        <w:rPr>
          <w:rFonts w:ascii="Times New Roman" w:hAnsi="Times New Roman" w:cs="Times New Roman"/>
          <w:iCs/>
          <w:sz w:val="24"/>
          <w:lang w:val="es-MX"/>
        </w:rPr>
        <w:t xml:space="preserve"> Forma y </w:t>
      </w:r>
      <w:proofErr w:type="spellStart"/>
      <w:r w:rsidRPr="00D043EF">
        <w:rPr>
          <w:rFonts w:ascii="Times New Roman" w:hAnsi="Times New Roman" w:cs="Times New Roman"/>
          <w:iCs/>
          <w:sz w:val="24"/>
          <w:lang w:val="es-MX"/>
        </w:rPr>
        <w:t>struct</w:t>
      </w:r>
      <w:proofErr w:type="spellEnd"/>
      <w:r w:rsidRPr="00D043EF">
        <w:rPr>
          <w:rFonts w:ascii="Times New Roman" w:hAnsi="Times New Roman" w:cs="Times New Roman"/>
          <w:iCs/>
          <w:sz w:val="24"/>
          <w:lang w:val="es-MX"/>
        </w:rPr>
        <w:t xml:space="preserve"> </w:t>
      </w:r>
      <w:proofErr w:type="spellStart"/>
      <w:r w:rsidRPr="00D043EF">
        <w:rPr>
          <w:rFonts w:ascii="Times New Roman" w:hAnsi="Times New Roman" w:cs="Times New Roman"/>
          <w:iCs/>
          <w:sz w:val="24"/>
          <w:lang w:val="es-MX"/>
        </w:rPr>
        <w:t>PiezaActiva</w:t>
      </w:r>
      <w:proofErr w:type="spellEnd"/>
      <w:r w:rsidRPr="00D043EF">
        <w:rPr>
          <w:rFonts w:ascii="Times New Roman" w:hAnsi="Times New Roman" w:cs="Times New Roman"/>
          <w:iCs/>
          <w:sz w:val="24"/>
          <w:lang w:val="es-MX"/>
        </w:rPr>
        <w:t>. El desafío prohíbe explícitamente el uso de estructuras. Todos los tipos de datos fueron convertidos a clase con sus miembros declarados como públicos, cumpliendo la restricción sin cambiar el comportamiento funcional.</w:t>
      </w:r>
    </w:p>
    <w:p w14:paraId="1D3B3816"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Error 2 — Lógica duplicada entre juego.cpp y colisiones.cpp</w:t>
      </w:r>
    </w:p>
    <w:p w14:paraId="03E35A65"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En una versión intermedia del desarrollo, juego.cpp tenía sus propias implementaciones de </w:t>
      </w:r>
      <w:proofErr w:type="spellStart"/>
      <w:r w:rsidRPr="00D043EF">
        <w:rPr>
          <w:rFonts w:ascii="Times New Roman" w:hAnsi="Times New Roman" w:cs="Times New Roman"/>
          <w:iCs/>
          <w:sz w:val="24"/>
          <w:lang w:val="es-MX"/>
        </w:rPr>
        <w:t>puedeColocar</w:t>
      </w:r>
      <w:proofErr w:type="spellEnd"/>
      <w:r w:rsidRPr="00D043EF">
        <w:rPr>
          <w:rFonts w:ascii="Times New Roman" w:hAnsi="Times New Roman" w:cs="Times New Roman"/>
          <w:iCs/>
          <w:sz w:val="24"/>
          <w:lang w:val="es-MX"/>
        </w:rPr>
        <w:t xml:space="preserve">, </w:t>
      </w:r>
      <w:proofErr w:type="spellStart"/>
      <w:r w:rsidRPr="00D043EF">
        <w:rPr>
          <w:rFonts w:ascii="Times New Roman" w:hAnsi="Times New Roman" w:cs="Times New Roman"/>
          <w:iCs/>
          <w:sz w:val="24"/>
          <w:lang w:val="es-MX"/>
        </w:rPr>
        <w:t>fijarPieza</w:t>
      </w:r>
      <w:proofErr w:type="spellEnd"/>
      <w:r w:rsidRPr="00D043EF">
        <w:rPr>
          <w:rFonts w:ascii="Times New Roman" w:hAnsi="Times New Roman" w:cs="Times New Roman"/>
          <w:iCs/>
          <w:sz w:val="24"/>
          <w:lang w:val="es-MX"/>
        </w:rPr>
        <w:t xml:space="preserve"> y </w:t>
      </w:r>
      <w:proofErr w:type="spellStart"/>
      <w:r w:rsidRPr="00D043EF">
        <w:rPr>
          <w:rFonts w:ascii="Times New Roman" w:hAnsi="Times New Roman" w:cs="Times New Roman"/>
          <w:iCs/>
          <w:sz w:val="24"/>
          <w:lang w:val="es-MX"/>
        </w:rPr>
        <w:t>eliminarLineas</w:t>
      </w:r>
      <w:proofErr w:type="spellEnd"/>
      <w:r w:rsidRPr="00D043EF">
        <w:rPr>
          <w:rFonts w:ascii="Times New Roman" w:hAnsi="Times New Roman" w:cs="Times New Roman"/>
          <w:iCs/>
          <w:sz w:val="24"/>
          <w:lang w:val="es-MX"/>
        </w:rPr>
        <w:t xml:space="preserve">, mientras que colisiones.cpp tenía las </w:t>
      </w:r>
      <w:r w:rsidRPr="00D043EF">
        <w:rPr>
          <w:rFonts w:ascii="Times New Roman" w:hAnsi="Times New Roman" w:cs="Times New Roman"/>
          <w:iCs/>
          <w:sz w:val="24"/>
          <w:lang w:val="es-MX"/>
        </w:rPr>
        <w:lastRenderedPageBreak/>
        <w:t xml:space="preserve">mismas funciones con una implementación más correcta y completa. Esta duplicación generaba inconsistencias. Eliminamos las versiones de juego.cpp y conectamos todo a través de </w:t>
      </w:r>
      <w:proofErr w:type="spellStart"/>
      <w:r w:rsidRPr="00D043EF">
        <w:rPr>
          <w:rFonts w:ascii="Times New Roman" w:hAnsi="Times New Roman" w:cs="Times New Roman"/>
          <w:iCs/>
          <w:sz w:val="24"/>
          <w:lang w:val="es-MX"/>
        </w:rPr>
        <w:t>colisiones.h</w:t>
      </w:r>
      <w:proofErr w:type="spellEnd"/>
      <w:r w:rsidRPr="00D043EF">
        <w:rPr>
          <w:rFonts w:ascii="Times New Roman" w:hAnsi="Times New Roman" w:cs="Times New Roman"/>
          <w:iCs/>
          <w:sz w:val="24"/>
          <w:lang w:val="es-MX"/>
        </w:rPr>
        <w:t>.</w:t>
      </w:r>
    </w:p>
    <w:p w14:paraId="440F8339"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Error 3 — colisiones.cpp desconectado del proyecto</w:t>
      </w:r>
    </w:p>
    <w:p w14:paraId="2229F3D5" w14:textId="2C78166C"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El archivo </w:t>
      </w:r>
      <w:proofErr w:type="spellStart"/>
      <w:r w:rsidRPr="00D043EF">
        <w:rPr>
          <w:rFonts w:ascii="Times New Roman" w:hAnsi="Times New Roman" w:cs="Times New Roman"/>
          <w:iCs/>
          <w:sz w:val="24"/>
          <w:lang w:val="es-MX"/>
        </w:rPr>
        <w:t>colisiones.h</w:t>
      </w:r>
      <w:proofErr w:type="spellEnd"/>
      <w:r w:rsidRPr="00D043EF">
        <w:rPr>
          <w:rFonts w:ascii="Times New Roman" w:hAnsi="Times New Roman" w:cs="Times New Roman"/>
          <w:iCs/>
          <w:sz w:val="24"/>
          <w:lang w:val="es-MX"/>
        </w:rPr>
        <w:t xml:space="preserve"> existe en el </w:t>
      </w:r>
      <w:r w:rsidRPr="00D043EF">
        <w:rPr>
          <w:rFonts w:ascii="Times New Roman" w:hAnsi="Times New Roman" w:cs="Times New Roman"/>
          <w:iCs/>
          <w:sz w:val="24"/>
          <w:lang w:val="es-MX"/>
        </w:rPr>
        <w:t>repositorio,</w:t>
      </w:r>
      <w:r w:rsidRPr="00D043EF">
        <w:rPr>
          <w:rFonts w:ascii="Times New Roman" w:hAnsi="Times New Roman" w:cs="Times New Roman"/>
          <w:iCs/>
          <w:sz w:val="24"/>
          <w:lang w:val="es-MX"/>
        </w:rPr>
        <w:t xml:space="preserve"> pero no estaba incluido en ningún otro archivo. </w:t>
      </w:r>
      <w:proofErr w:type="spellStart"/>
      <w:r w:rsidRPr="00D043EF">
        <w:rPr>
          <w:rFonts w:ascii="Times New Roman" w:hAnsi="Times New Roman" w:cs="Times New Roman"/>
          <w:iCs/>
          <w:sz w:val="24"/>
          <w:lang w:val="es-MX"/>
        </w:rPr>
        <w:t>juego.h</w:t>
      </w:r>
      <w:proofErr w:type="spellEnd"/>
      <w:r w:rsidRPr="00D043EF">
        <w:rPr>
          <w:rFonts w:ascii="Times New Roman" w:hAnsi="Times New Roman" w:cs="Times New Roman"/>
          <w:iCs/>
          <w:sz w:val="24"/>
          <w:lang w:val="es-MX"/>
        </w:rPr>
        <w:t xml:space="preserve"> no </w:t>
      </w:r>
      <w:r w:rsidRPr="00D043EF">
        <w:rPr>
          <w:rFonts w:ascii="Times New Roman" w:hAnsi="Times New Roman" w:cs="Times New Roman"/>
          <w:iCs/>
          <w:sz w:val="24"/>
          <w:lang w:val="es-MX"/>
        </w:rPr>
        <w:t>tenía</w:t>
      </w:r>
      <w:r w:rsidRPr="00D043EF">
        <w:rPr>
          <w:rFonts w:ascii="Times New Roman" w:hAnsi="Times New Roman" w:cs="Times New Roman"/>
          <w:iCs/>
          <w:sz w:val="24"/>
          <w:lang w:val="es-MX"/>
        </w:rPr>
        <w:t xml:space="preserve"> el #include correspondiente, por lo que las funciones de colisiones eran desconocidas para el compilador. Al agregar el </w:t>
      </w:r>
      <w:proofErr w:type="spellStart"/>
      <w:r w:rsidRPr="00D043EF">
        <w:rPr>
          <w:rFonts w:ascii="Times New Roman" w:hAnsi="Times New Roman" w:cs="Times New Roman"/>
          <w:iCs/>
          <w:sz w:val="24"/>
          <w:lang w:val="es-MX"/>
        </w:rPr>
        <w:t>include</w:t>
      </w:r>
      <w:proofErr w:type="spellEnd"/>
      <w:r w:rsidRPr="00D043EF">
        <w:rPr>
          <w:rFonts w:ascii="Times New Roman" w:hAnsi="Times New Roman" w:cs="Times New Roman"/>
          <w:iCs/>
          <w:sz w:val="24"/>
          <w:lang w:val="es-MX"/>
        </w:rPr>
        <w:t xml:space="preserve"> en juego.cpp (no en </w:t>
      </w:r>
      <w:proofErr w:type="spellStart"/>
      <w:r w:rsidRPr="00D043EF">
        <w:rPr>
          <w:rFonts w:ascii="Times New Roman" w:hAnsi="Times New Roman" w:cs="Times New Roman"/>
          <w:iCs/>
          <w:sz w:val="24"/>
          <w:lang w:val="es-MX"/>
        </w:rPr>
        <w:t>juego.h</w:t>
      </w:r>
      <w:proofErr w:type="spellEnd"/>
      <w:r w:rsidRPr="00D043EF">
        <w:rPr>
          <w:rFonts w:ascii="Times New Roman" w:hAnsi="Times New Roman" w:cs="Times New Roman"/>
          <w:iCs/>
          <w:sz w:val="24"/>
          <w:lang w:val="es-MX"/>
        </w:rPr>
        <w:t>, para mantener el acoplamiento mínimo), el proyecto compila correctamente.</w:t>
      </w:r>
    </w:p>
    <w:p w14:paraId="3E7BE8DA" w14:textId="3D6878E1"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Bug 4 — Falsa </w:t>
      </w:r>
      <w:r w:rsidRPr="00D043EF">
        <w:rPr>
          <w:rFonts w:ascii="Times New Roman" w:hAnsi="Times New Roman" w:cs="Times New Roman"/>
          <w:iCs/>
          <w:sz w:val="24"/>
          <w:lang w:val="es-MX"/>
        </w:rPr>
        <w:t>colisión</w:t>
      </w:r>
      <w:r w:rsidRPr="00D043EF">
        <w:rPr>
          <w:rFonts w:ascii="Times New Roman" w:hAnsi="Times New Roman" w:cs="Times New Roman"/>
          <w:iCs/>
          <w:sz w:val="24"/>
          <w:lang w:val="es-MX"/>
        </w:rPr>
        <w:t xml:space="preserve"> en el </w:t>
      </w:r>
      <w:proofErr w:type="spellStart"/>
      <w:r w:rsidRPr="00D043EF">
        <w:rPr>
          <w:rFonts w:ascii="Times New Roman" w:hAnsi="Times New Roman" w:cs="Times New Roman"/>
          <w:iCs/>
          <w:sz w:val="24"/>
          <w:lang w:val="es-MX"/>
        </w:rPr>
        <w:t>spawn</w:t>
      </w:r>
      <w:proofErr w:type="spellEnd"/>
      <w:r w:rsidRPr="00D043EF">
        <w:rPr>
          <w:rFonts w:ascii="Times New Roman" w:hAnsi="Times New Roman" w:cs="Times New Roman"/>
          <w:iCs/>
          <w:sz w:val="24"/>
          <w:lang w:val="es-MX"/>
        </w:rPr>
        <w:t xml:space="preserve"> de piezas</w:t>
      </w:r>
    </w:p>
    <w:p w14:paraId="32A0CF0F" w14:textId="4600AF9E"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Cuando una pieza aparecía en la parte superior del tablero con y = 0, algunas de sus filas quedaban con </w:t>
      </w:r>
      <w:proofErr w:type="spellStart"/>
      <w:r w:rsidRPr="00D043EF">
        <w:rPr>
          <w:rFonts w:ascii="Times New Roman" w:hAnsi="Times New Roman" w:cs="Times New Roman"/>
          <w:iCs/>
          <w:sz w:val="24"/>
          <w:lang w:val="es-MX"/>
        </w:rPr>
        <w:t>filaTablero</w:t>
      </w:r>
      <w:proofErr w:type="spellEnd"/>
      <w:r w:rsidRPr="00D043EF">
        <w:rPr>
          <w:rFonts w:ascii="Times New Roman" w:hAnsi="Times New Roman" w:cs="Times New Roman"/>
          <w:iCs/>
          <w:sz w:val="24"/>
          <w:lang w:val="es-MX"/>
        </w:rPr>
        <w:t xml:space="preserve"> &lt; 0. En la versión inicial, este caso y el caso </w:t>
      </w:r>
      <w:proofErr w:type="spellStart"/>
      <w:r w:rsidRPr="00D043EF">
        <w:rPr>
          <w:rFonts w:ascii="Times New Roman" w:hAnsi="Times New Roman" w:cs="Times New Roman"/>
          <w:iCs/>
          <w:sz w:val="24"/>
          <w:lang w:val="es-MX"/>
        </w:rPr>
        <w:t>filaTablero</w:t>
      </w:r>
      <w:proofErr w:type="spellEnd"/>
      <w:r w:rsidRPr="00D043EF">
        <w:rPr>
          <w:rFonts w:ascii="Times New Roman" w:hAnsi="Times New Roman" w:cs="Times New Roman"/>
          <w:iCs/>
          <w:sz w:val="24"/>
          <w:lang w:val="es-MX"/>
        </w:rPr>
        <w:t xml:space="preserve"> &gt;= alto se trataban de la misma forma, causando que el juego terminara inmediatamente al generar la primera pieza. La solución fue separar los dos casos: </w:t>
      </w:r>
      <w:proofErr w:type="spellStart"/>
      <w:r w:rsidRPr="00D043EF">
        <w:rPr>
          <w:rFonts w:ascii="Times New Roman" w:hAnsi="Times New Roman" w:cs="Times New Roman"/>
          <w:iCs/>
          <w:sz w:val="24"/>
          <w:lang w:val="es-MX"/>
        </w:rPr>
        <w:t>filaTablero</w:t>
      </w:r>
      <w:proofErr w:type="spellEnd"/>
      <w:r w:rsidRPr="00D043EF">
        <w:rPr>
          <w:rFonts w:ascii="Times New Roman" w:hAnsi="Times New Roman" w:cs="Times New Roman"/>
          <w:iCs/>
          <w:sz w:val="24"/>
          <w:lang w:val="es-MX"/>
        </w:rPr>
        <w:t xml:space="preserve"> &lt; 0 ejecuta continue para permitir el </w:t>
      </w:r>
      <w:proofErr w:type="spellStart"/>
      <w:r w:rsidRPr="00D043EF">
        <w:rPr>
          <w:rFonts w:ascii="Times New Roman" w:hAnsi="Times New Roman" w:cs="Times New Roman"/>
          <w:iCs/>
          <w:sz w:val="24"/>
          <w:lang w:val="es-MX"/>
        </w:rPr>
        <w:t>spawn</w:t>
      </w:r>
      <w:proofErr w:type="spellEnd"/>
      <w:r w:rsidRPr="00D043EF">
        <w:rPr>
          <w:rFonts w:ascii="Times New Roman" w:hAnsi="Times New Roman" w:cs="Times New Roman"/>
          <w:iCs/>
          <w:sz w:val="24"/>
          <w:lang w:val="es-MX"/>
        </w:rPr>
        <w:t xml:space="preserve"> desde arriba, mientras que </w:t>
      </w:r>
      <w:proofErr w:type="spellStart"/>
      <w:r w:rsidRPr="00D043EF">
        <w:rPr>
          <w:rFonts w:ascii="Times New Roman" w:hAnsi="Times New Roman" w:cs="Times New Roman"/>
          <w:iCs/>
          <w:sz w:val="24"/>
          <w:lang w:val="es-MX"/>
        </w:rPr>
        <w:t>filaTablero</w:t>
      </w:r>
      <w:proofErr w:type="spellEnd"/>
      <w:r w:rsidRPr="00D043EF">
        <w:rPr>
          <w:rFonts w:ascii="Times New Roman" w:hAnsi="Times New Roman" w:cs="Times New Roman"/>
          <w:iCs/>
          <w:sz w:val="24"/>
          <w:lang w:val="es-MX"/>
        </w:rPr>
        <w:t xml:space="preserve"> &gt;= alta marca </w:t>
      </w:r>
      <w:r w:rsidRPr="00D043EF">
        <w:rPr>
          <w:rFonts w:ascii="Times New Roman" w:hAnsi="Times New Roman" w:cs="Times New Roman"/>
          <w:iCs/>
          <w:sz w:val="24"/>
          <w:lang w:val="es-MX"/>
        </w:rPr>
        <w:t>colisión</w:t>
      </w:r>
      <w:r w:rsidRPr="00D043EF">
        <w:rPr>
          <w:rFonts w:ascii="Times New Roman" w:hAnsi="Times New Roman" w:cs="Times New Roman"/>
          <w:iCs/>
          <w:sz w:val="24"/>
          <w:lang w:val="es-MX"/>
        </w:rPr>
        <w:t xml:space="preserve"> verdadera.</w:t>
      </w:r>
    </w:p>
    <w:p w14:paraId="5E344073" w14:textId="6A60FC01"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Error 5 — Puntaje fijo independiente de </w:t>
      </w:r>
      <w:r w:rsidRPr="00D043EF">
        <w:rPr>
          <w:rFonts w:ascii="Times New Roman" w:hAnsi="Times New Roman" w:cs="Times New Roman"/>
          <w:iCs/>
          <w:sz w:val="24"/>
          <w:lang w:val="es-MX"/>
        </w:rPr>
        <w:t>líneas</w:t>
      </w:r>
      <w:r w:rsidRPr="00D043EF">
        <w:rPr>
          <w:rFonts w:ascii="Times New Roman" w:hAnsi="Times New Roman" w:cs="Times New Roman"/>
          <w:iCs/>
          <w:sz w:val="24"/>
          <w:lang w:val="es-MX"/>
        </w:rPr>
        <w:t xml:space="preserve"> eliminadas</w:t>
      </w:r>
    </w:p>
    <w:p w14:paraId="159958FE" w14:textId="77777777" w:rsid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La versión inicial de </w:t>
      </w:r>
      <w:proofErr w:type="spellStart"/>
      <w:r w:rsidRPr="00D043EF">
        <w:rPr>
          <w:rFonts w:ascii="Times New Roman" w:hAnsi="Times New Roman" w:cs="Times New Roman"/>
          <w:iCs/>
          <w:sz w:val="24"/>
          <w:lang w:val="es-MX"/>
        </w:rPr>
        <w:t>eliminarLineas</w:t>
      </w:r>
      <w:proofErr w:type="spellEnd"/>
      <w:r w:rsidRPr="00D043EF">
        <w:rPr>
          <w:rFonts w:ascii="Times New Roman" w:hAnsi="Times New Roman" w:cs="Times New Roman"/>
          <w:iCs/>
          <w:sz w:val="24"/>
          <w:lang w:val="es-MX"/>
        </w:rPr>
        <w:t xml:space="preserve"> en juego.cpp sumaba siempre puntaje += 100 sin considerar cuántas filas se habrían eliminado en ese turno. La corrección consiste en usar el valor de retorno de </w:t>
      </w:r>
      <w:proofErr w:type="spellStart"/>
      <w:r w:rsidRPr="00D043EF">
        <w:rPr>
          <w:rFonts w:ascii="Times New Roman" w:hAnsi="Times New Roman" w:cs="Times New Roman"/>
          <w:iCs/>
          <w:sz w:val="24"/>
          <w:lang w:val="es-MX"/>
        </w:rPr>
        <w:t>eliminarLineas</w:t>
      </w:r>
      <w:proofErr w:type="spellEnd"/>
      <w:r w:rsidRPr="00D043EF">
        <w:rPr>
          <w:rFonts w:ascii="Times New Roman" w:hAnsi="Times New Roman" w:cs="Times New Roman"/>
          <w:iCs/>
          <w:sz w:val="24"/>
          <w:lang w:val="es-MX"/>
        </w:rPr>
        <w:t xml:space="preserve">() que cuenta las filas eliminadas, y calcular puntaje += </w:t>
      </w:r>
      <w:proofErr w:type="spellStart"/>
      <w:r w:rsidRPr="00D043EF">
        <w:rPr>
          <w:rFonts w:ascii="Times New Roman" w:hAnsi="Times New Roman" w:cs="Times New Roman"/>
          <w:iCs/>
          <w:sz w:val="24"/>
          <w:lang w:val="es-MX"/>
        </w:rPr>
        <w:t>lineas</w:t>
      </w:r>
      <w:proofErr w:type="spellEnd"/>
      <w:r w:rsidRPr="00D043EF">
        <w:rPr>
          <w:rFonts w:ascii="Times New Roman" w:hAnsi="Times New Roman" w:cs="Times New Roman"/>
          <w:iCs/>
          <w:sz w:val="24"/>
          <w:lang w:val="es-MX"/>
        </w:rPr>
        <w:t xml:space="preserve"> * 100.</w:t>
      </w:r>
    </w:p>
    <w:p w14:paraId="0549872A" w14:textId="77777777" w:rsidR="00D043EF" w:rsidRPr="00D043EF" w:rsidRDefault="00D043EF" w:rsidP="00D043EF">
      <w:pPr>
        <w:spacing w:line="480" w:lineRule="auto"/>
        <w:ind w:right="720"/>
        <w:rPr>
          <w:rFonts w:ascii="Times New Roman" w:hAnsi="Times New Roman" w:cs="Times New Roman"/>
          <w:iCs/>
          <w:sz w:val="24"/>
          <w:lang w:val="es-MX"/>
        </w:rPr>
      </w:pPr>
    </w:p>
    <w:p w14:paraId="36F7BA40"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lastRenderedPageBreak/>
        <w:t>Bug 6 — Impresión del estado mezclada en juego.cpp</w:t>
      </w:r>
    </w:p>
    <w:p w14:paraId="58B10902"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La lógica de renderizado del tablero estaba dentro de juego.cpp mezclada con la lógica del ciclo de juego. Esto violaba el principio de separación de responsabilidades. Movimos toda la impresión a io_consola.cpp, que desde entonces es el único módulo que escribe en la consola.</w:t>
      </w:r>
    </w:p>
    <w:p w14:paraId="1AB370D0"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Error 7: rand() sin semilla</w:t>
      </w:r>
    </w:p>
    <w:p w14:paraId="70FBA24B"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La </w:t>
      </w:r>
      <w:proofErr w:type="spellStart"/>
      <w:r w:rsidRPr="00D043EF">
        <w:rPr>
          <w:rFonts w:ascii="Times New Roman" w:hAnsi="Times New Roman" w:cs="Times New Roman"/>
          <w:iCs/>
          <w:sz w:val="24"/>
          <w:lang w:val="es-MX"/>
        </w:rPr>
        <w:t>funcion</w:t>
      </w:r>
      <w:proofErr w:type="spellEnd"/>
      <w:r w:rsidRPr="00D043EF">
        <w:rPr>
          <w:rFonts w:ascii="Times New Roman" w:hAnsi="Times New Roman" w:cs="Times New Roman"/>
          <w:iCs/>
          <w:sz w:val="24"/>
          <w:lang w:val="es-MX"/>
        </w:rPr>
        <w:t xml:space="preserve"> </w:t>
      </w:r>
      <w:proofErr w:type="spellStart"/>
      <w:r w:rsidRPr="00D043EF">
        <w:rPr>
          <w:rFonts w:ascii="Times New Roman" w:hAnsi="Times New Roman" w:cs="Times New Roman"/>
          <w:iCs/>
          <w:sz w:val="24"/>
          <w:lang w:val="es-MX"/>
        </w:rPr>
        <w:t>generarNuevaPieza</w:t>
      </w:r>
      <w:proofErr w:type="spellEnd"/>
      <w:r w:rsidRPr="00D043EF">
        <w:rPr>
          <w:rFonts w:ascii="Times New Roman" w:hAnsi="Times New Roman" w:cs="Times New Roman"/>
          <w:iCs/>
          <w:sz w:val="24"/>
          <w:lang w:val="es-MX"/>
        </w:rPr>
        <w:t xml:space="preserve"> usa rand() para elegir el tipo de pieza aleatoriamente, pero en las versiones iniciales nunca se llamaba a </w:t>
      </w:r>
      <w:proofErr w:type="spellStart"/>
      <w:r w:rsidRPr="00D043EF">
        <w:rPr>
          <w:rFonts w:ascii="Times New Roman" w:hAnsi="Times New Roman" w:cs="Times New Roman"/>
          <w:iCs/>
          <w:sz w:val="24"/>
          <w:lang w:val="es-MX"/>
        </w:rPr>
        <w:t>srand</w:t>
      </w:r>
      <w:proofErr w:type="spellEnd"/>
      <w:r w:rsidRPr="00D043EF">
        <w:rPr>
          <w:rFonts w:ascii="Times New Roman" w:hAnsi="Times New Roman" w:cs="Times New Roman"/>
          <w:iCs/>
          <w:sz w:val="24"/>
          <w:lang w:val="es-MX"/>
        </w:rPr>
        <w:t xml:space="preserve">(). Esto causaba que las piezas siempre aparecieran en el mismo orden en cada ejecución. Se agrega </w:t>
      </w:r>
      <w:proofErr w:type="spellStart"/>
      <w:r w:rsidRPr="00D043EF">
        <w:rPr>
          <w:rFonts w:ascii="Times New Roman" w:hAnsi="Times New Roman" w:cs="Times New Roman"/>
          <w:iCs/>
          <w:sz w:val="24"/>
          <w:lang w:val="es-MX"/>
        </w:rPr>
        <w:t>srand</w:t>
      </w:r>
      <w:proofErr w:type="spellEnd"/>
      <w:r w:rsidRPr="00D043EF">
        <w:rPr>
          <w:rFonts w:ascii="Times New Roman" w:hAnsi="Times New Roman" w:cs="Times New Roman"/>
          <w:iCs/>
          <w:sz w:val="24"/>
          <w:lang w:val="es-MX"/>
        </w:rPr>
        <w:t>((</w:t>
      </w:r>
      <w:proofErr w:type="spellStart"/>
      <w:r w:rsidRPr="00D043EF">
        <w:rPr>
          <w:rFonts w:ascii="Times New Roman" w:hAnsi="Times New Roman" w:cs="Times New Roman"/>
          <w:iCs/>
          <w:sz w:val="24"/>
          <w:lang w:val="es-MX"/>
        </w:rPr>
        <w:t>unsigned</w:t>
      </w:r>
      <w:proofErr w:type="spellEnd"/>
      <w:r w:rsidRPr="00D043EF">
        <w:rPr>
          <w:rFonts w:ascii="Times New Roman" w:hAnsi="Times New Roman" w:cs="Times New Roman"/>
          <w:iCs/>
          <w:sz w:val="24"/>
          <w:lang w:val="es-MX"/>
        </w:rPr>
        <w:t xml:space="preserve"> </w:t>
      </w:r>
      <w:proofErr w:type="spellStart"/>
      <w:r w:rsidRPr="00D043EF">
        <w:rPr>
          <w:rFonts w:ascii="Times New Roman" w:hAnsi="Times New Roman" w:cs="Times New Roman"/>
          <w:iCs/>
          <w:sz w:val="24"/>
          <w:lang w:val="es-MX"/>
        </w:rPr>
        <w:t>int</w:t>
      </w:r>
      <w:proofErr w:type="spellEnd"/>
      <w:r w:rsidRPr="00D043EF">
        <w:rPr>
          <w:rFonts w:ascii="Times New Roman" w:hAnsi="Times New Roman" w:cs="Times New Roman"/>
          <w:iCs/>
          <w:sz w:val="24"/>
          <w:lang w:val="es-MX"/>
        </w:rPr>
        <w:t>)time(</w:t>
      </w:r>
      <w:proofErr w:type="spellStart"/>
      <w:r w:rsidRPr="00D043EF">
        <w:rPr>
          <w:rFonts w:ascii="Times New Roman" w:hAnsi="Times New Roman" w:cs="Times New Roman"/>
          <w:iCs/>
          <w:sz w:val="24"/>
          <w:lang w:val="es-MX"/>
        </w:rPr>
        <w:t>nullptr</w:t>
      </w:r>
      <w:proofErr w:type="spellEnd"/>
      <w:r w:rsidRPr="00D043EF">
        <w:rPr>
          <w:rFonts w:ascii="Times New Roman" w:hAnsi="Times New Roman" w:cs="Times New Roman"/>
          <w:iCs/>
          <w:sz w:val="24"/>
          <w:lang w:val="es-MX"/>
        </w:rPr>
        <w:t>)) en main.cpp antes de cualquier llamada al ciclo del juego.</w:t>
      </w:r>
    </w:p>
    <w:p w14:paraId="008E0312"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Error 8 — Cabeceras ANSI en lugar de estándar C++</w:t>
      </w:r>
    </w:p>
    <w:p w14:paraId="3FB43AC7" w14:textId="70D307EF"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 xml:space="preserve">Varios archivos incluyen cabeceras de ANSI C como </w:t>
      </w:r>
      <w:proofErr w:type="spellStart"/>
      <w:r w:rsidRPr="00D043EF">
        <w:rPr>
          <w:rFonts w:ascii="Times New Roman" w:hAnsi="Times New Roman" w:cs="Times New Roman"/>
          <w:iCs/>
          <w:sz w:val="24"/>
          <w:lang w:val="es-MX"/>
        </w:rPr>
        <w:t>stdint.h</w:t>
      </w:r>
      <w:proofErr w:type="spellEnd"/>
      <w:r w:rsidRPr="00D043EF">
        <w:rPr>
          <w:rFonts w:ascii="Times New Roman" w:hAnsi="Times New Roman" w:cs="Times New Roman"/>
          <w:iCs/>
          <w:sz w:val="24"/>
          <w:lang w:val="es-MX"/>
        </w:rPr>
        <w:t xml:space="preserve"> y </w:t>
      </w:r>
      <w:proofErr w:type="spellStart"/>
      <w:r w:rsidRPr="00D043EF">
        <w:rPr>
          <w:rFonts w:ascii="Times New Roman" w:hAnsi="Times New Roman" w:cs="Times New Roman"/>
          <w:iCs/>
          <w:sz w:val="24"/>
          <w:lang w:val="es-MX"/>
        </w:rPr>
        <w:t>stdlib.h</w:t>
      </w:r>
      <w:proofErr w:type="spellEnd"/>
      <w:r w:rsidRPr="00D043EF">
        <w:rPr>
          <w:rFonts w:ascii="Times New Roman" w:hAnsi="Times New Roman" w:cs="Times New Roman"/>
          <w:iCs/>
          <w:sz w:val="24"/>
          <w:lang w:val="es-MX"/>
        </w:rPr>
        <w:t xml:space="preserve">. El desafío exige C++ puro sin sintaxis de ANSI C. Todas las cabeceras fueron reemplazadas por sus equivalentes de C++: </w:t>
      </w:r>
      <w:proofErr w:type="spellStart"/>
      <w:r w:rsidRPr="00D043EF">
        <w:rPr>
          <w:rFonts w:ascii="Times New Roman" w:hAnsi="Times New Roman" w:cs="Times New Roman"/>
          <w:iCs/>
          <w:sz w:val="24"/>
          <w:lang w:val="es-MX"/>
        </w:rPr>
        <w:t>cstdint</w:t>
      </w:r>
      <w:proofErr w:type="spellEnd"/>
      <w:r w:rsidRPr="00D043EF">
        <w:rPr>
          <w:rFonts w:ascii="Times New Roman" w:hAnsi="Times New Roman" w:cs="Times New Roman"/>
          <w:iCs/>
          <w:sz w:val="24"/>
          <w:lang w:val="es-MX"/>
        </w:rPr>
        <w:t xml:space="preserve">, </w:t>
      </w:r>
      <w:proofErr w:type="spellStart"/>
      <w:r w:rsidRPr="00D043EF">
        <w:rPr>
          <w:rFonts w:ascii="Times New Roman" w:hAnsi="Times New Roman" w:cs="Times New Roman"/>
          <w:iCs/>
          <w:sz w:val="24"/>
          <w:lang w:val="es-MX"/>
        </w:rPr>
        <w:t>cstdlib</w:t>
      </w:r>
      <w:proofErr w:type="spellEnd"/>
      <w:r w:rsidRPr="00D043EF">
        <w:rPr>
          <w:rFonts w:ascii="Times New Roman" w:hAnsi="Times New Roman" w:cs="Times New Roman"/>
          <w:iCs/>
          <w:sz w:val="24"/>
          <w:lang w:val="es-MX"/>
        </w:rPr>
        <w:t xml:space="preserve"> y </w:t>
      </w:r>
      <w:proofErr w:type="spellStart"/>
      <w:r w:rsidRPr="00D043EF">
        <w:rPr>
          <w:rFonts w:ascii="Times New Roman" w:hAnsi="Times New Roman" w:cs="Times New Roman"/>
          <w:iCs/>
          <w:sz w:val="24"/>
          <w:lang w:val="es-MX"/>
        </w:rPr>
        <w:t>ctime</w:t>
      </w:r>
      <w:proofErr w:type="spellEnd"/>
      <w:r w:rsidRPr="00D043EF">
        <w:rPr>
          <w:rFonts w:ascii="Times New Roman" w:hAnsi="Times New Roman" w:cs="Times New Roman"/>
          <w:iCs/>
          <w:sz w:val="24"/>
          <w:lang w:val="es-MX"/>
        </w:rPr>
        <w:t xml:space="preserve"> respectivamente.</w:t>
      </w:r>
    </w:p>
    <w:p w14:paraId="003FC70D" w14:textId="77777777"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t>6. Decisiones de diseño y justificación</w:t>
      </w:r>
    </w:p>
    <w:p w14:paraId="5F59288F" w14:textId="50F2CCBE" w:rsidR="00D043EF" w:rsidRPr="00D043EF" w:rsidRDefault="00D043EF" w:rsidP="00D043EF">
      <w:pPr>
        <w:spacing w:line="480" w:lineRule="auto"/>
        <w:ind w:right="720"/>
        <w:rPr>
          <w:rFonts w:ascii="Times New Roman" w:hAnsi="Times New Roman" w:cs="Times New Roman"/>
          <w:iCs/>
          <w:sz w:val="24"/>
          <w:lang w:val="es-MX"/>
        </w:rPr>
      </w:pPr>
      <w:proofErr w:type="spellStart"/>
      <w:r w:rsidRPr="00D043EF">
        <w:rPr>
          <w:rFonts w:ascii="Times New Roman" w:hAnsi="Times New Roman" w:cs="Times New Roman"/>
          <w:iCs/>
          <w:sz w:val="24"/>
          <w:lang w:val="es-MX"/>
        </w:rPr>
        <w:t>Por que</w:t>
      </w:r>
      <w:proofErr w:type="spellEnd"/>
      <w:r w:rsidRPr="00D043EF">
        <w:rPr>
          <w:rFonts w:ascii="Times New Roman" w:hAnsi="Times New Roman" w:cs="Times New Roman"/>
          <w:iCs/>
          <w:sz w:val="24"/>
          <w:lang w:val="es-MX"/>
        </w:rPr>
        <w:t xml:space="preserve"> uint8_t y no </w:t>
      </w:r>
      <w:proofErr w:type="spellStart"/>
      <w:r w:rsidRPr="00D043EF">
        <w:rPr>
          <w:rFonts w:ascii="Times New Roman" w:hAnsi="Times New Roman" w:cs="Times New Roman"/>
          <w:iCs/>
          <w:sz w:val="24"/>
          <w:lang w:val="es-MX"/>
        </w:rPr>
        <w:t>int</w:t>
      </w:r>
      <w:proofErr w:type="spellEnd"/>
      <w:r w:rsidRPr="00D043EF">
        <w:rPr>
          <w:rFonts w:ascii="Times New Roman" w:hAnsi="Times New Roman" w:cs="Times New Roman"/>
          <w:iCs/>
          <w:sz w:val="24"/>
          <w:lang w:val="es-MX"/>
        </w:rPr>
        <w:t xml:space="preserve"> o </w:t>
      </w:r>
      <w:proofErr w:type="spellStart"/>
      <w:r w:rsidRPr="00D043EF">
        <w:rPr>
          <w:rFonts w:ascii="Times New Roman" w:hAnsi="Times New Roman" w:cs="Times New Roman"/>
          <w:iCs/>
          <w:sz w:val="24"/>
          <w:lang w:val="es-MX"/>
        </w:rPr>
        <w:t>bool</w:t>
      </w:r>
      <w:proofErr w:type="spellEnd"/>
      <w:r w:rsidRPr="00D043EF">
        <w:rPr>
          <w:rFonts w:ascii="Times New Roman" w:hAnsi="Times New Roman" w:cs="Times New Roman"/>
          <w:iCs/>
          <w:sz w:val="24"/>
          <w:lang w:val="es-MX"/>
        </w:rPr>
        <w:t xml:space="preserve">: uint8_t garantiza exactamente 8 bits en cualquier plataforma. Usar </w:t>
      </w:r>
      <w:proofErr w:type="spellStart"/>
      <w:r w:rsidRPr="00D043EF">
        <w:rPr>
          <w:rFonts w:ascii="Times New Roman" w:hAnsi="Times New Roman" w:cs="Times New Roman"/>
          <w:iCs/>
          <w:sz w:val="24"/>
          <w:lang w:val="es-MX"/>
        </w:rPr>
        <w:t>int</w:t>
      </w:r>
      <w:proofErr w:type="spellEnd"/>
      <w:r w:rsidRPr="00D043EF">
        <w:rPr>
          <w:rFonts w:ascii="Times New Roman" w:hAnsi="Times New Roman" w:cs="Times New Roman"/>
          <w:iCs/>
          <w:sz w:val="24"/>
          <w:lang w:val="es-MX"/>
        </w:rPr>
        <w:t xml:space="preserve"> por celda </w:t>
      </w:r>
      <w:r w:rsidRPr="00D043EF">
        <w:rPr>
          <w:rFonts w:ascii="Times New Roman" w:hAnsi="Times New Roman" w:cs="Times New Roman"/>
          <w:iCs/>
          <w:sz w:val="24"/>
          <w:lang w:val="es-MX"/>
        </w:rPr>
        <w:t>desperdiciaría</w:t>
      </w:r>
      <w:r w:rsidRPr="00D043EF">
        <w:rPr>
          <w:rFonts w:ascii="Times New Roman" w:hAnsi="Times New Roman" w:cs="Times New Roman"/>
          <w:iCs/>
          <w:sz w:val="24"/>
          <w:lang w:val="es-MX"/>
        </w:rPr>
        <w:t xml:space="preserve"> entre 24 y 56 bits adicionales según la arquitectura. Usar </w:t>
      </w:r>
      <w:proofErr w:type="spellStart"/>
      <w:r w:rsidRPr="00D043EF">
        <w:rPr>
          <w:rFonts w:ascii="Times New Roman" w:hAnsi="Times New Roman" w:cs="Times New Roman"/>
          <w:iCs/>
          <w:sz w:val="24"/>
          <w:lang w:val="es-MX"/>
        </w:rPr>
        <w:t>bool</w:t>
      </w:r>
      <w:proofErr w:type="spellEnd"/>
      <w:r w:rsidRPr="00D043EF">
        <w:rPr>
          <w:rFonts w:ascii="Times New Roman" w:hAnsi="Times New Roman" w:cs="Times New Roman"/>
          <w:iCs/>
          <w:sz w:val="24"/>
          <w:lang w:val="es-MX"/>
        </w:rPr>
        <w:t xml:space="preserve"> no permitiría las operaciones bit a bit de forma directa. uint8_t es el tipo natural para representar exactamente 8 celdas binarias</w:t>
      </w:r>
      <w:r>
        <w:rPr>
          <w:rFonts w:ascii="Times New Roman" w:hAnsi="Times New Roman" w:cs="Times New Roman"/>
          <w:iCs/>
          <w:sz w:val="24"/>
          <w:lang w:val="es-MX"/>
        </w:rPr>
        <w:t>.</w:t>
      </w:r>
    </w:p>
    <w:p w14:paraId="47B673B2" w14:textId="68E052CD" w:rsidR="00D043EF" w:rsidRPr="00D043EF" w:rsidRDefault="00D043EF" w:rsidP="00D043EF">
      <w:pPr>
        <w:spacing w:line="480" w:lineRule="auto"/>
        <w:ind w:right="720"/>
        <w:rPr>
          <w:rFonts w:ascii="Times New Roman" w:hAnsi="Times New Roman" w:cs="Times New Roman"/>
          <w:iCs/>
          <w:sz w:val="24"/>
          <w:lang w:val="es-MX"/>
        </w:rPr>
      </w:pPr>
      <w:r w:rsidRPr="00D043EF">
        <w:rPr>
          <w:rFonts w:ascii="Times New Roman" w:hAnsi="Times New Roman" w:cs="Times New Roman"/>
          <w:iCs/>
          <w:sz w:val="24"/>
          <w:lang w:val="es-MX"/>
        </w:rPr>
        <w:lastRenderedPageBreak/>
        <w:t>Por qué</w:t>
      </w:r>
      <w:r w:rsidRPr="00D043EF">
        <w:rPr>
          <w:rFonts w:ascii="Times New Roman" w:hAnsi="Times New Roman" w:cs="Times New Roman"/>
          <w:iCs/>
          <w:sz w:val="24"/>
          <w:lang w:val="es-MX"/>
        </w:rPr>
        <w:t xml:space="preserve"> </w:t>
      </w:r>
      <w:proofErr w:type="spellStart"/>
      <w:r w:rsidRPr="00D043EF">
        <w:rPr>
          <w:rFonts w:ascii="Times New Roman" w:hAnsi="Times New Roman" w:cs="Times New Roman"/>
          <w:iCs/>
          <w:sz w:val="24"/>
          <w:lang w:val="es-MX"/>
        </w:rPr>
        <w:t>bytesPorFila</w:t>
      </w:r>
      <w:proofErr w:type="spellEnd"/>
      <w:r w:rsidRPr="00D043EF">
        <w:rPr>
          <w:rFonts w:ascii="Times New Roman" w:hAnsi="Times New Roman" w:cs="Times New Roman"/>
          <w:iCs/>
          <w:sz w:val="24"/>
          <w:lang w:val="es-MX"/>
        </w:rPr>
        <w:t xml:space="preserve"> = ancho / 8: Esta fórmula permite que todos los algoritmos escale automáticamente a cualquier ancho </w:t>
      </w:r>
      <w:r w:rsidRPr="00D043EF">
        <w:rPr>
          <w:rFonts w:ascii="Times New Roman" w:hAnsi="Times New Roman" w:cs="Times New Roman"/>
          <w:iCs/>
          <w:sz w:val="24"/>
          <w:lang w:val="es-MX"/>
        </w:rPr>
        <w:t>múltiplo</w:t>
      </w:r>
      <w:r w:rsidRPr="00D043EF">
        <w:rPr>
          <w:rFonts w:ascii="Times New Roman" w:hAnsi="Times New Roman" w:cs="Times New Roman"/>
          <w:iCs/>
          <w:sz w:val="24"/>
          <w:lang w:val="es-MX"/>
        </w:rPr>
        <w:t xml:space="preserve"> de 8 sin modificar ninguna lógica. La </w:t>
      </w:r>
      <w:proofErr w:type="spellStart"/>
      <w:r w:rsidRPr="00D043EF">
        <w:rPr>
          <w:rFonts w:ascii="Times New Roman" w:hAnsi="Times New Roman" w:cs="Times New Roman"/>
          <w:iCs/>
          <w:sz w:val="24"/>
          <w:lang w:val="es-MX"/>
        </w:rPr>
        <w:t>validacion</w:t>
      </w:r>
      <w:proofErr w:type="spellEnd"/>
      <w:r w:rsidRPr="00D043EF">
        <w:rPr>
          <w:rFonts w:ascii="Times New Roman" w:hAnsi="Times New Roman" w:cs="Times New Roman"/>
          <w:iCs/>
          <w:sz w:val="24"/>
          <w:lang w:val="es-MX"/>
        </w:rPr>
        <w:t xml:space="preserve"> en </w:t>
      </w:r>
      <w:proofErr w:type="spellStart"/>
      <w:r w:rsidRPr="00D043EF">
        <w:rPr>
          <w:rFonts w:ascii="Times New Roman" w:hAnsi="Times New Roman" w:cs="Times New Roman"/>
          <w:iCs/>
          <w:sz w:val="24"/>
          <w:lang w:val="es-MX"/>
        </w:rPr>
        <w:t>pedirDimensiones</w:t>
      </w:r>
      <w:proofErr w:type="spellEnd"/>
      <w:r w:rsidRPr="00D043EF">
        <w:rPr>
          <w:rFonts w:ascii="Times New Roman" w:hAnsi="Times New Roman" w:cs="Times New Roman"/>
          <w:iCs/>
          <w:sz w:val="24"/>
          <w:lang w:val="es-MX"/>
        </w:rPr>
        <w:t xml:space="preserve"> garantiza que la </w:t>
      </w:r>
      <w:proofErr w:type="spellStart"/>
      <w:r w:rsidRPr="00D043EF">
        <w:rPr>
          <w:rFonts w:ascii="Times New Roman" w:hAnsi="Times New Roman" w:cs="Times New Roman"/>
          <w:iCs/>
          <w:sz w:val="24"/>
          <w:lang w:val="es-MX"/>
        </w:rPr>
        <w:t>division</w:t>
      </w:r>
      <w:proofErr w:type="spellEnd"/>
      <w:r w:rsidRPr="00D043EF">
        <w:rPr>
          <w:rFonts w:ascii="Times New Roman" w:hAnsi="Times New Roman" w:cs="Times New Roman"/>
          <w:iCs/>
          <w:sz w:val="24"/>
          <w:lang w:val="es-MX"/>
        </w:rPr>
        <w:t xml:space="preserve"> siempre sea e</w:t>
      </w:r>
    </w:p>
    <w:p w14:paraId="622C644F"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17744AF1"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35FF225F"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16791733"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2E15966E"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53DDE24A"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4671798E"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610D5C58"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07A21DE1"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31CD3966"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59DE548B"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59613503"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65CEE8F9"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3C686FC6"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211EFCD2"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6F817A28"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684DDE5B"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68A9A76B"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46B871B5"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2476548F" w14:textId="77777777" w:rsidR="00D043EF" w:rsidRDefault="00D043EF" w:rsidP="00D043EF">
      <w:pPr>
        <w:pStyle w:val="Prrafodelista"/>
        <w:spacing w:line="480" w:lineRule="auto"/>
        <w:ind w:left="1080" w:right="720"/>
        <w:rPr>
          <w:rFonts w:ascii="Times New Roman" w:hAnsi="Times New Roman" w:cs="Times New Roman"/>
          <w:i/>
          <w:sz w:val="24"/>
          <w:lang w:val="es-MX"/>
        </w:rPr>
      </w:pPr>
    </w:p>
    <w:p w14:paraId="75CC7572" w14:textId="6A96BBE7" w:rsidR="6739F6AF" w:rsidRDefault="6739F6AF" w:rsidP="66971BF1">
      <w:pPr>
        <w:pStyle w:val="Prrafodelista"/>
        <w:spacing w:line="480" w:lineRule="auto"/>
        <w:ind w:right="720"/>
        <w:rPr>
          <w:rFonts w:ascii="Times New Roman" w:hAnsi="Times New Roman" w:cs="Times New Roman"/>
          <w:sz w:val="24"/>
          <w:szCs w:val="24"/>
          <w:lang w:val="es-MX"/>
        </w:rPr>
      </w:pPr>
      <w:r w:rsidRPr="66971BF1">
        <w:rPr>
          <w:rFonts w:ascii="Times New Roman" w:hAnsi="Times New Roman" w:cs="Times New Roman"/>
          <w:sz w:val="24"/>
          <w:szCs w:val="24"/>
          <w:lang w:val="es-MX"/>
        </w:rPr>
        <w:lastRenderedPageBreak/>
        <w:t>CONCLUSIONES</w:t>
      </w:r>
      <w:r w:rsidR="00D043EF">
        <w:rPr>
          <w:rFonts w:ascii="Times New Roman" w:hAnsi="Times New Roman" w:cs="Times New Roman"/>
          <w:sz w:val="24"/>
          <w:szCs w:val="24"/>
          <w:lang w:val="es-MX"/>
        </w:rPr>
        <w:t>:</w:t>
      </w:r>
    </w:p>
    <w:p w14:paraId="48092EBF" w14:textId="1548CEF8" w:rsidR="00D043EF" w:rsidRPr="00D043EF" w:rsidRDefault="00D043EF" w:rsidP="00D043EF">
      <w:pPr>
        <w:pStyle w:val="Prrafodelista"/>
        <w:spacing w:line="480" w:lineRule="auto"/>
        <w:ind w:right="720"/>
        <w:rPr>
          <w:rFonts w:ascii="Times New Roman" w:hAnsi="Times New Roman" w:cs="Times New Roman"/>
          <w:sz w:val="24"/>
          <w:szCs w:val="24"/>
          <w:lang w:val="es-MX"/>
        </w:rPr>
      </w:pPr>
      <w:r w:rsidRPr="00D043EF">
        <w:rPr>
          <w:rFonts w:ascii="Times New Roman" w:hAnsi="Times New Roman" w:cs="Times New Roman"/>
          <w:sz w:val="24"/>
          <w:szCs w:val="24"/>
          <w:lang w:val="es-MX"/>
        </w:rPr>
        <w:t xml:space="preserve">Este proyecto nos permitió comprender de forma práctica dos conceptos que a menudo se estudian por separado: el manejo de bits y la arquitectura modular. Trabajar con uint8_t y operadores </w:t>
      </w:r>
      <w:proofErr w:type="spellStart"/>
      <w:r w:rsidRPr="00D043EF">
        <w:rPr>
          <w:rFonts w:ascii="Times New Roman" w:hAnsi="Times New Roman" w:cs="Times New Roman"/>
          <w:sz w:val="24"/>
          <w:szCs w:val="24"/>
          <w:lang w:val="es-MX"/>
        </w:rPr>
        <w:t>bitwise</w:t>
      </w:r>
      <w:proofErr w:type="spellEnd"/>
      <w:r w:rsidRPr="00D043EF">
        <w:rPr>
          <w:rFonts w:ascii="Times New Roman" w:hAnsi="Times New Roman" w:cs="Times New Roman"/>
          <w:sz w:val="24"/>
          <w:szCs w:val="24"/>
          <w:lang w:val="es-MX"/>
        </w:rPr>
        <w:t xml:space="preserve"> </w:t>
      </w:r>
      <w:r w:rsidRPr="00D043EF">
        <w:rPr>
          <w:rFonts w:ascii="Times New Roman" w:hAnsi="Times New Roman" w:cs="Times New Roman"/>
          <w:sz w:val="24"/>
          <w:szCs w:val="24"/>
          <w:lang w:val="es-MX"/>
        </w:rPr>
        <w:t>dejó</w:t>
      </w:r>
      <w:r w:rsidRPr="00D043EF">
        <w:rPr>
          <w:rFonts w:ascii="Times New Roman" w:hAnsi="Times New Roman" w:cs="Times New Roman"/>
          <w:sz w:val="24"/>
          <w:szCs w:val="24"/>
          <w:lang w:val="es-MX"/>
        </w:rPr>
        <w:t xml:space="preserve"> en claro que elegir el tipo de dato correcto no es un detalle estético sino una decisión con consecuencias reales en memoria y en la naturaleza de las operaciones disponibles.</w:t>
      </w:r>
    </w:p>
    <w:p w14:paraId="235325A3" w14:textId="1F866CC4" w:rsidR="00D043EF" w:rsidRPr="00D043EF" w:rsidRDefault="00D043EF" w:rsidP="00D043EF">
      <w:pPr>
        <w:pStyle w:val="Prrafodelista"/>
        <w:spacing w:line="480" w:lineRule="auto"/>
        <w:ind w:right="720"/>
        <w:rPr>
          <w:rFonts w:ascii="Times New Roman" w:hAnsi="Times New Roman" w:cs="Times New Roman"/>
          <w:sz w:val="24"/>
          <w:szCs w:val="24"/>
          <w:lang w:val="es-MX"/>
        </w:rPr>
      </w:pPr>
      <w:r w:rsidRPr="00D043EF">
        <w:rPr>
          <w:rFonts w:ascii="Times New Roman" w:hAnsi="Times New Roman" w:cs="Times New Roman"/>
          <w:sz w:val="24"/>
          <w:szCs w:val="24"/>
          <w:lang w:val="es-MX"/>
        </w:rPr>
        <w:t xml:space="preserve">La </w:t>
      </w:r>
      <w:r w:rsidRPr="00D043EF">
        <w:rPr>
          <w:rFonts w:ascii="Times New Roman" w:hAnsi="Times New Roman" w:cs="Times New Roman"/>
          <w:sz w:val="24"/>
          <w:szCs w:val="24"/>
          <w:lang w:val="es-MX"/>
        </w:rPr>
        <w:t>separación</w:t>
      </w:r>
      <w:r w:rsidRPr="00D043EF">
        <w:rPr>
          <w:rFonts w:ascii="Times New Roman" w:hAnsi="Times New Roman" w:cs="Times New Roman"/>
          <w:sz w:val="24"/>
          <w:szCs w:val="24"/>
          <w:lang w:val="es-MX"/>
        </w:rPr>
        <w:t xml:space="preserve"> en </w:t>
      </w:r>
      <w:r w:rsidRPr="00D043EF">
        <w:rPr>
          <w:rFonts w:ascii="Times New Roman" w:hAnsi="Times New Roman" w:cs="Times New Roman"/>
          <w:sz w:val="24"/>
          <w:szCs w:val="24"/>
          <w:lang w:val="es-MX"/>
        </w:rPr>
        <w:t>módulos</w:t>
      </w:r>
      <w:r w:rsidRPr="00D043EF">
        <w:rPr>
          <w:rFonts w:ascii="Times New Roman" w:hAnsi="Times New Roman" w:cs="Times New Roman"/>
          <w:sz w:val="24"/>
          <w:szCs w:val="24"/>
          <w:lang w:val="es-MX"/>
        </w:rPr>
        <w:t xml:space="preserve">, aunque al principio </w:t>
      </w:r>
      <w:r w:rsidRPr="00D043EF">
        <w:rPr>
          <w:rFonts w:ascii="Times New Roman" w:hAnsi="Times New Roman" w:cs="Times New Roman"/>
          <w:sz w:val="24"/>
          <w:szCs w:val="24"/>
          <w:lang w:val="es-MX"/>
        </w:rPr>
        <w:t>surge</w:t>
      </w:r>
      <w:r w:rsidRPr="00D043EF">
        <w:rPr>
          <w:rFonts w:ascii="Times New Roman" w:hAnsi="Times New Roman" w:cs="Times New Roman"/>
          <w:sz w:val="24"/>
          <w:szCs w:val="24"/>
          <w:lang w:val="es-MX"/>
        </w:rPr>
        <w:t xml:space="preserve"> de forma </w:t>
      </w:r>
      <w:r w:rsidRPr="00D043EF">
        <w:rPr>
          <w:rFonts w:ascii="Times New Roman" w:hAnsi="Times New Roman" w:cs="Times New Roman"/>
          <w:sz w:val="24"/>
          <w:szCs w:val="24"/>
          <w:lang w:val="es-MX"/>
        </w:rPr>
        <w:t>orgánica</w:t>
      </w:r>
      <w:r w:rsidRPr="00D043EF">
        <w:rPr>
          <w:rFonts w:ascii="Times New Roman" w:hAnsi="Times New Roman" w:cs="Times New Roman"/>
          <w:sz w:val="24"/>
          <w:szCs w:val="24"/>
          <w:lang w:val="es-MX"/>
        </w:rPr>
        <w:t xml:space="preserve"> a medida que el </w:t>
      </w:r>
      <w:r w:rsidRPr="00D043EF">
        <w:rPr>
          <w:rFonts w:ascii="Times New Roman" w:hAnsi="Times New Roman" w:cs="Times New Roman"/>
          <w:sz w:val="24"/>
          <w:szCs w:val="24"/>
          <w:lang w:val="es-MX"/>
        </w:rPr>
        <w:t>Código</w:t>
      </w:r>
      <w:r w:rsidRPr="00D043EF">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C</w:t>
      </w:r>
      <w:r w:rsidRPr="00D043EF">
        <w:rPr>
          <w:rFonts w:ascii="Times New Roman" w:hAnsi="Times New Roman" w:cs="Times New Roman"/>
          <w:sz w:val="24"/>
          <w:szCs w:val="24"/>
          <w:lang w:val="es-MX"/>
        </w:rPr>
        <w:t>recia</w:t>
      </w:r>
      <w:proofErr w:type="spellEnd"/>
      <w:r w:rsidRPr="00D043EF">
        <w:rPr>
          <w:rFonts w:ascii="Times New Roman" w:hAnsi="Times New Roman" w:cs="Times New Roman"/>
          <w:sz w:val="24"/>
          <w:szCs w:val="24"/>
          <w:lang w:val="es-MX"/>
        </w:rPr>
        <w:t xml:space="preserve">, termino siendo una de las decisiones </w:t>
      </w:r>
      <w:r w:rsidRPr="00D043EF">
        <w:rPr>
          <w:rFonts w:ascii="Times New Roman" w:hAnsi="Times New Roman" w:cs="Times New Roman"/>
          <w:sz w:val="24"/>
          <w:szCs w:val="24"/>
          <w:lang w:val="es-MX"/>
        </w:rPr>
        <w:t>más</w:t>
      </w:r>
      <w:r w:rsidRPr="00D043EF">
        <w:rPr>
          <w:rFonts w:ascii="Times New Roman" w:hAnsi="Times New Roman" w:cs="Times New Roman"/>
          <w:sz w:val="24"/>
          <w:szCs w:val="24"/>
          <w:lang w:val="es-MX"/>
        </w:rPr>
        <w:t xml:space="preserve"> valiosas del proyecto. Cuando aparecen errores, </w:t>
      </w:r>
      <w:r>
        <w:rPr>
          <w:rFonts w:ascii="Times New Roman" w:hAnsi="Times New Roman" w:cs="Times New Roman"/>
          <w:sz w:val="24"/>
          <w:szCs w:val="24"/>
          <w:lang w:val="es-MX"/>
        </w:rPr>
        <w:t>la</w:t>
      </w:r>
      <w:r w:rsidRPr="00D043EF">
        <w:rPr>
          <w:rFonts w:ascii="Times New Roman" w:hAnsi="Times New Roman" w:cs="Times New Roman"/>
          <w:sz w:val="24"/>
          <w:szCs w:val="24"/>
          <w:lang w:val="es-MX"/>
        </w:rPr>
        <w:t xml:space="preserve"> modularidad</w:t>
      </w:r>
      <w:r w:rsidRPr="00D043EF">
        <w:rPr>
          <w:rFonts w:ascii="Times New Roman" w:hAnsi="Times New Roman" w:cs="Times New Roman"/>
          <w:sz w:val="24"/>
          <w:szCs w:val="24"/>
          <w:lang w:val="es-MX"/>
        </w:rPr>
        <w:t xml:space="preserve"> permite aislar el problema en un archivo específico sin tener que revisar todo el código. El error de lógica duplicada entre juego.cpp y colisiones.cpp, por ejemplo, fue fácil de identificar precisamente porque cada módulo tenía una responsabilidad bien definida.</w:t>
      </w:r>
    </w:p>
    <w:p w14:paraId="47D7A64C" w14:textId="50589756" w:rsidR="00D043EF" w:rsidRPr="00D043EF" w:rsidRDefault="00D043EF" w:rsidP="00D043EF">
      <w:pPr>
        <w:pStyle w:val="Prrafodelista"/>
        <w:spacing w:line="480" w:lineRule="auto"/>
        <w:ind w:right="720"/>
        <w:rPr>
          <w:rFonts w:ascii="Times New Roman" w:hAnsi="Times New Roman" w:cs="Times New Roman"/>
          <w:sz w:val="24"/>
          <w:szCs w:val="24"/>
          <w:lang w:val="es-MX"/>
        </w:rPr>
      </w:pPr>
      <w:r w:rsidRPr="00D043EF">
        <w:rPr>
          <w:rFonts w:ascii="Times New Roman" w:hAnsi="Times New Roman" w:cs="Times New Roman"/>
          <w:sz w:val="24"/>
          <w:szCs w:val="24"/>
          <w:lang w:val="es-MX"/>
        </w:rPr>
        <w:t xml:space="preserve">Si </w:t>
      </w:r>
      <w:r w:rsidRPr="00D043EF">
        <w:rPr>
          <w:rFonts w:ascii="Times New Roman" w:hAnsi="Times New Roman" w:cs="Times New Roman"/>
          <w:sz w:val="24"/>
          <w:szCs w:val="24"/>
          <w:lang w:val="es-MX"/>
        </w:rPr>
        <w:t>volviéramos</w:t>
      </w:r>
      <w:r w:rsidRPr="00D043EF">
        <w:rPr>
          <w:rFonts w:ascii="Times New Roman" w:hAnsi="Times New Roman" w:cs="Times New Roman"/>
          <w:sz w:val="24"/>
          <w:szCs w:val="24"/>
          <w:lang w:val="es-MX"/>
        </w:rPr>
        <w:t xml:space="preserve"> a empezar, </w:t>
      </w:r>
      <w:r w:rsidRPr="00D043EF">
        <w:rPr>
          <w:rFonts w:ascii="Times New Roman" w:hAnsi="Times New Roman" w:cs="Times New Roman"/>
          <w:sz w:val="24"/>
          <w:szCs w:val="24"/>
          <w:lang w:val="es-MX"/>
        </w:rPr>
        <w:t>conectaríamos</w:t>
      </w:r>
      <w:r w:rsidRPr="00D043EF">
        <w:rPr>
          <w:rFonts w:ascii="Times New Roman" w:hAnsi="Times New Roman" w:cs="Times New Roman"/>
          <w:sz w:val="24"/>
          <w:szCs w:val="24"/>
          <w:lang w:val="es-MX"/>
        </w:rPr>
        <w:t xml:space="preserve"> todos los módulos entre si antes de implementar la lógica interna de cada uno. Varios de los errores documentados ocurrieron porque un módulo fue desarrollado de forma aislada y solo al integrarlo con el resto se descubrió que no estaba correctamente conectado. Una integración temprana, aunque sea con funciones vacías, hubiera detectado estos problemas antes.</w:t>
      </w:r>
    </w:p>
    <w:p w14:paraId="5A0A52C8" w14:textId="4A8A821E" w:rsidR="66971BF1" w:rsidRPr="00D043EF" w:rsidRDefault="00D043EF" w:rsidP="00D043EF">
      <w:pPr>
        <w:pStyle w:val="Prrafodelista"/>
        <w:spacing w:line="480" w:lineRule="auto"/>
        <w:ind w:right="720"/>
        <w:rPr>
          <w:rFonts w:ascii="Times New Roman" w:hAnsi="Times New Roman" w:cs="Times New Roman"/>
          <w:sz w:val="24"/>
          <w:szCs w:val="24"/>
          <w:lang w:val="es-MX"/>
        </w:rPr>
      </w:pPr>
      <w:r w:rsidRPr="00D043EF">
        <w:rPr>
          <w:rFonts w:ascii="Times New Roman" w:hAnsi="Times New Roman" w:cs="Times New Roman"/>
          <w:sz w:val="24"/>
          <w:szCs w:val="24"/>
          <w:lang w:val="es-MX"/>
        </w:rPr>
        <w:t xml:space="preserve">Como trabajo futuro, agregaríamos un sistema de niveles de dificultad: a medida que el puntaje aumenta, el jugador tendría menos turnos disponibles para mover la pieza antes de que baje automáticamente, simulando la gravedad progresiva del Tetris clásico. Esto </w:t>
      </w:r>
      <w:r w:rsidRPr="00D043EF">
        <w:rPr>
          <w:rFonts w:ascii="Times New Roman" w:hAnsi="Times New Roman" w:cs="Times New Roman"/>
          <w:sz w:val="24"/>
          <w:szCs w:val="24"/>
          <w:lang w:val="es-MX"/>
        </w:rPr>
        <w:t>también</w:t>
      </w:r>
      <w:r w:rsidRPr="00D043EF">
        <w:rPr>
          <w:rFonts w:ascii="Times New Roman" w:hAnsi="Times New Roman" w:cs="Times New Roman"/>
          <w:sz w:val="24"/>
          <w:szCs w:val="24"/>
          <w:lang w:val="es-MX"/>
        </w:rPr>
        <w:t xml:space="preserve"> </w:t>
      </w:r>
      <w:r w:rsidRPr="00D043EF">
        <w:rPr>
          <w:rFonts w:ascii="Times New Roman" w:hAnsi="Times New Roman" w:cs="Times New Roman"/>
          <w:sz w:val="24"/>
          <w:szCs w:val="24"/>
          <w:lang w:val="es-MX"/>
        </w:rPr>
        <w:t>implicaría</w:t>
      </w:r>
      <w:r w:rsidRPr="00D043EF">
        <w:rPr>
          <w:rFonts w:ascii="Times New Roman" w:hAnsi="Times New Roman" w:cs="Times New Roman"/>
          <w:sz w:val="24"/>
          <w:szCs w:val="24"/>
          <w:lang w:val="es-MX"/>
        </w:rPr>
        <w:t xml:space="preserve"> revisar la arquitectura del ciclo de juego para incorporar un contador de turnos por pieza.</w:t>
      </w:r>
    </w:p>
    <w:sectPr w:rsidR="66971BF1" w:rsidRPr="00D043EF" w:rsidSect="0041390C">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5ED5"/>
    <w:multiLevelType w:val="multilevel"/>
    <w:tmpl w:val="9AF0826E"/>
    <w:lvl w:ilvl="0">
      <w:start w:val="1"/>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D4A0D57"/>
    <w:multiLevelType w:val="hybridMultilevel"/>
    <w:tmpl w:val="0FC2C1C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0FAA27"/>
    <w:multiLevelType w:val="hybridMultilevel"/>
    <w:tmpl w:val="10389D30"/>
    <w:lvl w:ilvl="0" w:tplc="C860C60E">
      <w:start w:val="1"/>
      <w:numFmt w:val="decimal"/>
      <w:lvlText w:val="%1."/>
      <w:lvlJc w:val="left"/>
      <w:pPr>
        <w:ind w:left="1080" w:hanging="360"/>
      </w:pPr>
    </w:lvl>
    <w:lvl w:ilvl="1" w:tplc="B55AE186">
      <w:start w:val="1"/>
      <w:numFmt w:val="lowerLetter"/>
      <w:lvlText w:val="%2."/>
      <w:lvlJc w:val="left"/>
      <w:pPr>
        <w:ind w:left="1800" w:hanging="360"/>
      </w:pPr>
    </w:lvl>
    <w:lvl w:ilvl="2" w:tplc="968262F2">
      <w:start w:val="1"/>
      <w:numFmt w:val="lowerRoman"/>
      <w:lvlText w:val="%3."/>
      <w:lvlJc w:val="right"/>
      <w:pPr>
        <w:ind w:left="2520" w:hanging="180"/>
      </w:pPr>
    </w:lvl>
    <w:lvl w:ilvl="3" w:tplc="7368F7D4">
      <w:start w:val="1"/>
      <w:numFmt w:val="decimal"/>
      <w:lvlText w:val="%4."/>
      <w:lvlJc w:val="left"/>
      <w:pPr>
        <w:ind w:left="3240" w:hanging="360"/>
      </w:pPr>
    </w:lvl>
    <w:lvl w:ilvl="4" w:tplc="07C2F564">
      <w:start w:val="1"/>
      <w:numFmt w:val="lowerLetter"/>
      <w:lvlText w:val="%5."/>
      <w:lvlJc w:val="left"/>
      <w:pPr>
        <w:ind w:left="3960" w:hanging="360"/>
      </w:pPr>
    </w:lvl>
    <w:lvl w:ilvl="5" w:tplc="85FC7C5C">
      <w:start w:val="1"/>
      <w:numFmt w:val="lowerRoman"/>
      <w:lvlText w:val="%6."/>
      <w:lvlJc w:val="right"/>
      <w:pPr>
        <w:ind w:left="4680" w:hanging="180"/>
      </w:pPr>
    </w:lvl>
    <w:lvl w:ilvl="6" w:tplc="34004F58">
      <w:start w:val="1"/>
      <w:numFmt w:val="decimal"/>
      <w:lvlText w:val="%7."/>
      <w:lvlJc w:val="left"/>
      <w:pPr>
        <w:ind w:left="5400" w:hanging="360"/>
      </w:pPr>
    </w:lvl>
    <w:lvl w:ilvl="7" w:tplc="71EE4A10">
      <w:start w:val="1"/>
      <w:numFmt w:val="lowerLetter"/>
      <w:lvlText w:val="%8."/>
      <w:lvlJc w:val="left"/>
      <w:pPr>
        <w:ind w:left="6120" w:hanging="360"/>
      </w:pPr>
    </w:lvl>
    <w:lvl w:ilvl="8" w:tplc="C5BC506C">
      <w:start w:val="1"/>
      <w:numFmt w:val="lowerRoman"/>
      <w:lvlText w:val="%9."/>
      <w:lvlJc w:val="right"/>
      <w:pPr>
        <w:ind w:left="6840" w:hanging="180"/>
      </w:pPr>
    </w:lvl>
  </w:abstractNum>
  <w:abstractNum w:abstractNumId="3" w15:restartNumberingAfterBreak="0">
    <w:nsid w:val="12E1F0EF"/>
    <w:multiLevelType w:val="hybridMultilevel"/>
    <w:tmpl w:val="A68AAAB8"/>
    <w:lvl w:ilvl="0" w:tplc="D6D8A764">
      <w:start w:val="1"/>
      <w:numFmt w:val="decimal"/>
      <w:lvlText w:val="%1."/>
      <w:lvlJc w:val="left"/>
      <w:pPr>
        <w:ind w:left="1440" w:hanging="360"/>
      </w:pPr>
    </w:lvl>
    <w:lvl w:ilvl="1" w:tplc="19AC2E7E">
      <w:start w:val="1"/>
      <w:numFmt w:val="lowerLetter"/>
      <w:lvlText w:val="%2."/>
      <w:lvlJc w:val="left"/>
      <w:pPr>
        <w:ind w:left="2160" w:hanging="360"/>
      </w:pPr>
    </w:lvl>
    <w:lvl w:ilvl="2" w:tplc="F9086ABA">
      <w:start w:val="1"/>
      <w:numFmt w:val="lowerRoman"/>
      <w:lvlText w:val="%3."/>
      <w:lvlJc w:val="right"/>
      <w:pPr>
        <w:ind w:left="2880" w:hanging="180"/>
      </w:pPr>
    </w:lvl>
    <w:lvl w:ilvl="3" w:tplc="C1CC3E70">
      <w:start w:val="1"/>
      <w:numFmt w:val="decimal"/>
      <w:lvlText w:val="%4."/>
      <w:lvlJc w:val="left"/>
      <w:pPr>
        <w:ind w:left="3600" w:hanging="360"/>
      </w:pPr>
    </w:lvl>
    <w:lvl w:ilvl="4" w:tplc="D47C108C">
      <w:start w:val="1"/>
      <w:numFmt w:val="lowerLetter"/>
      <w:lvlText w:val="%5."/>
      <w:lvlJc w:val="left"/>
      <w:pPr>
        <w:ind w:left="4320" w:hanging="360"/>
      </w:pPr>
    </w:lvl>
    <w:lvl w:ilvl="5" w:tplc="4EB4CD00">
      <w:start w:val="1"/>
      <w:numFmt w:val="lowerRoman"/>
      <w:lvlText w:val="%6."/>
      <w:lvlJc w:val="right"/>
      <w:pPr>
        <w:ind w:left="5040" w:hanging="180"/>
      </w:pPr>
    </w:lvl>
    <w:lvl w:ilvl="6" w:tplc="05643DDA">
      <w:start w:val="1"/>
      <w:numFmt w:val="decimal"/>
      <w:lvlText w:val="%7."/>
      <w:lvlJc w:val="left"/>
      <w:pPr>
        <w:ind w:left="5760" w:hanging="360"/>
      </w:pPr>
    </w:lvl>
    <w:lvl w:ilvl="7" w:tplc="51AA6116">
      <w:start w:val="1"/>
      <w:numFmt w:val="lowerLetter"/>
      <w:lvlText w:val="%8."/>
      <w:lvlJc w:val="left"/>
      <w:pPr>
        <w:ind w:left="6480" w:hanging="360"/>
      </w:pPr>
    </w:lvl>
    <w:lvl w:ilvl="8" w:tplc="1B3403AC">
      <w:start w:val="1"/>
      <w:numFmt w:val="lowerRoman"/>
      <w:lvlText w:val="%9."/>
      <w:lvlJc w:val="right"/>
      <w:pPr>
        <w:ind w:left="7200" w:hanging="180"/>
      </w:pPr>
    </w:lvl>
  </w:abstractNum>
  <w:abstractNum w:abstractNumId="4" w15:restartNumberingAfterBreak="0">
    <w:nsid w:val="47C7129A"/>
    <w:multiLevelType w:val="hybridMultilevel"/>
    <w:tmpl w:val="1E760F24"/>
    <w:lvl w:ilvl="0" w:tplc="1D22FD24">
      <w:start w:val="1"/>
      <w:numFmt w:val="decimal"/>
      <w:lvlText w:val="%1."/>
      <w:lvlJc w:val="left"/>
      <w:pPr>
        <w:ind w:left="1440" w:hanging="360"/>
      </w:pPr>
    </w:lvl>
    <w:lvl w:ilvl="1" w:tplc="D7685CF6">
      <w:start w:val="1"/>
      <w:numFmt w:val="lowerLetter"/>
      <w:lvlText w:val="%2."/>
      <w:lvlJc w:val="left"/>
      <w:pPr>
        <w:ind w:left="2160" w:hanging="360"/>
      </w:pPr>
    </w:lvl>
    <w:lvl w:ilvl="2" w:tplc="A9F8357E">
      <w:start w:val="1"/>
      <w:numFmt w:val="lowerRoman"/>
      <w:lvlText w:val="%3."/>
      <w:lvlJc w:val="right"/>
      <w:pPr>
        <w:ind w:left="2880" w:hanging="180"/>
      </w:pPr>
    </w:lvl>
    <w:lvl w:ilvl="3" w:tplc="8C700A72">
      <w:start w:val="1"/>
      <w:numFmt w:val="decimal"/>
      <w:lvlText w:val="%4."/>
      <w:lvlJc w:val="left"/>
      <w:pPr>
        <w:ind w:left="3600" w:hanging="360"/>
      </w:pPr>
    </w:lvl>
    <w:lvl w:ilvl="4" w:tplc="24E23550">
      <w:start w:val="1"/>
      <w:numFmt w:val="lowerLetter"/>
      <w:lvlText w:val="%5."/>
      <w:lvlJc w:val="left"/>
      <w:pPr>
        <w:ind w:left="4320" w:hanging="360"/>
      </w:pPr>
    </w:lvl>
    <w:lvl w:ilvl="5" w:tplc="A906E732">
      <w:start w:val="1"/>
      <w:numFmt w:val="lowerRoman"/>
      <w:lvlText w:val="%6."/>
      <w:lvlJc w:val="right"/>
      <w:pPr>
        <w:ind w:left="5040" w:hanging="180"/>
      </w:pPr>
    </w:lvl>
    <w:lvl w:ilvl="6" w:tplc="11425F36">
      <w:start w:val="1"/>
      <w:numFmt w:val="decimal"/>
      <w:lvlText w:val="%7."/>
      <w:lvlJc w:val="left"/>
      <w:pPr>
        <w:ind w:left="5760" w:hanging="360"/>
      </w:pPr>
    </w:lvl>
    <w:lvl w:ilvl="7" w:tplc="23001FEA">
      <w:start w:val="1"/>
      <w:numFmt w:val="lowerLetter"/>
      <w:lvlText w:val="%8."/>
      <w:lvlJc w:val="left"/>
      <w:pPr>
        <w:ind w:left="6480" w:hanging="360"/>
      </w:pPr>
    </w:lvl>
    <w:lvl w:ilvl="8" w:tplc="A9B89000">
      <w:start w:val="1"/>
      <w:numFmt w:val="lowerRoman"/>
      <w:lvlText w:val="%9."/>
      <w:lvlJc w:val="right"/>
      <w:pPr>
        <w:ind w:left="7200" w:hanging="180"/>
      </w:pPr>
    </w:lvl>
  </w:abstractNum>
  <w:abstractNum w:abstractNumId="5" w15:restartNumberingAfterBreak="0">
    <w:nsid w:val="66A1CE9B"/>
    <w:multiLevelType w:val="hybridMultilevel"/>
    <w:tmpl w:val="A46893EE"/>
    <w:lvl w:ilvl="0" w:tplc="9CACE18A">
      <w:start w:val="1"/>
      <w:numFmt w:val="decimal"/>
      <w:lvlText w:val="%1."/>
      <w:lvlJc w:val="left"/>
      <w:pPr>
        <w:ind w:left="1080" w:hanging="360"/>
      </w:pPr>
    </w:lvl>
    <w:lvl w:ilvl="1" w:tplc="F4BECE20">
      <w:start w:val="1"/>
      <w:numFmt w:val="lowerLetter"/>
      <w:lvlText w:val="%2."/>
      <w:lvlJc w:val="left"/>
      <w:pPr>
        <w:ind w:left="1800" w:hanging="360"/>
      </w:pPr>
    </w:lvl>
    <w:lvl w:ilvl="2" w:tplc="326CB5E4">
      <w:start w:val="1"/>
      <w:numFmt w:val="lowerRoman"/>
      <w:lvlText w:val="%3."/>
      <w:lvlJc w:val="right"/>
      <w:pPr>
        <w:ind w:left="2520" w:hanging="180"/>
      </w:pPr>
    </w:lvl>
    <w:lvl w:ilvl="3" w:tplc="7B5E4348">
      <w:start w:val="1"/>
      <w:numFmt w:val="decimal"/>
      <w:lvlText w:val="%4."/>
      <w:lvlJc w:val="left"/>
      <w:pPr>
        <w:ind w:left="3240" w:hanging="360"/>
      </w:pPr>
    </w:lvl>
    <w:lvl w:ilvl="4" w:tplc="A7A85B08">
      <w:start w:val="1"/>
      <w:numFmt w:val="lowerLetter"/>
      <w:lvlText w:val="%5."/>
      <w:lvlJc w:val="left"/>
      <w:pPr>
        <w:ind w:left="3960" w:hanging="360"/>
      </w:pPr>
    </w:lvl>
    <w:lvl w:ilvl="5" w:tplc="AB08DDC8">
      <w:start w:val="1"/>
      <w:numFmt w:val="lowerRoman"/>
      <w:lvlText w:val="%6."/>
      <w:lvlJc w:val="right"/>
      <w:pPr>
        <w:ind w:left="4680" w:hanging="180"/>
      </w:pPr>
    </w:lvl>
    <w:lvl w:ilvl="6" w:tplc="C13CCE1E">
      <w:start w:val="1"/>
      <w:numFmt w:val="decimal"/>
      <w:lvlText w:val="%7."/>
      <w:lvlJc w:val="left"/>
      <w:pPr>
        <w:ind w:left="5400" w:hanging="360"/>
      </w:pPr>
    </w:lvl>
    <w:lvl w:ilvl="7" w:tplc="EF842558">
      <w:start w:val="1"/>
      <w:numFmt w:val="lowerLetter"/>
      <w:lvlText w:val="%8."/>
      <w:lvlJc w:val="left"/>
      <w:pPr>
        <w:ind w:left="6120" w:hanging="360"/>
      </w:pPr>
    </w:lvl>
    <w:lvl w:ilvl="8" w:tplc="0BB201AA">
      <w:start w:val="1"/>
      <w:numFmt w:val="lowerRoman"/>
      <w:lvlText w:val="%9."/>
      <w:lvlJc w:val="right"/>
      <w:pPr>
        <w:ind w:left="6840" w:hanging="180"/>
      </w:pPr>
    </w:lvl>
  </w:abstractNum>
  <w:abstractNum w:abstractNumId="6" w15:restartNumberingAfterBreak="0">
    <w:nsid w:val="68D2C9A6"/>
    <w:multiLevelType w:val="hybridMultilevel"/>
    <w:tmpl w:val="7842F0D2"/>
    <w:lvl w:ilvl="0" w:tplc="43F0E308">
      <w:start w:val="1"/>
      <w:numFmt w:val="decimal"/>
      <w:lvlText w:val="%1."/>
      <w:lvlJc w:val="left"/>
      <w:pPr>
        <w:ind w:left="720" w:hanging="360"/>
      </w:pPr>
    </w:lvl>
    <w:lvl w:ilvl="1" w:tplc="52AC0ABA">
      <w:start w:val="1"/>
      <w:numFmt w:val="lowerLetter"/>
      <w:lvlText w:val="%2."/>
      <w:lvlJc w:val="left"/>
      <w:pPr>
        <w:ind w:left="1440" w:hanging="360"/>
      </w:pPr>
    </w:lvl>
    <w:lvl w:ilvl="2" w:tplc="CC8E0DAC">
      <w:start w:val="1"/>
      <w:numFmt w:val="lowerRoman"/>
      <w:lvlText w:val="%3."/>
      <w:lvlJc w:val="right"/>
      <w:pPr>
        <w:ind w:left="2160" w:hanging="180"/>
      </w:pPr>
    </w:lvl>
    <w:lvl w:ilvl="3" w:tplc="DF405A5E">
      <w:start w:val="1"/>
      <w:numFmt w:val="decimal"/>
      <w:lvlText w:val="%4."/>
      <w:lvlJc w:val="left"/>
      <w:pPr>
        <w:ind w:left="2880" w:hanging="360"/>
      </w:pPr>
    </w:lvl>
    <w:lvl w:ilvl="4" w:tplc="301E762A">
      <w:start w:val="1"/>
      <w:numFmt w:val="lowerLetter"/>
      <w:lvlText w:val="%5."/>
      <w:lvlJc w:val="left"/>
      <w:pPr>
        <w:ind w:left="3600" w:hanging="360"/>
      </w:pPr>
    </w:lvl>
    <w:lvl w:ilvl="5" w:tplc="BFEE9FA0">
      <w:start w:val="1"/>
      <w:numFmt w:val="lowerRoman"/>
      <w:lvlText w:val="%6."/>
      <w:lvlJc w:val="right"/>
      <w:pPr>
        <w:ind w:left="4320" w:hanging="180"/>
      </w:pPr>
    </w:lvl>
    <w:lvl w:ilvl="6" w:tplc="2DD00A88">
      <w:start w:val="1"/>
      <w:numFmt w:val="decimal"/>
      <w:lvlText w:val="%7."/>
      <w:lvlJc w:val="left"/>
      <w:pPr>
        <w:ind w:left="5040" w:hanging="360"/>
      </w:pPr>
    </w:lvl>
    <w:lvl w:ilvl="7" w:tplc="65CA973C">
      <w:start w:val="1"/>
      <w:numFmt w:val="lowerLetter"/>
      <w:lvlText w:val="%8."/>
      <w:lvlJc w:val="left"/>
      <w:pPr>
        <w:ind w:left="5760" w:hanging="360"/>
      </w:pPr>
    </w:lvl>
    <w:lvl w:ilvl="8" w:tplc="5D24C25C">
      <w:start w:val="1"/>
      <w:numFmt w:val="lowerRoman"/>
      <w:lvlText w:val="%9."/>
      <w:lvlJc w:val="right"/>
      <w:pPr>
        <w:ind w:left="6480" w:hanging="180"/>
      </w:pPr>
    </w:lvl>
  </w:abstractNum>
  <w:num w:numId="1" w16cid:durableId="87700060">
    <w:abstractNumId w:val="6"/>
  </w:num>
  <w:num w:numId="2" w16cid:durableId="1088162047">
    <w:abstractNumId w:val="5"/>
  </w:num>
  <w:num w:numId="3" w16cid:durableId="1279525844">
    <w:abstractNumId w:val="2"/>
  </w:num>
  <w:num w:numId="4" w16cid:durableId="2031367293">
    <w:abstractNumId w:val="4"/>
  </w:num>
  <w:num w:numId="5" w16cid:durableId="52698028">
    <w:abstractNumId w:val="3"/>
  </w:num>
  <w:num w:numId="6" w16cid:durableId="1812869168">
    <w:abstractNumId w:val="1"/>
  </w:num>
  <w:num w:numId="7" w16cid:durableId="945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90C"/>
    <w:rsid w:val="000545AB"/>
    <w:rsid w:val="00092903"/>
    <w:rsid w:val="000A2D10"/>
    <w:rsid w:val="000B3FAF"/>
    <w:rsid w:val="000E6592"/>
    <w:rsid w:val="001342B9"/>
    <w:rsid w:val="00217FF6"/>
    <w:rsid w:val="00271101"/>
    <w:rsid w:val="002B290E"/>
    <w:rsid w:val="00353CAD"/>
    <w:rsid w:val="00362628"/>
    <w:rsid w:val="0041390C"/>
    <w:rsid w:val="004A7FD0"/>
    <w:rsid w:val="004B0177"/>
    <w:rsid w:val="00516FAB"/>
    <w:rsid w:val="005B4AF7"/>
    <w:rsid w:val="005F6258"/>
    <w:rsid w:val="0063796F"/>
    <w:rsid w:val="006A1690"/>
    <w:rsid w:val="006A2070"/>
    <w:rsid w:val="006B034B"/>
    <w:rsid w:val="006E3B5B"/>
    <w:rsid w:val="00723343"/>
    <w:rsid w:val="00724F15"/>
    <w:rsid w:val="00795659"/>
    <w:rsid w:val="007C4736"/>
    <w:rsid w:val="007C7882"/>
    <w:rsid w:val="007D062A"/>
    <w:rsid w:val="007E2210"/>
    <w:rsid w:val="007F198A"/>
    <w:rsid w:val="008E5BF0"/>
    <w:rsid w:val="009A1B98"/>
    <w:rsid w:val="009A2250"/>
    <w:rsid w:val="009A4E2E"/>
    <w:rsid w:val="009C231A"/>
    <w:rsid w:val="00A06FD7"/>
    <w:rsid w:val="00A217B1"/>
    <w:rsid w:val="00A53AEF"/>
    <w:rsid w:val="00A550F3"/>
    <w:rsid w:val="00A65C7C"/>
    <w:rsid w:val="00A72AF7"/>
    <w:rsid w:val="00AA2ED2"/>
    <w:rsid w:val="00AF735C"/>
    <w:rsid w:val="00B13E8A"/>
    <w:rsid w:val="00BC2351"/>
    <w:rsid w:val="00D015D3"/>
    <w:rsid w:val="00D043EF"/>
    <w:rsid w:val="00D1448E"/>
    <w:rsid w:val="00E34E3F"/>
    <w:rsid w:val="00E47F2F"/>
    <w:rsid w:val="00EB3966"/>
    <w:rsid w:val="00EE04C7"/>
    <w:rsid w:val="00F55C12"/>
    <w:rsid w:val="00FBEAD9"/>
    <w:rsid w:val="00FD2D5D"/>
    <w:rsid w:val="02404C4F"/>
    <w:rsid w:val="02A8A0E6"/>
    <w:rsid w:val="02CBCF13"/>
    <w:rsid w:val="03112486"/>
    <w:rsid w:val="0477C613"/>
    <w:rsid w:val="04AAFE17"/>
    <w:rsid w:val="05129F5C"/>
    <w:rsid w:val="0516D2D0"/>
    <w:rsid w:val="05C42413"/>
    <w:rsid w:val="05D41E51"/>
    <w:rsid w:val="05D8832D"/>
    <w:rsid w:val="07E12F8E"/>
    <w:rsid w:val="0836A135"/>
    <w:rsid w:val="08DB7776"/>
    <w:rsid w:val="0938A7FC"/>
    <w:rsid w:val="09925B81"/>
    <w:rsid w:val="0A60D0E6"/>
    <w:rsid w:val="0A709B63"/>
    <w:rsid w:val="0A74D228"/>
    <w:rsid w:val="0B28BE5D"/>
    <w:rsid w:val="0B337F4F"/>
    <w:rsid w:val="0B623914"/>
    <w:rsid w:val="0B9267CB"/>
    <w:rsid w:val="0BE7DBAB"/>
    <w:rsid w:val="0C91CED6"/>
    <w:rsid w:val="0C9A78CD"/>
    <w:rsid w:val="0CF72394"/>
    <w:rsid w:val="0CFABF36"/>
    <w:rsid w:val="0D10D0E5"/>
    <w:rsid w:val="0EE8ED62"/>
    <w:rsid w:val="0F2F5A07"/>
    <w:rsid w:val="0FE6C378"/>
    <w:rsid w:val="10AC3C2D"/>
    <w:rsid w:val="1166A158"/>
    <w:rsid w:val="1300930D"/>
    <w:rsid w:val="13BD338F"/>
    <w:rsid w:val="1437C205"/>
    <w:rsid w:val="1475E45D"/>
    <w:rsid w:val="14C07A3E"/>
    <w:rsid w:val="150B1FC5"/>
    <w:rsid w:val="15BEEC3F"/>
    <w:rsid w:val="163DDDDD"/>
    <w:rsid w:val="168FD93E"/>
    <w:rsid w:val="1749513B"/>
    <w:rsid w:val="17B96AA3"/>
    <w:rsid w:val="18A7B58D"/>
    <w:rsid w:val="18A9B82B"/>
    <w:rsid w:val="18F80941"/>
    <w:rsid w:val="19A264E6"/>
    <w:rsid w:val="19C05646"/>
    <w:rsid w:val="19D33E1B"/>
    <w:rsid w:val="1A4C7AE0"/>
    <w:rsid w:val="1A9E7989"/>
    <w:rsid w:val="1B459091"/>
    <w:rsid w:val="1CDDDB82"/>
    <w:rsid w:val="1CE78A53"/>
    <w:rsid w:val="1D1CDFEE"/>
    <w:rsid w:val="1D60FB66"/>
    <w:rsid w:val="1DD4838A"/>
    <w:rsid w:val="1E371D01"/>
    <w:rsid w:val="1E6B6107"/>
    <w:rsid w:val="1F5F5D81"/>
    <w:rsid w:val="1FF9FF07"/>
    <w:rsid w:val="2006AA99"/>
    <w:rsid w:val="20C25F2B"/>
    <w:rsid w:val="20D00A8B"/>
    <w:rsid w:val="20D1E10F"/>
    <w:rsid w:val="21522D3D"/>
    <w:rsid w:val="21A673B8"/>
    <w:rsid w:val="22BAA9EB"/>
    <w:rsid w:val="22E2A9EC"/>
    <w:rsid w:val="232C4262"/>
    <w:rsid w:val="233B9A6D"/>
    <w:rsid w:val="23A9FA9D"/>
    <w:rsid w:val="23E04922"/>
    <w:rsid w:val="24C1E7CE"/>
    <w:rsid w:val="24C690C8"/>
    <w:rsid w:val="24E6B788"/>
    <w:rsid w:val="256D22F7"/>
    <w:rsid w:val="25AAF657"/>
    <w:rsid w:val="25C12FED"/>
    <w:rsid w:val="25DD55C5"/>
    <w:rsid w:val="25EF8BF4"/>
    <w:rsid w:val="26E3A78D"/>
    <w:rsid w:val="27793A35"/>
    <w:rsid w:val="27ACBC4A"/>
    <w:rsid w:val="281AEE23"/>
    <w:rsid w:val="281EE2A9"/>
    <w:rsid w:val="284A097D"/>
    <w:rsid w:val="291806C5"/>
    <w:rsid w:val="2A0AF506"/>
    <w:rsid w:val="2A61F390"/>
    <w:rsid w:val="2A80E988"/>
    <w:rsid w:val="2A84DF2C"/>
    <w:rsid w:val="2A9C60BE"/>
    <w:rsid w:val="2AF78AF8"/>
    <w:rsid w:val="2B3A4021"/>
    <w:rsid w:val="2B7AB7FD"/>
    <w:rsid w:val="2C29F554"/>
    <w:rsid w:val="2CDFE46F"/>
    <w:rsid w:val="2CF67F44"/>
    <w:rsid w:val="2D42AF6F"/>
    <w:rsid w:val="2D9D801E"/>
    <w:rsid w:val="2E438037"/>
    <w:rsid w:val="2F3D9244"/>
    <w:rsid w:val="2FF974D3"/>
    <w:rsid w:val="30CD56CC"/>
    <w:rsid w:val="32F33089"/>
    <w:rsid w:val="32F36FA2"/>
    <w:rsid w:val="3328B1C3"/>
    <w:rsid w:val="33F4986E"/>
    <w:rsid w:val="35167DCD"/>
    <w:rsid w:val="3557E5A5"/>
    <w:rsid w:val="35610022"/>
    <w:rsid w:val="36A1E84F"/>
    <w:rsid w:val="3736D97E"/>
    <w:rsid w:val="37FEF013"/>
    <w:rsid w:val="3819471C"/>
    <w:rsid w:val="382A7D97"/>
    <w:rsid w:val="386104AE"/>
    <w:rsid w:val="3907E135"/>
    <w:rsid w:val="394EF037"/>
    <w:rsid w:val="398A0DEC"/>
    <w:rsid w:val="39E34795"/>
    <w:rsid w:val="39F2D105"/>
    <w:rsid w:val="3A72EC62"/>
    <w:rsid w:val="3A76B856"/>
    <w:rsid w:val="3A8C5F2C"/>
    <w:rsid w:val="3B1D25AA"/>
    <w:rsid w:val="3B298C83"/>
    <w:rsid w:val="3B77E62B"/>
    <w:rsid w:val="3B93AB85"/>
    <w:rsid w:val="3BC67292"/>
    <w:rsid w:val="3C97663E"/>
    <w:rsid w:val="3CDEBAF3"/>
    <w:rsid w:val="3D17A2F3"/>
    <w:rsid w:val="3D353248"/>
    <w:rsid w:val="3DD7D84D"/>
    <w:rsid w:val="3EBFD711"/>
    <w:rsid w:val="3EF7ED66"/>
    <w:rsid w:val="3F14422E"/>
    <w:rsid w:val="3FFFADC7"/>
    <w:rsid w:val="40FBC8E3"/>
    <w:rsid w:val="41751639"/>
    <w:rsid w:val="41C4862F"/>
    <w:rsid w:val="42FE313E"/>
    <w:rsid w:val="44B9F15A"/>
    <w:rsid w:val="450F103B"/>
    <w:rsid w:val="454CCDA0"/>
    <w:rsid w:val="464F0B87"/>
    <w:rsid w:val="46DA309F"/>
    <w:rsid w:val="47A5C55C"/>
    <w:rsid w:val="47C5464E"/>
    <w:rsid w:val="485C918F"/>
    <w:rsid w:val="48F2C4E5"/>
    <w:rsid w:val="4AB9E1B6"/>
    <w:rsid w:val="4AE9813A"/>
    <w:rsid w:val="4B343209"/>
    <w:rsid w:val="4B72DF2B"/>
    <w:rsid w:val="4B84C1B5"/>
    <w:rsid w:val="4CF0CCB1"/>
    <w:rsid w:val="4DBA2335"/>
    <w:rsid w:val="4E64C88B"/>
    <w:rsid w:val="4F19EC93"/>
    <w:rsid w:val="509CA2AD"/>
    <w:rsid w:val="50CE08FF"/>
    <w:rsid w:val="50DDCC16"/>
    <w:rsid w:val="50E3A86B"/>
    <w:rsid w:val="519D16FA"/>
    <w:rsid w:val="51AD6D8D"/>
    <w:rsid w:val="51B01B98"/>
    <w:rsid w:val="51EBC6EE"/>
    <w:rsid w:val="529228CA"/>
    <w:rsid w:val="529F2A90"/>
    <w:rsid w:val="52BBB2E0"/>
    <w:rsid w:val="52CCFB0F"/>
    <w:rsid w:val="536776A5"/>
    <w:rsid w:val="536F97EE"/>
    <w:rsid w:val="53B79913"/>
    <w:rsid w:val="5430D215"/>
    <w:rsid w:val="545552D0"/>
    <w:rsid w:val="55090BB0"/>
    <w:rsid w:val="565B498B"/>
    <w:rsid w:val="568BF440"/>
    <w:rsid w:val="56959FD3"/>
    <w:rsid w:val="56A5FBC0"/>
    <w:rsid w:val="56DC9008"/>
    <w:rsid w:val="57D42336"/>
    <w:rsid w:val="597CB557"/>
    <w:rsid w:val="59BB1122"/>
    <w:rsid w:val="5A0B197D"/>
    <w:rsid w:val="5A7401D9"/>
    <w:rsid w:val="5A81359E"/>
    <w:rsid w:val="5AFD6393"/>
    <w:rsid w:val="5B9086FF"/>
    <w:rsid w:val="5BA6B2F8"/>
    <w:rsid w:val="5C55CB25"/>
    <w:rsid w:val="5C583DD3"/>
    <w:rsid w:val="5CCCB57E"/>
    <w:rsid w:val="5DB18D42"/>
    <w:rsid w:val="5DC8F52F"/>
    <w:rsid w:val="5F22EAC1"/>
    <w:rsid w:val="5F3718B4"/>
    <w:rsid w:val="5F377D14"/>
    <w:rsid w:val="5F74E79A"/>
    <w:rsid w:val="5F7DB4C9"/>
    <w:rsid w:val="606499D9"/>
    <w:rsid w:val="60676F15"/>
    <w:rsid w:val="60D13039"/>
    <w:rsid w:val="619E5E26"/>
    <w:rsid w:val="619FE182"/>
    <w:rsid w:val="63409ECC"/>
    <w:rsid w:val="649870CA"/>
    <w:rsid w:val="6538482D"/>
    <w:rsid w:val="65A17DB3"/>
    <w:rsid w:val="6606B3D7"/>
    <w:rsid w:val="667F77E2"/>
    <w:rsid w:val="66971BF1"/>
    <w:rsid w:val="66AFE7A2"/>
    <w:rsid w:val="66F19D19"/>
    <w:rsid w:val="6739F6AF"/>
    <w:rsid w:val="67E76721"/>
    <w:rsid w:val="693A2AFB"/>
    <w:rsid w:val="6A129CE9"/>
    <w:rsid w:val="6A71018C"/>
    <w:rsid w:val="6AD60D72"/>
    <w:rsid w:val="6ADDA898"/>
    <w:rsid w:val="6BAA22B6"/>
    <w:rsid w:val="6D1A7C1E"/>
    <w:rsid w:val="6D2B295D"/>
    <w:rsid w:val="6DDA5101"/>
    <w:rsid w:val="6E5ABDA1"/>
    <w:rsid w:val="6E72C791"/>
    <w:rsid w:val="6EC98ACD"/>
    <w:rsid w:val="6EE17620"/>
    <w:rsid w:val="6F3FB3AC"/>
    <w:rsid w:val="6FA873A8"/>
    <w:rsid w:val="6FC38C01"/>
    <w:rsid w:val="71530CD3"/>
    <w:rsid w:val="71BFE675"/>
    <w:rsid w:val="72D7EAA3"/>
    <w:rsid w:val="7341E7CC"/>
    <w:rsid w:val="736CB7A6"/>
    <w:rsid w:val="737E7DC0"/>
    <w:rsid w:val="73F6F551"/>
    <w:rsid w:val="74691B52"/>
    <w:rsid w:val="751A6828"/>
    <w:rsid w:val="752F9A27"/>
    <w:rsid w:val="7553D412"/>
    <w:rsid w:val="75C329A9"/>
    <w:rsid w:val="77661B01"/>
    <w:rsid w:val="7793FA08"/>
    <w:rsid w:val="783AAE97"/>
    <w:rsid w:val="785C3459"/>
    <w:rsid w:val="78BA6901"/>
    <w:rsid w:val="78BC3844"/>
    <w:rsid w:val="790B12B8"/>
    <w:rsid w:val="792F60BF"/>
    <w:rsid w:val="7A5A84F2"/>
    <w:rsid w:val="7B6D7B83"/>
    <w:rsid w:val="7C0F5FA7"/>
    <w:rsid w:val="7C471C8E"/>
    <w:rsid w:val="7C6709E6"/>
    <w:rsid w:val="7C7F3D82"/>
    <w:rsid w:val="7D0C1DF7"/>
    <w:rsid w:val="7D1E6952"/>
    <w:rsid w:val="7DEE58E7"/>
    <w:rsid w:val="7EC52948"/>
    <w:rsid w:val="7F1CA320"/>
    <w:rsid w:val="7F32E6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B1D9"/>
  <w15:chartTrackingRefBased/>
  <w15:docId w15:val="{3D731658-57CD-47F4-8E04-BE7E8C26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D06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2289</Words>
  <Characters>12135</Characters>
  <Application>Microsoft Office Word</Application>
  <DocSecurity>0</DocSecurity>
  <Lines>263</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 Ceipa</dc:creator>
  <cp:keywords/>
  <dc:description/>
  <cp:lastModifiedBy>EDUAR DAVID GUTIERREZ MONTERROSA</cp:lastModifiedBy>
  <cp:revision>3</cp:revision>
  <dcterms:created xsi:type="dcterms:W3CDTF">2026-03-23T05:03:00Z</dcterms:created>
  <dcterms:modified xsi:type="dcterms:W3CDTF">2026-03-23T05:05:00Z</dcterms:modified>
</cp:coreProperties>
</file>