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BE163">
      <w:pPr>
        <w:pStyle w:val="2"/>
        <w:rPr>
          <w:b w:val="0"/>
          <w:bCs/>
        </w:rPr>
      </w:pPr>
      <w:r>
        <w:rPr>
          <w:b w:val="0"/>
          <w:bCs/>
        </w:rPr>
        <w:t>Kế hoạch vận hành Agile – Dự án GreenMart</w:t>
      </w:r>
    </w:p>
    <w:p w14:paraId="31437601">
      <w:pPr>
        <w:pStyle w:val="3"/>
        <w:rPr>
          <w:b w:val="0"/>
          <w:bCs/>
        </w:rPr>
      </w:pPr>
      <w:r>
        <w:rPr>
          <w:b w:val="0"/>
          <w:bCs/>
        </w:rPr>
        <w:t>1. Lý do chọn Agile</w:t>
      </w:r>
    </w:p>
    <w:p w14:paraId="751FBBBA">
      <w:pPr>
        <w:rPr>
          <w:b w:val="0"/>
          <w:bCs/>
        </w:rPr>
      </w:pPr>
      <w:r>
        <w:rPr>
          <w:b w:val="0"/>
          <w:bCs/>
        </w:rPr>
        <w:t>Waterfall khó khi yêu cầu thay đổi giữa chừng.</w:t>
      </w:r>
    </w:p>
    <w:p w14:paraId="3436B777">
      <w:pPr>
        <w:pStyle w:val="18"/>
        <w:numPr>
          <w:ilvl w:val="0"/>
          <w:numId w:val="1"/>
        </w:numPr>
        <w:rPr>
          <w:b w:val="0"/>
          <w:bCs/>
        </w:rPr>
      </w:pPr>
      <w:r>
        <w:rPr>
          <w:b w:val="0"/>
          <w:bCs/>
        </w:rPr>
        <w:t>Yêu cầu bị chốt cứng từ đầu, trong khi GreenMart đang chuyển sang đa kênh nên nhu cầu thật sự chỉ rõ dần khi làm.</w:t>
      </w:r>
    </w:p>
    <w:p w14:paraId="562EE018">
      <w:pPr>
        <w:pStyle w:val="18"/>
        <w:numPr>
          <w:ilvl w:val="0"/>
          <w:numId w:val="1"/>
        </w:numPr>
        <w:rPr>
          <w:b w:val="0"/>
          <w:bCs/>
        </w:rPr>
      </w:pPr>
      <w:r>
        <w:rPr>
          <w:b w:val="0"/>
          <w:bCs/>
        </w:rPr>
        <w:t>Khách chỉ xem sản phẩm một lần ở cuối, nên sai lệch giữa thứ đội làm và thứ khách cần bị phát hiện quá muộn.</w:t>
      </w:r>
    </w:p>
    <w:p w14:paraId="64DCB571">
      <w:pPr>
        <w:pStyle w:val="18"/>
        <w:numPr>
          <w:ilvl w:val="0"/>
          <w:numId w:val="1"/>
        </w:numPr>
        <w:rPr>
          <w:b w:val="0"/>
          <w:bCs/>
        </w:rPr>
      </w:pPr>
      <w:r>
        <w:rPr>
          <w:b w:val="0"/>
          <w:bCs/>
        </w:rPr>
        <w:t>Phát hiện muộn đồng nghĩa với làm lại nhiều phần đã hoàn thành, tốn thời gian và chi phí nhất.</w:t>
      </w:r>
    </w:p>
    <w:p w14:paraId="6AE1E7EF">
      <w:pPr>
        <w:rPr>
          <w:b w:val="0"/>
          <w:bCs/>
        </w:rPr>
      </w:pPr>
      <w:r>
        <w:rPr>
          <w:b w:val="0"/>
          <w:bCs/>
        </w:rPr>
        <w:t>Agile khắc phục bằng cách rút ngắn vòng phản hồi.</w:t>
      </w:r>
    </w:p>
    <w:p w14:paraId="779EA97D">
      <w:pPr>
        <w:pStyle w:val="18"/>
        <w:numPr>
          <w:ilvl w:val="0"/>
          <w:numId w:val="1"/>
        </w:numPr>
        <w:rPr>
          <w:b w:val="0"/>
          <w:bCs/>
        </w:rPr>
      </w:pPr>
      <w:r>
        <w:rPr>
          <w:b w:val="0"/>
          <w:bCs/>
        </w:rPr>
        <w:t>Sản phẩm được giao từng phần nhỏ, chạy được, sau mỗi Sprint; khách xem và góp ý sớm thay vì chờ đến cuối dự án.</w:t>
      </w:r>
    </w:p>
    <w:p w14:paraId="587AE80E">
      <w:pPr>
        <w:pStyle w:val="18"/>
        <w:numPr>
          <w:ilvl w:val="0"/>
          <w:numId w:val="1"/>
        </w:numPr>
        <w:rPr>
          <w:b w:val="0"/>
          <w:bCs/>
        </w:rPr>
      </w:pPr>
      <w:r>
        <w:rPr>
          <w:b w:val="0"/>
          <w:bCs/>
        </w:rPr>
        <w:t>Yêu cầu được xếp ưu tiên lại liên tục trong Product Backlog, nên thay đổi là điều được đón nhận chứ không phải rủi ro.</w:t>
      </w:r>
    </w:p>
    <w:p w14:paraId="32470C8A">
      <w:pPr>
        <w:pStyle w:val="18"/>
        <w:numPr>
          <w:ilvl w:val="0"/>
          <w:numId w:val="1"/>
        </w:numPr>
        <w:rPr>
          <w:b w:val="0"/>
          <w:bCs/>
        </w:rPr>
      </w:pPr>
      <w:r>
        <w:rPr>
          <w:b w:val="0"/>
          <w:bCs/>
        </w:rPr>
        <w:t>Đội làm việc trực tiếp, thường xuyên cùng khách hàng, và mỗi Sprint kết thúc bằng một lần nhìn lại để cải tiến cách làm.</w:t>
      </w:r>
    </w:p>
    <w:p w14:paraId="4E930E9A">
      <w:pPr>
        <w:rPr>
          <w:b w:val="0"/>
          <w:bCs/>
        </w:rPr>
      </w:pPr>
      <w:r>
        <w:rPr>
          <w:b w:val="0"/>
          <w:bCs/>
        </w:rPr>
        <w:t>Kết luận. GreenMart nên làm theo Agile vì yêu cầu của họ còn thay đổi theo chiến lược đa kênh. Giao từng phần nhỏ mỗi 2 tuần giúp lỗi hiểu sai yêu cầu bị phát hiện sau tối đa 2 tuần, thay vì sau vài tháng, và công sức luôn dồn vào hạng mục khách đang cần nhất.</w:t>
      </w:r>
    </w:p>
    <w:p w14:paraId="6D7E2FE1">
      <w:pPr>
        <w:pStyle w:val="3"/>
        <w:rPr>
          <w:b w:val="0"/>
          <w:bCs/>
        </w:rPr>
      </w:pPr>
      <w:r>
        <w:rPr>
          <w:b w:val="0"/>
          <w:bCs/>
        </w:rPr>
        <w:t>2. Nguyên tắc làm việc theo 4 giá trị Agile</w:t>
      </w:r>
    </w:p>
    <w:p w14:paraId="7195101D">
      <w:pPr>
        <w:rPr>
          <w:b w:val="0"/>
          <w:bCs/>
        </w:rPr>
      </w:pPr>
      <w:r>
        <w:rPr>
          <w:b w:val="0"/>
          <w:bCs/>
        </w:rPr>
        <w:t>Cả 4 thói quen hiện tại đều đi ngược một giá trị của Agile Manifesto; mỗi thói quen được thay bằng một cách làm cụ thể.</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8EE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FFFFF" w:themeFill="background1"/>
          </w:tcPr>
          <w:p w14:paraId="6EE9CA09">
            <w:pPr>
              <w:rPr>
                <w:b w:val="0"/>
                <w:bCs/>
              </w:rPr>
            </w:pPr>
            <w:r>
              <w:rPr>
                <w:b w:val="0"/>
                <w:bCs/>
              </w:rPr>
              <w:t>Thói quen hiện tại</w:t>
            </w:r>
          </w:p>
        </w:tc>
        <w:tc>
          <w:tcPr>
            <w:tcW w:w="3120" w:type="dxa"/>
            <w:shd w:val="clear" w:color="auto" w:fill="FFFFFF" w:themeFill="background1"/>
          </w:tcPr>
          <w:p w14:paraId="7B08771E">
            <w:pPr>
              <w:rPr>
                <w:b w:val="0"/>
                <w:bCs/>
              </w:rPr>
            </w:pPr>
            <w:r>
              <w:rPr>
                <w:b w:val="0"/>
                <w:bCs/>
              </w:rPr>
              <w:t>Giá trị Agile bị đi ngược</w:t>
            </w:r>
          </w:p>
        </w:tc>
        <w:tc>
          <w:tcPr>
            <w:tcW w:w="3120" w:type="dxa"/>
            <w:shd w:val="clear" w:color="auto" w:fill="FFFFFF" w:themeFill="background1"/>
          </w:tcPr>
          <w:p w14:paraId="1A73D241">
            <w:pPr>
              <w:rPr>
                <w:b w:val="0"/>
                <w:bCs/>
              </w:rPr>
            </w:pPr>
            <w:r>
              <w:rPr>
                <w:b w:val="0"/>
                <w:bCs/>
              </w:rPr>
              <w:t>Cách làm mới</w:t>
            </w:r>
          </w:p>
        </w:tc>
      </w:tr>
      <w:tr w14:paraId="5975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BCABADF">
            <w:pPr>
              <w:rPr>
                <w:b w:val="0"/>
                <w:bCs/>
              </w:rPr>
            </w:pPr>
            <w:r>
              <w:rPr>
                <w:b w:val="0"/>
                <w:bCs/>
              </w:rPr>
              <w:t>Chỉ trao đổi qua bình luận trên phần mềm, gần như không họp trực tiếp</w:t>
            </w:r>
          </w:p>
        </w:tc>
        <w:tc>
          <w:tcPr>
            <w:tcW w:w="3120" w:type="dxa"/>
          </w:tcPr>
          <w:p w14:paraId="10CBF15E">
            <w:pPr>
              <w:rPr>
                <w:b w:val="0"/>
                <w:bCs/>
              </w:rPr>
            </w:pPr>
            <w:r>
              <w:rPr>
                <w:b w:val="0"/>
                <w:bCs/>
              </w:rPr>
              <w:t>Cá nhân và tương tác hơn quy trình và công cụ</w:t>
            </w:r>
          </w:p>
        </w:tc>
        <w:tc>
          <w:tcPr>
            <w:tcW w:w="3120" w:type="dxa"/>
          </w:tcPr>
          <w:p w14:paraId="38D3C470">
            <w:pPr>
              <w:rPr>
                <w:b w:val="0"/>
                <w:bCs/>
              </w:rPr>
            </w:pPr>
            <w:r>
              <w:rPr>
                <w:b w:val="0"/>
                <w:bCs/>
              </w:rPr>
              <w:t>Daily Scrum 15 phút mỗi ngày, gặp trực tiếp hoặc họp video; công cụ chỉ dùng để ghi lại, không thay cho trao đổi.</w:t>
            </w:r>
          </w:p>
        </w:tc>
      </w:tr>
      <w:tr w14:paraId="0935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ECFE6D8">
            <w:pPr>
              <w:rPr>
                <w:b w:val="0"/>
                <w:bCs/>
              </w:rPr>
            </w:pPr>
            <w:r>
              <w:rPr>
                <w:b w:val="0"/>
                <w:bCs/>
              </w:rPr>
              <w:t>Viết đặc tả rất chi tiết trước, chỉ trình diễn một lần ở cuối dự án</w:t>
            </w:r>
          </w:p>
        </w:tc>
        <w:tc>
          <w:tcPr>
            <w:tcW w:w="3120" w:type="dxa"/>
          </w:tcPr>
          <w:p w14:paraId="2C4D3490">
            <w:pPr>
              <w:rPr>
                <w:b w:val="0"/>
                <w:bCs/>
              </w:rPr>
            </w:pPr>
            <w:r>
              <w:rPr>
                <w:b w:val="0"/>
                <w:bCs/>
              </w:rPr>
              <w:t>Phần mềm chạy được hơn tài liệu đầy đủ</w:t>
            </w:r>
          </w:p>
        </w:tc>
        <w:tc>
          <w:tcPr>
            <w:tcW w:w="3120" w:type="dxa"/>
          </w:tcPr>
          <w:p w14:paraId="20090A3C">
            <w:pPr>
              <w:rPr>
                <w:b w:val="0"/>
                <w:bCs/>
              </w:rPr>
            </w:pPr>
            <w:r>
              <w:rPr>
                <w:b w:val="0"/>
                <w:bCs/>
              </w:rPr>
              <w:t>Mỗi hạng mục viết thành User Story ngắn kèm tiêu chí chấp nhận; cuối mỗi Sprint trình diễn bản chạy được cho GreenMart.</w:t>
            </w:r>
          </w:p>
        </w:tc>
      </w:tr>
      <w:tr w14:paraId="7BB92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B42C0B9">
            <w:pPr>
              <w:rPr>
                <w:b w:val="0"/>
                <w:bCs/>
              </w:rPr>
            </w:pPr>
            <w:r>
              <w:rPr>
                <w:b w:val="0"/>
                <w:bCs/>
              </w:rPr>
              <w:t>Hợp đồng tính phí và bắt chờ 2 tuần phê duyệt mỗi khi khách đổi yêu cầu</w:t>
            </w:r>
          </w:p>
        </w:tc>
        <w:tc>
          <w:tcPr>
            <w:tcW w:w="3120" w:type="dxa"/>
          </w:tcPr>
          <w:p w14:paraId="6ADDA672">
            <w:pPr>
              <w:rPr>
                <w:b w:val="0"/>
                <w:bCs/>
              </w:rPr>
            </w:pPr>
            <w:r>
              <w:rPr>
                <w:b w:val="0"/>
                <w:bCs/>
              </w:rPr>
              <w:t>Hợp tác với khách hàng hơn đàm phán hợp đồng</w:t>
            </w:r>
          </w:p>
        </w:tc>
        <w:tc>
          <w:tcPr>
            <w:tcW w:w="3120" w:type="dxa"/>
          </w:tcPr>
          <w:p w14:paraId="30DE2327">
            <w:pPr>
              <w:rPr>
                <w:b w:val="0"/>
                <w:bCs/>
              </w:rPr>
            </w:pPr>
            <w:r>
              <w:rPr>
                <w:b w:val="0"/>
                <w:bCs/>
              </w:rPr>
              <w:t>Đại diện GreenMart làm việc cùng Product Owner và dự Sprint Review; đổi yêu cầu bằng cách sắp xếp lại Product Backlog, không cần thủ tục phê duyệt riêng.</w:t>
            </w:r>
          </w:p>
        </w:tc>
      </w:tr>
      <w:tr w14:paraId="1EA2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43AEC91">
            <w:pPr>
              <w:rPr>
                <w:b w:val="0"/>
                <w:bCs/>
              </w:rPr>
            </w:pPr>
            <w:r>
              <w:rPr>
                <w:b w:val="0"/>
                <w:bCs/>
              </w:rPr>
              <w:t>Khi thực tế khác kế hoạch, vẫn làm đúng kế hoạch đã duyệt ban đầu</w:t>
            </w:r>
          </w:p>
        </w:tc>
        <w:tc>
          <w:tcPr>
            <w:tcW w:w="3120" w:type="dxa"/>
          </w:tcPr>
          <w:p w14:paraId="5C6BE3B6">
            <w:pPr>
              <w:rPr>
                <w:b w:val="0"/>
                <w:bCs/>
              </w:rPr>
            </w:pPr>
            <w:r>
              <w:rPr>
                <w:b w:val="0"/>
                <w:bCs/>
              </w:rPr>
              <w:t>Phản hồi với thay đổi hơn bám sát kế hoạch</w:t>
            </w:r>
          </w:p>
        </w:tc>
        <w:tc>
          <w:tcPr>
            <w:tcW w:w="3120" w:type="dxa"/>
          </w:tcPr>
          <w:p w14:paraId="120843F2">
            <w:pPr>
              <w:rPr>
                <w:b w:val="0"/>
                <w:bCs/>
              </w:rPr>
            </w:pPr>
            <w:r>
              <w:rPr>
                <w:b w:val="0"/>
                <w:bCs/>
              </w:rPr>
              <w:t>Lập kế hoạch lại ở đầu mỗi Sprint dựa trên phản hồi mới nhất; Retrospective cuối Sprint để điều chỉnh cách làm.</w:t>
            </w:r>
          </w:p>
        </w:tc>
      </w:tr>
    </w:tbl>
    <w:p w14:paraId="21442747">
      <w:pPr>
        <w:pStyle w:val="3"/>
        <w:rPr>
          <w:b w:val="0"/>
          <w:bCs/>
        </w:rPr>
      </w:pPr>
      <w:r>
        <w:rPr>
          <w:b w:val="0"/>
          <w:bCs/>
        </w:rPr>
        <w:t>3. Khung Scrum</w:t>
      </w:r>
    </w:p>
    <w:p w14:paraId="67A6C777">
      <w:pPr>
        <w:rPr>
          <w:b w:val="0"/>
          <w:bCs/>
        </w:rPr>
      </w:pPr>
      <w:r>
        <w:rPr>
          <w:b w:val="0"/>
          <w:bCs/>
        </w:rPr>
        <w:t>Đội chọn Sprint cố định 2 tuần, nên 6 tuần đầu gồm 3 Sprint.</w:t>
      </w:r>
    </w:p>
    <w:p w14:paraId="2A2B9741">
      <w:pPr>
        <w:rPr>
          <w:b w:val="0"/>
          <w:bCs/>
        </w:rPr>
      </w:pPr>
      <w:r>
        <w:rPr>
          <w:b w:val="0"/>
          <w:bCs/>
        </w:rPr>
        <w:t>Sprint 2 tuần đủ dài để hoàn thành một phần việc có giá trị trình diễn được, và đủ ngắn để khách đổi ưu tiên thì chờ tối đa 2 tuần. Sprint 1 tuần quá ngắn cho nhóm 6 người còn đang làm quen cách làm mới; Sprint 4 tuần làm vòng phản hồi quá chậm, gần với vấn đề của Waterfall. Độ dài được giữ cố định để đội có nhịp đều và đo được tốc độ làm việc.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697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680" w:type="dxa"/>
            <w:shd w:val="clear" w:color="auto" w:fill="auto"/>
          </w:tcPr>
          <w:p w14:paraId="62A10A99">
            <w:pPr>
              <w:rPr>
                <w:b w:val="0"/>
                <w:bCs/>
              </w:rPr>
            </w:pPr>
            <w:r>
              <w:rPr>
                <w:b w:val="0"/>
                <w:bCs/>
              </w:rPr>
              <w:t>Trụ cột</w:t>
            </w:r>
          </w:p>
        </w:tc>
        <w:tc>
          <w:tcPr>
            <w:tcW w:w="4680" w:type="dxa"/>
            <w:shd w:val="clear" w:color="auto" w:fill="auto"/>
          </w:tcPr>
          <w:p w14:paraId="7ACB8B38">
            <w:pPr>
              <w:rPr>
                <w:b w:val="0"/>
                <w:bCs/>
              </w:rPr>
            </w:pPr>
            <w:r>
              <w:rPr>
                <w:b w:val="0"/>
                <w:bCs/>
              </w:rPr>
              <w:t>Được thể hiện trong Sprint 2 tuần như thế nào</w:t>
            </w:r>
          </w:p>
        </w:tc>
      </w:tr>
      <w:tr w14:paraId="452A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F31C3F2">
            <w:pPr>
              <w:rPr>
                <w:b w:val="0"/>
                <w:bCs/>
              </w:rPr>
            </w:pPr>
            <w:r>
              <w:rPr>
                <w:b w:val="0"/>
                <w:bCs/>
              </w:rPr>
              <w:t>Minh bạch</w:t>
            </w:r>
          </w:p>
        </w:tc>
        <w:tc>
          <w:tcPr>
            <w:tcW w:w="4680" w:type="dxa"/>
          </w:tcPr>
          <w:p w14:paraId="23F50CC0">
            <w:pPr>
              <w:rPr>
                <w:b w:val="0"/>
                <w:bCs/>
              </w:rPr>
            </w:pPr>
            <w:r>
              <w:rPr>
                <w:b w:val="0"/>
                <w:bCs/>
              </w:rPr>
              <w:t>Product Backlog, Sprint Backlog và định nghĩa "Hoàn thành" (Definition of Done) được ghi công khai; ai cũng nhìn thấy cùng một tình trạng công việc.</w:t>
            </w:r>
          </w:p>
        </w:tc>
      </w:tr>
      <w:tr w14:paraId="1D75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69C3EC9">
            <w:pPr>
              <w:rPr>
                <w:b w:val="0"/>
                <w:bCs/>
              </w:rPr>
            </w:pPr>
            <w:r>
              <w:rPr>
                <w:b w:val="0"/>
                <w:bCs/>
              </w:rPr>
              <w:t>Thanh tra</w:t>
            </w:r>
          </w:p>
        </w:tc>
        <w:tc>
          <w:tcPr>
            <w:tcW w:w="4680" w:type="dxa"/>
          </w:tcPr>
          <w:p w14:paraId="2708CAFF">
            <w:pPr>
              <w:rPr>
                <w:b w:val="0"/>
                <w:bCs/>
              </w:rPr>
            </w:pPr>
            <w:r>
              <w:rPr>
                <w:b w:val="0"/>
                <w:bCs/>
              </w:rPr>
              <w:t>Daily Scrum kiểm tra tiến độ so với Sprint Goal mỗi ngày; Sprint Review cuối Sprint kiểm tra sản phẩm cùng khách hàng.</w:t>
            </w:r>
          </w:p>
        </w:tc>
      </w:tr>
      <w:tr w14:paraId="2D66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6933223">
            <w:pPr>
              <w:rPr>
                <w:b w:val="0"/>
                <w:bCs/>
              </w:rPr>
            </w:pPr>
            <w:r>
              <w:rPr>
                <w:b w:val="0"/>
                <w:bCs/>
              </w:rPr>
              <w:t>Thích nghi</w:t>
            </w:r>
          </w:p>
        </w:tc>
        <w:tc>
          <w:tcPr>
            <w:tcW w:w="4680" w:type="dxa"/>
          </w:tcPr>
          <w:p w14:paraId="241911B7">
            <w:pPr>
              <w:rPr>
                <w:b w:val="0"/>
                <w:bCs/>
              </w:rPr>
            </w:pPr>
            <w:r>
              <w:rPr>
                <w:b w:val="0"/>
                <w:bCs/>
              </w:rPr>
              <w:t>Sau Review và Retrospective, đội điều chỉnh Product Backlog và cách làm ngay cho Sprint kế tiếp, không để sai lệch tích lại.</w:t>
            </w:r>
          </w:p>
        </w:tc>
      </w:tr>
    </w:tbl>
    <w:p w14:paraId="79AACE8C">
      <w:pPr>
        <w:rPr>
          <w:b w:val="0"/>
          <w:bCs/>
        </w:rPr>
      </w:pPr>
      <w:r>
        <w:rPr>
          <w:b w:val="0"/>
          <w:bCs/>
        </w:rPr>
        <w:t>Vì sao Scrum thay vì tiếp tục Waterfall. Scrum có sẵn nhịp giao hàng ngắn, vai trò rõ và các buổi kiểm tra định kỳ, nên thay đổi của khách được xử lý trong một vòng ngắn thay vì phát hiện ở cuối dự án.</w:t>
      </w:r>
    </w:p>
    <w:p w14:paraId="00F1D005">
      <w:pPr>
        <w:pStyle w:val="3"/>
        <w:rPr>
          <w:b w:val="0"/>
          <w:bCs/>
        </w:rPr>
      </w:pPr>
      <w:r>
        <w:rPr>
          <w:b w:val="0"/>
          <w:bCs/>
        </w:rPr>
        <w:t>4. Phân vai Scrum Team</w:t>
      </w:r>
    </w:p>
    <w:p w14:paraId="402C531C">
      <w:pPr>
        <w:rPr>
          <w:b w:val="0"/>
          <w:bCs/>
        </w:rPr>
      </w:pPr>
      <w:r>
        <w:rPr>
          <w:b w:val="0"/>
          <w:bCs/>
        </w:rPr>
        <w:t>Đề bài chưa nêu chức danh của Long và Hoa, nên kế hoạch giả định Long giữ vai Product Owner và Hoa giữ vai Scrum Master; bốn người còn lại là Development Team.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40D3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shd w:val="clear" w:color="auto" w:fill="auto"/>
          </w:tcPr>
          <w:p w14:paraId="453C2020">
            <w:pPr>
              <w:rPr>
                <w:b w:val="0"/>
                <w:bCs/>
              </w:rPr>
            </w:pPr>
            <w:r>
              <w:rPr>
                <w:b w:val="0"/>
                <w:bCs/>
              </w:rPr>
              <w:t>Vai trò</w:t>
            </w:r>
          </w:p>
        </w:tc>
        <w:tc>
          <w:tcPr>
            <w:tcW w:w="2340" w:type="dxa"/>
            <w:shd w:val="clear" w:color="auto" w:fill="auto"/>
          </w:tcPr>
          <w:p w14:paraId="5564D1A8">
            <w:pPr>
              <w:rPr>
                <w:b w:val="0"/>
                <w:bCs/>
              </w:rPr>
            </w:pPr>
            <w:r>
              <w:rPr>
                <w:b w:val="0"/>
                <w:bCs/>
              </w:rPr>
              <w:t>Người đảm nhận</w:t>
            </w:r>
          </w:p>
        </w:tc>
        <w:tc>
          <w:tcPr>
            <w:tcW w:w="2340" w:type="dxa"/>
            <w:shd w:val="clear" w:color="auto" w:fill="auto"/>
          </w:tcPr>
          <w:p w14:paraId="4D90CF7A">
            <w:pPr>
              <w:rPr>
                <w:b w:val="0"/>
                <w:bCs/>
              </w:rPr>
            </w:pPr>
            <w:r>
              <w:rPr>
                <w:b w:val="0"/>
                <w:bCs/>
              </w:rPr>
              <w:t>Được quyết định</w:t>
            </w:r>
          </w:p>
        </w:tc>
        <w:tc>
          <w:tcPr>
            <w:tcW w:w="2340" w:type="dxa"/>
            <w:shd w:val="clear" w:color="auto" w:fill="auto"/>
          </w:tcPr>
          <w:p w14:paraId="651AB696">
            <w:pPr>
              <w:rPr>
                <w:b w:val="0"/>
                <w:bCs/>
              </w:rPr>
            </w:pPr>
            <w:r>
              <w:rPr>
                <w:b w:val="0"/>
                <w:bCs/>
              </w:rPr>
              <w:t>Không được quyết định</w:t>
            </w:r>
          </w:p>
        </w:tc>
      </w:tr>
      <w:tr w14:paraId="1438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2BEF9E6">
            <w:pPr>
              <w:rPr>
                <w:b w:val="0"/>
                <w:bCs/>
              </w:rPr>
            </w:pPr>
            <w:r>
              <w:rPr>
                <w:b w:val="0"/>
                <w:bCs/>
              </w:rPr>
              <w:t>Product Owner</w:t>
            </w:r>
          </w:p>
        </w:tc>
        <w:tc>
          <w:tcPr>
            <w:tcW w:w="2340" w:type="dxa"/>
          </w:tcPr>
          <w:p w14:paraId="49D6C914">
            <w:pPr>
              <w:rPr>
                <w:rFonts w:hint="default"/>
                <w:b w:val="0"/>
                <w:bCs/>
                <w:lang w:val="en-US"/>
              </w:rPr>
            </w:pPr>
            <w:r>
              <w:rPr>
                <w:rFonts w:hint="default"/>
                <w:b w:val="0"/>
                <w:bCs/>
                <w:lang w:val="en-US"/>
              </w:rPr>
              <w:t>Đức</w:t>
            </w:r>
          </w:p>
        </w:tc>
        <w:tc>
          <w:tcPr>
            <w:tcW w:w="2340" w:type="dxa"/>
          </w:tcPr>
          <w:p w14:paraId="5E637E84">
            <w:pPr>
              <w:rPr>
                <w:b w:val="0"/>
                <w:bCs/>
              </w:rPr>
            </w:pPr>
            <w:r>
              <w:rPr>
                <w:b w:val="0"/>
                <w:bCs/>
              </w:rPr>
              <w:t>Nội dung và thứ tự ưu tiên của Product Backlog; Sprint Goal (sau khi trao đổi với đội); chấp nhận hay không chấp nhận kết quả khi Review.</w:t>
            </w:r>
          </w:p>
        </w:tc>
        <w:tc>
          <w:tcPr>
            <w:tcW w:w="2340" w:type="dxa"/>
          </w:tcPr>
          <w:p w14:paraId="73B82EF1">
            <w:pPr>
              <w:rPr>
                <w:b w:val="0"/>
                <w:bCs/>
              </w:rPr>
            </w:pPr>
            <w:r>
              <w:rPr>
                <w:b w:val="0"/>
                <w:bCs/>
              </w:rPr>
              <w:t>Cách xây dựng kỹ thuật; ai làm việc gì; số hạng mục đội cam kết làm trong một Sprint.</w:t>
            </w:r>
          </w:p>
        </w:tc>
      </w:tr>
      <w:tr w14:paraId="153B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2E5D113">
            <w:pPr>
              <w:rPr>
                <w:b w:val="0"/>
                <w:bCs/>
              </w:rPr>
            </w:pPr>
            <w:r>
              <w:rPr>
                <w:b w:val="0"/>
                <w:bCs/>
              </w:rPr>
              <w:t>Scrum Master</w:t>
            </w:r>
          </w:p>
        </w:tc>
        <w:tc>
          <w:tcPr>
            <w:tcW w:w="2340" w:type="dxa"/>
          </w:tcPr>
          <w:p w14:paraId="3E28C9F7">
            <w:pPr>
              <w:rPr>
                <w:rFonts w:hint="default"/>
                <w:b w:val="0"/>
                <w:bCs/>
                <w:lang w:val="en-US"/>
              </w:rPr>
            </w:pPr>
            <w:r>
              <w:rPr>
                <w:rFonts w:hint="default"/>
                <w:b w:val="0"/>
                <w:bCs/>
                <w:lang w:val="en-US"/>
              </w:rPr>
              <w:t>Đức</w:t>
            </w:r>
          </w:p>
        </w:tc>
        <w:tc>
          <w:tcPr>
            <w:tcW w:w="2340" w:type="dxa"/>
          </w:tcPr>
          <w:p w14:paraId="1F455087">
            <w:pPr>
              <w:rPr>
                <w:b w:val="0"/>
                <w:bCs/>
              </w:rPr>
            </w:pPr>
            <w:r>
              <w:rPr>
                <w:b w:val="0"/>
                <w:bCs/>
              </w:rPr>
              <w:t>Cách tổ chức các sự kiện Scrum và gỡ trở ngại cho đội; cách giúp đội hiểu và áp dụng Scrum đúng.</w:t>
            </w:r>
          </w:p>
        </w:tc>
        <w:tc>
          <w:tcPr>
            <w:tcW w:w="2340" w:type="dxa"/>
          </w:tcPr>
          <w:p w14:paraId="67E26B96">
            <w:pPr>
              <w:rPr>
                <w:b w:val="0"/>
                <w:bCs/>
              </w:rPr>
            </w:pPr>
            <w:r>
              <w:rPr>
                <w:b w:val="0"/>
                <w:bCs/>
              </w:rPr>
              <w:t>Thứ tự ưu tiên sản phẩm; giao việc cho từng người; nội dung kỹ thuật của sản phẩm.</w:t>
            </w:r>
          </w:p>
        </w:tc>
      </w:tr>
      <w:tr w14:paraId="5860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DC5AC85">
            <w:pPr>
              <w:rPr>
                <w:b w:val="0"/>
                <w:bCs/>
              </w:rPr>
            </w:pPr>
            <w:r>
              <w:rPr>
                <w:b w:val="0"/>
                <w:bCs/>
              </w:rPr>
              <w:t>Development Team</w:t>
            </w:r>
          </w:p>
        </w:tc>
        <w:tc>
          <w:tcPr>
            <w:tcW w:w="2340" w:type="dxa"/>
          </w:tcPr>
          <w:p w14:paraId="0A404D73">
            <w:pPr>
              <w:rPr>
                <w:rFonts w:hint="default"/>
                <w:b w:val="0"/>
                <w:bCs/>
                <w:lang w:val="en-US"/>
              </w:rPr>
            </w:pPr>
            <w:r>
              <w:rPr>
                <w:b w:val="0"/>
                <w:bCs/>
                <w:lang w:val="en-US"/>
              </w:rPr>
              <w:t>Đứ</w:t>
            </w:r>
            <w:r>
              <w:rPr>
                <w:rFonts w:hint="default"/>
                <w:b w:val="0"/>
                <w:bCs/>
                <w:lang w:val="en-US"/>
              </w:rPr>
              <w:t>c và mấy con vợ AI</w:t>
            </w:r>
            <w:bookmarkStart w:id="0" w:name="_GoBack"/>
            <w:bookmarkEnd w:id="0"/>
          </w:p>
        </w:tc>
        <w:tc>
          <w:tcPr>
            <w:tcW w:w="2340" w:type="dxa"/>
          </w:tcPr>
          <w:p w14:paraId="7818C8DF">
            <w:pPr>
              <w:rPr>
                <w:b w:val="0"/>
                <w:bCs/>
              </w:rPr>
            </w:pPr>
            <w:r>
              <w:rPr>
                <w:b w:val="0"/>
                <w:bCs/>
              </w:rPr>
              <w:t>Cách thực hiện công việc; số hạng mục nhận vào Sprint Backlog; phân công nội bộ; chất lượng theo Definition of Done.</w:t>
            </w:r>
          </w:p>
        </w:tc>
        <w:tc>
          <w:tcPr>
            <w:tcW w:w="2340" w:type="dxa"/>
          </w:tcPr>
          <w:p w14:paraId="4350AD8B">
            <w:pPr>
              <w:rPr>
                <w:b w:val="0"/>
                <w:bCs/>
              </w:rPr>
            </w:pPr>
            <w:r>
              <w:rPr>
                <w:b w:val="0"/>
                <w:bCs/>
              </w:rPr>
              <w:t>Thứ tự ưu tiên Product Backlog; đổi Sprint Goal một mình; nhận thêm việc từ bên ngoài giữa Sprint.</w:t>
            </w:r>
          </w:p>
        </w:tc>
      </w:tr>
    </w:tbl>
    <w:p w14:paraId="14598BF9">
      <w:pPr>
        <w:rPr>
          <w:b w:val="0"/>
          <w:bCs/>
        </w:rPr>
      </w:pPr>
      <w:r>
        <w:rPr>
          <w:b w:val="0"/>
          <w:bCs/>
        </w:rPr>
        <w:t>Dung (tester) thuộc Development Team: kiểm thử là một phần của việc làm xong sản phẩm, không phải khâu riêng đứng sau.</w:t>
      </w:r>
    </w:p>
    <w:p w14:paraId="5A758B47">
      <w:pPr>
        <w:pStyle w:val="3"/>
        <w:rPr>
          <w:b w:val="0"/>
          <w:bCs/>
        </w:rPr>
      </w:pPr>
      <w:r>
        <w:rPr>
          <w:b w:val="0"/>
          <w:bCs/>
        </w:rPr>
        <w:t>5. Artifacts và lịch sự kiện</w:t>
      </w:r>
    </w:p>
    <w:p w14:paraId="7AEDD6F2">
      <w:pPr>
        <w:pStyle w:val="4"/>
        <w:rPr>
          <w:b w:val="0"/>
          <w:bCs/>
        </w:rPr>
      </w:pPr>
      <w:r>
        <w:rPr>
          <w:b w:val="0"/>
          <w:bCs/>
        </w:rPr>
        <w:t>5.1. Product Backlog (xếp theo thứ tự ưu tiên)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5FF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auto"/>
          </w:tcPr>
          <w:p w14:paraId="2BC03D8C">
            <w:pPr>
              <w:rPr>
                <w:b w:val="0"/>
                <w:bCs/>
              </w:rPr>
            </w:pPr>
            <w:r>
              <w:rPr>
                <w:b w:val="0"/>
                <w:bCs/>
              </w:rPr>
              <w:t>#</w:t>
            </w:r>
          </w:p>
        </w:tc>
        <w:tc>
          <w:tcPr>
            <w:tcW w:w="3120" w:type="dxa"/>
            <w:shd w:val="clear" w:color="auto" w:fill="auto"/>
          </w:tcPr>
          <w:p w14:paraId="2720515B">
            <w:pPr>
              <w:rPr>
                <w:b w:val="0"/>
                <w:bCs/>
              </w:rPr>
            </w:pPr>
            <w:r>
              <w:rPr>
                <w:b w:val="0"/>
                <w:bCs/>
              </w:rPr>
              <w:t>Hạng mục</w:t>
            </w:r>
          </w:p>
        </w:tc>
        <w:tc>
          <w:tcPr>
            <w:tcW w:w="3120" w:type="dxa"/>
            <w:shd w:val="clear" w:color="auto" w:fill="auto"/>
          </w:tcPr>
          <w:p w14:paraId="4BA72A9F">
            <w:pPr>
              <w:rPr>
                <w:b w:val="0"/>
                <w:bCs/>
              </w:rPr>
            </w:pPr>
            <w:r>
              <w:rPr>
                <w:b w:val="0"/>
                <w:bCs/>
              </w:rPr>
              <w:t>Giá trị mang lại</w:t>
            </w:r>
          </w:p>
        </w:tc>
      </w:tr>
      <w:tr w14:paraId="15DA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D75FB9A">
            <w:pPr>
              <w:rPr>
                <w:b w:val="0"/>
                <w:bCs/>
              </w:rPr>
            </w:pPr>
            <w:r>
              <w:rPr>
                <w:b w:val="0"/>
                <w:bCs/>
              </w:rPr>
              <w:t>1</w:t>
            </w:r>
          </w:p>
        </w:tc>
        <w:tc>
          <w:tcPr>
            <w:tcW w:w="3120" w:type="dxa"/>
          </w:tcPr>
          <w:p w14:paraId="372F612F">
            <w:pPr>
              <w:rPr>
                <w:b w:val="0"/>
                <w:bCs/>
              </w:rPr>
            </w:pPr>
            <w:r>
              <w:rPr>
                <w:b w:val="0"/>
                <w:bCs/>
              </w:rPr>
              <w:t>Tìm kiếm sản phẩm theo tên và danh mục</w:t>
            </w:r>
          </w:p>
        </w:tc>
        <w:tc>
          <w:tcPr>
            <w:tcW w:w="3120" w:type="dxa"/>
          </w:tcPr>
          <w:p w14:paraId="51F7C910">
            <w:pPr>
              <w:rPr>
                <w:b w:val="0"/>
                <w:bCs/>
              </w:rPr>
            </w:pPr>
            <w:r>
              <w:rPr>
                <w:b w:val="0"/>
                <w:bCs/>
              </w:rPr>
              <w:t>Khách online tìm được hàng cần mua</w:t>
            </w:r>
          </w:p>
        </w:tc>
      </w:tr>
      <w:tr w14:paraId="5141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71A7DBA">
            <w:pPr>
              <w:rPr>
                <w:b w:val="0"/>
                <w:bCs/>
              </w:rPr>
            </w:pPr>
            <w:r>
              <w:rPr>
                <w:b w:val="0"/>
                <w:bCs/>
              </w:rPr>
              <w:t>2</w:t>
            </w:r>
          </w:p>
        </w:tc>
        <w:tc>
          <w:tcPr>
            <w:tcW w:w="3120" w:type="dxa"/>
          </w:tcPr>
          <w:p w14:paraId="56F75ABB">
            <w:pPr>
              <w:rPr>
                <w:b w:val="0"/>
                <w:bCs/>
              </w:rPr>
            </w:pPr>
            <w:r>
              <w:rPr>
                <w:b w:val="0"/>
                <w:bCs/>
              </w:rPr>
              <w:t>Xem chi tiết sản phẩm và tồn kho theo siêu thị</w:t>
            </w:r>
          </w:p>
        </w:tc>
        <w:tc>
          <w:tcPr>
            <w:tcW w:w="3120" w:type="dxa"/>
          </w:tcPr>
          <w:p w14:paraId="7006928D">
            <w:pPr>
              <w:rPr>
                <w:b w:val="0"/>
                <w:bCs/>
              </w:rPr>
            </w:pPr>
            <w:r>
              <w:rPr>
                <w:b w:val="0"/>
                <w:bCs/>
              </w:rPr>
              <w:t>Khách biết hàng còn ở siêu thị nào</w:t>
            </w:r>
          </w:p>
        </w:tc>
      </w:tr>
      <w:tr w14:paraId="6C0D1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E82766">
            <w:pPr>
              <w:rPr>
                <w:b w:val="0"/>
                <w:bCs/>
              </w:rPr>
            </w:pPr>
            <w:r>
              <w:rPr>
                <w:b w:val="0"/>
                <w:bCs/>
              </w:rPr>
              <w:t>3</w:t>
            </w:r>
          </w:p>
        </w:tc>
        <w:tc>
          <w:tcPr>
            <w:tcW w:w="3120" w:type="dxa"/>
          </w:tcPr>
          <w:p w14:paraId="4B359BAA">
            <w:pPr>
              <w:rPr>
                <w:b w:val="0"/>
                <w:bCs/>
              </w:rPr>
            </w:pPr>
            <w:r>
              <w:rPr>
                <w:b w:val="0"/>
                <w:bCs/>
              </w:rPr>
              <w:t>Giỏ hàng online</w:t>
            </w:r>
          </w:p>
        </w:tc>
        <w:tc>
          <w:tcPr>
            <w:tcW w:w="3120" w:type="dxa"/>
          </w:tcPr>
          <w:p w14:paraId="708C0DB2">
            <w:pPr>
              <w:rPr>
                <w:b w:val="0"/>
                <w:bCs/>
              </w:rPr>
            </w:pPr>
            <w:r>
              <w:rPr>
                <w:b w:val="0"/>
                <w:bCs/>
              </w:rPr>
              <w:t>Khách gom nhiều sản phẩm để mua</w:t>
            </w:r>
          </w:p>
        </w:tc>
      </w:tr>
      <w:tr w14:paraId="1DC4B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3303BE">
            <w:pPr>
              <w:rPr>
                <w:b w:val="0"/>
                <w:bCs/>
              </w:rPr>
            </w:pPr>
            <w:r>
              <w:rPr>
                <w:b w:val="0"/>
                <w:bCs/>
              </w:rPr>
              <w:t>4</w:t>
            </w:r>
          </w:p>
        </w:tc>
        <w:tc>
          <w:tcPr>
            <w:tcW w:w="3120" w:type="dxa"/>
          </w:tcPr>
          <w:p w14:paraId="360375B8">
            <w:pPr>
              <w:rPr>
                <w:b w:val="0"/>
                <w:bCs/>
              </w:rPr>
            </w:pPr>
            <w:r>
              <w:rPr>
                <w:b w:val="0"/>
                <w:bCs/>
              </w:rPr>
              <w:t>Đặt hàng online và xác nhận đơn</w:t>
            </w:r>
          </w:p>
        </w:tc>
        <w:tc>
          <w:tcPr>
            <w:tcW w:w="3120" w:type="dxa"/>
          </w:tcPr>
          <w:p w14:paraId="5C87A803">
            <w:pPr>
              <w:rPr>
                <w:b w:val="0"/>
                <w:bCs/>
              </w:rPr>
            </w:pPr>
            <w:r>
              <w:rPr>
                <w:b w:val="0"/>
                <w:bCs/>
              </w:rPr>
              <w:t>Tạo ra đơn hàng đa kênh đầu tiên</w:t>
            </w:r>
          </w:p>
        </w:tc>
      </w:tr>
      <w:tr w14:paraId="6658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A8FBB6C">
            <w:pPr>
              <w:rPr>
                <w:b w:val="0"/>
                <w:bCs/>
              </w:rPr>
            </w:pPr>
            <w:r>
              <w:rPr>
                <w:b w:val="0"/>
                <w:bCs/>
              </w:rPr>
              <w:t>5</w:t>
            </w:r>
          </w:p>
        </w:tc>
        <w:tc>
          <w:tcPr>
            <w:tcW w:w="3120" w:type="dxa"/>
          </w:tcPr>
          <w:p w14:paraId="600C77C5">
            <w:pPr>
              <w:rPr>
                <w:b w:val="0"/>
                <w:bCs/>
              </w:rPr>
            </w:pPr>
            <w:r>
              <w:rPr>
                <w:b w:val="0"/>
                <w:bCs/>
              </w:rPr>
              <w:t>Thanh toán online (thẻ, ví điện tử)</w:t>
            </w:r>
          </w:p>
        </w:tc>
        <w:tc>
          <w:tcPr>
            <w:tcW w:w="3120" w:type="dxa"/>
          </w:tcPr>
          <w:p w14:paraId="0C17E7FC">
            <w:pPr>
              <w:rPr>
                <w:b w:val="0"/>
                <w:bCs/>
              </w:rPr>
            </w:pPr>
            <w:r>
              <w:rPr>
                <w:b w:val="0"/>
                <w:bCs/>
              </w:rPr>
              <w:t>Hoàn tất giao dịch không cần đến cửa hàng</w:t>
            </w:r>
          </w:p>
        </w:tc>
      </w:tr>
      <w:tr w14:paraId="1695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9639A74">
            <w:pPr>
              <w:rPr>
                <w:b w:val="0"/>
                <w:bCs/>
              </w:rPr>
            </w:pPr>
            <w:r>
              <w:rPr>
                <w:b w:val="0"/>
                <w:bCs/>
              </w:rPr>
              <w:t>6</w:t>
            </w:r>
          </w:p>
        </w:tc>
        <w:tc>
          <w:tcPr>
            <w:tcW w:w="3120" w:type="dxa"/>
          </w:tcPr>
          <w:p w14:paraId="62CADFAA">
            <w:pPr>
              <w:rPr>
                <w:b w:val="0"/>
                <w:bCs/>
              </w:rPr>
            </w:pPr>
            <w:r>
              <w:rPr>
                <w:b w:val="0"/>
                <w:bCs/>
              </w:rPr>
              <w:t>Đồng bộ tồn kho giữa kênh online và 30 siêu thị</w:t>
            </w:r>
          </w:p>
        </w:tc>
        <w:tc>
          <w:tcPr>
            <w:tcW w:w="3120" w:type="dxa"/>
          </w:tcPr>
          <w:p w14:paraId="5AD38813">
            <w:pPr>
              <w:rPr>
                <w:b w:val="0"/>
                <w:bCs/>
              </w:rPr>
            </w:pPr>
            <w:r>
              <w:rPr>
                <w:b w:val="0"/>
                <w:bCs/>
              </w:rPr>
              <w:t>Tránh bán hàng đã hết</w:t>
            </w:r>
          </w:p>
        </w:tc>
      </w:tr>
      <w:tr w14:paraId="4021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13BE4A7">
            <w:pPr>
              <w:rPr>
                <w:b w:val="0"/>
                <w:bCs/>
              </w:rPr>
            </w:pPr>
            <w:r>
              <w:rPr>
                <w:b w:val="0"/>
                <w:bCs/>
              </w:rPr>
              <w:t>7</w:t>
            </w:r>
          </w:p>
        </w:tc>
        <w:tc>
          <w:tcPr>
            <w:tcW w:w="3120" w:type="dxa"/>
          </w:tcPr>
          <w:p w14:paraId="43739013">
            <w:pPr>
              <w:rPr>
                <w:b w:val="0"/>
                <w:bCs/>
              </w:rPr>
            </w:pPr>
            <w:r>
              <w:rPr>
                <w:b w:val="0"/>
                <w:bCs/>
              </w:rPr>
              <w:t>Theo dõi trạng thái đơn hàng</w:t>
            </w:r>
          </w:p>
        </w:tc>
        <w:tc>
          <w:tcPr>
            <w:tcW w:w="3120" w:type="dxa"/>
          </w:tcPr>
          <w:p w14:paraId="14636777">
            <w:pPr>
              <w:rPr>
                <w:b w:val="0"/>
                <w:bCs/>
              </w:rPr>
            </w:pPr>
            <w:r>
              <w:rPr>
                <w:b w:val="0"/>
                <w:bCs/>
              </w:rPr>
              <w:t>Khách biết đơn đang ở bước nào</w:t>
            </w:r>
          </w:p>
        </w:tc>
      </w:tr>
      <w:tr w14:paraId="4312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EFA568">
            <w:pPr>
              <w:rPr>
                <w:b w:val="0"/>
                <w:bCs/>
              </w:rPr>
            </w:pPr>
            <w:r>
              <w:rPr>
                <w:b w:val="0"/>
                <w:bCs/>
              </w:rPr>
              <w:t>8</w:t>
            </w:r>
          </w:p>
        </w:tc>
        <w:tc>
          <w:tcPr>
            <w:tcW w:w="3120" w:type="dxa"/>
          </w:tcPr>
          <w:p w14:paraId="283D119E">
            <w:pPr>
              <w:rPr>
                <w:b w:val="0"/>
                <w:bCs/>
              </w:rPr>
            </w:pPr>
            <w:r>
              <w:rPr>
                <w:b w:val="0"/>
                <w:bCs/>
              </w:rPr>
              <w:t>Báo cáo doanh thu theo kênh bán</w:t>
            </w:r>
          </w:p>
        </w:tc>
        <w:tc>
          <w:tcPr>
            <w:tcW w:w="3120" w:type="dxa"/>
          </w:tcPr>
          <w:p w14:paraId="3F812959">
            <w:pPr>
              <w:rPr>
                <w:b w:val="0"/>
                <w:bCs/>
              </w:rPr>
            </w:pPr>
            <w:r>
              <w:rPr>
                <w:b w:val="0"/>
                <w:bCs/>
              </w:rPr>
              <w:t>Ban quản lý so sánh online và tại cửa hàng</w:t>
            </w:r>
          </w:p>
        </w:tc>
      </w:tr>
    </w:tbl>
    <w:p w14:paraId="015E41C4">
      <w:pPr>
        <w:rPr>
          <w:b w:val="0"/>
          <w:bCs/>
        </w:rPr>
      </w:pPr>
      <w:r>
        <w:rPr>
          <w:b w:val="0"/>
          <w:bCs/>
        </w:rPr>
        <w:t>Thứ tự đi từ việc khách cần để bắt đầu mua (tìm, xem) đến việc hoàn tất giao dịch và quản trị. Product Owner có thể sắp xếp lại bất cứ lúc nào.</w:t>
      </w:r>
    </w:p>
    <w:p w14:paraId="0A8CDC67">
      <w:pPr>
        <w:pStyle w:val="4"/>
        <w:rPr>
          <w:b w:val="0"/>
          <w:bCs/>
        </w:rPr>
      </w:pPr>
      <w:r>
        <w:rPr>
          <w:b w:val="0"/>
          <w:bCs/>
        </w:rPr>
        <w:t>5.2. Sprint 1: Sprint Backlog và Sprint Goal</w:t>
      </w:r>
    </w:p>
    <w:p w14:paraId="17929C58">
      <w:pPr>
        <w:rPr>
          <w:b w:val="0"/>
          <w:bCs/>
        </w:rPr>
      </w:pPr>
      <w:r>
        <w:rPr>
          <w:b w:val="0"/>
          <w:bCs/>
        </w:rPr>
        <w:t>Sprint Goal: khách hàng online tìm được sản phẩm và xem được chi tiết cùng tồn kho theo siêu thị.</w:t>
      </w:r>
    </w:p>
    <w:p w14:paraId="039B640F">
      <w:pPr>
        <w:rPr>
          <w:b w:val="0"/>
          <w:bCs/>
        </w:rPr>
      </w:pPr>
      <w:r>
        <w:rPr>
          <w:b w:val="0"/>
          <w:bCs/>
        </w:rPr>
        <w:t>Sprint Backlog gồm hạng mục 1 và 2 của Product Backlog, chia thành các việc cụ thể:</w:t>
      </w:r>
    </w:p>
    <w:p w14:paraId="2820874A">
      <w:pPr>
        <w:pStyle w:val="18"/>
        <w:numPr>
          <w:ilvl w:val="0"/>
          <w:numId w:val="1"/>
        </w:numPr>
        <w:rPr>
          <w:b w:val="0"/>
          <w:bCs/>
        </w:rPr>
      </w:pPr>
      <w:r>
        <w:rPr>
          <w:b w:val="0"/>
          <w:bCs/>
        </w:rPr>
        <w:t>Thiết kế API và giao diện tìm kiếm theo tên, danh mục (An, Bình)</w:t>
      </w:r>
    </w:p>
    <w:p w14:paraId="22179631">
      <w:pPr>
        <w:pStyle w:val="18"/>
        <w:numPr>
          <w:ilvl w:val="0"/>
          <w:numId w:val="1"/>
        </w:numPr>
        <w:rPr>
          <w:b w:val="0"/>
          <w:bCs/>
        </w:rPr>
      </w:pPr>
      <w:r>
        <w:rPr>
          <w:b w:val="0"/>
          <w:bCs/>
        </w:rPr>
        <w:t>Trang chi tiết sản phẩm kèm tồn kho từng siêu thị (Chi)</w:t>
      </w:r>
    </w:p>
    <w:p w14:paraId="0E9381C3">
      <w:pPr>
        <w:pStyle w:val="18"/>
        <w:numPr>
          <w:ilvl w:val="0"/>
          <w:numId w:val="1"/>
        </w:numPr>
        <w:rPr>
          <w:b w:val="0"/>
          <w:bCs/>
        </w:rPr>
      </w:pPr>
      <w:r>
        <w:rPr>
          <w:b w:val="0"/>
          <w:bCs/>
        </w:rPr>
        <w:t>Viết kịch bản kiểm thử và kiểm thử từng tính năng khi xong (Dung)</w:t>
      </w:r>
    </w:p>
    <w:p w14:paraId="23541F3B">
      <w:pPr>
        <w:pStyle w:val="18"/>
        <w:numPr>
          <w:ilvl w:val="0"/>
          <w:numId w:val="1"/>
        </w:numPr>
        <w:rPr>
          <w:b w:val="0"/>
          <w:bCs/>
        </w:rPr>
      </w:pPr>
      <w:r>
        <w:rPr>
          <w:b w:val="0"/>
          <w:bCs/>
        </w:rPr>
        <w:t>Thiết lập môi trường thử nghiệm dùng chung để trình diễn (cả đội)</w:t>
      </w:r>
    </w:p>
    <w:p w14:paraId="38B470A7">
      <w:pPr>
        <w:pStyle w:val="4"/>
        <w:rPr>
          <w:b w:val="0"/>
          <w:bCs/>
        </w:rPr>
      </w:pPr>
      <w:r>
        <w:rPr>
          <w:b w:val="0"/>
          <w:bCs/>
        </w:rPr>
        <w:t>5.3. Increment cuối Sprint 1</w:t>
      </w:r>
    </w:p>
    <w:p w14:paraId="47CA9874">
      <w:pPr>
        <w:rPr>
          <w:b w:val="0"/>
          <w:bCs/>
        </w:rPr>
      </w:pPr>
      <w:r>
        <w:rPr>
          <w:b w:val="0"/>
          <w:bCs/>
        </w:rPr>
        <w:t>Cuối Sprint 1, đội có một bản chạy được trên môi trường thử nghiệm: khách gõ tên hoặc chọn danh mục, thấy danh sách sản phẩm, mở trang chi tiết và xem tồn kho từng siêu thị. Bản này đã qua kiểm thử và review code theo Definition of Done, sẵn sàng đem trình diễn cho GreenMart.</w:t>
      </w:r>
    </w:p>
    <w:p w14:paraId="25E9169E">
      <w:pPr>
        <w:pStyle w:val="4"/>
        <w:rPr>
          <w:b w:val="0"/>
          <w:bCs/>
        </w:rPr>
      </w:pPr>
      <w:r>
        <w:rPr>
          <w:b w:val="0"/>
          <w:bCs/>
        </w:rPr>
        <w:t>5.4. Lịch 5 sự kiện của một Sprint (Sprint 2 tuần)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E8F1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auto"/>
          </w:tcPr>
          <w:p w14:paraId="2C413211">
            <w:pPr>
              <w:rPr>
                <w:b w:val="0"/>
                <w:bCs/>
              </w:rPr>
            </w:pPr>
            <w:r>
              <w:rPr>
                <w:b w:val="0"/>
                <w:bCs/>
              </w:rPr>
              <w:t>Sự kiện</w:t>
            </w:r>
          </w:p>
        </w:tc>
        <w:tc>
          <w:tcPr>
            <w:tcW w:w="3120" w:type="dxa"/>
            <w:shd w:val="clear" w:color="auto" w:fill="auto"/>
          </w:tcPr>
          <w:p w14:paraId="36C4B1A6">
            <w:pPr>
              <w:rPr>
                <w:b w:val="0"/>
                <w:bCs/>
              </w:rPr>
            </w:pPr>
            <w:r>
              <w:rPr>
                <w:b w:val="0"/>
                <w:bCs/>
              </w:rPr>
              <w:t>Khi nào</w:t>
            </w:r>
          </w:p>
        </w:tc>
        <w:tc>
          <w:tcPr>
            <w:tcW w:w="3120" w:type="dxa"/>
            <w:shd w:val="clear" w:color="auto" w:fill="auto"/>
          </w:tcPr>
          <w:p w14:paraId="2FFFBD49">
            <w:pPr>
              <w:rPr>
                <w:b w:val="0"/>
                <w:bCs/>
              </w:rPr>
            </w:pPr>
            <w:r>
              <w:rPr>
                <w:b w:val="0"/>
                <w:bCs/>
              </w:rPr>
              <w:t>Mục đích</w:t>
            </w:r>
          </w:p>
        </w:tc>
      </w:tr>
      <w:tr w14:paraId="1C98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21C6235">
            <w:pPr>
              <w:rPr>
                <w:b w:val="0"/>
                <w:bCs/>
              </w:rPr>
            </w:pPr>
            <w:r>
              <w:rPr>
                <w:b w:val="0"/>
                <w:bCs/>
              </w:rPr>
              <w:t>Sprint</w:t>
            </w:r>
          </w:p>
        </w:tc>
        <w:tc>
          <w:tcPr>
            <w:tcW w:w="3120" w:type="dxa"/>
          </w:tcPr>
          <w:p w14:paraId="4D495B64">
            <w:pPr>
              <w:rPr>
                <w:b w:val="0"/>
                <w:bCs/>
              </w:rPr>
            </w:pPr>
            <w:r>
              <w:rPr>
                <w:b w:val="0"/>
                <w:bCs/>
              </w:rPr>
              <w:t>Thứ Hai tuần 1 đến thứ Sáu tuần 2 (10 ngày làm việc)</w:t>
            </w:r>
          </w:p>
        </w:tc>
        <w:tc>
          <w:tcPr>
            <w:tcW w:w="3120" w:type="dxa"/>
          </w:tcPr>
          <w:p w14:paraId="57BD47A4">
            <w:pPr>
              <w:rPr>
                <w:b w:val="0"/>
                <w:bCs/>
              </w:rPr>
            </w:pPr>
            <w:r>
              <w:rPr>
                <w:b w:val="0"/>
                <w:bCs/>
              </w:rPr>
              <w:t>Khung thời gian cố định chứa mọi sự kiện còn lại và tạo ra một Increment.</w:t>
            </w:r>
          </w:p>
        </w:tc>
      </w:tr>
      <w:tr w14:paraId="11B9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5AF073D">
            <w:pPr>
              <w:rPr>
                <w:b w:val="0"/>
                <w:bCs/>
              </w:rPr>
            </w:pPr>
            <w:r>
              <w:rPr>
                <w:b w:val="0"/>
                <w:bCs/>
              </w:rPr>
              <w:t>Sprint Planning</w:t>
            </w:r>
          </w:p>
        </w:tc>
        <w:tc>
          <w:tcPr>
            <w:tcW w:w="3120" w:type="dxa"/>
          </w:tcPr>
          <w:p w14:paraId="55508CEE">
            <w:pPr>
              <w:rPr>
                <w:b w:val="0"/>
                <w:bCs/>
              </w:rPr>
            </w:pPr>
            <w:r>
              <w:rPr>
                <w:b w:val="0"/>
                <w:bCs/>
              </w:rPr>
              <w:t>Sáng thứ Hai tuần 1, tối đa 4 giờ</w:t>
            </w:r>
          </w:p>
        </w:tc>
        <w:tc>
          <w:tcPr>
            <w:tcW w:w="3120" w:type="dxa"/>
          </w:tcPr>
          <w:p w14:paraId="1CFCF619">
            <w:pPr>
              <w:rPr>
                <w:b w:val="0"/>
                <w:bCs/>
              </w:rPr>
            </w:pPr>
            <w:r>
              <w:rPr>
                <w:b w:val="0"/>
                <w:bCs/>
              </w:rPr>
              <w:t>Chọn hạng mục từ Product Backlog, đặt Sprint Goal, lập Sprint Backlog.</w:t>
            </w:r>
          </w:p>
        </w:tc>
      </w:tr>
      <w:tr w14:paraId="31C2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43DC164">
            <w:pPr>
              <w:rPr>
                <w:b w:val="0"/>
                <w:bCs/>
              </w:rPr>
            </w:pPr>
            <w:r>
              <w:rPr>
                <w:b w:val="0"/>
                <w:bCs/>
              </w:rPr>
              <w:t>Daily Scrum</w:t>
            </w:r>
          </w:p>
        </w:tc>
        <w:tc>
          <w:tcPr>
            <w:tcW w:w="3120" w:type="dxa"/>
          </w:tcPr>
          <w:p w14:paraId="305490DA">
            <w:pPr>
              <w:rPr>
                <w:b w:val="0"/>
                <w:bCs/>
              </w:rPr>
            </w:pPr>
            <w:r>
              <w:rPr>
                <w:b w:val="0"/>
                <w:bCs/>
              </w:rPr>
              <w:t>Mỗi ngày 9:00, 15 phút</w:t>
            </w:r>
          </w:p>
        </w:tc>
        <w:tc>
          <w:tcPr>
            <w:tcW w:w="3120" w:type="dxa"/>
          </w:tcPr>
          <w:p w14:paraId="01CCD109">
            <w:pPr>
              <w:rPr>
                <w:b w:val="0"/>
                <w:bCs/>
              </w:rPr>
            </w:pPr>
            <w:r>
              <w:rPr>
                <w:b w:val="0"/>
                <w:bCs/>
              </w:rPr>
              <w:t>Kiểm tra tiến độ so với Sprint Goal và điều chỉnh kế hoạch trong ngày.</w:t>
            </w:r>
          </w:p>
        </w:tc>
      </w:tr>
      <w:tr w14:paraId="6BA7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35FD881">
            <w:pPr>
              <w:rPr>
                <w:b w:val="0"/>
                <w:bCs/>
              </w:rPr>
            </w:pPr>
            <w:r>
              <w:rPr>
                <w:b w:val="0"/>
                <w:bCs/>
              </w:rPr>
              <w:t>Sprint Review</w:t>
            </w:r>
          </w:p>
        </w:tc>
        <w:tc>
          <w:tcPr>
            <w:tcW w:w="3120" w:type="dxa"/>
          </w:tcPr>
          <w:p w14:paraId="1B5F19B1">
            <w:pPr>
              <w:rPr>
                <w:b w:val="0"/>
                <w:bCs/>
              </w:rPr>
            </w:pPr>
            <w:r>
              <w:rPr>
                <w:b w:val="0"/>
                <w:bCs/>
              </w:rPr>
              <w:t>Chiều thứ Sáu tuần 2, khoảng 1,5 giờ</w:t>
            </w:r>
          </w:p>
        </w:tc>
        <w:tc>
          <w:tcPr>
            <w:tcW w:w="3120" w:type="dxa"/>
          </w:tcPr>
          <w:p w14:paraId="4A583EC0">
            <w:pPr>
              <w:rPr>
                <w:b w:val="0"/>
                <w:bCs/>
              </w:rPr>
            </w:pPr>
            <w:r>
              <w:rPr>
                <w:b w:val="0"/>
                <w:bCs/>
              </w:rPr>
              <w:t>Trình diễn Increment cho GreenMart, nhận phản hồi, cập nhật Product Backlog.</w:t>
            </w:r>
          </w:p>
        </w:tc>
      </w:tr>
      <w:tr w14:paraId="62E7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C514CA3">
            <w:pPr>
              <w:rPr>
                <w:b w:val="0"/>
                <w:bCs/>
              </w:rPr>
            </w:pPr>
            <w:r>
              <w:rPr>
                <w:b w:val="0"/>
                <w:bCs/>
              </w:rPr>
              <w:t>Sprint Retrospective</w:t>
            </w:r>
          </w:p>
        </w:tc>
        <w:tc>
          <w:tcPr>
            <w:tcW w:w="3120" w:type="dxa"/>
          </w:tcPr>
          <w:p w14:paraId="38787B7A">
            <w:pPr>
              <w:rPr>
                <w:b w:val="0"/>
                <w:bCs/>
              </w:rPr>
            </w:pPr>
            <w:r>
              <w:rPr>
                <w:b w:val="0"/>
                <w:bCs/>
              </w:rPr>
              <w:t>Ngay sau Review, khoảng 1 giờ</w:t>
            </w:r>
          </w:p>
        </w:tc>
        <w:tc>
          <w:tcPr>
            <w:tcW w:w="3120" w:type="dxa"/>
          </w:tcPr>
          <w:p w14:paraId="29D5A9E2">
            <w:pPr>
              <w:rPr>
                <w:b w:val="0"/>
                <w:bCs/>
              </w:rPr>
            </w:pPr>
            <w:r>
              <w:rPr>
                <w:b w:val="0"/>
                <w:bCs/>
              </w:rPr>
              <w:t>Đội nhìn lại cách làm việc và chọn một vài cải tiến cho Sprint sau.</w:t>
            </w:r>
          </w:p>
        </w:tc>
      </w:tr>
    </w:tbl>
    <w:p w14:paraId="5F9E956C">
      <w:pPr>
        <w:pStyle w:val="3"/>
        <w:rPr>
          <w:b w:val="0"/>
          <w:bCs/>
        </w:rPr>
      </w:pPr>
      <w:r>
        <w:rPr>
          <w:b w:val="0"/>
          <w:bCs/>
        </w:rPr>
        <w:t>6. Xử lý tình huống thay đổi</w:t>
      </w:r>
    </w:p>
    <w:p w14:paraId="1E314510">
      <w:pPr>
        <w:pStyle w:val="4"/>
        <w:rPr>
          <w:b w:val="0"/>
          <w:bCs/>
        </w:rPr>
      </w:pPr>
      <w:r>
        <w:rPr>
          <w:b w:val="0"/>
          <w:bCs/>
        </w:rPr>
        <w:t>Tình huống 1: giữa Sprint, khách muốn làm đặt hàng online trước</w:t>
      </w:r>
    </w:p>
    <w:p w14:paraId="2D0262A6">
      <w:pPr>
        <w:rPr>
          <w:b w:val="0"/>
          <w:bCs/>
        </w:rPr>
      </w:pPr>
      <w:r>
        <w:rPr>
          <w:b w:val="0"/>
          <w:bCs/>
        </w:rPr>
        <w:t>Đội nhận thay đổi này ở Product Backlog, không chạm vào Sprint đang chạy.</w:t>
      </w:r>
    </w:p>
    <w:p w14:paraId="5E60B5D2">
      <w:pPr>
        <w:pStyle w:val="18"/>
        <w:numPr>
          <w:ilvl w:val="0"/>
          <w:numId w:val="1"/>
        </w:numPr>
        <w:rPr>
          <w:b w:val="0"/>
          <w:bCs/>
        </w:rPr>
      </w:pPr>
      <w:r>
        <w:rPr>
          <w:b w:val="0"/>
          <w:bCs/>
        </w:rPr>
        <w:t>Long (Product Owner) ghi nhận yêu cầu và đưa "Đặt hàng online" lên đầu Product Backlog ngay trong ngày, để làm đầu tiên ở Sprint Planning kế tiếp (tối đa chờ đến hết Sprint hiện tại, tức không quá 2 tuần).</w:t>
      </w:r>
    </w:p>
    <w:p w14:paraId="49F71BAA">
      <w:pPr>
        <w:pStyle w:val="18"/>
        <w:numPr>
          <w:ilvl w:val="0"/>
          <w:numId w:val="1"/>
        </w:numPr>
        <w:rPr>
          <w:b w:val="0"/>
          <w:bCs/>
        </w:rPr>
      </w:pPr>
      <w:r>
        <w:rPr>
          <w:b w:val="0"/>
          <w:bCs/>
        </w:rPr>
        <w:t>Sprint Goal và Sprint Backlog hiện tại giữ nguyên, để Development Team tập trung và không bị gián đoạn.</w:t>
      </w:r>
    </w:p>
    <w:p w14:paraId="6E661C65">
      <w:pPr>
        <w:pStyle w:val="18"/>
        <w:numPr>
          <w:ilvl w:val="0"/>
          <w:numId w:val="1"/>
        </w:numPr>
        <w:rPr>
          <w:b w:val="0"/>
          <w:bCs/>
        </w:rPr>
      </w:pPr>
      <w:r>
        <w:rPr>
          <w:b w:val="0"/>
          <w:bCs/>
        </w:rPr>
        <w:t>Nếu thay đổi gấp đến mức Sprint Goal không còn giá trị, Product Owner mới được hủy Sprint; đây là trường hợp hiếm và chỉ làm sau khi bàn với cả đội.</w:t>
      </w:r>
    </w:p>
    <w:p w14:paraId="742E2EC8">
      <w:pPr>
        <w:pStyle w:val="18"/>
        <w:numPr>
          <w:ilvl w:val="0"/>
          <w:numId w:val="1"/>
        </w:numPr>
        <w:rPr>
          <w:b w:val="0"/>
          <w:bCs/>
        </w:rPr>
      </w:pPr>
      <w:r>
        <w:rPr>
          <w:b w:val="0"/>
          <w:bCs/>
        </w:rPr>
        <w:t>Hoa (Scrum Master) giải thích với khách rằng thay đổi được đón nhận, chỉ là có hiệu lực từ ranh giới Sprint tiếp theo.</w:t>
      </w:r>
    </w:p>
    <w:p w14:paraId="76F31678">
      <w:pPr>
        <w:pStyle w:val="4"/>
        <w:rPr>
          <w:b w:val="0"/>
          <w:bCs/>
        </w:rPr>
      </w:pPr>
      <w:r>
        <w:rPr>
          <w:b w:val="0"/>
          <w:bCs/>
        </w:rPr>
        <w:t>Tình huống 2: một tính năng chưa xong khi đến Sprint Review</w:t>
      </w:r>
    </w:p>
    <w:p w14:paraId="733EBF62">
      <w:pPr>
        <w:rPr>
          <w:b w:val="0"/>
          <w:bCs/>
        </w:rPr>
      </w:pPr>
      <w:r>
        <w:rPr>
          <w:b w:val="0"/>
          <w:bCs/>
        </w:rPr>
        <w:t>Đội trình diễn trung thực, không biến phần chưa xong thành "đã xong".</w:t>
      </w:r>
    </w:p>
    <w:p w14:paraId="1DC38A6A">
      <w:pPr>
        <w:pStyle w:val="18"/>
        <w:numPr>
          <w:ilvl w:val="0"/>
          <w:numId w:val="1"/>
        </w:numPr>
        <w:rPr>
          <w:b w:val="0"/>
          <w:bCs/>
        </w:rPr>
      </w:pPr>
      <w:r>
        <w:rPr>
          <w:b w:val="0"/>
          <w:bCs/>
        </w:rPr>
        <w:t>Tính năng chưa đạt Definition of Done thì không tính vào Increment của Sprint đó, dù đã làm gần xong.</w:t>
      </w:r>
    </w:p>
    <w:p w14:paraId="10EF7960">
      <w:pPr>
        <w:pStyle w:val="18"/>
        <w:numPr>
          <w:ilvl w:val="0"/>
          <w:numId w:val="1"/>
        </w:numPr>
        <w:rPr>
          <w:b w:val="0"/>
          <w:bCs/>
        </w:rPr>
      </w:pPr>
      <w:r>
        <w:rPr>
          <w:b w:val="0"/>
          <w:bCs/>
        </w:rPr>
        <w:t>Khi trình diễn, đội chỉ demo phần đã Hoàn thành, và nói rõ tính năng nào chưa xong, đang ở mức nào, còn thiếu gì.</w:t>
      </w:r>
    </w:p>
    <w:p w14:paraId="724ACF62">
      <w:pPr>
        <w:pStyle w:val="18"/>
        <w:numPr>
          <w:ilvl w:val="0"/>
          <w:numId w:val="1"/>
        </w:numPr>
        <w:rPr>
          <w:b w:val="0"/>
          <w:bCs/>
        </w:rPr>
      </w:pPr>
      <w:r>
        <w:rPr>
          <w:b w:val="0"/>
          <w:bCs/>
        </w:rPr>
        <w:t>Tính năng đó quay lại Product Backlog; Long đánh giá lại độ ưu tiên cùng phản hồi của khách, rồi quyết định đưa vào Sprint kế tiếp hay không.</w:t>
      </w:r>
    </w:p>
    <w:p w14:paraId="5EC67140">
      <w:pPr>
        <w:pStyle w:val="18"/>
        <w:numPr>
          <w:ilvl w:val="0"/>
          <w:numId w:val="1"/>
        </w:numPr>
        <w:rPr>
          <w:b w:val="0"/>
          <w:bCs/>
        </w:rPr>
      </w:pPr>
      <w:r>
        <w:rPr>
          <w:b w:val="0"/>
          <w:bCs/>
        </w:rPr>
        <w:t>Trong Retrospective, đội tìm nguyên nhân (ước lượng sai, bị gián đoạn, thiếu thông tin) và chọn việc cải tiến, không kéo dài Sprint để làm cho xong.</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13F73B7F"/>
    <w:rsid w:val="151B04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1692</Words>
  <Characters>6419</Characters>
  <TotalTime>1</TotalTime>
  <ScaleCrop>false</ScaleCrop>
  <LinksUpToDate>false</LinksUpToDate>
  <CharactersWithSpaces>7981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2026-10-09T02:23:00Z</dcterms:created>
  <dc:creator>Admin</dc:creator>
  <dc:description>Claude Docs node/fe8606ba-e983@8 docx-w6</dc:description>
  <cp:lastModifiedBy>Đức Trần Minh</cp:lastModifiedBy>
  <dcterms:modified xsi:type="dcterms:W3CDTF">2026-10-11T16:06:59Z</dcterms:modified>
  <dc:title>Kế hoạch vận hành Agile – Dự án GreenMart</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eyJoZGlkIjoiZWY4ZGE2NjRlODMzYTE5NTU5YTg2MTY2NWY5M2NjOTQiLCJ1c2VySWQiOiIxMzc0NDEwMTkyNTQ1In0=</vt:lpwstr>
  </property>
  <property fmtid="{D5CDD505-2E9C-101B-9397-08002B2CF9AE}" pid="3" name="KSOProductBuildVer">
    <vt:lpwstr>1033-12.1.0.28485</vt:lpwstr>
  </property>
  <property fmtid="{D5CDD505-2E9C-101B-9397-08002B2CF9AE}" pid="4" name="ICV">
    <vt:lpwstr>1C519144FECA4FD487B74CF5448A5C1C_12</vt:lpwstr>
  </property>
</Properties>
</file>