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682B6C">
      <w:pPr>
        <w:pStyle w:val="33"/>
        <w:keepNext w:val="0"/>
        <w:keepLines w:val="0"/>
        <w:widowControl/>
        <w:suppressLineNumbers w:val="0"/>
        <w:bidi w:val="0"/>
      </w:pPr>
      <w:r>
        <w:rPr>
          <w:rStyle w:val="34"/>
        </w:rPr>
        <w:t>PHẦN A</w:t>
      </w:r>
    </w:p>
    <w:p w14:paraId="4F07239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b w:val="0"/>
          <w:bCs w:val="0"/>
        </w:rPr>
      </w:pPr>
      <w:r>
        <w:rPr>
          <w:rStyle w:val="34"/>
          <w:b w:val="0"/>
          <w:bCs w:val="0"/>
        </w:rPr>
        <w:t>S1: ĐÚNG.</w:t>
      </w:r>
      <w:r>
        <w:rPr>
          <w:b w:val="0"/>
          <w:bCs w:val="0"/>
        </w:rPr>
        <w:t xml:space="preserve"> Đúng cấu trúc As a / I want / so that, đạt INVEST.</w:t>
      </w:r>
    </w:p>
    <w:p w14:paraId="2F7D1EB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b w:val="0"/>
          <w:bCs w:val="0"/>
        </w:rPr>
      </w:pPr>
      <w:r>
        <w:rPr>
          <w:rStyle w:val="34"/>
          <w:b w:val="0"/>
          <w:bCs w:val="0"/>
        </w:rPr>
        <w:t>S2: SAI.</w:t>
      </w:r>
      <w:r>
        <w:rPr>
          <w:b w:val="0"/>
          <w:bCs w:val="0"/>
        </w:rPr>
        <w:t xml:space="preserve"> </w:t>
      </w:r>
    </w:p>
    <w:p w14:paraId="08063ED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720" w:firstLineChars="0"/>
        <w:rPr>
          <w:b w:val="0"/>
          <w:bCs w:val="0"/>
        </w:rPr>
      </w:pPr>
      <w:r>
        <w:rPr>
          <w:b w:val="0"/>
          <w:bCs w:val="0"/>
        </w:rPr>
        <w:t>Sai phân cấp: gộp 6 hành động nên là một Feature, không phải Story.</w:t>
      </w:r>
    </w:p>
    <w:p w14:paraId="4A78E05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720" w:firstLineChars="0"/>
        <w:rPr>
          <w:b w:val="0"/>
          <w:bCs w:val="0"/>
        </w:rPr>
      </w:pPr>
      <w:r>
        <w:rPr>
          <w:b w:val="0"/>
          <w:bCs w:val="0"/>
        </w:rPr>
        <w:t>Sai cấu trúc: thiếu vai trò và giá trị.</w:t>
      </w:r>
    </w:p>
    <w:p w14:paraId="12D5FB2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720" w:firstLineChars="0"/>
        <w:rPr>
          <w:b w:val="0"/>
          <w:bCs w:val="0"/>
        </w:rPr>
      </w:pPr>
      <w:r>
        <w:rPr>
          <w:b w:val="0"/>
          <w:bCs w:val="0"/>
        </w:rPr>
        <w:t>Vi phạm INVEST: không Independent, Negotiable, Valuable, Estimable, Small, Testable.</w:t>
      </w:r>
    </w:p>
    <w:p w14:paraId="1BBC13C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b w:val="0"/>
          <w:bCs w:val="0"/>
        </w:rPr>
      </w:pPr>
      <w:r>
        <w:rPr>
          <w:rStyle w:val="34"/>
          <w:b w:val="0"/>
          <w:bCs w:val="0"/>
        </w:rPr>
        <w:t>Vì sao không đưa thẳng vào Sprint:</w:t>
      </w:r>
      <w:r>
        <w:rPr>
          <w:b w:val="0"/>
          <w:bCs w:val="0"/>
        </w:rPr>
        <w:t xml:space="preserve"> quá lớn, không ước lượng được, không có tiêu chí “xong”, PO không ưu tiên từng phần được, trộn nhiều vai trò và trùng S1/F2.</w:t>
      </w:r>
    </w:p>
    <w:p w14:paraId="4E8408D1">
      <w:pPr>
        <w:pStyle w:val="33"/>
        <w:keepNext w:val="0"/>
        <w:keepLines w:val="0"/>
        <w:widowControl/>
        <w:suppressLineNumbers w:val="0"/>
        <w:bidi w:val="0"/>
        <w:rPr>
          <w:b/>
          <w:bCs/>
        </w:rPr>
      </w:pPr>
      <w:r>
        <w:rPr>
          <w:rStyle w:val="34"/>
          <w:b/>
          <w:bCs/>
        </w:rPr>
        <w:t>PHẦN B</w:t>
      </w:r>
    </w:p>
    <w:p w14:paraId="586A7367">
      <w:pPr>
        <w:pStyle w:val="33"/>
        <w:keepNext w:val="0"/>
        <w:keepLines w:val="0"/>
        <w:widowControl/>
        <w:suppressLineNumbers w:val="0"/>
        <w:bidi w:val="0"/>
        <w:rPr>
          <w:b w:val="0"/>
          <w:bCs w:val="0"/>
        </w:rPr>
      </w:pPr>
      <w:r>
        <w:rPr>
          <w:rStyle w:val="34"/>
          <w:b w:val="0"/>
          <w:bCs w:val="0"/>
        </w:rPr>
        <w:t>F2 – Tên Feature:</w:t>
      </w:r>
      <w:r>
        <w:rPr>
          <w:b w:val="0"/>
          <w:bCs w:val="0"/>
        </w:rPr>
        <w:t xml:space="preserve"> “Xem điểm trung bình và đánh giá sản phẩm”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109"/>
        <w:gridCol w:w="6853"/>
      </w:tblGrid>
      <w:tr w14:paraId="1BFFD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09" w:type="dxa"/>
          </w:tcPr>
          <w:p w14:paraId="7E8B9443">
            <w:pPr>
              <w:rPr>
                <w:rFonts w:hint="default" w:ascii="Times New Roman" w:hAnsi="Times New Roman" w:cs="Times New Roman"/>
                <w:b/>
                <w:bCs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/>
              </w:rPr>
              <w:t>ID</w:t>
            </w:r>
          </w:p>
        </w:tc>
        <w:tc>
          <w:tcPr>
            <w:tcW w:w="6853" w:type="dxa"/>
          </w:tcPr>
          <w:p w14:paraId="3089E985">
            <w:pPr>
              <w:rPr>
                <w:rFonts w:hint="default" w:ascii="Times New Roman" w:hAnsi="Times New Roman" w:cs="Times New Roman"/>
                <w:b/>
                <w:bCs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User Story</w:t>
            </w:r>
          </w:p>
        </w:tc>
      </w:tr>
      <w:tr w14:paraId="631E1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09" w:type="dxa"/>
          </w:tcPr>
          <w:p w14:paraId="6DD88600">
            <w:pPr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S3</w:t>
            </w:r>
          </w:p>
        </w:tc>
        <w:tc>
          <w:tcPr>
            <w:tcW w:w="6853" w:type="dxa"/>
          </w:tcPr>
          <w:p w14:paraId="2AD14FD7">
            <w:pPr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Là một khách hàng, tôi muốn viết bình luận kèm mức sao cho sản phẩm đã mua, để giải thích rõ lý do hài lòng hoặc chưa hài lòng.</w:t>
            </w:r>
          </w:p>
        </w:tc>
      </w:tr>
      <w:tr w14:paraId="3342D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09" w:type="dxa"/>
          </w:tcPr>
          <w:p w14:paraId="6AB402FC">
            <w:pPr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F2.1</w:t>
            </w:r>
          </w:p>
        </w:tc>
        <w:tc>
          <w:tcPr>
            <w:tcW w:w="6853" w:type="dxa"/>
          </w:tcPr>
          <w:p w14:paraId="00AA618B">
            <w:pPr>
              <w:rPr>
                <w:rFonts w:hint="default" w:ascii="Times New Roman" w:hAnsi="Times New Roman" w:cs="Times New Roman"/>
                <w:b/>
                <w:bCs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Là một khách hàng đang xem sản phẩm, tôi muốn xem điểm sao trung bình và tổng số đánh giá, để nắm nhanh mức độ hài lòng chung trước khi mua.</w:t>
            </w:r>
          </w:p>
        </w:tc>
      </w:tr>
    </w:tbl>
    <w:p w14:paraId="3DFA6EC2">
      <w:bookmarkStart w:id="0" w:name="_GoBack"/>
      <w:bookmarkEnd w:id="0"/>
    </w:p>
    <w:p w14:paraId="77C42A25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S2 tách thành 3 Story: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701"/>
        <w:gridCol w:w="7261"/>
      </w:tblGrid>
      <w:tr w14:paraId="55070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01" w:type="dxa"/>
          </w:tcPr>
          <w:p w14:paraId="46055FB7">
            <w:pP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7261" w:type="dxa"/>
          </w:tcPr>
          <w:p w14:paraId="048BD293">
            <w:pP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User Story</w:t>
            </w:r>
          </w:p>
        </w:tc>
      </w:tr>
      <w:tr w14:paraId="4D456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01" w:type="dxa"/>
          </w:tcPr>
          <w:p w14:paraId="54636514">
            <w:pP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S2.1</w:t>
            </w:r>
          </w:p>
        </w:tc>
        <w:tc>
          <w:tcPr>
            <w:tcW w:w="7261" w:type="dxa"/>
          </w:tcPr>
          <w:p w14:paraId="2DAB600A">
            <w:pP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Là một khách hàng, tôi muốn đính kèm tối đa 3 ảnh vào đánh giá, để người mua khác thấy rõ chất lượng sản phẩm.</w:t>
            </w:r>
          </w:p>
        </w:tc>
      </w:tr>
      <w:tr w14:paraId="4C5B4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01" w:type="dxa"/>
          </w:tcPr>
          <w:p w14:paraId="0F52ECEE">
            <w:pP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S2.2</w:t>
            </w:r>
          </w:p>
        </w:tc>
        <w:tc>
          <w:tcPr>
            <w:tcW w:w="7261" w:type="dxa"/>
          </w:tcPr>
          <w:p w14:paraId="20D21986">
            <w:pP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Là một khách hàng, tôi muốn gửi đánh giá để chờ duyệt, để ý kiến được ghi nhận và biết trạng thái xử lý.</w:t>
            </w:r>
          </w:p>
        </w:tc>
      </w:tr>
      <w:tr w14:paraId="459D6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01" w:type="dxa"/>
          </w:tcPr>
          <w:p w14:paraId="245A0035">
            <w:pP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S2.3</w:t>
            </w:r>
          </w:p>
        </w:tc>
        <w:tc>
          <w:tcPr>
            <w:tcW w:w="7261" w:type="dxa"/>
          </w:tcPr>
          <w:p w14:paraId="2003E27C">
            <w:pP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Là một người kiểm duyệt, tôi muốn duyệt hoặc từ chối đánh giá đang chờ, để chỉ nội dung phù hợp được đăng.</w:t>
            </w:r>
          </w:p>
        </w:tc>
      </w:tr>
    </w:tbl>
    <w:p w14:paraId="009A5D9D">
      <w:pPr>
        <w:rPr>
          <w:rFonts w:hint="default" w:ascii="Times New Roman" w:hAnsi="Times New Roman" w:eastAsia="SimSun" w:cs="Times New Roman"/>
          <w:sz w:val="24"/>
          <w:szCs w:val="24"/>
        </w:rPr>
      </w:pPr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61E35"/>
    <w:rsid w:val="1E934DED"/>
    <w:rsid w:val="2AD66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B5E20"/>
      <w:sz w:val="32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B5E20"/>
      <w:sz w:val="27"/>
      <w:szCs w:val="26"/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B5E20"/>
      <w:sz w:val="24"/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1263</Words>
  <Characters>4561</Characters>
  <Lines>0</Lines>
  <Paragraphs>0</Paragraphs>
  <TotalTime>46</TotalTime>
  <ScaleCrop>false</ScaleCrop>
  <LinksUpToDate>false</LinksUpToDate>
  <CharactersWithSpaces>5737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Đức Trần Minh</cp:lastModifiedBy>
  <dcterms:modified xsi:type="dcterms:W3CDTF">2026-10-13T08:23:08Z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eyJoZGlkIjoiZWY4ZGE2NjRlODMzYTE5NTU5YTg2MTY2NWY5M2NjOTQiLCJ1c2VySWQiOiIxMzc0NDEwMTkyNTQ1In0=</vt:lpwstr>
  </property>
  <property fmtid="{D5CDD505-2E9C-101B-9397-08002B2CF9AE}" pid="3" name="KSOProductBuildVer">
    <vt:lpwstr>1033-12.1.0.28485</vt:lpwstr>
  </property>
  <property fmtid="{D5CDD505-2E9C-101B-9397-08002B2CF9AE}" pid="4" name="ICV">
    <vt:lpwstr>FBBAB176A58B4C08A8BDFF93B561526B_12</vt:lpwstr>
  </property>
</Properties>
</file>