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9264"/>
      </w:tblGrid>
      <w:tr w:rsidR="00FA4759" w14:paraId="524E2870" w14:textId="77777777" w:rsidTr="00396BB3">
        <w:trPr>
          <w:trHeight w:val="4304"/>
        </w:trPr>
        <w:tc>
          <w:tcPr>
            <w:tcW w:w="9570" w:type="dxa"/>
          </w:tcPr>
          <w:p w14:paraId="452A7656" w14:textId="77777777" w:rsidR="00FA4759" w:rsidRDefault="00FA4759" w:rsidP="00396BB3">
            <w:pPr>
              <w:pStyle w:val="TrangBa"/>
              <w:spacing w:before="120"/>
            </w:pPr>
            <w:r>
              <w:t>BAN CƠ YẾU CHÍNH PHỦ</w:t>
            </w:r>
          </w:p>
          <w:p w14:paraId="090AAA38" w14:textId="77777777" w:rsidR="00FA4759" w:rsidRPr="002071CC" w:rsidRDefault="00FA4759" w:rsidP="00396BB3">
            <w:pPr>
              <w:pStyle w:val="TrangBa"/>
              <w:rPr>
                <w:b/>
              </w:rPr>
            </w:pPr>
            <w:r w:rsidRPr="002071CC">
              <w:rPr>
                <w:b/>
              </w:rPr>
              <w:t>HỌC VIỆN KỸ THUẬT MẬT MÃ</w:t>
            </w:r>
          </w:p>
          <w:p w14:paraId="7930EC2C" w14:textId="77777777" w:rsidR="00FA4759" w:rsidRDefault="00FA4759" w:rsidP="00396BB3">
            <w:pPr>
              <w:pStyle w:val="TrangBa"/>
            </w:pPr>
            <w:r>
              <w:rPr>
                <w:rFonts w:cs="Times New Roman"/>
              </w:rPr>
              <w:t>¯¯¯¯¯¯¯¯¯¯¯¯¯¯¯¯</w:t>
            </w:r>
          </w:p>
          <w:p w14:paraId="64E15F46" w14:textId="77777777" w:rsidR="00FA4759" w:rsidRDefault="00FA4759" w:rsidP="00396BB3">
            <w:pPr>
              <w:pStyle w:val="TrangBa"/>
            </w:pPr>
          </w:p>
          <w:p w14:paraId="3510F40C" w14:textId="77777777" w:rsidR="00FA4759" w:rsidRDefault="00E539CD" w:rsidP="00396BB3">
            <w:pPr>
              <w:pStyle w:val="TrangBa"/>
            </w:pPr>
            <w:r>
              <w:rPr>
                <w:noProof/>
                <w:lang w:val="en-US" w:eastAsia="en-US" w:bidi="ar-SA"/>
              </w:rPr>
              <w:drawing>
                <wp:inline distT="0" distB="0" distL="0" distR="0" wp14:anchorId="581D1B31" wp14:editId="16D76896">
                  <wp:extent cx="1482978" cy="15704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497464" cy="1585798"/>
                          </a:xfrm>
                          <a:prstGeom prst="rect">
                            <a:avLst/>
                          </a:prstGeom>
                          <a:noFill/>
                          <a:ln>
                            <a:noFill/>
                          </a:ln>
                        </pic:spPr>
                      </pic:pic>
                    </a:graphicData>
                  </a:graphic>
                </wp:inline>
              </w:drawing>
            </w:r>
          </w:p>
          <w:p w14:paraId="666F2E40" w14:textId="77777777" w:rsidR="00FA4759" w:rsidRDefault="00FA4759" w:rsidP="00396BB3">
            <w:pPr>
              <w:pStyle w:val="TrangBa"/>
            </w:pPr>
          </w:p>
        </w:tc>
      </w:tr>
      <w:tr w:rsidR="00FA4759" w14:paraId="518B9E1E" w14:textId="77777777" w:rsidTr="00396BB3">
        <w:trPr>
          <w:trHeight w:val="2541"/>
        </w:trPr>
        <w:tc>
          <w:tcPr>
            <w:tcW w:w="9570" w:type="dxa"/>
          </w:tcPr>
          <w:p w14:paraId="1B722CB4" w14:textId="61E01DFC" w:rsidR="00FA4759" w:rsidRDefault="00DB7813" w:rsidP="00396BB3">
            <w:pPr>
              <w:pStyle w:val="TrangBa"/>
            </w:pPr>
            <w:r>
              <w:t>CHUYÊN ĐỀ CHUYÊN SÂU</w:t>
            </w:r>
          </w:p>
          <w:p w14:paraId="0629AAF8" w14:textId="77777777" w:rsidR="00FA4759" w:rsidRDefault="00FA4759" w:rsidP="00396BB3">
            <w:pPr>
              <w:pStyle w:val="TrangBa"/>
            </w:pPr>
          </w:p>
          <w:p w14:paraId="2DC8FDE7" w14:textId="77777777" w:rsidR="00DB7813" w:rsidRDefault="00DB7813" w:rsidP="00396BB3">
            <w:pPr>
              <w:pStyle w:val="TrangBa"/>
              <w:spacing w:line="276" w:lineRule="auto"/>
              <w:rPr>
                <w:b/>
                <w:sz w:val="36"/>
                <w:szCs w:val="36"/>
                <w:lang w:eastAsia="en-US"/>
              </w:rPr>
            </w:pPr>
            <w:r w:rsidRPr="00DB7813">
              <w:rPr>
                <w:b/>
                <w:sz w:val="36"/>
                <w:szCs w:val="36"/>
                <w:lang w:eastAsia="en-US"/>
              </w:rPr>
              <w:t xml:space="preserve">Xây dựng hệ thống phát hiện bất thường trên </w:t>
            </w:r>
          </w:p>
          <w:p w14:paraId="07909AB4" w14:textId="77A270A9" w:rsidR="00FA4759" w:rsidRPr="00561D7E" w:rsidRDefault="00DB7813" w:rsidP="00396BB3">
            <w:pPr>
              <w:pStyle w:val="TrangBa"/>
              <w:spacing w:line="276" w:lineRule="auto"/>
            </w:pPr>
            <w:r w:rsidRPr="00DB7813">
              <w:rPr>
                <w:b/>
                <w:sz w:val="36"/>
                <w:szCs w:val="36"/>
                <w:lang w:eastAsia="en-US"/>
              </w:rPr>
              <w:t>nhật ký Sysmon</w:t>
            </w:r>
          </w:p>
        </w:tc>
      </w:tr>
      <w:tr w:rsidR="00FA4759" w14:paraId="67D99464" w14:textId="77777777" w:rsidTr="00396BB3">
        <w:trPr>
          <w:trHeight w:val="6427"/>
        </w:trPr>
        <w:tc>
          <w:tcPr>
            <w:tcW w:w="9570" w:type="dxa"/>
          </w:tcPr>
          <w:p w14:paraId="743DBD9C" w14:textId="77777777" w:rsidR="00FA4759" w:rsidRDefault="00FA4759" w:rsidP="00396BB3">
            <w:pPr>
              <w:pStyle w:val="TrangBa"/>
              <w:ind w:left="5103"/>
              <w:jc w:val="left"/>
            </w:pPr>
            <w:r>
              <w:t>Ngành: An toàn thông tin</w:t>
            </w:r>
          </w:p>
          <w:p w14:paraId="7FA00C45" w14:textId="77777777" w:rsidR="00FA4759" w:rsidRDefault="00FA4759" w:rsidP="00396BB3">
            <w:pPr>
              <w:pStyle w:val="TrangBa"/>
              <w:ind w:left="5103"/>
              <w:jc w:val="left"/>
            </w:pPr>
            <w:r>
              <w:t xml:space="preserve">Mã số: </w:t>
            </w:r>
            <w:r w:rsidR="00937890" w:rsidRPr="00937890">
              <w:t>7</w:t>
            </w:r>
            <w:r w:rsidR="00EC709F">
              <w:t>.</w:t>
            </w:r>
            <w:r w:rsidR="00937890" w:rsidRPr="00937890">
              <w:t>48</w:t>
            </w:r>
            <w:r w:rsidR="00EC709F">
              <w:t>.</w:t>
            </w:r>
            <w:r w:rsidR="00937890" w:rsidRPr="00937890">
              <w:t>02</w:t>
            </w:r>
            <w:r w:rsidR="00EC709F">
              <w:t>.02</w:t>
            </w:r>
          </w:p>
          <w:p w14:paraId="3A03A3FC" w14:textId="77777777" w:rsidR="00FA4759" w:rsidRDefault="00FA4759" w:rsidP="00396BB3">
            <w:pPr>
              <w:pStyle w:val="TrangBa"/>
              <w:tabs>
                <w:tab w:val="left" w:pos="4005"/>
                <w:tab w:val="left" w:pos="4820"/>
              </w:tabs>
              <w:jc w:val="left"/>
            </w:pPr>
          </w:p>
          <w:p w14:paraId="38B6CA32" w14:textId="77777777" w:rsidR="00FA4759" w:rsidRDefault="00FA4759" w:rsidP="00396BB3">
            <w:pPr>
              <w:pStyle w:val="TrangBa"/>
              <w:tabs>
                <w:tab w:val="left" w:pos="4005"/>
                <w:tab w:val="left" w:pos="4820"/>
              </w:tabs>
              <w:jc w:val="left"/>
            </w:pPr>
          </w:p>
          <w:p w14:paraId="5777BD39" w14:textId="77777777" w:rsidR="00FA4759" w:rsidRDefault="00FA4759" w:rsidP="00396BB3">
            <w:pPr>
              <w:pStyle w:val="TrangBa"/>
              <w:tabs>
                <w:tab w:val="left" w:pos="4005"/>
                <w:tab w:val="left" w:pos="4820"/>
              </w:tabs>
              <w:jc w:val="left"/>
            </w:pPr>
          </w:p>
          <w:p w14:paraId="27A3247A" w14:textId="51B5AED9" w:rsidR="00FA4759" w:rsidRDefault="00FA4759" w:rsidP="00396BB3">
            <w:pPr>
              <w:pStyle w:val="TrangBa"/>
              <w:tabs>
                <w:tab w:val="left" w:pos="1134"/>
                <w:tab w:val="left" w:pos="1701"/>
              </w:tabs>
              <w:jc w:val="left"/>
            </w:pPr>
            <w:r w:rsidRPr="00D915C3">
              <w:rPr>
                <w:i/>
              </w:rPr>
              <w:tab/>
            </w:r>
            <w:r w:rsidR="00D915C3" w:rsidRPr="00D915C3">
              <w:rPr>
                <w:i/>
              </w:rPr>
              <w:t>Nhóm s</w:t>
            </w:r>
            <w:r>
              <w:rPr>
                <w:i/>
              </w:rPr>
              <w:t>inh viên t</w:t>
            </w:r>
            <w:r w:rsidRPr="00340958">
              <w:rPr>
                <w:i/>
              </w:rPr>
              <w:t>hực hiện</w:t>
            </w:r>
            <w:r>
              <w:t>:</w:t>
            </w:r>
          </w:p>
          <w:p w14:paraId="57689455" w14:textId="5AF57987" w:rsidR="00D915C3" w:rsidRDefault="00FA4759" w:rsidP="0013505C">
            <w:pPr>
              <w:pStyle w:val="TrangBa"/>
              <w:tabs>
                <w:tab w:val="left" w:pos="1134"/>
                <w:tab w:val="left" w:pos="1701"/>
              </w:tabs>
              <w:jc w:val="left"/>
            </w:pPr>
            <w:r w:rsidRPr="00340958">
              <w:rPr>
                <w:b/>
              </w:rPr>
              <w:tab/>
            </w:r>
            <w:r w:rsidRPr="00340958">
              <w:rPr>
                <w:b/>
              </w:rPr>
              <w:tab/>
            </w:r>
            <w:r w:rsidR="0013505C">
              <w:rPr>
                <w:b/>
              </w:rPr>
              <w:t xml:space="preserve">Đỗ Trường Vũ – </w:t>
            </w:r>
            <w:r w:rsidR="00294C74">
              <w:rPr>
                <w:b/>
              </w:rPr>
              <w:t xml:space="preserve">MSSV: </w:t>
            </w:r>
            <w:r w:rsidR="0013505C">
              <w:rPr>
                <w:b/>
              </w:rPr>
              <w:t>AT190560</w:t>
            </w:r>
          </w:p>
          <w:p w14:paraId="33FD398F" w14:textId="77777777" w:rsidR="00D915C3" w:rsidRDefault="00D915C3" w:rsidP="00396BB3">
            <w:pPr>
              <w:pStyle w:val="TrangBa"/>
              <w:tabs>
                <w:tab w:val="left" w:pos="1134"/>
                <w:tab w:val="left" w:pos="1701"/>
              </w:tabs>
              <w:jc w:val="left"/>
            </w:pPr>
          </w:p>
          <w:p w14:paraId="2A8DBD62" w14:textId="77777777" w:rsidR="00FA4759" w:rsidRDefault="00FA4759" w:rsidP="00396BB3">
            <w:pPr>
              <w:pStyle w:val="TrangBa"/>
              <w:tabs>
                <w:tab w:val="left" w:pos="1134"/>
                <w:tab w:val="left" w:pos="1701"/>
              </w:tabs>
              <w:jc w:val="left"/>
            </w:pPr>
          </w:p>
          <w:p w14:paraId="1AA7210F" w14:textId="67F24873" w:rsidR="00FA4759" w:rsidRDefault="00FA4759" w:rsidP="00396BB3">
            <w:pPr>
              <w:pStyle w:val="TrangBa"/>
              <w:tabs>
                <w:tab w:val="left" w:pos="1134"/>
                <w:tab w:val="left" w:pos="1701"/>
              </w:tabs>
              <w:jc w:val="left"/>
            </w:pPr>
            <w:r>
              <w:tab/>
            </w:r>
            <w:r>
              <w:rPr>
                <w:i/>
              </w:rPr>
              <w:t>Người</w:t>
            </w:r>
            <w:r w:rsidRPr="00340958">
              <w:rPr>
                <w:i/>
              </w:rPr>
              <w:t xml:space="preserve"> hướng dẫn</w:t>
            </w:r>
            <w:r>
              <w:t>:</w:t>
            </w:r>
          </w:p>
          <w:p w14:paraId="18AC08BB" w14:textId="151ED0DF" w:rsidR="00FA4759" w:rsidRPr="00340958" w:rsidRDefault="00FA4759" w:rsidP="00396BB3">
            <w:pPr>
              <w:pStyle w:val="TrangBa"/>
              <w:tabs>
                <w:tab w:val="left" w:pos="1134"/>
                <w:tab w:val="left" w:pos="1701"/>
              </w:tabs>
              <w:jc w:val="left"/>
              <w:rPr>
                <w:b/>
              </w:rPr>
            </w:pPr>
            <w:r w:rsidRPr="00340958">
              <w:rPr>
                <w:b/>
              </w:rPr>
              <w:tab/>
            </w:r>
            <w:r w:rsidRPr="00340958">
              <w:rPr>
                <w:b/>
              </w:rPr>
              <w:tab/>
              <w:t>T</w:t>
            </w:r>
            <w:r w:rsidR="00C57CE8">
              <w:rPr>
                <w:b/>
              </w:rPr>
              <w:t>h</w:t>
            </w:r>
            <w:r w:rsidR="0013505C">
              <w:rPr>
                <w:b/>
              </w:rPr>
              <w:t>S</w:t>
            </w:r>
            <w:r w:rsidR="004F77D7">
              <w:rPr>
                <w:b/>
              </w:rPr>
              <w:t>.</w:t>
            </w:r>
            <w:r w:rsidR="0013505C">
              <w:rPr>
                <w:b/>
              </w:rPr>
              <w:t xml:space="preserve"> </w:t>
            </w:r>
            <w:r w:rsidR="00C57CE8">
              <w:rPr>
                <w:b/>
              </w:rPr>
              <w:t>Lê Huy Hòa</w:t>
            </w:r>
          </w:p>
          <w:p w14:paraId="2FD6E184" w14:textId="691237DF" w:rsidR="00FA4759" w:rsidRDefault="00FA4759" w:rsidP="002038AA">
            <w:pPr>
              <w:pStyle w:val="TrangBa"/>
              <w:tabs>
                <w:tab w:val="left" w:pos="1134"/>
                <w:tab w:val="left" w:pos="1701"/>
              </w:tabs>
              <w:jc w:val="left"/>
            </w:pPr>
            <w:r>
              <w:tab/>
            </w:r>
            <w:r>
              <w:tab/>
            </w:r>
            <w:r w:rsidR="00C57CE8">
              <w:t>Công ty Softel Solution</w:t>
            </w:r>
            <w:r>
              <w:tab/>
            </w:r>
          </w:p>
          <w:p w14:paraId="32834BFF" w14:textId="77777777" w:rsidR="0013505C" w:rsidRDefault="0013505C" w:rsidP="002038AA">
            <w:pPr>
              <w:pStyle w:val="TrangBa"/>
              <w:tabs>
                <w:tab w:val="left" w:pos="1134"/>
                <w:tab w:val="left" w:pos="1701"/>
              </w:tabs>
              <w:jc w:val="left"/>
            </w:pPr>
          </w:p>
          <w:p w14:paraId="652277FC" w14:textId="77777777" w:rsidR="0013505C" w:rsidRDefault="0013505C" w:rsidP="002038AA">
            <w:pPr>
              <w:pStyle w:val="TrangBa"/>
              <w:tabs>
                <w:tab w:val="left" w:pos="1134"/>
                <w:tab w:val="left" w:pos="1701"/>
              </w:tabs>
              <w:jc w:val="left"/>
            </w:pPr>
          </w:p>
          <w:p w14:paraId="267174B4" w14:textId="77777777" w:rsidR="0013505C" w:rsidRDefault="0013505C" w:rsidP="002038AA">
            <w:pPr>
              <w:pStyle w:val="TrangBa"/>
              <w:tabs>
                <w:tab w:val="left" w:pos="1134"/>
                <w:tab w:val="left" w:pos="1701"/>
              </w:tabs>
              <w:jc w:val="left"/>
            </w:pPr>
          </w:p>
          <w:p w14:paraId="5BBA9098" w14:textId="77777777" w:rsidR="0013505C" w:rsidRDefault="0013505C" w:rsidP="002038AA">
            <w:pPr>
              <w:pStyle w:val="TrangBa"/>
              <w:tabs>
                <w:tab w:val="left" w:pos="1134"/>
                <w:tab w:val="left" w:pos="1701"/>
              </w:tabs>
              <w:jc w:val="left"/>
            </w:pPr>
          </w:p>
          <w:p w14:paraId="725B6200" w14:textId="77777777" w:rsidR="0013505C" w:rsidRDefault="0013505C" w:rsidP="002038AA">
            <w:pPr>
              <w:pStyle w:val="TrangBa"/>
              <w:tabs>
                <w:tab w:val="left" w:pos="1134"/>
                <w:tab w:val="left" w:pos="1701"/>
              </w:tabs>
              <w:jc w:val="left"/>
            </w:pPr>
          </w:p>
          <w:p w14:paraId="375E42E3" w14:textId="77777777" w:rsidR="0013505C" w:rsidRDefault="0013505C" w:rsidP="002038AA">
            <w:pPr>
              <w:pStyle w:val="TrangBa"/>
              <w:tabs>
                <w:tab w:val="left" w:pos="1134"/>
                <w:tab w:val="left" w:pos="1701"/>
              </w:tabs>
              <w:jc w:val="left"/>
            </w:pPr>
          </w:p>
          <w:p w14:paraId="3B53B697" w14:textId="77777777" w:rsidR="0013505C" w:rsidRDefault="0013505C" w:rsidP="002038AA">
            <w:pPr>
              <w:pStyle w:val="TrangBa"/>
              <w:tabs>
                <w:tab w:val="left" w:pos="1134"/>
                <w:tab w:val="left" w:pos="1701"/>
              </w:tabs>
              <w:jc w:val="left"/>
            </w:pPr>
          </w:p>
          <w:p w14:paraId="6D837983" w14:textId="4334AB3C" w:rsidR="0013505C" w:rsidRDefault="0013505C" w:rsidP="0013505C">
            <w:pPr>
              <w:pStyle w:val="TrangBa"/>
              <w:tabs>
                <w:tab w:val="left" w:pos="1134"/>
                <w:tab w:val="left" w:pos="1701"/>
              </w:tabs>
            </w:pPr>
            <w:r>
              <w:t>Hà Nội, 2026</w:t>
            </w:r>
          </w:p>
        </w:tc>
      </w:tr>
    </w:tbl>
    <w:p w14:paraId="0620374A" w14:textId="46AF87C2" w:rsidR="001E573A" w:rsidRDefault="001E573A" w:rsidP="001E573A">
      <w:pPr>
        <w:tabs>
          <w:tab w:val="left" w:pos="3269"/>
        </w:tabs>
        <w:ind w:firstLine="0"/>
        <w:rPr>
          <w:rFonts w:eastAsia="Times New Roman" w:cs="Angsana New"/>
          <w:b/>
          <w:bCs/>
          <w:caps/>
          <w:szCs w:val="35"/>
        </w:rPr>
      </w:pPr>
    </w:p>
    <w:p w14:paraId="5AE575EF" w14:textId="1CF5B686" w:rsidR="001E573A" w:rsidRPr="001E573A" w:rsidRDefault="001E573A" w:rsidP="001E573A">
      <w:pPr>
        <w:tabs>
          <w:tab w:val="left" w:pos="3269"/>
        </w:tabs>
        <w:sectPr w:rsidR="001E573A" w:rsidRPr="001E573A" w:rsidSect="00B33A81">
          <w:footerReference w:type="default" r:id="rId9"/>
          <w:pgSz w:w="11906" w:h="16838"/>
          <w:pgMar w:top="1134" w:right="851" w:bottom="1134" w:left="1701" w:header="709" w:footer="709" w:gutter="0"/>
          <w:cols w:space="708"/>
          <w:titlePg/>
          <w:docGrid w:linePitch="381"/>
        </w:sectPr>
      </w:pPr>
      <w:r>
        <w:tab/>
      </w:r>
    </w:p>
    <w:p w14:paraId="5063D186" w14:textId="2EEA1413" w:rsidR="0097123D" w:rsidRPr="0097123D" w:rsidRDefault="00FB73DB" w:rsidP="0013505C">
      <w:pPr>
        <w:pStyle w:val="Mclc"/>
      </w:pPr>
      <w:r>
        <w:lastRenderedPageBreak/>
        <w:t>Mục lục</w:t>
      </w:r>
    </w:p>
    <w:p w14:paraId="257E0C08" w14:textId="77777777" w:rsidR="00BF3D81" w:rsidRDefault="00D175CA">
      <w:pPr>
        <w:pStyle w:val="TOC1"/>
        <w:rPr>
          <w:noProof/>
        </w:rPr>
      </w:pPr>
      <w:r>
        <w:t xml:space="preserve"> </w:t>
      </w:r>
      <w:r w:rsidR="00AC1A1D">
        <w:rPr>
          <w:b/>
        </w:rPr>
        <w:fldChar w:fldCharType="begin"/>
      </w:r>
      <w:r w:rsidR="00AC1A1D">
        <w:instrText xml:space="preserve"> TOC \o "1-3" \h \z \u </w:instrText>
      </w:r>
      <w:r w:rsidR="00AC1A1D">
        <w:rPr>
          <w:b/>
        </w:rPr>
        <w:fldChar w:fldCharType="separate"/>
      </w:r>
    </w:p>
    <w:p w14:paraId="6FA05B08" w14:textId="7ECDA568"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26" w:history="1">
        <w:r w:rsidRPr="006F79C3">
          <w:rPr>
            <w:rStyle w:val="Hyperlink"/>
            <w:noProof/>
          </w:rPr>
          <w:t>Danh mục kí hiệu và viết tắt</w:t>
        </w:r>
        <w:r>
          <w:rPr>
            <w:noProof/>
            <w:webHidden/>
          </w:rPr>
          <w:tab/>
        </w:r>
        <w:r>
          <w:rPr>
            <w:noProof/>
            <w:webHidden/>
          </w:rPr>
          <w:fldChar w:fldCharType="begin"/>
        </w:r>
        <w:r>
          <w:rPr>
            <w:noProof/>
            <w:webHidden/>
          </w:rPr>
          <w:instrText xml:space="preserve"> PAGEREF _Toc242002326 \h </w:instrText>
        </w:r>
        <w:r>
          <w:rPr>
            <w:noProof/>
            <w:webHidden/>
          </w:rPr>
        </w:r>
        <w:r>
          <w:rPr>
            <w:noProof/>
            <w:webHidden/>
          </w:rPr>
          <w:fldChar w:fldCharType="separate"/>
        </w:r>
        <w:r>
          <w:rPr>
            <w:noProof/>
            <w:webHidden/>
          </w:rPr>
          <w:t>ii</w:t>
        </w:r>
        <w:r>
          <w:rPr>
            <w:noProof/>
            <w:webHidden/>
          </w:rPr>
          <w:fldChar w:fldCharType="end"/>
        </w:r>
      </w:hyperlink>
    </w:p>
    <w:p w14:paraId="75D130B9" w14:textId="31059731"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27" w:history="1">
        <w:r w:rsidRPr="006F79C3">
          <w:rPr>
            <w:rStyle w:val="Hyperlink"/>
            <w:noProof/>
          </w:rPr>
          <w:t>Danh mục hình vẽ</w:t>
        </w:r>
        <w:r>
          <w:rPr>
            <w:noProof/>
            <w:webHidden/>
          </w:rPr>
          <w:tab/>
        </w:r>
        <w:r>
          <w:rPr>
            <w:noProof/>
            <w:webHidden/>
          </w:rPr>
          <w:fldChar w:fldCharType="begin"/>
        </w:r>
        <w:r>
          <w:rPr>
            <w:noProof/>
            <w:webHidden/>
          </w:rPr>
          <w:instrText xml:space="preserve"> PAGEREF _Toc242002327 \h </w:instrText>
        </w:r>
        <w:r>
          <w:rPr>
            <w:noProof/>
            <w:webHidden/>
          </w:rPr>
        </w:r>
        <w:r>
          <w:rPr>
            <w:noProof/>
            <w:webHidden/>
          </w:rPr>
          <w:fldChar w:fldCharType="separate"/>
        </w:r>
        <w:r>
          <w:rPr>
            <w:noProof/>
            <w:webHidden/>
          </w:rPr>
          <w:t>iii</w:t>
        </w:r>
        <w:r>
          <w:rPr>
            <w:noProof/>
            <w:webHidden/>
          </w:rPr>
          <w:fldChar w:fldCharType="end"/>
        </w:r>
      </w:hyperlink>
    </w:p>
    <w:p w14:paraId="75471BEB" w14:textId="379CE161"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28" w:history="1">
        <w:r w:rsidRPr="006F79C3">
          <w:rPr>
            <w:rStyle w:val="Hyperlink"/>
            <w:noProof/>
          </w:rPr>
          <w:t>Danh mục bảng</w:t>
        </w:r>
        <w:r>
          <w:rPr>
            <w:noProof/>
            <w:webHidden/>
          </w:rPr>
          <w:tab/>
        </w:r>
        <w:r>
          <w:rPr>
            <w:noProof/>
            <w:webHidden/>
          </w:rPr>
          <w:fldChar w:fldCharType="begin"/>
        </w:r>
        <w:r>
          <w:rPr>
            <w:noProof/>
            <w:webHidden/>
          </w:rPr>
          <w:instrText xml:space="preserve"> PAGEREF _Toc242002328 \h </w:instrText>
        </w:r>
        <w:r>
          <w:rPr>
            <w:noProof/>
            <w:webHidden/>
          </w:rPr>
        </w:r>
        <w:r>
          <w:rPr>
            <w:noProof/>
            <w:webHidden/>
          </w:rPr>
          <w:fldChar w:fldCharType="separate"/>
        </w:r>
        <w:r>
          <w:rPr>
            <w:noProof/>
            <w:webHidden/>
          </w:rPr>
          <w:t>iv</w:t>
        </w:r>
        <w:r>
          <w:rPr>
            <w:noProof/>
            <w:webHidden/>
          </w:rPr>
          <w:fldChar w:fldCharType="end"/>
        </w:r>
      </w:hyperlink>
    </w:p>
    <w:p w14:paraId="44070A2C" w14:textId="608B4A99"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29" w:history="1">
        <w:r w:rsidRPr="006F79C3">
          <w:rPr>
            <w:rStyle w:val="Hyperlink"/>
            <w:noProof/>
          </w:rPr>
          <w:t>Lời cảm ơn</w:t>
        </w:r>
        <w:r>
          <w:rPr>
            <w:noProof/>
            <w:webHidden/>
          </w:rPr>
          <w:tab/>
        </w:r>
        <w:r>
          <w:rPr>
            <w:noProof/>
            <w:webHidden/>
          </w:rPr>
          <w:fldChar w:fldCharType="begin"/>
        </w:r>
        <w:r>
          <w:rPr>
            <w:noProof/>
            <w:webHidden/>
          </w:rPr>
          <w:instrText xml:space="preserve"> PAGEREF _Toc242002329 \h </w:instrText>
        </w:r>
        <w:r>
          <w:rPr>
            <w:noProof/>
            <w:webHidden/>
          </w:rPr>
        </w:r>
        <w:r>
          <w:rPr>
            <w:noProof/>
            <w:webHidden/>
          </w:rPr>
          <w:fldChar w:fldCharType="separate"/>
        </w:r>
        <w:r>
          <w:rPr>
            <w:noProof/>
            <w:webHidden/>
          </w:rPr>
          <w:t>v</w:t>
        </w:r>
        <w:r>
          <w:rPr>
            <w:noProof/>
            <w:webHidden/>
          </w:rPr>
          <w:fldChar w:fldCharType="end"/>
        </w:r>
      </w:hyperlink>
    </w:p>
    <w:p w14:paraId="5D1E00F1" w14:textId="23CFD5EE"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30" w:history="1">
        <w:r w:rsidRPr="006F79C3">
          <w:rPr>
            <w:rStyle w:val="Hyperlink"/>
            <w:noProof/>
          </w:rPr>
          <w:t>Lời nói đầu</w:t>
        </w:r>
        <w:r>
          <w:rPr>
            <w:noProof/>
            <w:webHidden/>
          </w:rPr>
          <w:tab/>
        </w:r>
        <w:r>
          <w:rPr>
            <w:noProof/>
            <w:webHidden/>
          </w:rPr>
          <w:fldChar w:fldCharType="begin"/>
        </w:r>
        <w:r>
          <w:rPr>
            <w:noProof/>
            <w:webHidden/>
          </w:rPr>
          <w:instrText xml:space="preserve"> PAGEREF _Toc242002330 \h </w:instrText>
        </w:r>
        <w:r>
          <w:rPr>
            <w:noProof/>
            <w:webHidden/>
          </w:rPr>
        </w:r>
        <w:r>
          <w:rPr>
            <w:noProof/>
            <w:webHidden/>
          </w:rPr>
          <w:fldChar w:fldCharType="separate"/>
        </w:r>
        <w:r>
          <w:rPr>
            <w:noProof/>
            <w:webHidden/>
          </w:rPr>
          <w:t>vi</w:t>
        </w:r>
        <w:r>
          <w:rPr>
            <w:noProof/>
            <w:webHidden/>
          </w:rPr>
          <w:fldChar w:fldCharType="end"/>
        </w:r>
      </w:hyperlink>
    </w:p>
    <w:p w14:paraId="6316F7EA" w14:textId="23C625F0"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31" w:history="1">
        <w:r w:rsidRPr="006F79C3">
          <w:rPr>
            <w:rStyle w:val="Hyperlink"/>
            <w:noProof/>
          </w:rPr>
          <w:t>Chương 1. Cơ sở lý thuyết</w:t>
        </w:r>
        <w:r>
          <w:rPr>
            <w:noProof/>
            <w:webHidden/>
          </w:rPr>
          <w:tab/>
        </w:r>
        <w:r>
          <w:rPr>
            <w:noProof/>
            <w:webHidden/>
          </w:rPr>
          <w:fldChar w:fldCharType="begin"/>
        </w:r>
        <w:r>
          <w:rPr>
            <w:noProof/>
            <w:webHidden/>
          </w:rPr>
          <w:instrText xml:space="preserve"> PAGEREF _Toc242002331 \h </w:instrText>
        </w:r>
        <w:r>
          <w:rPr>
            <w:noProof/>
            <w:webHidden/>
          </w:rPr>
        </w:r>
        <w:r>
          <w:rPr>
            <w:noProof/>
            <w:webHidden/>
          </w:rPr>
          <w:fldChar w:fldCharType="separate"/>
        </w:r>
        <w:r>
          <w:rPr>
            <w:noProof/>
            <w:webHidden/>
          </w:rPr>
          <w:t>1</w:t>
        </w:r>
        <w:r>
          <w:rPr>
            <w:noProof/>
            <w:webHidden/>
          </w:rPr>
          <w:fldChar w:fldCharType="end"/>
        </w:r>
      </w:hyperlink>
    </w:p>
    <w:p w14:paraId="0331A819" w14:textId="3346F426" w:rsidR="00BF3D81" w:rsidRDefault="00BF3D81">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42002332" w:history="1">
        <w:r w:rsidRPr="006F79C3">
          <w:rPr>
            <w:rStyle w:val="Hyperlink"/>
            <w:noProof/>
          </w:rPr>
          <w:t>1.1.</w:t>
        </w:r>
        <w:r>
          <w:rPr>
            <w:rFonts w:asciiTheme="minorHAnsi" w:eastAsiaTheme="minorEastAsia" w:hAnsiTheme="minorHAnsi" w:cstheme="minorBidi"/>
            <w:noProof/>
            <w:kern w:val="2"/>
            <w:sz w:val="24"/>
            <w:szCs w:val="24"/>
            <w:lang w:val="en-US" w:bidi="ar-SA"/>
            <w14:ligatures w14:val="standardContextual"/>
          </w:rPr>
          <w:tab/>
        </w:r>
        <w:r w:rsidRPr="006F79C3">
          <w:rPr>
            <w:rStyle w:val="Hyperlink"/>
            <w:noProof/>
          </w:rPr>
          <w:t>Thực trạng An ninh mạng hiện nay</w:t>
        </w:r>
        <w:r>
          <w:rPr>
            <w:noProof/>
            <w:webHidden/>
          </w:rPr>
          <w:tab/>
        </w:r>
        <w:r>
          <w:rPr>
            <w:noProof/>
            <w:webHidden/>
          </w:rPr>
          <w:fldChar w:fldCharType="begin"/>
        </w:r>
        <w:r>
          <w:rPr>
            <w:noProof/>
            <w:webHidden/>
          </w:rPr>
          <w:instrText xml:space="preserve"> PAGEREF _Toc242002332 \h </w:instrText>
        </w:r>
        <w:r>
          <w:rPr>
            <w:noProof/>
            <w:webHidden/>
          </w:rPr>
        </w:r>
        <w:r>
          <w:rPr>
            <w:noProof/>
            <w:webHidden/>
          </w:rPr>
          <w:fldChar w:fldCharType="separate"/>
        </w:r>
        <w:r>
          <w:rPr>
            <w:noProof/>
            <w:webHidden/>
          </w:rPr>
          <w:t>1</w:t>
        </w:r>
        <w:r>
          <w:rPr>
            <w:noProof/>
            <w:webHidden/>
          </w:rPr>
          <w:fldChar w:fldCharType="end"/>
        </w:r>
      </w:hyperlink>
    </w:p>
    <w:p w14:paraId="230A83A0" w14:textId="637751F0" w:rsidR="00BF3D81" w:rsidRDefault="00BF3D8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2002333" w:history="1">
        <w:r w:rsidRPr="006F79C3">
          <w:rPr>
            <w:rStyle w:val="Hyperlink"/>
            <w:noProof/>
          </w:rPr>
          <w:t>1.1.1.</w:t>
        </w:r>
        <w:r>
          <w:rPr>
            <w:rFonts w:asciiTheme="minorHAnsi" w:eastAsiaTheme="minorEastAsia" w:hAnsiTheme="minorHAnsi" w:cstheme="minorBidi"/>
            <w:i w:val="0"/>
            <w:noProof/>
            <w:kern w:val="2"/>
            <w:sz w:val="24"/>
            <w:szCs w:val="24"/>
            <w:lang w:val="en-US" w:bidi="ar-SA"/>
            <w14:ligatures w14:val="standardContextual"/>
          </w:rPr>
          <w:tab/>
        </w:r>
        <w:r w:rsidRPr="006F79C3">
          <w:rPr>
            <w:rStyle w:val="Hyperlink"/>
            <w:noProof/>
          </w:rPr>
          <w:t>Thực trạng an toàn thông tin mạng trên thế giới</w:t>
        </w:r>
        <w:r>
          <w:rPr>
            <w:noProof/>
            <w:webHidden/>
          </w:rPr>
          <w:tab/>
        </w:r>
        <w:r>
          <w:rPr>
            <w:noProof/>
            <w:webHidden/>
          </w:rPr>
          <w:fldChar w:fldCharType="begin"/>
        </w:r>
        <w:r>
          <w:rPr>
            <w:noProof/>
            <w:webHidden/>
          </w:rPr>
          <w:instrText xml:space="preserve"> PAGEREF _Toc242002333 \h </w:instrText>
        </w:r>
        <w:r>
          <w:rPr>
            <w:noProof/>
            <w:webHidden/>
          </w:rPr>
        </w:r>
        <w:r>
          <w:rPr>
            <w:noProof/>
            <w:webHidden/>
          </w:rPr>
          <w:fldChar w:fldCharType="separate"/>
        </w:r>
        <w:r>
          <w:rPr>
            <w:noProof/>
            <w:webHidden/>
          </w:rPr>
          <w:t>1</w:t>
        </w:r>
        <w:r>
          <w:rPr>
            <w:noProof/>
            <w:webHidden/>
          </w:rPr>
          <w:fldChar w:fldCharType="end"/>
        </w:r>
      </w:hyperlink>
    </w:p>
    <w:p w14:paraId="656861F9" w14:textId="5BF1C5B1" w:rsidR="00BF3D81" w:rsidRDefault="00BF3D8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2002334" w:history="1">
        <w:r w:rsidRPr="006F79C3">
          <w:rPr>
            <w:rStyle w:val="Hyperlink"/>
            <w:noProof/>
          </w:rPr>
          <w:t>1.1.2.</w:t>
        </w:r>
        <w:r>
          <w:rPr>
            <w:rFonts w:asciiTheme="minorHAnsi" w:eastAsiaTheme="minorEastAsia" w:hAnsiTheme="minorHAnsi" w:cstheme="minorBidi"/>
            <w:i w:val="0"/>
            <w:noProof/>
            <w:kern w:val="2"/>
            <w:sz w:val="24"/>
            <w:szCs w:val="24"/>
            <w:lang w:val="en-US" w:bidi="ar-SA"/>
            <w14:ligatures w14:val="standardContextual"/>
          </w:rPr>
          <w:tab/>
        </w:r>
        <w:r w:rsidRPr="006F79C3">
          <w:rPr>
            <w:rStyle w:val="Hyperlink"/>
            <w:noProof/>
          </w:rPr>
          <w:t>Thực trạng an toàn thông tin  ở Việt Nam</w:t>
        </w:r>
        <w:r>
          <w:rPr>
            <w:noProof/>
            <w:webHidden/>
          </w:rPr>
          <w:tab/>
        </w:r>
        <w:r>
          <w:rPr>
            <w:noProof/>
            <w:webHidden/>
          </w:rPr>
          <w:fldChar w:fldCharType="begin"/>
        </w:r>
        <w:r>
          <w:rPr>
            <w:noProof/>
            <w:webHidden/>
          </w:rPr>
          <w:instrText xml:space="preserve"> PAGEREF _Toc242002334 \h </w:instrText>
        </w:r>
        <w:r>
          <w:rPr>
            <w:noProof/>
            <w:webHidden/>
          </w:rPr>
        </w:r>
        <w:r>
          <w:rPr>
            <w:noProof/>
            <w:webHidden/>
          </w:rPr>
          <w:fldChar w:fldCharType="separate"/>
        </w:r>
        <w:r>
          <w:rPr>
            <w:noProof/>
            <w:webHidden/>
          </w:rPr>
          <w:t>1</w:t>
        </w:r>
        <w:r>
          <w:rPr>
            <w:noProof/>
            <w:webHidden/>
          </w:rPr>
          <w:fldChar w:fldCharType="end"/>
        </w:r>
      </w:hyperlink>
    </w:p>
    <w:p w14:paraId="70837DEC" w14:textId="7E939954" w:rsidR="00BF3D81" w:rsidRDefault="00BF3D8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2002335" w:history="1">
        <w:r w:rsidRPr="006F79C3">
          <w:rPr>
            <w:rStyle w:val="Hyperlink"/>
            <w:noProof/>
            <w:lang w:val="en-US"/>
          </w:rPr>
          <w:t>1.1.3.</w:t>
        </w:r>
        <w:r>
          <w:rPr>
            <w:rFonts w:asciiTheme="minorHAnsi" w:eastAsiaTheme="minorEastAsia" w:hAnsiTheme="minorHAnsi" w:cstheme="minorBidi"/>
            <w:i w:val="0"/>
            <w:noProof/>
            <w:kern w:val="2"/>
            <w:sz w:val="24"/>
            <w:szCs w:val="24"/>
            <w:lang w:val="en-US" w:bidi="ar-SA"/>
            <w14:ligatures w14:val="standardContextual"/>
          </w:rPr>
          <w:tab/>
        </w:r>
        <w:r w:rsidRPr="006F79C3">
          <w:rPr>
            <w:rStyle w:val="Hyperlink"/>
            <w:noProof/>
            <w:lang w:val="en-US"/>
          </w:rPr>
          <w:t>Các vấn đề về an ninh mạng đang phải đối mặt</w:t>
        </w:r>
        <w:r>
          <w:rPr>
            <w:noProof/>
            <w:webHidden/>
          </w:rPr>
          <w:tab/>
        </w:r>
        <w:r>
          <w:rPr>
            <w:noProof/>
            <w:webHidden/>
          </w:rPr>
          <w:fldChar w:fldCharType="begin"/>
        </w:r>
        <w:r>
          <w:rPr>
            <w:noProof/>
            <w:webHidden/>
          </w:rPr>
          <w:instrText xml:space="preserve"> PAGEREF _Toc242002335 \h </w:instrText>
        </w:r>
        <w:r>
          <w:rPr>
            <w:noProof/>
            <w:webHidden/>
          </w:rPr>
        </w:r>
        <w:r>
          <w:rPr>
            <w:noProof/>
            <w:webHidden/>
          </w:rPr>
          <w:fldChar w:fldCharType="separate"/>
        </w:r>
        <w:r>
          <w:rPr>
            <w:noProof/>
            <w:webHidden/>
          </w:rPr>
          <w:t>3</w:t>
        </w:r>
        <w:r>
          <w:rPr>
            <w:noProof/>
            <w:webHidden/>
          </w:rPr>
          <w:fldChar w:fldCharType="end"/>
        </w:r>
      </w:hyperlink>
    </w:p>
    <w:p w14:paraId="7F82B939" w14:textId="3F25D3E3" w:rsidR="00BF3D81" w:rsidRDefault="00BF3D8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2002336" w:history="1">
        <w:r w:rsidRPr="006F79C3">
          <w:rPr>
            <w:rStyle w:val="Hyperlink"/>
            <w:noProof/>
          </w:rPr>
          <w:t>1.1.4.</w:t>
        </w:r>
        <w:r>
          <w:rPr>
            <w:rFonts w:asciiTheme="minorHAnsi" w:eastAsiaTheme="minorEastAsia" w:hAnsiTheme="minorHAnsi" w:cstheme="minorBidi"/>
            <w:i w:val="0"/>
            <w:noProof/>
            <w:kern w:val="2"/>
            <w:sz w:val="24"/>
            <w:szCs w:val="24"/>
            <w:lang w:val="en-US" w:bidi="ar-SA"/>
            <w14:ligatures w14:val="standardContextual"/>
          </w:rPr>
          <w:tab/>
        </w:r>
        <w:r w:rsidRPr="006F79C3">
          <w:rPr>
            <w:rStyle w:val="Hyperlink"/>
            <w:noProof/>
          </w:rPr>
          <w:t>Các giải pháp an ninh mạng hiện nay</w:t>
        </w:r>
        <w:r>
          <w:rPr>
            <w:noProof/>
            <w:webHidden/>
          </w:rPr>
          <w:tab/>
        </w:r>
        <w:r>
          <w:rPr>
            <w:noProof/>
            <w:webHidden/>
          </w:rPr>
          <w:fldChar w:fldCharType="begin"/>
        </w:r>
        <w:r>
          <w:rPr>
            <w:noProof/>
            <w:webHidden/>
          </w:rPr>
          <w:instrText xml:space="preserve"> PAGEREF _Toc242002336 \h </w:instrText>
        </w:r>
        <w:r>
          <w:rPr>
            <w:noProof/>
            <w:webHidden/>
          </w:rPr>
        </w:r>
        <w:r>
          <w:rPr>
            <w:noProof/>
            <w:webHidden/>
          </w:rPr>
          <w:fldChar w:fldCharType="separate"/>
        </w:r>
        <w:r>
          <w:rPr>
            <w:noProof/>
            <w:webHidden/>
          </w:rPr>
          <w:t>5</w:t>
        </w:r>
        <w:r>
          <w:rPr>
            <w:noProof/>
            <w:webHidden/>
          </w:rPr>
          <w:fldChar w:fldCharType="end"/>
        </w:r>
      </w:hyperlink>
    </w:p>
    <w:p w14:paraId="5508AE86" w14:textId="5CDDA668" w:rsidR="00BF3D81" w:rsidRDefault="00BF3D81">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42002337" w:history="1">
        <w:r w:rsidRPr="006F79C3">
          <w:rPr>
            <w:rStyle w:val="Hyperlink"/>
            <w:noProof/>
          </w:rPr>
          <w:t>1.2.</w:t>
        </w:r>
        <w:r>
          <w:rPr>
            <w:rFonts w:asciiTheme="minorHAnsi" w:eastAsiaTheme="minorEastAsia" w:hAnsiTheme="minorHAnsi" w:cstheme="minorBidi"/>
            <w:noProof/>
            <w:kern w:val="2"/>
            <w:sz w:val="24"/>
            <w:szCs w:val="24"/>
            <w:lang w:val="en-US" w:bidi="ar-SA"/>
            <w14:ligatures w14:val="standardContextual"/>
          </w:rPr>
          <w:tab/>
        </w:r>
        <w:r w:rsidRPr="006F79C3">
          <w:rPr>
            <w:rStyle w:val="Hyperlink"/>
            <w:noProof/>
          </w:rPr>
          <w:t>Tổng quan về Machine Learning</w:t>
        </w:r>
        <w:r>
          <w:rPr>
            <w:noProof/>
            <w:webHidden/>
          </w:rPr>
          <w:tab/>
        </w:r>
        <w:r>
          <w:rPr>
            <w:noProof/>
            <w:webHidden/>
          </w:rPr>
          <w:fldChar w:fldCharType="begin"/>
        </w:r>
        <w:r>
          <w:rPr>
            <w:noProof/>
            <w:webHidden/>
          </w:rPr>
          <w:instrText xml:space="preserve"> PAGEREF _Toc242002337 \h </w:instrText>
        </w:r>
        <w:r>
          <w:rPr>
            <w:noProof/>
            <w:webHidden/>
          </w:rPr>
        </w:r>
        <w:r>
          <w:rPr>
            <w:noProof/>
            <w:webHidden/>
          </w:rPr>
          <w:fldChar w:fldCharType="separate"/>
        </w:r>
        <w:r>
          <w:rPr>
            <w:noProof/>
            <w:webHidden/>
          </w:rPr>
          <w:t>6</w:t>
        </w:r>
        <w:r>
          <w:rPr>
            <w:noProof/>
            <w:webHidden/>
          </w:rPr>
          <w:fldChar w:fldCharType="end"/>
        </w:r>
      </w:hyperlink>
    </w:p>
    <w:p w14:paraId="491C3D65" w14:textId="151DC7B6" w:rsidR="00BF3D81" w:rsidRDefault="00BF3D8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2002338" w:history="1">
        <w:r w:rsidRPr="006F79C3">
          <w:rPr>
            <w:rStyle w:val="Hyperlink"/>
            <w:noProof/>
          </w:rPr>
          <w:t>1.2.1.</w:t>
        </w:r>
        <w:r>
          <w:rPr>
            <w:rFonts w:asciiTheme="minorHAnsi" w:eastAsiaTheme="minorEastAsia" w:hAnsiTheme="minorHAnsi" w:cstheme="minorBidi"/>
            <w:i w:val="0"/>
            <w:noProof/>
            <w:kern w:val="2"/>
            <w:sz w:val="24"/>
            <w:szCs w:val="24"/>
            <w:lang w:val="en-US" w:bidi="ar-SA"/>
            <w14:ligatures w14:val="standardContextual"/>
          </w:rPr>
          <w:tab/>
        </w:r>
        <w:r w:rsidRPr="006F79C3">
          <w:rPr>
            <w:rStyle w:val="Hyperlink"/>
            <w:noProof/>
          </w:rPr>
          <w:t>Giới thiệu về Machine Learning</w:t>
        </w:r>
        <w:r>
          <w:rPr>
            <w:noProof/>
            <w:webHidden/>
          </w:rPr>
          <w:tab/>
        </w:r>
        <w:r>
          <w:rPr>
            <w:noProof/>
            <w:webHidden/>
          </w:rPr>
          <w:fldChar w:fldCharType="begin"/>
        </w:r>
        <w:r>
          <w:rPr>
            <w:noProof/>
            <w:webHidden/>
          </w:rPr>
          <w:instrText xml:space="preserve"> PAGEREF _Toc242002338 \h </w:instrText>
        </w:r>
        <w:r>
          <w:rPr>
            <w:noProof/>
            <w:webHidden/>
          </w:rPr>
        </w:r>
        <w:r>
          <w:rPr>
            <w:noProof/>
            <w:webHidden/>
          </w:rPr>
          <w:fldChar w:fldCharType="separate"/>
        </w:r>
        <w:r>
          <w:rPr>
            <w:noProof/>
            <w:webHidden/>
          </w:rPr>
          <w:t>6</w:t>
        </w:r>
        <w:r>
          <w:rPr>
            <w:noProof/>
            <w:webHidden/>
          </w:rPr>
          <w:fldChar w:fldCharType="end"/>
        </w:r>
      </w:hyperlink>
    </w:p>
    <w:p w14:paraId="5B6C290D" w14:textId="733B723F" w:rsidR="00BF3D81" w:rsidRDefault="00BF3D8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2002339" w:history="1">
        <w:r w:rsidRPr="006F79C3">
          <w:rPr>
            <w:rStyle w:val="Hyperlink"/>
            <w:noProof/>
          </w:rPr>
          <w:t>1.2.2.</w:t>
        </w:r>
        <w:r>
          <w:rPr>
            <w:rFonts w:asciiTheme="minorHAnsi" w:eastAsiaTheme="minorEastAsia" w:hAnsiTheme="minorHAnsi" w:cstheme="minorBidi"/>
            <w:i w:val="0"/>
            <w:noProof/>
            <w:kern w:val="2"/>
            <w:sz w:val="24"/>
            <w:szCs w:val="24"/>
            <w:lang w:val="en-US" w:bidi="ar-SA"/>
            <w14:ligatures w14:val="standardContextual"/>
          </w:rPr>
          <w:tab/>
        </w:r>
        <w:r w:rsidRPr="006F79C3">
          <w:rPr>
            <w:rStyle w:val="Hyperlink"/>
            <w:noProof/>
          </w:rPr>
          <w:t>Phân loại học máy</w:t>
        </w:r>
        <w:r>
          <w:rPr>
            <w:noProof/>
            <w:webHidden/>
          </w:rPr>
          <w:tab/>
        </w:r>
        <w:r>
          <w:rPr>
            <w:noProof/>
            <w:webHidden/>
          </w:rPr>
          <w:fldChar w:fldCharType="begin"/>
        </w:r>
        <w:r>
          <w:rPr>
            <w:noProof/>
            <w:webHidden/>
          </w:rPr>
          <w:instrText xml:space="preserve"> PAGEREF _Toc242002339 \h </w:instrText>
        </w:r>
        <w:r>
          <w:rPr>
            <w:noProof/>
            <w:webHidden/>
          </w:rPr>
        </w:r>
        <w:r>
          <w:rPr>
            <w:noProof/>
            <w:webHidden/>
          </w:rPr>
          <w:fldChar w:fldCharType="separate"/>
        </w:r>
        <w:r>
          <w:rPr>
            <w:noProof/>
            <w:webHidden/>
          </w:rPr>
          <w:t>7</w:t>
        </w:r>
        <w:r>
          <w:rPr>
            <w:noProof/>
            <w:webHidden/>
          </w:rPr>
          <w:fldChar w:fldCharType="end"/>
        </w:r>
      </w:hyperlink>
    </w:p>
    <w:p w14:paraId="5F6FBE00" w14:textId="3104DC6A" w:rsidR="00BF3D81" w:rsidRDefault="00BF3D8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2002340" w:history="1">
        <w:r w:rsidRPr="006F79C3">
          <w:rPr>
            <w:rStyle w:val="Hyperlink"/>
            <w:noProof/>
          </w:rPr>
          <w:t>1.2.3.</w:t>
        </w:r>
        <w:r>
          <w:rPr>
            <w:rFonts w:asciiTheme="minorHAnsi" w:eastAsiaTheme="minorEastAsia" w:hAnsiTheme="minorHAnsi" w:cstheme="minorBidi"/>
            <w:i w:val="0"/>
            <w:noProof/>
            <w:kern w:val="2"/>
            <w:sz w:val="24"/>
            <w:szCs w:val="24"/>
            <w:lang w:val="en-US" w:bidi="ar-SA"/>
            <w14:ligatures w14:val="standardContextual"/>
          </w:rPr>
          <w:tab/>
        </w:r>
        <w:r w:rsidRPr="006F79C3">
          <w:rPr>
            <w:rStyle w:val="Hyperlink"/>
            <w:noProof/>
          </w:rPr>
          <w:t>Phát hiện bất thường bằng Machine Learning</w:t>
        </w:r>
        <w:r>
          <w:rPr>
            <w:noProof/>
            <w:webHidden/>
          </w:rPr>
          <w:tab/>
        </w:r>
        <w:r>
          <w:rPr>
            <w:noProof/>
            <w:webHidden/>
          </w:rPr>
          <w:fldChar w:fldCharType="begin"/>
        </w:r>
        <w:r>
          <w:rPr>
            <w:noProof/>
            <w:webHidden/>
          </w:rPr>
          <w:instrText xml:space="preserve"> PAGEREF _Toc242002340 \h </w:instrText>
        </w:r>
        <w:r>
          <w:rPr>
            <w:noProof/>
            <w:webHidden/>
          </w:rPr>
        </w:r>
        <w:r>
          <w:rPr>
            <w:noProof/>
            <w:webHidden/>
          </w:rPr>
          <w:fldChar w:fldCharType="separate"/>
        </w:r>
        <w:r>
          <w:rPr>
            <w:noProof/>
            <w:webHidden/>
          </w:rPr>
          <w:t>12</w:t>
        </w:r>
        <w:r>
          <w:rPr>
            <w:noProof/>
            <w:webHidden/>
          </w:rPr>
          <w:fldChar w:fldCharType="end"/>
        </w:r>
      </w:hyperlink>
    </w:p>
    <w:p w14:paraId="5CD8DD84" w14:textId="6F225657" w:rsidR="00BF3D81" w:rsidRDefault="00BF3D8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2002341" w:history="1">
        <w:r w:rsidRPr="006F79C3">
          <w:rPr>
            <w:rStyle w:val="Hyperlink"/>
            <w:noProof/>
          </w:rPr>
          <w:t>1.2.4.</w:t>
        </w:r>
        <w:r>
          <w:rPr>
            <w:rFonts w:asciiTheme="minorHAnsi" w:eastAsiaTheme="minorEastAsia" w:hAnsiTheme="minorHAnsi" w:cstheme="minorBidi"/>
            <w:i w:val="0"/>
            <w:noProof/>
            <w:kern w:val="2"/>
            <w:sz w:val="24"/>
            <w:szCs w:val="24"/>
            <w:lang w:val="en-US" w:bidi="ar-SA"/>
            <w14:ligatures w14:val="standardContextual"/>
          </w:rPr>
          <w:tab/>
        </w:r>
        <w:r w:rsidRPr="006F79C3">
          <w:rPr>
            <w:rStyle w:val="Hyperlink"/>
            <w:noProof/>
          </w:rPr>
          <w:t>Vấn đề Overfiting và Underfiting trong Machine Learning</w:t>
        </w:r>
        <w:r>
          <w:rPr>
            <w:noProof/>
            <w:webHidden/>
          </w:rPr>
          <w:tab/>
        </w:r>
        <w:r>
          <w:rPr>
            <w:noProof/>
            <w:webHidden/>
          </w:rPr>
          <w:fldChar w:fldCharType="begin"/>
        </w:r>
        <w:r>
          <w:rPr>
            <w:noProof/>
            <w:webHidden/>
          </w:rPr>
          <w:instrText xml:space="preserve"> PAGEREF _Toc242002341 \h </w:instrText>
        </w:r>
        <w:r>
          <w:rPr>
            <w:noProof/>
            <w:webHidden/>
          </w:rPr>
        </w:r>
        <w:r>
          <w:rPr>
            <w:noProof/>
            <w:webHidden/>
          </w:rPr>
          <w:fldChar w:fldCharType="separate"/>
        </w:r>
        <w:r>
          <w:rPr>
            <w:noProof/>
            <w:webHidden/>
          </w:rPr>
          <w:t>14</w:t>
        </w:r>
        <w:r>
          <w:rPr>
            <w:noProof/>
            <w:webHidden/>
          </w:rPr>
          <w:fldChar w:fldCharType="end"/>
        </w:r>
      </w:hyperlink>
    </w:p>
    <w:p w14:paraId="06B6F0CA" w14:textId="121DB368" w:rsidR="00BF3D81" w:rsidRDefault="00BF3D8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2002342" w:history="1">
        <w:r w:rsidRPr="006F79C3">
          <w:rPr>
            <w:rStyle w:val="Hyperlink"/>
            <w:noProof/>
            <w:lang w:val="en-US"/>
          </w:rPr>
          <w:t>1.2.5.</w:t>
        </w:r>
        <w:r>
          <w:rPr>
            <w:rFonts w:asciiTheme="minorHAnsi" w:eastAsiaTheme="minorEastAsia" w:hAnsiTheme="minorHAnsi" w:cstheme="minorBidi"/>
            <w:i w:val="0"/>
            <w:noProof/>
            <w:kern w:val="2"/>
            <w:sz w:val="24"/>
            <w:szCs w:val="24"/>
            <w:lang w:val="en-US" w:bidi="ar-SA"/>
            <w14:ligatures w14:val="standardContextual"/>
          </w:rPr>
          <w:tab/>
        </w:r>
        <w:r w:rsidRPr="006F79C3">
          <w:rPr>
            <w:rStyle w:val="Hyperlink"/>
            <w:noProof/>
            <w:lang w:val="en-US"/>
          </w:rPr>
          <w:t>Các thông số đánh giá hiệu năng mô hình</w:t>
        </w:r>
        <w:r>
          <w:rPr>
            <w:noProof/>
            <w:webHidden/>
          </w:rPr>
          <w:tab/>
        </w:r>
        <w:r>
          <w:rPr>
            <w:noProof/>
            <w:webHidden/>
          </w:rPr>
          <w:fldChar w:fldCharType="begin"/>
        </w:r>
        <w:r>
          <w:rPr>
            <w:noProof/>
            <w:webHidden/>
          </w:rPr>
          <w:instrText xml:space="preserve"> PAGEREF _Toc242002342 \h </w:instrText>
        </w:r>
        <w:r>
          <w:rPr>
            <w:noProof/>
            <w:webHidden/>
          </w:rPr>
        </w:r>
        <w:r>
          <w:rPr>
            <w:noProof/>
            <w:webHidden/>
          </w:rPr>
          <w:fldChar w:fldCharType="separate"/>
        </w:r>
        <w:r>
          <w:rPr>
            <w:noProof/>
            <w:webHidden/>
          </w:rPr>
          <w:t>21</w:t>
        </w:r>
        <w:r>
          <w:rPr>
            <w:noProof/>
            <w:webHidden/>
          </w:rPr>
          <w:fldChar w:fldCharType="end"/>
        </w:r>
      </w:hyperlink>
    </w:p>
    <w:p w14:paraId="33403513" w14:textId="5B6C5CFB"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43" w:history="1">
        <w:r w:rsidRPr="006F79C3">
          <w:rPr>
            <w:rStyle w:val="Hyperlink"/>
            <w:noProof/>
          </w:rPr>
          <w:t>Chương 2. Giải pháp phát hiện bất thường nhật ký windows</w:t>
        </w:r>
        <w:r>
          <w:rPr>
            <w:noProof/>
            <w:webHidden/>
          </w:rPr>
          <w:tab/>
        </w:r>
        <w:r>
          <w:rPr>
            <w:noProof/>
            <w:webHidden/>
          </w:rPr>
          <w:fldChar w:fldCharType="begin"/>
        </w:r>
        <w:r>
          <w:rPr>
            <w:noProof/>
            <w:webHidden/>
          </w:rPr>
          <w:instrText xml:space="preserve"> PAGEREF _Toc242002343 \h </w:instrText>
        </w:r>
        <w:r>
          <w:rPr>
            <w:noProof/>
            <w:webHidden/>
          </w:rPr>
        </w:r>
        <w:r>
          <w:rPr>
            <w:noProof/>
            <w:webHidden/>
          </w:rPr>
          <w:fldChar w:fldCharType="separate"/>
        </w:r>
        <w:r>
          <w:rPr>
            <w:noProof/>
            <w:webHidden/>
          </w:rPr>
          <w:t>26</w:t>
        </w:r>
        <w:r>
          <w:rPr>
            <w:noProof/>
            <w:webHidden/>
          </w:rPr>
          <w:fldChar w:fldCharType="end"/>
        </w:r>
      </w:hyperlink>
    </w:p>
    <w:p w14:paraId="4140DC84" w14:textId="6A995A79" w:rsidR="00BF3D81" w:rsidRDefault="00BF3D81">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42002344" w:history="1">
        <w:r w:rsidRPr="006F79C3">
          <w:rPr>
            <w:rStyle w:val="Hyperlink"/>
            <w:noProof/>
          </w:rPr>
          <w:t>2.1.</w:t>
        </w:r>
        <w:r>
          <w:rPr>
            <w:rFonts w:asciiTheme="minorHAnsi" w:eastAsiaTheme="minorEastAsia" w:hAnsiTheme="minorHAnsi" w:cstheme="minorBidi"/>
            <w:noProof/>
            <w:kern w:val="2"/>
            <w:sz w:val="24"/>
            <w:szCs w:val="24"/>
            <w:lang w:val="en-US" w:bidi="ar-SA"/>
            <w14:ligatures w14:val="standardContextual"/>
          </w:rPr>
          <w:tab/>
        </w:r>
        <w:r w:rsidRPr="006F79C3">
          <w:rPr>
            <w:rStyle w:val="Hyperlink"/>
            <w:noProof/>
          </w:rPr>
          <w:t>Phân tích bài toán</w:t>
        </w:r>
        <w:r>
          <w:rPr>
            <w:noProof/>
            <w:webHidden/>
          </w:rPr>
          <w:tab/>
        </w:r>
        <w:r>
          <w:rPr>
            <w:noProof/>
            <w:webHidden/>
          </w:rPr>
          <w:fldChar w:fldCharType="begin"/>
        </w:r>
        <w:r>
          <w:rPr>
            <w:noProof/>
            <w:webHidden/>
          </w:rPr>
          <w:instrText xml:space="preserve"> PAGEREF _Toc242002344 \h </w:instrText>
        </w:r>
        <w:r>
          <w:rPr>
            <w:noProof/>
            <w:webHidden/>
          </w:rPr>
        </w:r>
        <w:r>
          <w:rPr>
            <w:noProof/>
            <w:webHidden/>
          </w:rPr>
          <w:fldChar w:fldCharType="separate"/>
        </w:r>
        <w:r>
          <w:rPr>
            <w:noProof/>
            <w:webHidden/>
          </w:rPr>
          <w:t>26</w:t>
        </w:r>
        <w:r>
          <w:rPr>
            <w:noProof/>
            <w:webHidden/>
          </w:rPr>
          <w:fldChar w:fldCharType="end"/>
        </w:r>
      </w:hyperlink>
    </w:p>
    <w:p w14:paraId="705879C9" w14:textId="214E3CD7" w:rsidR="00BF3D81" w:rsidRDefault="00BF3D8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2002345" w:history="1">
        <w:r w:rsidRPr="006F79C3">
          <w:rPr>
            <w:rStyle w:val="Hyperlink"/>
            <w:noProof/>
          </w:rPr>
          <w:t>2.1.1.</w:t>
        </w:r>
        <w:r>
          <w:rPr>
            <w:rFonts w:asciiTheme="minorHAnsi" w:eastAsiaTheme="minorEastAsia" w:hAnsiTheme="minorHAnsi" w:cstheme="minorBidi"/>
            <w:i w:val="0"/>
            <w:noProof/>
            <w:kern w:val="2"/>
            <w:sz w:val="24"/>
            <w:szCs w:val="24"/>
            <w:lang w:val="en-US" w:bidi="ar-SA"/>
            <w14:ligatures w14:val="standardContextual"/>
          </w:rPr>
          <w:tab/>
        </w:r>
        <w:r w:rsidRPr="006F79C3">
          <w:rPr>
            <w:rStyle w:val="Hyperlink"/>
            <w:noProof/>
          </w:rPr>
          <w:t>Hạn chế của các phương pháp truyền thống</w:t>
        </w:r>
        <w:r>
          <w:rPr>
            <w:noProof/>
            <w:webHidden/>
          </w:rPr>
          <w:tab/>
        </w:r>
        <w:r>
          <w:rPr>
            <w:noProof/>
            <w:webHidden/>
          </w:rPr>
          <w:fldChar w:fldCharType="begin"/>
        </w:r>
        <w:r>
          <w:rPr>
            <w:noProof/>
            <w:webHidden/>
          </w:rPr>
          <w:instrText xml:space="preserve"> PAGEREF _Toc242002345 \h </w:instrText>
        </w:r>
        <w:r>
          <w:rPr>
            <w:noProof/>
            <w:webHidden/>
          </w:rPr>
        </w:r>
        <w:r>
          <w:rPr>
            <w:noProof/>
            <w:webHidden/>
          </w:rPr>
          <w:fldChar w:fldCharType="separate"/>
        </w:r>
        <w:r>
          <w:rPr>
            <w:noProof/>
            <w:webHidden/>
          </w:rPr>
          <w:t>26</w:t>
        </w:r>
        <w:r>
          <w:rPr>
            <w:noProof/>
            <w:webHidden/>
          </w:rPr>
          <w:fldChar w:fldCharType="end"/>
        </w:r>
      </w:hyperlink>
    </w:p>
    <w:p w14:paraId="0D44F8F4" w14:textId="54AD62AB" w:rsidR="00BF3D81" w:rsidRDefault="00BF3D8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2002346" w:history="1">
        <w:r w:rsidRPr="006F79C3">
          <w:rPr>
            <w:rStyle w:val="Hyperlink"/>
            <w:noProof/>
          </w:rPr>
          <w:t>2.1.2.</w:t>
        </w:r>
        <w:r>
          <w:rPr>
            <w:rFonts w:asciiTheme="minorHAnsi" w:eastAsiaTheme="minorEastAsia" w:hAnsiTheme="minorHAnsi" w:cstheme="minorBidi"/>
            <w:i w:val="0"/>
            <w:noProof/>
            <w:kern w:val="2"/>
            <w:sz w:val="24"/>
            <w:szCs w:val="24"/>
            <w:lang w:val="en-US" w:bidi="ar-SA"/>
            <w14:ligatures w14:val="standardContextual"/>
          </w:rPr>
          <w:tab/>
        </w:r>
        <w:r w:rsidRPr="006F79C3">
          <w:rPr>
            <w:rStyle w:val="Hyperlink"/>
            <w:noProof/>
          </w:rPr>
          <w:t>Giải pháp phát hiện</w:t>
        </w:r>
        <w:r>
          <w:rPr>
            <w:noProof/>
            <w:webHidden/>
          </w:rPr>
          <w:tab/>
        </w:r>
        <w:r>
          <w:rPr>
            <w:noProof/>
            <w:webHidden/>
          </w:rPr>
          <w:fldChar w:fldCharType="begin"/>
        </w:r>
        <w:r>
          <w:rPr>
            <w:noProof/>
            <w:webHidden/>
          </w:rPr>
          <w:instrText xml:space="preserve"> PAGEREF _Toc242002346 \h </w:instrText>
        </w:r>
        <w:r>
          <w:rPr>
            <w:noProof/>
            <w:webHidden/>
          </w:rPr>
        </w:r>
        <w:r>
          <w:rPr>
            <w:noProof/>
            <w:webHidden/>
          </w:rPr>
          <w:fldChar w:fldCharType="separate"/>
        </w:r>
        <w:r>
          <w:rPr>
            <w:noProof/>
            <w:webHidden/>
          </w:rPr>
          <w:t>27</w:t>
        </w:r>
        <w:r>
          <w:rPr>
            <w:noProof/>
            <w:webHidden/>
          </w:rPr>
          <w:fldChar w:fldCharType="end"/>
        </w:r>
      </w:hyperlink>
    </w:p>
    <w:p w14:paraId="2A0F4F88" w14:textId="496138C1" w:rsidR="00BF3D81" w:rsidRDefault="00BF3D81">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42002347" w:history="1">
        <w:r w:rsidRPr="006F79C3">
          <w:rPr>
            <w:rStyle w:val="Hyperlink"/>
            <w:noProof/>
          </w:rPr>
          <w:t>2.2.</w:t>
        </w:r>
        <w:r>
          <w:rPr>
            <w:rFonts w:asciiTheme="minorHAnsi" w:eastAsiaTheme="minorEastAsia" w:hAnsiTheme="minorHAnsi" w:cstheme="minorBidi"/>
            <w:noProof/>
            <w:kern w:val="2"/>
            <w:sz w:val="24"/>
            <w:szCs w:val="24"/>
            <w:lang w:val="en-US" w:bidi="ar-SA"/>
            <w14:ligatures w14:val="standardContextual"/>
          </w:rPr>
          <w:tab/>
        </w:r>
        <w:r w:rsidRPr="006F79C3">
          <w:rPr>
            <w:rStyle w:val="Hyperlink"/>
            <w:noProof/>
          </w:rPr>
          <w:t>Phương pháp phát hiện bất thường bằng LSTM Autoencoder</w:t>
        </w:r>
        <w:r>
          <w:rPr>
            <w:noProof/>
            <w:webHidden/>
          </w:rPr>
          <w:tab/>
        </w:r>
        <w:r>
          <w:rPr>
            <w:noProof/>
            <w:webHidden/>
          </w:rPr>
          <w:fldChar w:fldCharType="begin"/>
        </w:r>
        <w:r>
          <w:rPr>
            <w:noProof/>
            <w:webHidden/>
          </w:rPr>
          <w:instrText xml:space="preserve"> PAGEREF _Toc242002347 \h </w:instrText>
        </w:r>
        <w:r>
          <w:rPr>
            <w:noProof/>
            <w:webHidden/>
          </w:rPr>
        </w:r>
        <w:r>
          <w:rPr>
            <w:noProof/>
            <w:webHidden/>
          </w:rPr>
          <w:fldChar w:fldCharType="separate"/>
        </w:r>
        <w:r>
          <w:rPr>
            <w:noProof/>
            <w:webHidden/>
          </w:rPr>
          <w:t>29</w:t>
        </w:r>
        <w:r>
          <w:rPr>
            <w:noProof/>
            <w:webHidden/>
          </w:rPr>
          <w:fldChar w:fldCharType="end"/>
        </w:r>
      </w:hyperlink>
    </w:p>
    <w:p w14:paraId="286AD24C" w14:textId="59B03B25" w:rsidR="00BF3D81" w:rsidRDefault="00BF3D8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2002348" w:history="1">
        <w:r w:rsidRPr="006F79C3">
          <w:rPr>
            <w:rStyle w:val="Hyperlink"/>
            <w:noProof/>
          </w:rPr>
          <w:t>2.2.1.</w:t>
        </w:r>
        <w:r>
          <w:rPr>
            <w:rFonts w:asciiTheme="minorHAnsi" w:eastAsiaTheme="minorEastAsia" w:hAnsiTheme="minorHAnsi" w:cstheme="minorBidi"/>
            <w:i w:val="0"/>
            <w:noProof/>
            <w:kern w:val="2"/>
            <w:sz w:val="24"/>
            <w:szCs w:val="24"/>
            <w:lang w:val="en-US" w:bidi="ar-SA"/>
            <w14:ligatures w14:val="standardContextual"/>
          </w:rPr>
          <w:tab/>
        </w:r>
        <w:r w:rsidRPr="006F79C3">
          <w:rPr>
            <w:rStyle w:val="Hyperlink"/>
            <w:noProof/>
          </w:rPr>
          <w:t>Tổng quan về Framework</w:t>
        </w:r>
        <w:r>
          <w:rPr>
            <w:noProof/>
            <w:webHidden/>
          </w:rPr>
          <w:tab/>
        </w:r>
        <w:r>
          <w:rPr>
            <w:noProof/>
            <w:webHidden/>
          </w:rPr>
          <w:fldChar w:fldCharType="begin"/>
        </w:r>
        <w:r>
          <w:rPr>
            <w:noProof/>
            <w:webHidden/>
          </w:rPr>
          <w:instrText xml:space="preserve"> PAGEREF _Toc242002348 \h </w:instrText>
        </w:r>
        <w:r>
          <w:rPr>
            <w:noProof/>
            <w:webHidden/>
          </w:rPr>
        </w:r>
        <w:r>
          <w:rPr>
            <w:noProof/>
            <w:webHidden/>
          </w:rPr>
          <w:fldChar w:fldCharType="separate"/>
        </w:r>
        <w:r>
          <w:rPr>
            <w:noProof/>
            <w:webHidden/>
          </w:rPr>
          <w:t>29</w:t>
        </w:r>
        <w:r>
          <w:rPr>
            <w:noProof/>
            <w:webHidden/>
          </w:rPr>
          <w:fldChar w:fldCharType="end"/>
        </w:r>
      </w:hyperlink>
    </w:p>
    <w:p w14:paraId="251288CD" w14:textId="3AEA9AB6" w:rsidR="00BF3D81" w:rsidRDefault="00BF3D8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2002349" w:history="1">
        <w:r w:rsidRPr="006F79C3">
          <w:rPr>
            <w:rStyle w:val="Hyperlink"/>
            <w:noProof/>
          </w:rPr>
          <w:t>2.2.2.</w:t>
        </w:r>
        <w:r>
          <w:rPr>
            <w:rFonts w:asciiTheme="minorHAnsi" w:eastAsiaTheme="minorEastAsia" w:hAnsiTheme="minorHAnsi" w:cstheme="minorBidi"/>
            <w:i w:val="0"/>
            <w:noProof/>
            <w:kern w:val="2"/>
            <w:sz w:val="24"/>
            <w:szCs w:val="24"/>
            <w:lang w:val="en-US" w:bidi="ar-SA"/>
            <w14:ligatures w14:val="standardContextual"/>
          </w:rPr>
          <w:tab/>
        </w:r>
        <w:r w:rsidRPr="006F79C3">
          <w:rPr>
            <w:rStyle w:val="Hyperlink"/>
            <w:noProof/>
          </w:rPr>
          <w:t>Kiến trúc mô hình LSTM-Autoencoder</w:t>
        </w:r>
        <w:r>
          <w:rPr>
            <w:noProof/>
            <w:webHidden/>
          </w:rPr>
          <w:tab/>
        </w:r>
        <w:r>
          <w:rPr>
            <w:noProof/>
            <w:webHidden/>
          </w:rPr>
          <w:fldChar w:fldCharType="begin"/>
        </w:r>
        <w:r>
          <w:rPr>
            <w:noProof/>
            <w:webHidden/>
          </w:rPr>
          <w:instrText xml:space="preserve"> PAGEREF _Toc242002349 \h </w:instrText>
        </w:r>
        <w:r>
          <w:rPr>
            <w:noProof/>
            <w:webHidden/>
          </w:rPr>
        </w:r>
        <w:r>
          <w:rPr>
            <w:noProof/>
            <w:webHidden/>
          </w:rPr>
          <w:fldChar w:fldCharType="separate"/>
        </w:r>
        <w:r>
          <w:rPr>
            <w:noProof/>
            <w:webHidden/>
          </w:rPr>
          <w:t>31</w:t>
        </w:r>
        <w:r>
          <w:rPr>
            <w:noProof/>
            <w:webHidden/>
          </w:rPr>
          <w:fldChar w:fldCharType="end"/>
        </w:r>
      </w:hyperlink>
    </w:p>
    <w:p w14:paraId="5316D61F" w14:textId="4A2C8B33" w:rsidR="00BF3D81" w:rsidRDefault="00BF3D8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2002350" w:history="1">
        <w:r w:rsidRPr="006F79C3">
          <w:rPr>
            <w:rStyle w:val="Hyperlink"/>
            <w:noProof/>
          </w:rPr>
          <w:t>2.2.3.</w:t>
        </w:r>
        <w:r>
          <w:rPr>
            <w:rFonts w:asciiTheme="minorHAnsi" w:eastAsiaTheme="minorEastAsia" w:hAnsiTheme="minorHAnsi" w:cstheme="minorBidi"/>
            <w:i w:val="0"/>
            <w:noProof/>
            <w:kern w:val="2"/>
            <w:sz w:val="24"/>
            <w:szCs w:val="24"/>
            <w:lang w:val="en-US" w:bidi="ar-SA"/>
            <w14:ligatures w14:val="standardContextual"/>
          </w:rPr>
          <w:tab/>
        </w:r>
        <w:r w:rsidRPr="006F79C3">
          <w:rPr>
            <w:rStyle w:val="Hyperlink"/>
            <w:noProof/>
          </w:rPr>
          <w:t>Phát hiện bất thường dựa trên tái tạo</w:t>
        </w:r>
        <w:r>
          <w:rPr>
            <w:noProof/>
            <w:webHidden/>
          </w:rPr>
          <w:tab/>
        </w:r>
        <w:r>
          <w:rPr>
            <w:noProof/>
            <w:webHidden/>
          </w:rPr>
          <w:fldChar w:fldCharType="begin"/>
        </w:r>
        <w:r>
          <w:rPr>
            <w:noProof/>
            <w:webHidden/>
          </w:rPr>
          <w:instrText xml:space="preserve"> PAGEREF _Toc242002350 \h </w:instrText>
        </w:r>
        <w:r>
          <w:rPr>
            <w:noProof/>
            <w:webHidden/>
          </w:rPr>
        </w:r>
        <w:r>
          <w:rPr>
            <w:noProof/>
            <w:webHidden/>
          </w:rPr>
          <w:fldChar w:fldCharType="separate"/>
        </w:r>
        <w:r>
          <w:rPr>
            <w:noProof/>
            <w:webHidden/>
          </w:rPr>
          <w:t>37</w:t>
        </w:r>
        <w:r>
          <w:rPr>
            <w:noProof/>
            <w:webHidden/>
          </w:rPr>
          <w:fldChar w:fldCharType="end"/>
        </w:r>
      </w:hyperlink>
    </w:p>
    <w:p w14:paraId="2E213F33" w14:textId="527F5DCF"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51" w:history="1">
        <w:r w:rsidRPr="006F79C3">
          <w:rPr>
            <w:rStyle w:val="Hyperlink"/>
            <w:noProof/>
          </w:rPr>
          <w:t>Chương 3. thực nghiệm và đánh giá</w:t>
        </w:r>
        <w:r>
          <w:rPr>
            <w:noProof/>
            <w:webHidden/>
          </w:rPr>
          <w:tab/>
        </w:r>
        <w:r>
          <w:rPr>
            <w:noProof/>
            <w:webHidden/>
          </w:rPr>
          <w:fldChar w:fldCharType="begin"/>
        </w:r>
        <w:r>
          <w:rPr>
            <w:noProof/>
            <w:webHidden/>
          </w:rPr>
          <w:instrText xml:space="preserve"> PAGEREF _Toc242002351 \h </w:instrText>
        </w:r>
        <w:r>
          <w:rPr>
            <w:noProof/>
            <w:webHidden/>
          </w:rPr>
        </w:r>
        <w:r>
          <w:rPr>
            <w:noProof/>
            <w:webHidden/>
          </w:rPr>
          <w:fldChar w:fldCharType="separate"/>
        </w:r>
        <w:r>
          <w:rPr>
            <w:noProof/>
            <w:webHidden/>
          </w:rPr>
          <w:t>42</w:t>
        </w:r>
        <w:r>
          <w:rPr>
            <w:noProof/>
            <w:webHidden/>
          </w:rPr>
          <w:fldChar w:fldCharType="end"/>
        </w:r>
      </w:hyperlink>
    </w:p>
    <w:p w14:paraId="4C825C7F" w14:textId="2EE3AC3E" w:rsidR="00BF3D81" w:rsidRDefault="00BF3D81">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42002352" w:history="1">
        <w:r w:rsidRPr="006F79C3">
          <w:rPr>
            <w:rStyle w:val="Hyperlink"/>
            <w:noProof/>
          </w:rPr>
          <w:t>3.1.</w:t>
        </w:r>
        <w:r>
          <w:rPr>
            <w:rFonts w:asciiTheme="minorHAnsi" w:eastAsiaTheme="minorEastAsia" w:hAnsiTheme="minorHAnsi" w:cstheme="minorBidi"/>
            <w:noProof/>
            <w:kern w:val="2"/>
            <w:sz w:val="24"/>
            <w:szCs w:val="24"/>
            <w:lang w:val="en-US" w:bidi="ar-SA"/>
            <w14:ligatures w14:val="standardContextual"/>
          </w:rPr>
          <w:tab/>
        </w:r>
        <w:r w:rsidRPr="006F79C3">
          <w:rPr>
            <w:rStyle w:val="Hyperlink"/>
            <w:noProof/>
          </w:rPr>
          <w:t>Dữ liệu huấn luyện</w:t>
        </w:r>
        <w:r>
          <w:rPr>
            <w:noProof/>
            <w:webHidden/>
          </w:rPr>
          <w:tab/>
        </w:r>
        <w:r>
          <w:rPr>
            <w:noProof/>
            <w:webHidden/>
          </w:rPr>
          <w:fldChar w:fldCharType="begin"/>
        </w:r>
        <w:r>
          <w:rPr>
            <w:noProof/>
            <w:webHidden/>
          </w:rPr>
          <w:instrText xml:space="preserve"> PAGEREF _Toc242002352 \h </w:instrText>
        </w:r>
        <w:r>
          <w:rPr>
            <w:noProof/>
            <w:webHidden/>
          </w:rPr>
        </w:r>
        <w:r>
          <w:rPr>
            <w:noProof/>
            <w:webHidden/>
          </w:rPr>
          <w:fldChar w:fldCharType="separate"/>
        </w:r>
        <w:r>
          <w:rPr>
            <w:noProof/>
            <w:webHidden/>
          </w:rPr>
          <w:t>42</w:t>
        </w:r>
        <w:r>
          <w:rPr>
            <w:noProof/>
            <w:webHidden/>
          </w:rPr>
          <w:fldChar w:fldCharType="end"/>
        </w:r>
      </w:hyperlink>
    </w:p>
    <w:p w14:paraId="40234D3A" w14:textId="770AD824" w:rsidR="00BF3D81" w:rsidRDefault="00BF3D8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2002353" w:history="1">
        <w:r w:rsidRPr="006F79C3">
          <w:rPr>
            <w:rStyle w:val="Hyperlink"/>
            <w:noProof/>
          </w:rPr>
          <w:t>3.1.1.</w:t>
        </w:r>
        <w:r>
          <w:rPr>
            <w:rFonts w:asciiTheme="minorHAnsi" w:eastAsiaTheme="minorEastAsia" w:hAnsiTheme="minorHAnsi" w:cstheme="minorBidi"/>
            <w:i w:val="0"/>
            <w:noProof/>
            <w:kern w:val="2"/>
            <w:sz w:val="24"/>
            <w:szCs w:val="24"/>
            <w:lang w:val="en-US" w:bidi="ar-SA"/>
            <w14:ligatures w14:val="standardContextual"/>
          </w:rPr>
          <w:tab/>
        </w:r>
        <w:r w:rsidRPr="006F79C3">
          <w:rPr>
            <w:rStyle w:val="Hyperlink"/>
            <w:noProof/>
          </w:rPr>
          <w:t>Tổng quan về bộ dữ liệu</w:t>
        </w:r>
        <w:r>
          <w:rPr>
            <w:noProof/>
            <w:webHidden/>
          </w:rPr>
          <w:tab/>
        </w:r>
        <w:r>
          <w:rPr>
            <w:noProof/>
            <w:webHidden/>
          </w:rPr>
          <w:fldChar w:fldCharType="begin"/>
        </w:r>
        <w:r>
          <w:rPr>
            <w:noProof/>
            <w:webHidden/>
          </w:rPr>
          <w:instrText xml:space="preserve"> PAGEREF _Toc242002353 \h </w:instrText>
        </w:r>
        <w:r>
          <w:rPr>
            <w:noProof/>
            <w:webHidden/>
          </w:rPr>
        </w:r>
        <w:r>
          <w:rPr>
            <w:noProof/>
            <w:webHidden/>
          </w:rPr>
          <w:fldChar w:fldCharType="separate"/>
        </w:r>
        <w:r>
          <w:rPr>
            <w:noProof/>
            <w:webHidden/>
          </w:rPr>
          <w:t>42</w:t>
        </w:r>
        <w:r>
          <w:rPr>
            <w:noProof/>
            <w:webHidden/>
          </w:rPr>
          <w:fldChar w:fldCharType="end"/>
        </w:r>
      </w:hyperlink>
    </w:p>
    <w:p w14:paraId="255682CA" w14:textId="4E3B53D5" w:rsidR="00BF3D81" w:rsidRDefault="00BF3D8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2002354" w:history="1">
        <w:r w:rsidRPr="006F79C3">
          <w:rPr>
            <w:rStyle w:val="Hyperlink"/>
            <w:noProof/>
          </w:rPr>
          <w:t>3.1.2.</w:t>
        </w:r>
        <w:r>
          <w:rPr>
            <w:rFonts w:asciiTheme="minorHAnsi" w:eastAsiaTheme="minorEastAsia" w:hAnsiTheme="minorHAnsi" w:cstheme="minorBidi"/>
            <w:i w:val="0"/>
            <w:noProof/>
            <w:kern w:val="2"/>
            <w:sz w:val="24"/>
            <w:szCs w:val="24"/>
            <w:lang w:val="en-US" w:bidi="ar-SA"/>
            <w14:ligatures w14:val="standardContextual"/>
          </w:rPr>
          <w:tab/>
        </w:r>
        <w:r w:rsidRPr="006F79C3">
          <w:rPr>
            <w:rStyle w:val="Hyperlink"/>
            <w:noProof/>
          </w:rPr>
          <w:t>Lý do lựa chọn</w:t>
        </w:r>
        <w:r>
          <w:rPr>
            <w:noProof/>
            <w:webHidden/>
          </w:rPr>
          <w:tab/>
        </w:r>
        <w:r>
          <w:rPr>
            <w:noProof/>
            <w:webHidden/>
          </w:rPr>
          <w:fldChar w:fldCharType="begin"/>
        </w:r>
        <w:r>
          <w:rPr>
            <w:noProof/>
            <w:webHidden/>
          </w:rPr>
          <w:instrText xml:space="preserve"> PAGEREF _Toc242002354 \h </w:instrText>
        </w:r>
        <w:r>
          <w:rPr>
            <w:noProof/>
            <w:webHidden/>
          </w:rPr>
        </w:r>
        <w:r>
          <w:rPr>
            <w:noProof/>
            <w:webHidden/>
          </w:rPr>
          <w:fldChar w:fldCharType="separate"/>
        </w:r>
        <w:r>
          <w:rPr>
            <w:noProof/>
            <w:webHidden/>
          </w:rPr>
          <w:t>45</w:t>
        </w:r>
        <w:r>
          <w:rPr>
            <w:noProof/>
            <w:webHidden/>
          </w:rPr>
          <w:fldChar w:fldCharType="end"/>
        </w:r>
      </w:hyperlink>
    </w:p>
    <w:p w14:paraId="02E43543" w14:textId="45667288" w:rsidR="00BF3D81" w:rsidRDefault="00BF3D81">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42002355" w:history="1">
        <w:r w:rsidRPr="006F79C3">
          <w:rPr>
            <w:rStyle w:val="Hyperlink"/>
            <w:noProof/>
          </w:rPr>
          <w:t>3.2.</w:t>
        </w:r>
        <w:r>
          <w:rPr>
            <w:rFonts w:asciiTheme="minorHAnsi" w:eastAsiaTheme="minorEastAsia" w:hAnsiTheme="minorHAnsi" w:cstheme="minorBidi"/>
            <w:noProof/>
            <w:kern w:val="2"/>
            <w:sz w:val="24"/>
            <w:szCs w:val="24"/>
            <w:lang w:val="en-US" w:bidi="ar-SA"/>
            <w14:ligatures w14:val="standardContextual"/>
          </w:rPr>
          <w:tab/>
        </w:r>
        <w:r w:rsidRPr="006F79C3">
          <w:rPr>
            <w:rStyle w:val="Hyperlink"/>
            <w:noProof/>
          </w:rPr>
          <w:t>Xây dựng mô hình</w:t>
        </w:r>
        <w:r>
          <w:rPr>
            <w:noProof/>
            <w:webHidden/>
          </w:rPr>
          <w:tab/>
        </w:r>
        <w:r>
          <w:rPr>
            <w:noProof/>
            <w:webHidden/>
          </w:rPr>
          <w:fldChar w:fldCharType="begin"/>
        </w:r>
        <w:r>
          <w:rPr>
            <w:noProof/>
            <w:webHidden/>
          </w:rPr>
          <w:instrText xml:space="preserve"> PAGEREF _Toc242002355 \h </w:instrText>
        </w:r>
        <w:r>
          <w:rPr>
            <w:noProof/>
            <w:webHidden/>
          </w:rPr>
        </w:r>
        <w:r>
          <w:rPr>
            <w:noProof/>
            <w:webHidden/>
          </w:rPr>
          <w:fldChar w:fldCharType="separate"/>
        </w:r>
        <w:r>
          <w:rPr>
            <w:noProof/>
            <w:webHidden/>
          </w:rPr>
          <w:t>46</w:t>
        </w:r>
        <w:r>
          <w:rPr>
            <w:noProof/>
            <w:webHidden/>
          </w:rPr>
          <w:fldChar w:fldCharType="end"/>
        </w:r>
      </w:hyperlink>
    </w:p>
    <w:p w14:paraId="07DBEF76" w14:textId="14EB57E3" w:rsidR="00BF3D81" w:rsidRDefault="00BF3D8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2002356" w:history="1">
        <w:r w:rsidRPr="006F79C3">
          <w:rPr>
            <w:rStyle w:val="Hyperlink"/>
            <w:noProof/>
          </w:rPr>
          <w:t>3.2.1.</w:t>
        </w:r>
        <w:r>
          <w:rPr>
            <w:rFonts w:asciiTheme="minorHAnsi" w:eastAsiaTheme="minorEastAsia" w:hAnsiTheme="minorHAnsi" w:cstheme="minorBidi"/>
            <w:i w:val="0"/>
            <w:noProof/>
            <w:kern w:val="2"/>
            <w:sz w:val="24"/>
            <w:szCs w:val="24"/>
            <w:lang w:val="en-US" w:bidi="ar-SA"/>
            <w14:ligatures w14:val="standardContextual"/>
          </w:rPr>
          <w:tab/>
        </w:r>
        <w:r w:rsidRPr="006F79C3">
          <w:rPr>
            <w:rStyle w:val="Hyperlink"/>
            <w:noProof/>
          </w:rPr>
          <w:t>Sơ đồ hoạt động</w:t>
        </w:r>
        <w:r>
          <w:rPr>
            <w:noProof/>
            <w:webHidden/>
          </w:rPr>
          <w:tab/>
        </w:r>
        <w:r>
          <w:rPr>
            <w:noProof/>
            <w:webHidden/>
          </w:rPr>
          <w:fldChar w:fldCharType="begin"/>
        </w:r>
        <w:r>
          <w:rPr>
            <w:noProof/>
            <w:webHidden/>
          </w:rPr>
          <w:instrText xml:space="preserve"> PAGEREF _Toc242002356 \h </w:instrText>
        </w:r>
        <w:r>
          <w:rPr>
            <w:noProof/>
            <w:webHidden/>
          </w:rPr>
        </w:r>
        <w:r>
          <w:rPr>
            <w:noProof/>
            <w:webHidden/>
          </w:rPr>
          <w:fldChar w:fldCharType="separate"/>
        </w:r>
        <w:r>
          <w:rPr>
            <w:noProof/>
            <w:webHidden/>
          </w:rPr>
          <w:t>46</w:t>
        </w:r>
        <w:r>
          <w:rPr>
            <w:noProof/>
            <w:webHidden/>
          </w:rPr>
          <w:fldChar w:fldCharType="end"/>
        </w:r>
      </w:hyperlink>
    </w:p>
    <w:p w14:paraId="1B7E241D" w14:textId="7F55B938" w:rsidR="00BF3D81" w:rsidRDefault="00BF3D8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2002357" w:history="1">
        <w:r w:rsidRPr="006F79C3">
          <w:rPr>
            <w:rStyle w:val="Hyperlink"/>
            <w:noProof/>
          </w:rPr>
          <w:t>3.2.2.</w:t>
        </w:r>
        <w:r>
          <w:rPr>
            <w:rFonts w:asciiTheme="minorHAnsi" w:eastAsiaTheme="minorEastAsia" w:hAnsiTheme="minorHAnsi" w:cstheme="minorBidi"/>
            <w:i w:val="0"/>
            <w:noProof/>
            <w:kern w:val="2"/>
            <w:sz w:val="24"/>
            <w:szCs w:val="24"/>
            <w:lang w:val="en-US" w:bidi="ar-SA"/>
            <w14:ligatures w14:val="standardContextual"/>
          </w:rPr>
          <w:tab/>
        </w:r>
        <w:r w:rsidRPr="006F79C3">
          <w:rPr>
            <w:rStyle w:val="Hyperlink"/>
            <w:noProof/>
          </w:rPr>
          <w:t>Dữ liệu đầu vào</w:t>
        </w:r>
        <w:r>
          <w:rPr>
            <w:noProof/>
            <w:webHidden/>
          </w:rPr>
          <w:tab/>
        </w:r>
        <w:r>
          <w:rPr>
            <w:noProof/>
            <w:webHidden/>
          </w:rPr>
          <w:fldChar w:fldCharType="begin"/>
        </w:r>
        <w:r>
          <w:rPr>
            <w:noProof/>
            <w:webHidden/>
          </w:rPr>
          <w:instrText xml:space="preserve"> PAGEREF _Toc242002357 \h </w:instrText>
        </w:r>
        <w:r>
          <w:rPr>
            <w:noProof/>
            <w:webHidden/>
          </w:rPr>
        </w:r>
        <w:r>
          <w:rPr>
            <w:noProof/>
            <w:webHidden/>
          </w:rPr>
          <w:fldChar w:fldCharType="separate"/>
        </w:r>
        <w:r>
          <w:rPr>
            <w:noProof/>
            <w:webHidden/>
          </w:rPr>
          <w:t>47</w:t>
        </w:r>
        <w:r>
          <w:rPr>
            <w:noProof/>
            <w:webHidden/>
          </w:rPr>
          <w:fldChar w:fldCharType="end"/>
        </w:r>
      </w:hyperlink>
    </w:p>
    <w:p w14:paraId="513C3761" w14:textId="69912261" w:rsidR="00BF3D81" w:rsidRDefault="00BF3D8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2002358" w:history="1">
        <w:r w:rsidRPr="006F79C3">
          <w:rPr>
            <w:rStyle w:val="Hyperlink"/>
            <w:noProof/>
          </w:rPr>
          <w:t>3.2.3.</w:t>
        </w:r>
        <w:r>
          <w:rPr>
            <w:rFonts w:asciiTheme="minorHAnsi" w:eastAsiaTheme="minorEastAsia" w:hAnsiTheme="minorHAnsi" w:cstheme="minorBidi"/>
            <w:i w:val="0"/>
            <w:noProof/>
            <w:kern w:val="2"/>
            <w:sz w:val="24"/>
            <w:szCs w:val="24"/>
            <w:lang w:val="en-US" w:bidi="ar-SA"/>
            <w14:ligatures w14:val="standardContextual"/>
          </w:rPr>
          <w:tab/>
        </w:r>
        <w:r w:rsidRPr="006F79C3">
          <w:rPr>
            <w:rStyle w:val="Hyperlink"/>
            <w:noProof/>
          </w:rPr>
          <w:t>Cấu hình hệ thống</w:t>
        </w:r>
        <w:r>
          <w:rPr>
            <w:noProof/>
            <w:webHidden/>
          </w:rPr>
          <w:tab/>
        </w:r>
        <w:r>
          <w:rPr>
            <w:noProof/>
            <w:webHidden/>
          </w:rPr>
          <w:fldChar w:fldCharType="begin"/>
        </w:r>
        <w:r>
          <w:rPr>
            <w:noProof/>
            <w:webHidden/>
          </w:rPr>
          <w:instrText xml:space="preserve"> PAGEREF _Toc242002358 \h </w:instrText>
        </w:r>
        <w:r>
          <w:rPr>
            <w:noProof/>
            <w:webHidden/>
          </w:rPr>
        </w:r>
        <w:r>
          <w:rPr>
            <w:noProof/>
            <w:webHidden/>
          </w:rPr>
          <w:fldChar w:fldCharType="separate"/>
        </w:r>
        <w:r>
          <w:rPr>
            <w:noProof/>
            <w:webHidden/>
          </w:rPr>
          <w:t>49</w:t>
        </w:r>
        <w:r>
          <w:rPr>
            <w:noProof/>
            <w:webHidden/>
          </w:rPr>
          <w:fldChar w:fldCharType="end"/>
        </w:r>
      </w:hyperlink>
    </w:p>
    <w:p w14:paraId="0E256071" w14:textId="70712402" w:rsidR="00BF3D81" w:rsidRDefault="00BF3D8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42002359" w:history="1">
        <w:r w:rsidRPr="006F79C3">
          <w:rPr>
            <w:rStyle w:val="Hyperlink"/>
            <w:noProof/>
          </w:rPr>
          <w:t>3.2.4.</w:t>
        </w:r>
        <w:r>
          <w:rPr>
            <w:rFonts w:asciiTheme="minorHAnsi" w:eastAsiaTheme="minorEastAsia" w:hAnsiTheme="minorHAnsi" w:cstheme="minorBidi"/>
            <w:i w:val="0"/>
            <w:noProof/>
            <w:kern w:val="2"/>
            <w:sz w:val="24"/>
            <w:szCs w:val="24"/>
            <w:lang w:val="en-US" w:bidi="ar-SA"/>
            <w14:ligatures w14:val="standardContextual"/>
          </w:rPr>
          <w:tab/>
        </w:r>
        <w:r w:rsidRPr="006F79C3">
          <w:rPr>
            <w:rStyle w:val="Hyperlink"/>
            <w:noProof/>
          </w:rPr>
          <w:t>Hiệu suất đạt được của mô hình</w:t>
        </w:r>
        <w:r>
          <w:rPr>
            <w:noProof/>
            <w:webHidden/>
          </w:rPr>
          <w:tab/>
        </w:r>
        <w:r>
          <w:rPr>
            <w:noProof/>
            <w:webHidden/>
          </w:rPr>
          <w:fldChar w:fldCharType="begin"/>
        </w:r>
        <w:r>
          <w:rPr>
            <w:noProof/>
            <w:webHidden/>
          </w:rPr>
          <w:instrText xml:space="preserve"> PAGEREF _Toc242002359 \h </w:instrText>
        </w:r>
        <w:r>
          <w:rPr>
            <w:noProof/>
            <w:webHidden/>
          </w:rPr>
        </w:r>
        <w:r>
          <w:rPr>
            <w:noProof/>
            <w:webHidden/>
          </w:rPr>
          <w:fldChar w:fldCharType="separate"/>
        </w:r>
        <w:r>
          <w:rPr>
            <w:noProof/>
            <w:webHidden/>
          </w:rPr>
          <w:t>50</w:t>
        </w:r>
        <w:r>
          <w:rPr>
            <w:noProof/>
            <w:webHidden/>
          </w:rPr>
          <w:fldChar w:fldCharType="end"/>
        </w:r>
      </w:hyperlink>
    </w:p>
    <w:p w14:paraId="4AF182E7" w14:textId="1016117E" w:rsidR="00BF3D81" w:rsidRDefault="00BF3D81">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42002360" w:history="1">
        <w:r w:rsidRPr="006F79C3">
          <w:rPr>
            <w:rStyle w:val="Hyperlink"/>
            <w:noProof/>
          </w:rPr>
          <w:t>3.3.</w:t>
        </w:r>
        <w:r>
          <w:rPr>
            <w:rFonts w:asciiTheme="minorHAnsi" w:eastAsiaTheme="minorEastAsia" w:hAnsiTheme="minorHAnsi" w:cstheme="minorBidi"/>
            <w:noProof/>
            <w:kern w:val="2"/>
            <w:sz w:val="24"/>
            <w:szCs w:val="24"/>
            <w:lang w:val="en-US" w:bidi="ar-SA"/>
            <w14:ligatures w14:val="standardContextual"/>
          </w:rPr>
          <w:tab/>
        </w:r>
        <w:r w:rsidRPr="006F79C3">
          <w:rPr>
            <w:rStyle w:val="Hyperlink"/>
            <w:noProof/>
          </w:rPr>
          <w:t>Đánh giá mô hình LSTM-AE</w:t>
        </w:r>
        <w:r>
          <w:rPr>
            <w:noProof/>
            <w:webHidden/>
          </w:rPr>
          <w:tab/>
        </w:r>
        <w:r>
          <w:rPr>
            <w:noProof/>
            <w:webHidden/>
          </w:rPr>
          <w:fldChar w:fldCharType="begin"/>
        </w:r>
        <w:r>
          <w:rPr>
            <w:noProof/>
            <w:webHidden/>
          </w:rPr>
          <w:instrText xml:space="preserve"> PAGEREF _Toc242002360 \h </w:instrText>
        </w:r>
        <w:r>
          <w:rPr>
            <w:noProof/>
            <w:webHidden/>
          </w:rPr>
        </w:r>
        <w:r>
          <w:rPr>
            <w:noProof/>
            <w:webHidden/>
          </w:rPr>
          <w:fldChar w:fldCharType="separate"/>
        </w:r>
        <w:r>
          <w:rPr>
            <w:noProof/>
            <w:webHidden/>
          </w:rPr>
          <w:t>51</w:t>
        </w:r>
        <w:r>
          <w:rPr>
            <w:noProof/>
            <w:webHidden/>
          </w:rPr>
          <w:fldChar w:fldCharType="end"/>
        </w:r>
      </w:hyperlink>
    </w:p>
    <w:p w14:paraId="2E37A612" w14:textId="4303669A" w:rsidR="00BF3D81" w:rsidRDefault="00BF3D81">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42002361" w:history="1">
        <w:r w:rsidRPr="006F79C3">
          <w:rPr>
            <w:rStyle w:val="Hyperlink"/>
            <w:noProof/>
          </w:rPr>
          <w:t>3.4.</w:t>
        </w:r>
        <w:r>
          <w:rPr>
            <w:rFonts w:asciiTheme="minorHAnsi" w:eastAsiaTheme="minorEastAsia" w:hAnsiTheme="minorHAnsi" w:cstheme="minorBidi"/>
            <w:noProof/>
            <w:kern w:val="2"/>
            <w:sz w:val="24"/>
            <w:szCs w:val="24"/>
            <w:lang w:val="en-US" w:bidi="ar-SA"/>
            <w14:ligatures w14:val="standardContextual"/>
          </w:rPr>
          <w:tab/>
        </w:r>
        <w:r w:rsidRPr="006F79C3">
          <w:rPr>
            <w:rStyle w:val="Hyperlink"/>
            <w:noProof/>
          </w:rPr>
          <w:t>Giao diện trực quan</w:t>
        </w:r>
        <w:r>
          <w:rPr>
            <w:noProof/>
            <w:webHidden/>
          </w:rPr>
          <w:tab/>
        </w:r>
        <w:r>
          <w:rPr>
            <w:noProof/>
            <w:webHidden/>
          </w:rPr>
          <w:fldChar w:fldCharType="begin"/>
        </w:r>
        <w:r>
          <w:rPr>
            <w:noProof/>
            <w:webHidden/>
          </w:rPr>
          <w:instrText xml:space="preserve"> PAGEREF _Toc242002361 \h </w:instrText>
        </w:r>
        <w:r>
          <w:rPr>
            <w:noProof/>
            <w:webHidden/>
          </w:rPr>
        </w:r>
        <w:r>
          <w:rPr>
            <w:noProof/>
            <w:webHidden/>
          </w:rPr>
          <w:fldChar w:fldCharType="separate"/>
        </w:r>
        <w:r>
          <w:rPr>
            <w:noProof/>
            <w:webHidden/>
          </w:rPr>
          <w:t>52</w:t>
        </w:r>
        <w:r>
          <w:rPr>
            <w:noProof/>
            <w:webHidden/>
          </w:rPr>
          <w:fldChar w:fldCharType="end"/>
        </w:r>
      </w:hyperlink>
    </w:p>
    <w:p w14:paraId="27EAC553" w14:textId="0348A343" w:rsidR="00BF3D81" w:rsidRDefault="00BF3D81">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42002362" w:history="1">
        <w:r w:rsidRPr="006F79C3">
          <w:rPr>
            <w:rStyle w:val="Hyperlink"/>
            <w:noProof/>
          </w:rPr>
          <w:t>3.5.</w:t>
        </w:r>
        <w:r>
          <w:rPr>
            <w:rFonts w:asciiTheme="minorHAnsi" w:eastAsiaTheme="minorEastAsia" w:hAnsiTheme="minorHAnsi" w:cstheme="minorBidi"/>
            <w:noProof/>
            <w:kern w:val="2"/>
            <w:sz w:val="24"/>
            <w:szCs w:val="24"/>
            <w:lang w:val="en-US" w:bidi="ar-SA"/>
            <w14:ligatures w14:val="standardContextual"/>
          </w:rPr>
          <w:tab/>
        </w:r>
        <w:r w:rsidRPr="006F79C3">
          <w:rPr>
            <w:rStyle w:val="Hyperlink"/>
            <w:noProof/>
          </w:rPr>
          <w:t>Kết luận</w:t>
        </w:r>
        <w:r>
          <w:rPr>
            <w:noProof/>
            <w:webHidden/>
          </w:rPr>
          <w:tab/>
        </w:r>
        <w:r>
          <w:rPr>
            <w:noProof/>
            <w:webHidden/>
          </w:rPr>
          <w:fldChar w:fldCharType="begin"/>
        </w:r>
        <w:r>
          <w:rPr>
            <w:noProof/>
            <w:webHidden/>
          </w:rPr>
          <w:instrText xml:space="preserve"> PAGEREF _Toc242002362 \h </w:instrText>
        </w:r>
        <w:r>
          <w:rPr>
            <w:noProof/>
            <w:webHidden/>
          </w:rPr>
        </w:r>
        <w:r>
          <w:rPr>
            <w:noProof/>
            <w:webHidden/>
          </w:rPr>
          <w:fldChar w:fldCharType="separate"/>
        </w:r>
        <w:r>
          <w:rPr>
            <w:noProof/>
            <w:webHidden/>
          </w:rPr>
          <w:t>54</w:t>
        </w:r>
        <w:r>
          <w:rPr>
            <w:noProof/>
            <w:webHidden/>
          </w:rPr>
          <w:fldChar w:fldCharType="end"/>
        </w:r>
      </w:hyperlink>
    </w:p>
    <w:p w14:paraId="74A0D13F" w14:textId="2129E6A4"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63" w:history="1">
        <w:r w:rsidRPr="006F79C3">
          <w:rPr>
            <w:rStyle w:val="Hyperlink"/>
            <w:noProof/>
          </w:rPr>
          <w:t>TÀI LIỆU THAM KHẢO</w:t>
        </w:r>
        <w:r>
          <w:rPr>
            <w:noProof/>
            <w:webHidden/>
          </w:rPr>
          <w:tab/>
        </w:r>
        <w:r>
          <w:rPr>
            <w:noProof/>
            <w:webHidden/>
          </w:rPr>
          <w:fldChar w:fldCharType="begin"/>
        </w:r>
        <w:r>
          <w:rPr>
            <w:noProof/>
            <w:webHidden/>
          </w:rPr>
          <w:instrText xml:space="preserve"> PAGEREF _Toc242002363 \h </w:instrText>
        </w:r>
        <w:r>
          <w:rPr>
            <w:noProof/>
            <w:webHidden/>
          </w:rPr>
        </w:r>
        <w:r>
          <w:rPr>
            <w:noProof/>
            <w:webHidden/>
          </w:rPr>
          <w:fldChar w:fldCharType="separate"/>
        </w:r>
        <w:r>
          <w:rPr>
            <w:noProof/>
            <w:webHidden/>
          </w:rPr>
          <w:t>57</w:t>
        </w:r>
        <w:r>
          <w:rPr>
            <w:noProof/>
            <w:webHidden/>
          </w:rPr>
          <w:fldChar w:fldCharType="end"/>
        </w:r>
      </w:hyperlink>
    </w:p>
    <w:p w14:paraId="588864C2" w14:textId="14F69351"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64" w:history="1">
        <w:r w:rsidRPr="006F79C3">
          <w:rPr>
            <w:rStyle w:val="Hyperlink"/>
            <w:noProof/>
          </w:rPr>
          <w:t>PHỤ LỤC</w:t>
        </w:r>
        <w:r>
          <w:rPr>
            <w:noProof/>
            <w:webHidden/>
          </w:rPr>
          <w:tab/>
        </w:r>
        <w:r>
          <w:rPr>
            <w:noProof/>
            <w:webHidden/>
          </w:rPr>
          <w:fldChar w:fldCharType="begin"/>
        </w:r>
        <w:r>
          <w:rPr>
            <w:noProof/>
            <w:webHidden/>
          </w:rPr>
          <w:instrText xml:space="preserve"> PAGEREF _Toc242002364 \h </w:instrText>
        </w:r>
        <w:r>
          <w:rPr>
            <w:noProof/>
            <w:webHidden/>
          </w:rPr>
        </w:r>
        <w:r>
          <w:rPr>
            <w:noProof/>
            <w:webHidden/>
          </w:rPr>
          <w:fldChar w:fldCharType="separate"/>
        </w:r>
        <w:r>
          <w:rPr>
            <w:noProof/>
            <w:webHidden/>
          </w:rPr>
          <w:t>58</w:t>
        </w:r>
        <w:r>
          <w:rPr>
            <w:noProof/>
            <w:webHidden/>
          </w:rPr>
          <w:fldChar w:fldCharType="end"/>
        </w:r>
      </w:hyperlink>
    </w:p>
    <w:p w14:paraId="760A31B9" w14:textId="37FB589A" w:rsidR="00AC1A1D" w:rsidRDefault="00AC1A1D" w:rsidP="0002243F">
      <w:r>
        <w:fldChar w:fldCharType="end"/>
      </w:r>
    </w:p>
    <w:p w14:paraId="0865863C" w14:textId="5280632F" w:rsidR="000727B6" w:rsidRDefault="000727B6" w:rsidP="00792273">
      <w:pPr>
        <w:pStyle w:val="UH1"/>
      </w:pPr>
      <w:bookmarkStart w:id="0" w:name="_Toc241922934"/>
      <w:bookmarkStart w:id="1" w:name="_Toc242002326"/>
      <w:r>
        <w:lastRenderedPageBreak/>
        <w:t>Danh mục kí hiệu và viết tắt</w:t>
      </w:r>
      <w:bookmarkEnd w:id="0"/>
      <w:bookmarkEnd w:id="1"/>
    </w:p>
    <w:tbl>
      <w:tblPr>
        <w:tblStyle w:val="TableGrid"/>
        <w:tblW w:w="0" w:type="auto"/>
        <w:tblLook w:val="04A0" w:firstRow="1" w:lastRow="0" w:firstColumn="1" w:lastColumn="0" w:noHBand="0" w:noVBand="1"/>
      </w:tblPr>
      <w:tblGrid>
        <w:gridCol w:w="2335"/>
        <w:gridCol w:w="7009"/>
      </w:tblGrid>
      <w:tr w:rsidR="00792273" w14:paraId="58EE7D7C" w14:textId="77777777" w:rsidTr="006745C3">
        <w:tc>
          <w:tcPr>
            <w:tcW w:w="2335" w:type="dxa"/>
          </w:tcPr>
          <w:p w14:paraId="30F76294" w14:textId="2ADC6CCE" w:rsidR="00792273" w:rsidRDefault="004A715A" w:rsidP="00792273">
            <w:pPr>
              <w:ind w:firstLine="0"/>
              <w:rPr>
                <w:lang w:eastAsia="en-AU"/>
              </w:rPr>
            </w:pPr>
            <w:r w:rsidRPr="004A715A">
              <w:rPr>
                <w:b/>
                <w:bCs/>
                <w:lang w:eastAsia="en-AU"/>
              </w:rPr>
              <w:t>AI</w:t>
            </w:r>
          </w:p>
        </w:tc>
        <w:tc>
          <w:tcPr>
            <w:tcW w:w="7009" w:type="dxa"/>
          </w:tcPr>
          <w:p w14:paraId="1D8D8330" w14:textId="41EC87A5" w:rsidR="00792273" w:rsidRDefault="004A715A" w:rsidP="00792273">
            <w:pPr>
              <w:ind w:firstLine="0"/>
              <w:rPr>
                <w:lang w:eastAsia="en-AU"/>
              </w:rPr>
            </w:pPr>
            <w:r w:rsidRPr="004A715A">
              <w:rPr>
                <w:lang w:eastAsia="en-AU"/>
              </w:rPr>
              <w:t>Artificial Intelligence</w:t>
            </w:r>
          </w:p>
        </w:tc>
      </w:tr>
      <w:tr w:rsidR="00792273" w14:paraId="42C50B6E" w14:textId="77777777" w:rsidTr="006745C3">
        <w:tc>
          <w:tcPr>
            <w:tcW w:w="2335" w:type="dxa"/>
          </w:tcPr>
          <w:p w14:paraId="5050EEF7" w14:textId="377DE0AA" w:rsidR="00792273" w:rsidRDefault="004A715A" w:rsidP="00792273">
            <w:pPr>
              <w:ind w:firstLine="0"/>
              <w:rPr>
                <w:lang w:eastAsia="en-AU"/>
              </w:rPr>
            </w:pPr>
            <w:r w:rsidRPr="004A715A">
              <w:rPr>
                <w:b/>
                <w:bCs/>
                <w:lang w:eastAsia="en-AU"/>
              </w:rPr>
              <w:t>APT</w:t>
            </w:r>
          </w:p>
        </w:tc>
        <w:tc>
          <w:tcPr>
            <w:tcW w:w="7009" w:type="dxa"/>
          </w:tcPr>
          <w:p w14:paraId="4BEC494E" w14:textId="03606AE8" w:rsidR="00792273" w:rsidRDefault="004A715A" w:rsidP="00792273">
            <w:pPr>
              <w:ind w:firstLine="0"/>
              <w:rPr>
                <w:lang w:eastAsia="en-AU"/>
              </w:rPr>
            </w:pPr>
            <w:r w:rsidRPr="004A715A">
              <w:rPr>
                <w:lang w:eastAsia="en-AU"/>
              </w:rPr>
              <w:t>Advanced Persistent Threat</w:t>
            </w:r>
          </w:p>
        </w:tc>
      </w:tr>
      <w:tr w:rsidR="00792273" w14:paraId="11110558" w14:textId="77777777" w:rsidTr="006745C3">
        <w:tc>
          <w:tcPr>
            <w:tcW w:w="2335" w:type="dxa"/>
          </w:tcPr>
          <w:p w14:paraId="1C54497D" w14:textId="6BA160E0" w:rsidR="00792273" w:rsidRDefault="004A715A" w:rsidP="00792273">
            <w:pPr>
              <w:ind w:firstLine="0"/>
              <w:rPr>
                <w:lang w:eastAsia="en-AU"/>
              </w:rPr>
            </w:pPr>
            <w:r w:rsidRPr="004A715A">
              <w:rPr>
                <w:b/>
                <w:bCs/>
                <w:lang w:eastAsia="en-AU"/>
              </w:rPr>
              <w:t>AUC</w:t>
            </w:r>
          </w:p>
        </w:tc>
        <w:tc>
          <w:tcPr>
            <w:tcW w:w="7009" w:type="dxa"/>
          </w:tcPr>
          <w:p w14:paraId="689401AC" w14:textId="482742AA" w:rsidR="00792273" w:rsidRDefault="004A715A" w:rsidP="004A715A">
            <w:pPr>
              <w:tabs>
                <w:tab w:val="left" w:pos="2160"/>
              </w:tabs>
              <w:ind w:firstLine="0"/>
              <w:rPr>
                <w:lang w:eastAsia="en-AU"/>
              </w:rPr>
            </w:pPr>
            <w:r w:rsidRPr="004A715A">
              <w:rPr>
                <w:lang w:eastAsia="en-AU"/>
              </w:rPr>
              <w:t>Area Under Curve</w:t>
            </w:r>
          </w:p>
        </w:tc>
      </w:tr>
      <w:tr w:rsidR="00792273" w14:paraId="01B98BEC" w14:textId="77777777" w:rsidTr="006745C3">
        <w:tc>
          <w:tcPr>
            <w:tcW w:w="2335" w:type="dxa"/>
          </w:tcPr>
          <w:p w14:paraId="5506BCFC" w14:textId="6C8363EE" w:rsidR="00792273" w:rsidRDefault="004A715A" w:rsidP="00792273">
            <w:pPr>
              <w:ind w:firstLine="0"/>
              <w:rPr>
                <w:lang w:eastAsia="en-AU"/>
              </w:rPr>
            </w:pPr>
            <w:r w:rsidRPr="004A715A">
              <w:rPr>
                <w:b/>
                <w:bCs/>
                <w:lang w:eastAsia="en-AU"/>
              </w:rPr>
              <w:t>CAM</w:t>
            </w:r>
          </w:p>
        </w:tc>
        <w:tc>
          <w:tcPr>
            <w:tcW w:w="7009" w:type="dxa"/>
          </w:tcPr>
          <w:p w14:paraId="7E8CFC57" w14:textId="1F838467" w:rsidR="00792273" w:rsidRDefault="004A715A" w:rsidP="00792273">
            <w:pPr>
              <w:ind w:firstLine="0"/>
              <w:rPr>
                <w:lang w:eastAsia="en-AU"/>
              </w:rPr>
            </w:pPr>
            <w:r w:rsidRPr="004A715A">
              <w:rPr>
                <w:lang w:eastAsia="en-AU"/>
              </w:rPr>
              <w:t>Class Activation Mapping</w:t>
            </w:r>
          </w:p>
        </w:tc>
      </w:tr>
      <w:tr w:rsidR="00792273" w14:paraId="446106C6" w14:textId="77777777" w:rsidTr="006745C3">
        <w:tc>
          <w:tcPr>
            <w:tcW w:w="2335" w:type="dxa"/>
          </w:tcPr>
          <w:p w14:paraId="46398904" w14:textId="59476ECC" w:rsidR="00792273" w:rsidRDefault="004A715A" w:rsidP="00792273">
            <w:pPr>
              <w:ind w:firstLine="0"/>
              <w:rPr>
                <w:lang w:eastAsia="en-AU"/>
              </w:rPr>
            </w:pPr>
            <w:r w:rsidRPr="004A715A">
              <w:rPr>
                <w:b/>
                <w:bCs/>
                <w:lang w:eastAsia="en-AU"/>
              </w:rPr>
              <w:t>CNTT</w:t>
            </w:r>
          </w:p>
        </w:tc>
        <w:tc>
          <w:tcPr>
            <w:tcW w:w="7009" w:type="dxa"/>
          </w:tcPr>
          <w:p w14:paraId="284A45B5" w14:textId="2BA3B665" w:rsidR="00792273" w:rsidRDefault="004A715A" w:rsidP="00792273">
            <w:pPr>
              <w:ind w:firstLine="0"/>
              <w:rPr>
                <w:lang w:eastAsia="en-AU"/>
              </w:rPr>
            </w:pPr>
            <w:r w:rsidRPr="004A715A">
              <w:rPr>
                <w:lang w:eastAsia="en-AU"/>
              </w:rPr>
              <w:t>Công nghệ thông tin</w:t>
            </w:r>
          </w:p>
        </w:tc>
      </w:tr>
      <w:tr w:rsidR="00792273" w14:paraId="2F6D363B" w14:textId="77777777" w:rsidTr="006745C3">
        <w:tc>
          <w:tcPr>
            <w:tcW w:w="2335" w:type="dxa"/>
          </w:tcPr>
          <w:p w14:paraId="594DA17C" w14:textId="71D4FB65" w:rsidR="00792273" w:rsidRDefault="004A715A" w:rsidP="00792273">
            <w:pPr>
              <w:ind w:firstLine="0"/>
              <w:rPr>
                <w:lang w:eastAsia="en-AU"/>
              </w:rPr>
            </w:pPr>
            <w:r w:rsidRPr="004A715A">
              <w:rPr>
                <w:b/>
                <w:bCs/>
                <w:lang w:eastAsia="en-AU"/>
              </w:rPr>
              <w:t>CVE</w:t>
            </w:r>
          </w:p>
        </w:tc>
        <w:tc>
          <w:tcPr>
            <w:tcW w:w="7009" w:type="dxa"/>
          </w:tcPr>
          <w:p w14:paraId="1238FDCC" w14:textId="23E7C1CC" w:rsidR="00792273" w:rsidRDefault="004A715A" w:rsidP="00792273">
            <w:pPr>
              <w:ind w:firstLine="0"/>
              <w:rPr>
                <w:lang w:eastAsia="en-AU"/>
              </w:rPr>
            </w:pPr>
            <w:r w:rsidRPr="004A715A">
              <w:rPr>
                <w:lang w:eastAsia="en-AU"/>
              </w:rPr>
              <w:t>Common Vulnerabilities and Exposures</w:t>
            </w:r>
          </w:p>
        </w:tc>
      </w:tr>
      <w:tr w:rsidR="004A715A" w14:paraId="1B7E65F7" w14:textId="77777777" w:rsidTr="006745C3">
        <w:tc>
          <w:tcPr>
            <w:tcW w:w="2335" w:type="dxa"/>
          </w:tcPr>
          <w:p w14:paraId="106A90D5" w14:textId="35F036A0" w:rsidR="004A715A" w:rsidRPr="004A715A" w:rsidRDefault="004A715A" w:rsidP="00792273">
            <w:pPr>
              <w:ind w:firstLine="0"/>
              <w:rPr>
                <w:b/>
                <w:bCs/>
                <w:lang w:eastAsia="en-AU"/>
              </w:rPr>
            </w:pPr>
            <w:r w:rsidRPr="004A715A">
              <w:rPr>
                <w:b/>
                <w:bCs/>
                <w:lang w:eastAsia="en-AU"/>
              </w:rPr>
              <w:t>DDoS</w:t>
            </w:r>
          </w:p>
        </w:tc>
        <w:tc>
          <w:tcPr>
            <w:tcW w:w="7009" w:type="dxa"/>
          </w:tcPr>
          <w:p w14:paraId="6342FA04" w14:textId="66BD05EF" w:rsidR="004A715A" w:rsidRPr="004A715A" w:rsidRDefault="004A715A" w:rsidP="00792273">
            <w:pPr>
              <w:ind w:firstLine="0"/>
              <w:rPr>
                <w:lang w:eastAsia="en-AU"/>
              </w:rPr>
            </w:pPr>
            <w:r w:rsidRPr="004A715A">
              <w:rPr>
                <w:lang w:eastAsia="en-AU"/>
              </w:rPr>
              <w:t>Distributed Denial of Service</w:t>
            </w:r>
          </w:p>
        </w:tc>
      </w:tr>
      <w:tr w:rsidR="004A715A" w14:paraId="5A90F17A" w14:textId="77777777" w:rsidTr="006745C3">
        <w:tc>
          <w:tcPr>
            <w:tcW w:w="2335" w:type="dxa"/>
          </w:tcPr>
          <w:p w14:paraId="2ACF8558" w14:textId="7CA5099E" w:rsidR="004A715A" w:rsidRPr="004A715A" w:rsidRDefault="004A715A" w:rsidP="004A715A">
            <w:pPr>
              <w:ind w:firstLine="0"/>
              <w:rPr>
                <w:b/>
                <w:bCs/>
                <w:lang w:eastAsia="en-AU"/>
              </w:rPr>
            </w:pPr>
            <w:r w:rsidRPr="004A715A">
              <w:rPr>
                <w:b/>
                <w:bCs/>
                <w:lang w:eastAsia="en-AU"/>
              </w:rPr>
              <w:t>DNN</w:t>
            </w:r>
          </w:p>
        </w:tc>
        <w:tc>
          <w:tcPr>
            <w:tcW w:w="7009" w:type="dxa"/>
          </w:tcPr>
          <w:p w14:paraId="763B4347" w14:textId="3F31EE31" w:rsidR="004A715A" w:rsidRPr="004A715A" w:rsidRDefault="004A715A" w:rsidP="004A715A">
            <w:pPr>
              <w:ind w:firstLine="0"/>
              <w:rPr>
                <w:lang w:eastAsia="en-AU"/>
              </w:rPr>
            </w:pPr>
            <w:r w:rsidRPr="004A715A">
              <w:rPr>
                <w:lang w:eastAsia="en-AU"/>
              </w:rPr>
              <w:t>Deep Neural Network</w:t>
            </w:r>
          </w:p>
        </w:tc>
      </w:tr>
      <w:tr w:rsidR="004A715A" w14:paraId="0C7455B8" w14:textId="77777777" w:rsidTr="006745C3">
        <w:tc>
          <w:tcPr>
            <w:tcW w:w="2335" w:type="dxa"/>
          </w:tcPr>
          <w:p w14:paraId="650F611C" w14:textId="7EC240D3" w:rsidR="004A715A" w:rsidRPr="004A715A" w:rsidRDefault="004A715A" w:rsidP="00792273">
            <w:pPr>
              <w:ind w:firstLine="0"/>
              <w:rPr>
                <w:b/>
                <w:bCs/>
                <w:lang w:eastAsia="en-AU"/>
              </w:rPr>
            </w:pPr>
            <w:r w:rsidRPr="004A715A">
              <w:rPr>
                <w:b/>
                <w:bCs/>
                <w:lang w:eastAsia="en-AU"/>
              </w:rPr>
              <w:t>DQN</w:t>
            </w:r>
          </w:p>
        </w:tc>
        <w:tc>
          <w:tcPr>
            <w:tcW w:w="7009" w:type="dxa"/>
          </w:tcPr>
          <w:p w14:paraId="1A0D54A1" w14:textId="56873F38" w:rsidR="004A715A" w:rsidRPr="004A715A" w:rsidRDefault="004A715A" w:rsidP="004A715A">
            <w:pPr>
              <w:ind w:firstLine="0"/>
              <w:rPr>
                <w:lang w:eastAsia="en-AU"/>
              </w:rPr>
            </w:pPr>
            <w:r w:rsidRPr="004A715A">
              <w:rPr>
                <w:lang w:eastAsia="en-AU"/>
              </w:rPr>
              <w:t>Deep Q-Network</w:t>
            </w:r>
          </w:p>
        </w:tc>
      </w:tr>
      <w:tr w:rsidR="004A715A" w14:paraId="07DFA072" w14:textId="77777777" w:rsidTr="006745C3">
        <w:tc>
          <w:tcPr>
            <w:tcW w:w="2335" w:type="dxa"/>
          </w:tcPr>
          <w:p w14:paraId="3D62D4C2" w14:textId="392DC8F5" w:rsidR="004A715A" w:rsidRPr="004A715A" w:rsidRDefault="004A715A" w:rsidP="004A715A">
            <w:pPr>
              <w:ind w:firstLine="0"/>
              <w:rPr>
                <w:b/>
                <w:bCs/>
                <w:lang w:eastAsia="en-AU"/>
              </w:rPr>
            </w:pPr>
            <w:r w:rsidRPr="004A715A">
              <w:rPr>
                <w:b/>
                <w:bCs/>
                <w:lang w:eastAsia="en-AU"/>
              </w:rPr>
              <w:t>EoHT</w:t>
            </w:r>
          </w:p>
        </w:tc>
        <w:tc>
          <w:tcPr>
            <w:tcW w:w="7009" w:type="dxa"/>
          </w:tcPr>
          <w:p w14:paraId="1388F304" w14:textId="65A2DBFE" w:rsidR="004A715A" w:rsidRPr="004A715A" w:rsidRDefault="004A715A" w:rsidP="00792273">
            <w:pPr>
              <w:ind w:firstLine="0"/>
              <w:rPr>
                <w:lang w:eastAsia="en-AU"/>
              </w:rPr>
            </w:pPr>
            <w:r w:rsidRPr="004A715A">
              <w:rPr>
                <w:lang w:eastAsia="en-AU"/>
              </w:rPr>
              <w:t>Execution of Threat Scenarios</w:t>
            </w:r>
          </w:p>
        </w:tc>
      </w:tr>
      <w:tr w:rsidR="004A715A" w14:paraId="7F891A32" w14:textId="77777777" w:rsidTr="006745C3">
        <w:tc>
          <w:tcPr>
            <w:tcW w:w="2335" w:type="dxa"/>
          </w:tcPr>
          <w:p w14:paraId="37FF65A9" w14:textId="0E98DAD5" w:rsidR="004A715A" w:rsidRPr="004A715A" w:rsidRDefault="004A715A" w:rsidP="00792273">
            <w:pPr>
              <w:ind w:firstLine="0"/>
              <w:rPr>
                <w:b/>
                <w:bCs/>
                <w:lang w:eastAsia="en-AU"/>
              </w:rPr>
            </w:pPr>
            <w:r w:rsidRPr="004A715A">
              <w:rPr>
                <w:b/>
                <w:bCs/>
                <w:lang w:eastAsia="en-AU"/>
              </w:rPr>
              <w:t>EoRS</w:t>
            </w:r>
          </w:p>
        </w:tc>
        <w:tc>
          <w:tcPr>
            <w:tcW w:w="7009" w:type="dxa"/>
          </w:tcPr>
          <w:p w14:paraId="5BEBC8F4" w14:textId="485BFF14" w:rsidR="004A715A" w:rsidRPr="004A715A" w:rsidRDefault="004A715A" w:rsidP="00792273">
            <w:pPr>
              <w:ind w:firstLine="0"/>
              <w:rPr>
                <w:lang w:eastAsia="en-AU"/>
              </w:rPr>
            </w:pPr>
            <w:r w:rsidRPr="004A715A">
              <w:rPr>
                <w:lang w:eastAsia="en-AU"/>
              </w:rPr>
              <w:t>Execution of Ransomware Scenarios</w:t>
            </w:r>
          </w:p>
        </w:tc>
      </w:tr>
      <w:tr w:rsidR="004A715A" w14:paraId="73069A47" w14:textId="77777777" w:rsidTr="006745C3">
        <w:tc>
          <w:tcPr>
            <w:tcW w:w="2335" w:type="dxa"/>
          </w:tcPr>
          <w:p w14:paraId="5ABF82C7" w14:textId="6F35967F" w:rsidR="004A715A" w:rsidRPr="004A715A" w:rsidRDefault="004A715A" w:rsidP="00792273">
            <w:pPr>
              <w:ind w:firstLine="0"/>
              <w:rPr>
                <w:b/>
                <w:bCs/>
                <w:lang w:eastAsia="en-AU"/>
              </w:rPr>
            </w:pPr>
            <w:r w:rsidRPr="004A715A">
              <w:rPr>
                <w:b/>
                <w:bCs/>
                <w:lang w:eastAsia="en-AU"/>
              </w:rPr>
              <w:t>FN</w:t>
            </w:r>
          </w:p>
        </w:tc>
        <w:tc>
          <w:tcPr>
            <w:tcW w:w="7009" w:type="dxa"/>
          </w:tcPr>
          <w:p w14:paraId="0008F75F" w14:textId="1FD38F96" w:rsidR="004A715A" w:rsidRPr="004A715A" w:rsidRDefault="004A715A" w:rsidP="00792273">
            <w:pPr>
              <w:ind w:firstLine="0"/>
              <w:rPr>
                <w:lang w:eastAsia="en-AU"/>
              </w:rPr>
            </w:pPr>
            <w:r w:rsidRPr="004A715A">
              <w:rPr>
                <w:lang w:eastAsia="en-AU"/>
              </w:rPr>
              <w:t>False Positive</w:t>
            </w:r>
          </w:p>
        </w:tc>
      </w:tr>
      <w:tr w:rsidR="004A715A" w14:paraId="04E024B5" w14:textId="77777777" w:rsidTr="006745C3">
        <w:tc>
          <w:tcPr>
            <w:tcW w:w="2335" w:type="dxa"/>
          </w:tcPr>
          <w:p w14:paraId="3E32665B" w14:textId="363BC0D5" w:rsidR="004A715A" w:rsidRPr="004A715A" w:rsidRDefault="004A715A" w:rsidP="00792273">
            <w:pPr>
              <w:ind w:firstLine="0"/>
              <w:rPr>
                <w:b/>
                <w:bCs/>
                <w:lang w:eastAsia="en-AU"/>
              </w:rPr>
            </w:pPr>
            <w:r w:rsidRPr="004A715A">
              <w:rPr>
                <w:b/>
                <w:bCs/>
                <w:lang w:eastAsia="en-AU"/>
              </w:rPr>
              <w:t>FPR</w:t>
            </w:r>
          </w:p>
        </w:tc>
        <w:tc>
          <w:tcPr>
            <w:tcW w:w="7009" w:type="dxa"/>
          </w:tcPr>
          <w:p w14:paraId="2E8D7C23" w14:textId="735CD51D" w:rsidR="004A715A" w:rsidRPr="004A715A" w:rsidRDefault="004A715A" w:rsidP="00792273">
            <w:pPr>
              <w:ind w:firstLine="0"/>
              <w:rPr>
                <w:lang w:eastAsia="en-AU"/>
              </w:rPr>
            </w:pPr>
            <w:r w:rsidRPr="004A715A">
              <w:rPr>
                <w:lang w:eastAsia="en-AU"/>
              </w:rPr>
              <w:t>False Positive Rate</w:t>
            </w:r>
          </w:p>
        </w:tc>
      </w:tr>
      <w:tr w:rsidR="004A715A" w14:paraId="7E397A43" w14:textId="77777777" w:rsidTr="006745C3">
        <w:tc>
          <w:tcPr>
            <w:tcW w:w="2335" w:type="dxa"/>
          </w:tcPr>
          <w:p w14:paraId="246DA24E" w14:textId="0B4D606B" w:rsidR="004A715A" w:rsidRPr="004A715A" w:rsidRDefault="004A715A" w:rsidP="00792273">
            <w:pPr>
              <w:ind w:firstLine="0"/>
              <w:rPr>
                <w:b/>
                <w:bCs/>
                <w:lang w:eastAsia="en-AU"/>
              </w:rPr>
            </w:pPr>
            <w:r w:rsidRPr="004A715A">
              <w:rPr>
                <w:b/>
                <w:bCs/>
                <w:lang w:eastAsia="en-AU"/>
              </w:rPr>
              <w:t>ML</w:t>
            </w:r>
          </w:p>
        </w:tc>
        <w:tc>
          <w:tcPr>
            <w:tcW w:w="7009" w:type="dxa"/>
          </w:tcPr>
          <w:p w14:paraId="1CF8574A" w14:textId="2CCC3BBA" w:rsidR="004A715A" w:rsidRPr="004A715A" w:rsidRDefault="004A715A" w:rsidP="00792273">
            <w:pPr>
              <w:ind w:firstLine="0"/>
              <w:rPr>
                <w:lang w:eastAsia="en-AU"/>
              </w:rPr>
            </w:pPr>
            <w:r w:rsidRPr="004A715A">
              <w:rPr>
                <w:lang w:eastAsia="en-AU"/>
              </w:rPr>
              <w:t>Machine Learning</w:t>
            </w:r>
          </w:p>
        </w:tc>
      </w:tr>
      <w:tr w:rsidR="004A715A" w14:paraId="1ACA1C4B" w14:textId="77777777" w:rsidTr="006745C3">
        <w:tc>
          <w:tcPr>
            <w:tcW w:w="2335" w:type="dxa"/>
          </w:tcPr>
          <w:p w14:paraId="7EA6EB7A" w14:textId="149CB8D4" w:rsidR="004A715A" w:rsidRPr="004A715A" w:rsidRDefault="004A715A" w:rsidP="00792273">
            <w:pPr>
              <w:ind w:firstLine="0"/>
              <w:rPr>
                <w:b/>
                <w:bCs/>
                <w:lang w:eastAsia="en-AU"/>
              </w:rPr>
            </w:pPr>
            <w:r w:rsidRPr="004A715A">
              <w:rPr>
                <w:b/>
                <w:bCs/>
                <w:lang w:eastAsia="en-AU"/>
              </w:rPr>
              <w:t>MS-NRPC</w:t>
            </w:r>
          </w:p>
        </w:tc>
        <w:tc>
          <w:tcPr>
            <w:tcW w:w="7009" w:type="dxa"/>
          </w:tcPr>
          <w:p w14:paraId="64A4A13A" w14:textId="072F55BD" w:rsidR="004A715A" w:rsidRPr="004A715A" w:rsidRDefault="004A715A" w:rsidP="00792273">
            <w:pPr>
              <w:ind w:firstLine="0"/>
              <w:rPr>
                <w:lang w:eastAsia="en-AU"/>
              </w:rPr>
            </w:pPr>
            <w:r w:rsidRPr="004A715A">
              <w:rPr>
                <w:lang w:eastAsia="en-AU"/>
              </w:rPr>
              <w:t>Microsoft Netlogon Remote Protocol</w:t>
            </w:r>
          </w:p>
        </w:tc>
      </w:tr>
      <w:tr w:rsidR="004A715A" w14:paraId="40F87726" w14:textId="77777777" w:rsidTr="006745C3">
        <w:tc>
          <w:tcPr>
            <w:tcW w:w="2335" w:type="dxa"/>
          </w:tcPr>
          <w:p w14:paraId="167EEDD3" w14:textId="3A5AF6A0" w:rsidR="004A715A" w:rsidRPr="004A715A" w:rsidRDefault="004A715A" w:rsidP="00792273">
            <w:pPr>
              <w:ind w:firstLine="0"/>
              <w:rPr>
                <w:b/>
                <w:bCs/>
                <w:lang w:eastAsia="en-AU"/>
              </w:rPr>
            </w:pPr>
            <w:r w:rsidRPr="004A715A">
              <w:rPr>
                <w:b/>
                <w:bCs/>
                <w:lang w:eastAsia="en-AU"/>
              </w:rPr>
              <w:t>MSDT</w:t>
            </w:r>
          </w:p>
        </w:tc>
        <w:tc>
          <w:tcPr>
            <w:tcW w:w="7009" w:type="dxa"/>
          </w:tcPr>
          <w:p w14:paraId="1E7671CD" w14:textId="60B10A20" w:rsidR="004A715A" w:rsidRPr="004A715A" w:rsidRDefault="004A715A" w:rsidP="00792273">
            <w:pPr>
              <w:ind w:firstLine="0"/>
              <w:rPr>
                <w:lang w:eastAsia="en-AU"/>
              </w:rPr>
            </w:pPr>
            <w:r w:rsidRPr="004A715A">
              <w:rPr>
                <w:lang w:eastAsia="en-AU"/>
              </w:rPr>
              <w:t>Microsoft Support Diagnostic Tool</w:t>
            </w:r>
          </w:p>
        </w:tc>
      </w:tr>
      <w:tr w:rsidR="004A715A" w14:paraId="30C02BD1" w14:textId="77777777" w:rsidTr="006745C3">
        <w:tc>
          <w:tcPr>
            <w:tcW w:w="2335" w:type="dxa"/>
          </w:tcPr>
          <w:p w14:paraId="12FABE73" w14:textId="4DCF864E" w:rsidR="004A715A" w:rsidRPr="004A715A" w:rsidRDefault="004A715A" w:rsidP="004A715A">
            <w:pPr>
              <w:ind w:firstLine="0"/>
              <w:rPr>
                <w:b/>
                <w:bCs/>
                <w:lang w:eastAsia="en-AU"/>
              </w:rPr>
            </w:pPr>
            <w:r w:rsidRPr="004A715A">
              <w:rPr>
                <w:b/>
                <w:bCs/>
                <w:lang w:eastAsia="en-AU"/>
              </w:rPr>
              <w:t>MSE</w:t>
            </w:r>
          </w:p>
        </w:tc>
        <w:tc>
          <w:tcPr>
            <w:tcW w:w="7009" w:type="dxa"/>
          </w:tcPr>
          <w:p w14:paraId="38690A62" w14:textId="5CD36BEA" w:rsidR="004A715A" w:rsidRPr="004A715A" w:rsidRDefault="004A715A" w:rsidP="00792273">
            <w:pPr>
              <w:ind w:firstLine="0"/>
              <w:rPr>
                <w:lang w:eastAsia="en-AU"/>
              </w:rPr>
            </w:pPr>
            <w:r w:rsidRPr="004A715A">
              <w:rPr>
                <w:lang w:eastAsia="en-AU"/>
              </w:rPr>
              <w:t>Mean Squared Error</w:t>
            </w:r>
          </w:p>
        </w:tc>
      </w:tr>
      <w:tr w:rsidR="004A715A" w14:paraId="0147FAF7" w14:textId="77777777" w:rsidTr="006745C3">
        <w:tc>
          <w:tcPr>
            <w:tcW w:w="2335" w:type="dxa"/>
          </w:tcPr>
          <w:p w14:paraId="5A38EAA5" w14:textId="4C9A8B86" w:rsidR="004A715A" w:rsidRPr="004A715A" w:rsidRDefault="004A715A" w:rsidP="00792273">
            <w:pPr>
              <w:ind w:firstLine="0"/>
              <w:rPr>
                <w:b/>
                <w:bCs/>
                <w:lang w:eastAsia="en-AU"/>
              </w:rPr>
            </w:pPr>
            <w:r w:rsidRPr="004A715A">
              <w:rPr>
                <w:b/>
                <w:bCs/>
                <w:lang w:eastAsia="en-AU"/>
              </w:rPr>
              <w:t>NCA</w:t>
            </w:r>
          </w:p>
        </w:tc>
        <w:tc>
          <w:tcPr>
            <w:tcW w:w="7009" w:type="dxa"/>
          </w:tcPr>
          <w:p w14:paraId="548EB1CD" w14:textId="61E6CE65" w:rsidR="004A715A" w:rsidRPr="004A715A" w:rsidRDefault="004A715A" w:rsidP="00792273">
            <w:pPr>
              <w:ind w:firstLine="0"/>
              <w:rPr>
                <w:lang w:eastAsia="en-AU"/>
              </w:rPr>
            </w:pPr>
            <w:r w:rsidRPr="004A715A">
              <w:rPr>
                <w:lang w:eastAsia="en-AU"/>
              </w:rPr>
              <w:t>National Cyber Security Alliance</w:t>
            </w:r>
          </w:p>
        </w:tc>
      </w:tr>
      <w:tr w:rsidR="004A715A" w14:paraId="09EEC8D5" w14:textId="77777777" w:rsidTr="006745C3">
        <w:tc>
          <w:tcPr>
            <w:tcW w:w="2335" w:type="dxa"/>
          </w:tcPr>
          <w:p w14:paraId="683A3830" w14:textId="75CB3765" w:rsidR="004A715A" w:rsidRPr="004A715A" w:rsidRDefault="004A715A" w:rsidP="00792273">
            <w:pPr>
              <w:ind w:firstLine="0"/>
              <w:rPr>
                <w:b/>
                <w:bCs/>
                <w:lang w:eastAsia="en-AU"/>
              </w:rPr>
            </w:pPr>
            <w:r w:rsidRPr="004A715A">
              <w:rPr>
                <w:b/>
                <w:bCs/>
                <w:lang w:eastAsia="en-AU"/>
              </w:rPr>
              <w:t>OWASP</w:t>
            </w:r>
          </w:p>
        </w:tc>
        <w:tc>
          <w:tcPr>
            <w:tcW w:w="7009" w:type="dxa"/>
          </w:tcPr>
          <w:p w14:paraId="1C8A8A77" w14:textId="36766288" w:rsidR="004A715A" w:rsidRPr="004A715A" w:rsidRDefault="004A715A" w:rsidP="00792273">
            <w:pPr>
              <w:ind w:firstLine="0"/>
              <w:rPr>
                <w:lang w:eastAsia="en-AU"/>
              </w:rPr>
            </w:pPr>
            <w:r w:rsidRPr="004A715A">
              <w:rPr>
                <w:lang w:eastAsia="en-AU"/>
              </w:rPr>
              <w:t>Open Web Application Security Project</w:t>
            </w:r>
          </w:p>
        </w:tc>
      </w:tr>
      <w:tr w:rsidR="004A715A" w14:paraId="74AEF283" w14:textId="77777777" w:rsidTr="006745C3">
        <w:tc>
          <w:tcPr>
            <w:tcW w:w="2335" w:type="dxa"/>
          </w:tcPr>
          <w:p w14:paraId="6887AFBF" w14:textId="764683CB" w:rsidR="004A715A" w:rsidRPr="004A715A" w:rsidRDefault="004A715A" w:rsidP="00792273">
            <w:pPr>
              <w:ind w:firstLine="0"/>
              <w:rPr>
                <w:b/>
                <w:bCs/>
                <w:lang w:eastAsia="en-AU"/>
              </w:rPr>
            </w:pPr>
            <w:r w:rsidRPr="004A715A">
              <w:rPr>
                <w:b/>
                <w:bCs/>
                <w:lang w:eastAsia="en-AU"/>
              </w:rPr>
              <w:t>PCA</w:t>
            </w:r>
          </w:p>
        </w:tc>
        <w:tc>
          <w:tcPr>
            <w:tcW w:w="7009" w:type="dxa"/>
          </w:tcPr>
          <w:p w14:paraId="386E25DA" w14:textId="32DBF157" w:rsidR="004A715A" w:rsidRPr="004A715A" w:rsidRDefault="004A715A" w:rsidP="00792273">
            <w:pPr>
              <w:ind w:firstLine="0"/>
              <w:rPr>
                <w:lang w:eastAsia="en-AU"/>
              </w:rPr>
            </w:pPr>
            <w:r w:rsidRPr="004A715A">
              <w:rPr>
                <w:lang w:eastAsia="en-AU"/>
              </w:rPr>
              <w:t>Principal Component Analysis</w:t>
            </w:r>
          </w:p>
        </w:tc>
      </w:tr>
      <w:tr w:rsidR="004A715A" w14:paraId="73C06A58" w14:textId="77777777" w:rsidTr="006745C3">
        <w:tc>
          <w:tcPr>
            <w:tcW w:w="2335" w:type="dxa"/>
          </w:tcPr>
          <w:p w14:paraId="79E34775" w14:textId="5BCD58E9" w:rsidR="004A715A" w:rsidRPr="004A715A" w:rsidRDefault="004A715A" w:rsidP="00792273">
            <w:pPr>
              <w:ind w:firstLine="0"/>
              <w:rPr>
                <w:b/>
                <w:bCs/>
                <w:lang w:eastAsia="en-AU"/>
              </w:rPr>
            </w:pPr>
            <w:r w:rsidRPr="004A715A">
              <w:rPr>
                <w:b/>
                <w:bCs/>
                <w:lang w:eastAsia="en-AU"/>
              </w:rPr>
              <w:t>RL</w:t>
            </w:r>
          </w:p>
        </w:tc>
        <w:tc>
          <w:tcPr>
            <w:tcW w:w="7009" w:type="dxa"/>
          </w:tcPr>
          <w:p w14:paraId="1F39495E" w14:textId="30FBBE45" w:rsidR="004A715A" w:rsidRPr="004A715A" w:rsidRDefault="004A715A" w:rsidP="00792273">
            <w:pPr>
              <w:ind w:firstLine="0"/>
              <w:rPr>
                <w:lang w:eastAsia="en-AU"/>
              </w:rPr>
            </w:pPr>
            <w:r w:rsidRPr="004A715A">
              <w:rPr>
                <w:lang w:eastAsia="en-AU"/>
              </w:rPr>
              <w:t>Reinforcement Learning</w:t>
            </w:r>
          </w:p>
        </w:tc>
      </w:tr>
      <w:tr w:rsidR="004A715A" w14:paraId="381108E5" w14:textId="77777777" w:rsidTr="006745C3">
        <w:tc>
          <w:tcPr>
            <w:tcW w:w="2335" w:type="dxa"/>
          </w:tcPr>
          <w:p w14:paraId="263462F9" w14:textId="1926AADB" w:rsidR="004A715A" w:rsidRPr="004A715A" w:rsidRDefault="004A715A" w:rsidP="00792273">
            <w:pPr>
              <w:ind w:firstLine="0"/>
              <w:rPr>
                <w:b/>
                <w:bCs/>
                <w:lang w:eastAsia="en-AU"/>
              </w:rPr>
            </w:pPr>
            <w:r>
              <w:rPr>
                <w:b/>
                <w:bCs/>
                <w:lang w:eastAsia="en-AU"/>
              </w:rPr>
              <w:t>RNN</w:t>
            </w:r>
          </w:p>
        </w:tc>
        <w:tc>
          <w:tcPr>
            <w:tcW w:w="7009" w:type="dxa"/>
          </w:tcPr>
          <w:p w14:paraId="42C5C485" w14:textId="01F062EA" w:rsidR="004A715A" w:rsidRPr="004A715A" w:rsidRDefault="004A715A" w:rsidP="00792273">
            <w:pPr>
              <w:ind w:firstLine="0"/>
              <w:rPr>
                <w:lang w:eastAsia="en-AU"/>
              </w:rPr>
            </w:pPr>
            <w:r w:rsidRPr="004A715A">
              <w:rPr>
                <w:lang w:eastAsia="en-AU"/>
              </w:rPr>
              <w:t>Recurrent Neural Network</w:t>
            </w:r>
          </w:p>
        </w:tc>
      </w:tr>
      <w:tr w:rsidR="004A715A" w14:paraId="27A8CBFE" w14:textId="77777777" w:rsidTr="006745C3">
        <w:tc>
          <w:tcPr>
            <w:tcW w:w="2335" w:type="dxa"/>
          </w:tcPr>
          <w:p w14:paraId="53D5432F" w14:textId="20B55941" w:rsidR="004A715A" w:rsidRPr="004A715A" w:rsidRDefault="004A715A" w:rsidP="00792273">
            <w:pPr>
              <w:ind w:firstLine="0"/>
              <w:rPr>
                <w:b/>
                <w:bCs/>
                <w:lang w:eastAsia="en-AU"/>
              </w:rPr>
            </w:pPr>
            <w:r w:rsidRPr="004A715A">
              <w:rPr>
                <w:b/>
                <w:bCs/>
                <w:lang w:eastAsia="en-AU"/>
              </w:rPr>
              <w:t>ROC</w:t>
            </w:r>
          </w:p>
        </w:tc>
        <w:tc>
          <w:tcPr>
            <w:tcW w:w="7009" w:type="dxa"/>
          </w:tcPr>
          <w:p w14:paraId="377F3F36" w14:textId="03EB40C5" w:rsidR="004A715A" w:rsidRPr="004A715A" w:rsidRDefault="004A715A" w:rsidP="00792273">
            <w:pPr>
              <w:ind w:firstLine="0"/>
              <w:rPr>
                <w:lang w:eastAsia="en-AU"/>
              </w:rPr>
            </w:pPr>
            <w:r w:rsidRPr="004A715A">
              <w:rPr>
                <w:lang w:eastAsia="en-AU"/>
              </w:rPr>
              <w:t>Receiver Operating Characteristic</w:t>
            </w:r>
          </w:p>
        </w:tc>
      </w:tr>
      <w:tr w:rsidR="004A715A" w14:paraId="5DFEF37D" w14:textId="77777777" w:rsidTr="006745C3">
        <w:tc>
          <w:tcPr>
            <w:tcW w:w="2335" w:type="dxa"/>
          </w:tcPr>
          <w:p w14:paraId="7678C031" w14:textId="140E760B" w:rsidR="004A715A" w:rsidRPr="004A715A" w:rsidRDefault="004A715A" w:rsidP="00792273">
            <w:pPr>
              <w:ind w:firstLine="0"/>
              <w:rPr>
                <w:b/>
                <w:bCs/>
                <w:lang w:eastAsia="en-AU"/>
              </w:rPr>
            </w:pPr>
            <w:r w:rsidRPr="004A715A">
              <w:rPr>
                <w:b/>
                <w:bCs/>
                <w:lang w:eastAsia="en-AU"/>
              </w:rPr>
              <w:t>SOC</w:t>
            </w:r>
          </w:p>
        </w:tc>
        <w:tc>
          <w:tcPr>
            <w:tcW w:w="7009" w:type="dxa"/>
          </w:tcPr>
          <w:p w14:paraId="1172038D" w14:textId="0663DA37" w:rsidR="004A715A" w:rsidRPr="004A715A" w:rsidRDefault="004A715A" w:rsidP="00792273">
            <w:pPr>
              <w:ind w:firstLine="0"/>
              <w:rPr>
                <w:lang w:eastAsia="en-AU"/>
              </w:rPr>
            </w:pPr>
            <w:r w:rsidRPr="004A715A">
              <w:rPr>
                <w:lang w:eastAsia="en-AU"/>
              </w:rPr>
              <w:t>Security Operations Center</w:t>
            </w:r>
          </w:p>
        </w:tc>
      </w:tr>
      <w:tr w:rsidR="004A715A" w14:paraId="2884A28C" w14:textId="77777777" w:rsidTr="006745C3">
        <w:tc>
          <w:tcPr>
            <w:tcW w:w="2335" w:type="dxa"/>
          </w:tcPr>
          <w:p w14:paraId="13F3D4B1" w14:textId="1FA5BA13" w:rsidR="004A715A" w:rsidRPr="004A715A" w:rsidRDefault="004A715A" w:rsidP="00792273">
            <w:pPr>
              <w:ind w:firstLine="0"/>
              <w:rPr>
                <w:b/>
                <w:bCs/>
                <w:lang w:eastAsia="en-AU"/>
              </w:rPr>
            </w:pPr>
            <w:r w:rsidRPr="004A715A">
              <w:rPr>
                <w:b/>
                <w:bCs/>
                <w:lang w:eastAsia="en-AU"/>
              </w:rPr>
              <w:t>SVM</w:t>
            </w:r>
          </w:p>
        </w:tc>
        <w:tc>
          <w:tcPr>
            <w:tcW w:w="7009" w:type="dxa"/>
          </w:tcPr>
          <w:p w14:paraId="0C33565B" w14:textId="315DA202" w:rsidR="004A715A" w:rsidRPr="004A715A" w:rsidRDefault="004A715A" w:rsidP="00792273">
            <w:pPr>
              <w:ind w:firstLine="0"/>
              <w:rPr>
                <w:lang w:eastAsia="en-AU"/>
              </w:rPr>
            </w:pPr>
            <w:r w:rsidRPr="004A715A">
              <w:rPr>
                <w:lang w:eastAsia="en-AU"/>
              </w:rPr>
              <w:t>Support Vector Machine</w:t>
            </w:r>
          </w:p>
        </w:tc>
      </w:tr>
      <w:tr w:rsidR="004A715A" w14:paraId="76F6AFA1" w14:textId="77777777" w:rsidTr="006745C3">
        <w:tc>
          <w:tcPr>
            <w:tcW w:w="2335" w:type="dxa"/>
          </w:tcPr>
          <w:p w14:paraId="4E7CDD3F" w14:textId="70B7D13F" w:rsidR="004A715A" w:rsidRPr="004A715A" w:rsidRDefault="004A715A" w:rsidP="00792273">
            <w:pPr>
              <w:ind w:firstLine="0"/>
              <w:rPr>
                <w:b/>
                <w:bCs/>
                <w:lang w:eastAsia="en-AU"/>
              </w:rPr>
            </w:pPr>
            <w:r w:rsidRPr="004A715A">
              <w:rPr>
                <w:b/>
                <w:bCs/>
                <w:lang w:eastAsia="en-AU"/>
              </w:rPr>
              <w:t>TN</w:t>
            </w:r>
          </w:p>
        </w:tc>
        <w:tc>
          <w:tcPr>
            <w:tcW w:w="7009" w:type="dxa"/>
          </w:tcPr>
          <w:p w14:paraId="2740AB41" w14:textId="6849790A" w:rsidR="004A715A" w:rsidRPr="004A715A" w:rsidRDefault="004A715A" w:rsidP="00792273">
            <w:pPr>
              <w:ind w:firstLine="0"/>
              <w:rPr>
                <w:lang w:eastAsia="en-AU"/>
              </w:rPr>
            </w:pPr>
            <w:r w:rsidRPr="004A715A">
              <w:rPr>
                <w:lang w:eastAsia="en-AU"/>
              </w:rPr>
              <w:t>True Negative</w:t>
            </w:r>
          </w:p>
        </w:tc>
      </w:tr>
      <w:tr w:rsidR="004A715A" w14:paraId="74365026" w14:textId="77777777" w:rsidTr="006745C3">
        <w:tc>
          <w:tcPr>
            <w:tcW w:w="2335" w:type="dxa"/>
          </w:tcPr>
          <w:p w14:paraId="3FD424F6" w14:textId="49F17AEA" w:rsidR="004A715A" w:rsidRPr="004A715A" w:rsidRDefault="004A715A" w:rsidP="00792273">
            <w:pPr>
              <w:ind w:firstLine="0"/>
              <w:rPr>
                <w:b/>
                <w:bCs/>
                <w:lang w:eastAsia="en-AU"/>
              </w:rPr>
            </w:pPr>
            <w:r w:rsidRPr="004A715A">
              <w:rPr>
                <w:b/>
                <w:bCs/>
                <w:lang w:eastAsia="en-AU"/>
              </w:rPr>
              <w:t>TP</w:t>
            </w:r>
          </w:p>
        </w:tc>
        <w:tc>
          <w:tcPr>
            <w:tcW w:w="7009" w:type="dxa"/>
          </w:tcPr>
          <w:p w14:paraId="489AC2F7" w14:textId="2C9D4DE8" w:rsidR="004A715A" w:rsidRPr="004A715A" w:rsidRDefault="004A715A" w:rsidP="00792273">
            <w:pPr>
              <w:ind w:firstLine="0"/>
              <w:rPr>
                <w:lang w:eastAsia="en-AU"/>
              </w:rPr>
            </w:pPr>
            <w:r w:rsidRPr="004A715A">
              <w:rPr>
                <w:lang w:eastAsia="en-AU"/>
              </w:rPr>
              <w:t>True Positive</w:t>
            </w:r>
          </w:p>
        </w:tc>
      </w:tr>
      <w:tr w:rsidR="004A715A" w14:paraId="711362B7" w14:textId="77777777" w:rsidTr="006745C3">
        <w:tc>
          <w:tcPr>
            <w:tcW w:w="2335" w:type="dxa"/>
          </w:tcPr>
          <w:p w14:paraId="19D3E6EC" w14:textId="124412E0" w:rsidR="004A715A" w:rsidRPr="004A715A" w:rsidRDefault="004A715A" w:rsidP="00792273">
            <w:pPr>
              <w:ind w:firstLine="0"/>
              <w:rPr>
                <w:b/>
                <w:bCs/>
                <w:lang w:eastAsia="en-AU"/>
              </w:rPr>
            </w:pPr>
            <w:r w:rsidRPr="004A715A">
              <w:rPr>
                <w:b/>
                <w:bCs/>
                <w:lang w:eastAsia="en-AU"/>
              </w:rPr>
              <w:t>TPR</w:t>
            </w:r>
          </w:p>
        </w:tc>
        <w:tc>
          <w:tcPr>
            <w:tcW w:w="7009" w:type="dxa"/>
          </w:tcPr>
          <w:p w14:paraId="714EA4C1" w14:textId="4376E298" w:rsidR="004A715A" w:rsidRPr="004A715A" w:rsidRDefault="004A715A" w:rsidP="00792273">
            <w:pPr>
              <w:ind w:firstLine="0"/>
              <w:rPr>
                <w:lang w:eastAsia="en-AU"/>
              </w:rPr>
            </w:pPr>
            <w:r w:rsidRPr="004A715A">
              <w:rPr>
                <w:lang w:eastAsia="en-AU"/>
              </w:rPr>
              <w:t>True Positive Rate</w:t>
            </w:r>
          </w:p>
        </w:tc>
      </w:tr>
      <w:tr w:rsidR="004A715A" w14:paraId="44E7DB92" w14:textId="77777777" w:rsidTr="006745C3">
        <w:tc>
          <w:tcPr>
            <w:tcW w:w="2335" w:type="dxa"/>
          </w:tcPr>
          <w:p w14:paraId="47321449" w14:textId="1239DEE7" w:rsidR="004A715A" w:rsidRPr="004A715A" w:rsidRDefault="004A715A" w:rsidP="00792273">
            <w:pPr>
              <w:ind w:firstLine="0"/>
              <w:rPr>
                <w:b/>
                <w:bCs/>
                <w:lang w:eastAsia="en-AU"/>
              </w:rPr>
            </w:pPr>
            <w:r w:rsidRPr="004A715A">
              <w:rPr>
                <w:b/>
                <w:bCs/>
                <w:lang w:eastAsia="en-AU"/>
              </w:rPr>
              <w:t>VNCS</w:t>
            </w:r>
          </w:p>
        </w:tc>
        <w:tc>
          <w:tcPr>
            <w:tcW w:w="7009" w:type="dxa"/>
          </w:tcPr>
          <w:p w14:paraId="6741084A" w14:textId="54C6E35D" w:rsidR="004A715A" w:rsidRPr="004A715A" w:rsidRDefault="004A715A" w:rsidP="00792273">
            <w:pPr>
              <w:ind w:firstLine="0"/>
              <w:rPr>
                <w:lang w:eastAsia="en-AU"/>
              </w:rPr>
            </w:pPr>
            <w:r>
              <w:t>Vietnam Cyberspace Security</w:t>
            </w:r>
          </w:p>
        </w:tc>
      </w:tr>
    </w:tbl>
    <w:p w14:paraId="60E7CAB4" w14:textId="77777777" w:rsidR="000727B6" w:rsidRDefault="000727B6" w:rsidP="006A4F07">
      <w:pPr>
        <w:ind w:firstLine="0"/>
        <w:rPr>
          <w:lang w:eastAsia="en-AU"/>
        </w:rPr>
      </w:pPr>
    </w:p>
    <w:p w14:paraId="6589A074" w14:textId="77777777" w:rsidR="000727B6" w:rsidRDefault="000727B6" w:rsidP="000727B6">
      <w:pPr>
        <w:rPr>
          <w:lang w:eastAsia="en-AU"/>
        </w:rPr>
      </w:pPr>
    </w:p>
    <w:p w14:paraId="14566C2D" w14:textId="77777777" w:rsidR="000727B6" w:rsidRDefault="000727B6" w:rsidP="000727B6">
      <w:pPr>
        <w:rPr>
          <w:lang w:eastAsia="en-AU"/>
        </w:rPr>
      </w:pPr>
    </w:p>
    <w:p w14:paraId="0401E25C" w14:textId="407F36C0" w:rsidR="000727B6" w:rsidRDefault="000727B6" w:rsidP="006A4F07">
      <w:pPr>
        <w:pStyle w:val="UH1"/>
      </w:pPr>
      <w:bookmarkStart w:id="2" w:name="_Toc241922935"/>
      <w:bookmarkStart w:id="3" w:name="_Toc242002327"/>
      <w:r>
        <w:lastRenderedPageBreak/>
        <w:t>Danh mục hình vẽ</w:t>
      </w:r>
      <w:bookmarkEnd w:id="2"/>
      <w:bookmarkEnd w:id="3"/>
    </w:p>
    <w:p w14:paraId="40BFBD86" w14:textId="5D6700C6" w:rsidR="00BF3D81" w:rsidRDefault="000F78E2">
      <w:pPr>
        <w:pStyle w:val="TOC1"/>
        <w:rPr>
          <w:rFonts w:asciiTheme="minorHAnsi" w:eastAsiaTheme="minorEastAsia" w:hAnsiTheme="minorHAnsi" w:cstheme="minorBidi"/>
          <w:noProof/>
          <w:kern w:val="2"/>
          <w:sz w:val="24"/>
          <w:szCs w:val="24"/>
          <w:lang w:val="en-US" w:bidi="ar-SA"/>
          <w14:ligatures w14:val="standardContextual"/>
        </w:rPr>
      </w:pPr>
      <w:r>
        <w:rPr>
          <w:lang w:eastAsia="en-AU"/>
        </w:rPr>
        <w:fldChar w:fldCharType="begin"/>
      </w:r>
      <w:r>
        <w:rPr>
          <w:lang w:eastAsia="en-AU"/>
        </w:rPr>
        <w:instrText xml:space="preserve"> TOC \h \z \t "Tên hình vẽ,1" </w:instrText>
      </w:r>
      <w:r>
        <w:rPr>
          <w:lang w:eastAsia="en-AU"/>
        </w:rPr>
        <w:fldChar w:fldCharType="separate"/>
      </w:r>
      <w:hyperlink w:anchor="_Toc242002365" w:history="1">
        <w:r w:rsidR="00BF3D81" w:rsidRPr="00FE2FAC">
          <w:rPr>
            <w:rStyle w:val="Hyperlink"/>
            <w:noProof/>
            <w:shd w:val="clear" w:color="auto" w:fill="FFFFFF"/>
          </w:rPr>
          <w:t>Hình 1.1: Giới thiệu về Machine Learning</w:t>
        </w:r>
        <w:r w:rsidR="00BF3D81">
          <w:rPr>
            <w:noProof/>
            <w:webHidden/>
          </w:rPr>
          <w:tab/>
        </w:r>
        <w:r w:rsidR="00BF3D81">
          <w:rPr>
            <w:noProof/>
            <w:webHidden/>
          </w:rPr>
          <w:fldChar w:fldCharType="begin"/>
        </w:r>
        <w:r w:rsidR="00BF3D81">
          <w:rPr>
            <w:noProof/>
            <w:webHidden/>
          </w:rPr>
          <w:instrText xml:space="preserve"> PAGEREF _Toc242002365 \h </w:instrText>
        </w:r>
        <w:r w:rsidR="00BF3D81">
          <w:rPr>
            <w:noProof/>
            <w:webHidden/>
          </w:rPr>
        </w:r>
        <w:r w:rsidR="00BF3D81">
          <w:rPr>
            <w:noProof/>
            <w:webHidden/>
          </w:rPr>
          <w:fldChar w:fldCharType="separate"/>
        </w:r>
        <w:r w:rsidR="00BF3D81">
          <w:rPr>
            <w:noProof/>
            <w:webHidden/>
          </w:rPr>
          <w:t>6</w:t>
        </w:r>
        <w:r w:rsidR="00BF3D81">
          <w:rPr>
            <w:noProof/>
            <w:webHidden/>
          </w:rPr>
          <w:fldChar w:fldCharType="end"/>
        </w:r>
      </w:hyperlink>
    </w:p>
    <w:p w14:paraId="16D68637" w14:textId="2E4479AF"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66" w:history="1">
        <w:r w:rsidRPr="00FE2FAC">
          <w:rPr>
            <w:rStyle w:val="Hyperlink"/>
            <w:noProof/>
          </w:rPr>
          <w:t>Hình 1.2: Mô hình học có giám sát</w:t>
        </w:r>
        <w:r>
          <w:rPr>
            <w:noProof/>
            <w:webHidden/>
          </w:rPr>
          <w:tab/>
        </w:r>
        <w:r>
          <w:rPr>
            <w:noProof/>
            <w:webHidden/>
          </w:rPr>
          <w:fldChar w:fldCharType="begin"/>
        </w:r>
        <w:r>
          <w:rPr>
            <w:noProof/>
            <w:webHidden/>
          </w:rPr>
          <w:instrText xml:space="preserve"> PAGEREF _Toc242002366 \h </w:instrText>
        </w:r>
        <w:r>
          <w:rPr>
            <w:noProof/>
            <w:webHidden/>
          </w:rPr>
        </w:r>
        <w:r>
          <w:rPr>
            <w:noProof/>
            <w:webHidden/>
          </w:rPr>
          <w:fldChar w:fldCharType="separate"/>
        </w:r>
        <w:r>
          <w:rPr>
            <w:noProof/>
            <w:webHidden/>
          </w:rPr>
          <w:t>8</w:t>
        </w:r>
        <w:r>
          <w:rPr>
            <w:noProof/>
            <w:webHidden/>
          </w:rPr>
          <w:fldChar w:fldCharType="end"/>
        </w:r>
      </w:hyperlink>
    </w:p>
    <w:p w14:paraId="3EE798DD" w14:textId="694A8971"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67" w:history="1">
        <w:r w:rsidRPr="00FE2FAC">
          <w:rPr>
            <w:rStyle w:val="Hyperlink"/>
            <w:noProof/>
          </w:rPr>
          <w:t>Hình 1.3: Mô hình học không giám sát</w:t>
        </w:r>
        <w:r>
          <w:rPr>
            <w:noProof/>
            <w:webHidden/>
          </w:rPr>
          <w:tab/>
        </w:r>
        <w:r>
          <w:rPr>
            <w:noProof/>
            <w:webHidden/>
          </w:rPr>
          <w:fldChar w:fldCharType="begin"/>
        </w:r>
        <w:r>
          <w:rPr>
            <w:noProof/>
            <w:webHidden/>
          </w:rPr>
          <w:instrText xml:space="preserve"> PAGEREF _Toc242002367 \h </w:instrText>
        </w:r>
        <w:r>
          <w:rPr>
            <w:noProof/>
            <w:webHidden/>
          </w:rPr>
        </w:r>
        <w:r>
          <w:rPr>
            <w:noProof/>
            <w:webHidden/>
          </w:rPr>
          <w:fldChar w:fldCharType="separate"/>
        </w:r>
        <w:r>
          <w:rPr>
            <w:noProof/>
            <w:webHidden/>
          </w:rPr>
          <w:t>9</w:t>
        </w:r>
        <w:r>
          <w:rPr>
            <w:noProof/>
            <w:webHidden/>
          </w:rPr>
          <w:fldChar w:fldCharType="end"/>
        </w:r>
      </w:hyperlink>
    </w:p>
    <w:p w14:paraId="55E0288E" w14:textId="4DB98EB4"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68" w:history="1">
        <w:r w:rsidRPr="00FE2FAC">
          <w:rPr>
            <w:rStyle w:val="Hyperlink"/>
            <w:noProof/>
            <w:shd w:val="clear" w:color="auto" w:fill="FFFFFF"/>
          </w:rPr>
          <w:t>Hình 1.4: Mô hình học bán giám sát</w:t>
        </w:r>
        <w:r>
          <w:rPr>
            <w:noProof/>
            <w:webHidden/>
          </w:rPr>
          <w:tab/>
        </w:r>
        <w:r>
          <w:rPr>
            <w:noProof/>
            <w:webHidden/>
          </w:rPr>
          <w:fldChar w:fldCharType="begin"/>
        </w:r>
        <w:r>
          <w:rPr>
            <w:noProof/>
            <w:webHidden/>
          </w:rPr>
          <w:instrText xml:space="preserve"> PAGEREF _Toc242002368 \h </w:instrText>
        </w:r>
        <w:r>
          <w:rPr>
            <w:noProof/>
            <w:webHidden/>
          </w:rPr>
        </w:r>
        <w:r>
          <w:rPr>
            <w:noProof/>
            <w:webHidden/>
          </w:rPr>
          <w:fldChar w:fldCharType="separate"/>
        </w:r>
        <w:r>
          <w:rPr>
            <w:noProof/>
            <w:webHidden/>
          </w:rPr>
          <w:t>10</w:t>
        </w:r>
        <w:r>
          <w:rPr>
            <w:noProof/>
            <w:webHidden/>
          </w:rPr>
          <w:fldChar w:fldCharType="end"/>
        </w:r>
      </w:hyperlink>
    </w:p>
    <w:p w14:paraId="1380BA5D" w14:textId="570CDDA0"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69" w:history="1">
        <w:r w:rsidRPr="00FE2FAC">
          <w:rPr>
            <w:rStyle w:val="Hyperlink"/>
            <w:noProof/>
            <w:lang w:val="en-US"/>
          </w:rPr>
          <w:t>Hình 1.5: Mô hình học tăng cường</w:t>
        </w:r>
        <w:r>
          <w:rPr>
            <w:noProof/>
            <w:webHidden/>
          </w:rPr>
          <w:tab/>
        </w:r>
        <w:r>
          <w:rPr>
            <w:noProof/>
            <w:webHidden/>
          </w:rPr>
          <w:fldChar w:fldCharType="begin"/>
        </w:r>
        <w:r>
          <w:rPr>
            <w:noProof/>
            <w:webHidden/>
          </w:rPr>
          <w:instrText xml:space="preserve"> PAGEREF _Toc242002369 \h </w:instrText>
        </w:r>
        <w:r>
          <w:rPr>
            <w:noProof/>
            <w:webHidden/>
          </w:rPr>
        </w:r>
        <w:r>
          <w:rPr>
            <w:noProof/>
            <w:webHidden/>
          </w:rPr>
          <w:fldChar w:fldCharType="separate"/>
        </w:r>
        <w:r>
          <w:rPr>
            <w:noProof/>
            <w:webHidden/>
          </w:rPr>
          <w:t>12</w:t>
        </w:r>
        <w:r>
          <w:rPr>
            <w:noProof/>
            <w:webHidden/>
          </w:rPr>
          <w:fldChar w:fldCharType="end"/>
        </w:r>
      </w:hyperlink>
    </w:p>
    <w:p w14:paraId="4C7A2F0B" w14:textId="2974C96C"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70" w:history="1">
        <w:r w:rsidRPr="00FE2FAC">
          <w:rPr>
            <w:rStyle w:val="Hyperlink"/>
            <w:noProof/>
          </w:rPr>
          <w:t>Hình 1.6: Sơ đồ quan hệ giữa sai lệch và phương sai</w:t>
        </w:r>
        <w:r>
          <w:rPr>
            <w:noProof/>
            <w:webHidden/>
          </w:rPr>
          <w:tab/>
        </w:r>
        <w:r>
          <w:rPr>
            <w:noProof/>
            <w:webHidden/>
          </w:rPr>
          <w:fldChar w:fldCharType="begin"/>
        </w:r>
        <w:r>
          <w:rPr>
            <w:noProof/>
            <w:webHidden/>
          </w:rPr>
          <w:instrText xml:space="preserve"> PAGEREF _Toc242002370 \h </w:instrText>
        </w:r>
        <w:r>
          <w:rPr>
            <w:noProof/>
            <w:webHidden/>
          </w:rPr>
        </w:r>
        <w:r>
          <w:rPr>
            <w:noProof/>
            <w:webHidden/>
          </w:rPr>
          <w:fldChar w:fldCharType="separate"/>
        </w:r>
        <w:r>
          <w:rPr>
            <w:noProof/>
            <w:webHidden/>
          </w:rPr>
          <w:t>14</w:t>
        </w:r>
        <w:r>
          <w:rPr>
            <w:noProof/>
            <w:webHidden/>
          </w:rPr>
          <w:fldChar w:fldCharType="end"/>
        </w:r>
      </w:hyperlink>
    </w:p>
    <w:p w14:paraId="066B87C0" w14:textId="7E0357D9"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71" w:history="1">
        <w:r w:rsidRPr="00FE2FAC">
          <w:rPr>
            <w:rStyle w:val="Hyperlink"/>
            <w:noProof/>
          </w:rPr>
          <w:t>Hình 1.7: Hiện tượng Overfiting và Underfiting</w:t>
        </w:r>
        <w:r>
          <w:rPr>
            <w:noProof/>
            <w:webHidden/>
          </w:rPr>
          <w:tab/>
        </w:r>
        <w:r>
          <w:rPr>
            <w:noProof/>
            <w:webHidden/>
          </w:rPr>
          <w:fldChar w:fldCharType="begin"/>
        </w:r>
        <w:r>
          <w:rPr>
            <w:noProof/>
            <w:webHidden/>
          </w:rPr>
          <w:instrText xml:space="preserve"> PAGEREF _Toc242002371 \h </w:instrText>
        </w:r>
        <w:r>
          <w:rPr>
            <w:noProof/>
            <w:webHidden/>
          </w:rPr>
        </w:r>
        <w:r>
          <w:rPr>
            <w:noProof/>
            <w:webHidden/>
          </w:rPr>
          <w:fldChar w:fldCharType="separate"/>
        </w:r>
        <w:r>
          <w:rPr>
            <w:noProof/>
            <w:webHidden/>
          </w:rPr>
          <w:t>15</w:t>
        </w:r>
        <w:r>
          <w:rPr>
            <w:noProof/>
            <w:webHidden/>
          </w:rPr>
          <w:fldChar w:fldCharType="end"/>
        </w:r>
      </w:hyperlink>
    </w:p>
    <w:p w14:paraId="6643808D" w14:textId="0F0D03F0"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72" w:history="1">
        <w:r w:rsidRPr="00FE2FAC">
          <w:rPr>
            <w:rStyle w:val="Hyperlink"/>
            <w:noProof/>
          </w:rPr>
          <w:t>Hình 1.8: Xác thực chéo K-fold</w:t>
        </w:r>
        <w:r>
          <w:rPr>
            <w:noProof/>
            <w:webHidden/>
          </w:rPr>
          <w:tab/>
        </w:r>
        <w:r>
          <w:rPr>
            <w:noProof/>
            <w:webHidden/>
          </w:rPr>
          <w:fldChar w:fldCharType="begin"/>
        </w:r>
        <w:r>
          <w:rPr>
            <w:noProof/>
            <w:webHidden/>
          </w:rPr>
          <w:instrText xml:space="preserve"> PAGEREF _Toc242002372 \h </w:instrText>
        </w:r>
        <w:r>
          <w:rPr>
            <w:noProof/>
            <w:webHidden/>
          </w:rPr>
        </w:r>
        <w:r>
          <w:rPr>
            <w:noProof/>
            <w:webHidden/>
          </w:rPr>
          <w:fldChar w:fldCharType="separate"/>
        </w:r>
        <w:r>
          <w:rPr>
            <w:noProof/>
            <w:webHidden/>
          </w:rPr>
          <w:t>18</w:t>
        </w:r>
        <w:r>
          <w:rPr>
            <w:noProof/>
            <w:webHidden/>
          </w:rPr>
          <w:fldChar w:fldCharType="end"/>
        </w:r>
      </w:hyperlink>
    </w:p>
    <w:p w14:paraId="46A79D14" w14:textId="5FB7BA55"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73" w:history="1">
        <w:r w:rsidRPr="00FE2FAC">
          <w:rPr>
            <w:rStyle w:val="Hyperlink"/>
            <w:noProof/>
          </w:rPr>
          <w:t>Hình 1.9: Ma trận nhầm lẫn</w:t>
        </w:r>
        <w:r>
          <w:rPr>
            <w:noProof/>
            <w:webHidden/>
          </w:rPr>
          <w:tab/>
        </w:r>
        <w:r>
          <w:rPr>
            <w:noProof/>
            <w:webHidden/>
          </w:rPr>
          <w:fldChar w:fldCharType="begin"/>
        </w:r>
        <w:r>
          <w:rPr>
            <w:noProof/>
            <w:webHidden/>
          </w:rPr>
          <w:instrText xml:space="preserve"> PAGEREF _Toc242002373 \h </w:instrText>
        </w:r>
        <w:r>
          <w:rPr>
            <w:noProof/>
            <w:webHidden/>
          </w:rPr>
        </w:r>
        <w:r>
          <w:rPr>
            <w:noProof/>
            <w:webHidden/>
          </w:rPr>
          <w:fldChar w:fldCharType="separate"/>
        </w:r>
        <w:r>
          <w:rPr>
            <w:noProof/>
            <w:webHidden/>
          </w:rPr>
          <w:t>21</w:t>
        </w:r>
        <w:r>
          <w:rPr>
            <w:noProof/>
            <w:webHidden/>
          </w:rPr>
          <w:fldChar w:fldCharType="end"/>
        </w:r>
      </w:hyperlink>
    </w:p>
    <w:p w14:paraId="2741EBC6" w14:textId="52E6057C"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74" w:history="1">
        <w:r w:rsidRPr="00FE2FAC">
          <w:rPr>
            <w:rStyle w:val="Hyperlink"/>
            <w:noProof/>
          </w:rPr>
          <w:t>Hình 1.10: Phân loại kết quả</w:t>
        </w:r>
        <w:r>
          <w:rPr>
            <w:noProof/>
            <w:webHidden/>
          </w:rPr>
          <w:tab/>
        </w:r>
        <w:r>
          <w:rPr>
            <w:noProof/>
            <w:webHidden/>
          </w:rPr>
          <w:fldChar w:fldCharType="begin"/>
        </w:r>
        <w:r>
          <w:rPr>
            <w:noProof/>
            <w:webHidden/>
          </w:rPr>
          <w:instrText xml:space="preserve"> PAGEREF _Toc242002374 \h </w:instrText>
        </w:r>
        <w:r>
          <w:rPr>
            <w:noProof/>
            <w:webHidden/>
          </w:rPr>
        </w:r>
        <w:r>
          <w:rPr>
            <w:noProof/>
            <w:webHidden/>
          </w:rPr>
          <w:fldChar w:fldCharType="separate"/>
        </w:r>
        <w:r>
          <w:rPr>
            <w:noProof/>
            <w:webHidden/>
          </w:rPr>
          <w:t>23</w:t>
        </w:r>
        <w:r>
          <w:rPr>
            <w:noProof/>
            <w:webHidden/>
          </w:rPr>
          <w:fldChar w:fldCharType="end"/>
        </w:r>
      </w:hyperlink>
    </w:p>
    <w:p w14:paraId="26FEC6CD" w14:textId="459FDD76"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75" w:history="1">
        <w:r w:rsidRPr="00FE2FAC">
          <w:rPr>
            <w:rStyle w:val="Hyperlink"/>
            <w:noProof/>
          </w:rPr>
          <w:t>Hình 1.11: Đồ thị đường cong ROC</w:t>
        </w:r>
        <w:r>
          <w:rPr>
            <w:noProof/>
            <w:webHidden/>
          </w:rPr>
          <w:tab/>
        </w:r>
        <w:r>
          <w:rPr>
            <w:noProof/>
            <w:webHidden/>
          </w:rPr>
          <w:fldChar w:fldCharType="begin"/>
        </w:r>
        <w:r>
          <w:rPr>
            <w:noProof/>
            <w:webHidden/>
          </w:rPr>
          <w:instrText xml:space="preserve"> PAGEREF _Toc242002375 \h </w:instrText>
        </w:r>
        <w:r>
          <w:rPr>
            <w:noProof/>
            <w:webHidden/>
          </w:rPr>
        </w:r>
        <w:r>
          <w:rPr>
            <w:noProof/>
            <w:webHidden/>
          </w:rPr>
          <w:fldChar w:fldCharType="separate"/>
        </w:r>
        <w:r>
          <w:rPr>
            <w:noProof/>
            <w:webHidden/>
          </w:rPr>
          <w:t>25</w:t>
        </w:r>
        <w:r>
          <w:rPr>
            <w:noProof/>
            <w:webHidden/>
          </w:rPr>
          <w:fldChar w:fldCharType="end"/>
        </w:r>
      </w:hyperlink>
    </w:p>
    <w:p w14:paraId="171D5EF9" w14:textId="111CDE6E"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76" w:history="1">
        <w:r w:rsidRPr="00FE2FAC">
          <w:rPr>
            <w:rStyle w:val="Hyperlink"/>
            <w:noProof/>
          </w:rPr>
          <w:t>Hình 2.1: Tổng quan mô hình LSTM Autoencoder</w:t>
        </w:r>
        <w:r>
          <w:rPr>
            <w:noProof/>
            <w:webHidden/>
          </w:rPr>
          <w:tab/>
        </w:r>
        <w:r>
          <w:rPr>
            <w:noProof/>
            <w:webHidden/>
          </w:rPr>
          <w:fldChar w:fldCharType="begin"/>
        </w:r>
        <w:r>
          <w:rPr>
            <w:noProof/>
            <w:webHidden/>
          </w:rPr>
          <w:instrText xml:space="preserve"> PAGEREF _Toc242002376 \h </w:instrText>
        </w:r>
        <w:r>
          <w:rPr>
            <w:noProof/>
            <w:webHidden/>
          </w:rPr>
        </w:r>
        <w:r>
          <w:rPr>
            <w:noProof/>
            <w:webHidden/>
          </w:rPr>
          <w:fldChar w:fldCharType="separate"/>
        </w:r>
        <w:r>
          <w:rPr>
            <w:noProof/>
            <w:webHidden/>
          </w:rPr>
          <w:t>30</w:t>
        </w:r>
        <w:r>
          <w:rPr>
            <w:noProof/>
            <w:webHidden/>
          </w:rPr>
          <w:fldChar w:fldCharType="end"/>
        </w:r>
      </w:hyperlink>
    </w:p>
    <w:p w14:paraId="5CD12848" w14:textId="2B30BC23"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77" w:history="1">
        <w:r w:rsidRPr="00FE2FAC">
          <w:rPr>
            <w:rStyle w:val="Hyperlink"/>
            <w:noProof/>
          </w:rPr>
          <w:t>Hình 2.2: Các kiến trúc mạng nơ-ron</w:t>
        </w:r>
        <w:r>
          <w:rPr>
            <w:noProof/>
            <w:webHidden/>
          </w:rPr>
          <w:tab/>
        </w:r>
        <w:r>
          <w:rPr>
            <w:noProof/>
            <w:webHidden/>
          </w:rPr>
          <w:fldChar w:fldCharType="begin"/>
        </w:r>
        <w:r>
          <w:rPr>
            <w:noProof/>
            <w:webHidden/>
          </w:rPr>
          <w:instrText xml:space="preserve"> PAGEREF _Toc242002377 \h </w:instrText>
        </w:r>
        <w:r>
          <w:rPr>
            <w:noProof/>
            <w:webHidden/>
          </w:rPr>
        </w:r>
        <w:r>
          <w:rPr>
            <w:noProof/>
            <w:webHidden/>
          </w:rPr>
          <w:fldChar w:fldCharType="separate"/>
        </w:r>
        <w:r>
          <w:rPr>
            <w:noProof/>
            <w:webHidden/>
          </w:rPr>
          <w:t>32</w:t>
        </w:r>
        <w:r>
          <w:rPr>
            <w:noProof/>
            <w:webHidden/>
          </w:rPr>
          <w:fldChar w:fldCharType="end"/>
        </w:r>
      </w:hyperlink>
    </w:p>
    <w:p w14:paraId="5F034A57" w14:textId="46380592"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78" w:history="1">
        <w:r w:rsidRPr="00FE2FAC">
          <w:rPr>
            <w:rStyle w:val="Hyperlink"/>
            <w:noProof/>
          </w:rPr>
          <w:t>Hình 2.3: Giai đoạn Training và Testing</w:t>
        </w:r>
        <w:r>
          <w:rPr>
            <w:noProof/>
            <w:webHidden/>
          </w:rPr>
          <w:tab/>
        </w:r>
        <w:r>
          <w:rPr>
            <w:noProof/>
            <w:webHidden/>
          </w:rPr>
          <w:fldChar w:fldCharType="begin"/>
        </w:r>
        <w:r>
          <w:rPr>
            <w:noProof/>
            <w:webHidden/>
          </w:rPr>
          <w:instrText xml:space="preserve"> PAGEREF _Toc242002378 \h </w:instrText>
        </w:r>
        <w:r>
          <w:rPr>
            <w:noProof/>
            <w:webHidden/>
          </w:rPr>
        </w:r>
        <w:r>
          <w:rPr>
            <w:noProof/>
            <w:webHidden/>
          </w:rPr>
          <w:fldChar w:fldCharType="separate"/>
        </w:r>
        <w:r>
          <w:rPr>
            <w:noProof/>
            <w:webHidden/>
          </w:rPr>
          <w:t>36</w:t>
        </w:r>
        <w:r>
          <w:rPr>
            <w:noProof/>
            <w:webHidden/>
          </w:rPr>
          <w:fldChar w:fldCharType="end"/>
        </w:r>
      </w:hyperlink>
    </w:p>
    <w:p w14:paraId="1C47D2EF" w14:textId="58233C41"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79" w:history="1">
        <w:r w:rsidRPr="00FE2FAC">
          <w:rPr>
            <w:rStyle w:val="Hyperlink"/>
            <w:noProof/>
          </w:rPr>
          <w:t>Hình 2.4: Tính toán sai số tái tạo bằng MSE</w:t>
        </w:r>
        <w:r>
          <w:rPr>
            <w:noProof/>
            <w:webHidden/>
          </w:rPr>
          <w:tab/>
        </w:r>
        <w:r>
          <w:rPr>
            <w:noProof/>
            <w:webHidden/>
          </w:rPr>
          <w:fldChar w:fldCharType="begin"/>
        </w:r>
        <w:r>
          <w:rPr>
            <w:noProof/>
            <w:webHidden/>
          </w:rPr>
          <w:instrText xml:space="preserve"> PAGEREF _Toc242002379 \h </w:instrText>
        </w:r>
        <w:r>
          <w:rPr>
            <w:noProof/>
            <w:webHidden/>
          </w:rPr>
        </w:r>
        <w:r>
          <w:rPr>
            <w:noProof/>
            <w:webHidden/>
          </w:rPr>
          <w:fldChar w:fldCharType="separate"/>
        </w:r>
        <w:r>
          <w:rPr>
            <w:noProof/>
            <w:webHidden/>
          </w:rPr>
          <w:t>37</w:t>
        </w:r>
        <w:r>
          <w:rPr>
            <w:noProof/>
            <w:webHidden/>
          </w:rPr>
          <w:fldChar w:fldCharType="end"/>
        </w:r>
      </w:hyperlink>
    </w:p>
    <w:p w14:paraId="0A73E0D0" w14:textId="4712320E"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80" w:history="1">
        <w:r w:rsidRPr="00FE2FAC">
          <w:rPr>
            <w:rStyle w:val="Hyperlink"/>
            <w:noProof/>
          </w:rPr>
          <w:t>Hình 3.1: Sơ đồ hoạt động</w:t>
        </w:r>
        <w:r>
          <w:rPr>
            <w:noProof/>
            <w:webHidden/>
          </w:rPr>
          <w:tab/>
        </w:r>
        <w:r>
          <w:rPr>
            <w:noProof/>
            <w:webHidden/>
          </w:rPr>
          <w:fldChar w:fldCharType="begin"/>
        </w:r>
        <w:r>
          <w:rPr>
            <w:noProof/>
            <w:webHidden/>
          </w:rPr>
          <w:instrText xml:space="preserve"> PAGEREF _Toc242002380 \h </w:instrText>
        </w:r>
        <w:r>
          <w:rPr>
            <w:noProof/>
            <w:webHidden/>
          </w:rPr>
        </w:r>
        <w:r>
          <w:rPr>
            <w:noProof/>
            <w:webHidden/>
          </w:rPr>
          <w:fldChar w:fldCharType="separate"/>
        </w:r>
        <w:r>
          <w:rPr>
            <w:noProof/>
            <w:webHidden/>
          </w:rPr>
          <w:t>46</w:t>
        </w:r>
        <w:r>
          <w:rPr>
            <w:noProof/>
            <w:webHidden/>
          </w:rPr>
          <w:fldChar w:fldCharType="end"/>
        </w:r>
      </w:hyperlink>
    </w:p>
    <w:p w14:paraId="1A8431B4" w14:textId="31C34183"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81" w:history="1">
        <w:r w:rsidRPr="00FE2FAC">
          <w:rPr>
            <w:rStyle w:val="Hyperlink"/>
            <w:noProof/>
          </w:rPr>
          <w:t>Hình 3.2: Giao diện quản lý danh sách cảnh báo</w:t>
        </w:r>
        <w:r>
          <w:rPr>
            <w:noProof/>
            <w:webHidden/>
          </w:rPr>
          <w:tab/>
        </w:r>
        <w:r>
          <w:rPr>
            <w:noProof/>
            <w:webHidden/>
          </w:rPr>
          <w:fldChar w:fldCharType="begin"/>
        </w:r>
        <w:r>
          <w:rPr>
            <w:noProof/>
            <w:webHidden/>
          </w:rPr>
          <w:instrText xml:space="preserve"> PAGEREF _Toc242002381 \h </w:instrText>
        </w:r>
        <w:r>
          <w:rPr>
            <w:noProof/>
            <w:webHidden/>
          </w:rPr>
        </w:r>
        <w:r>
          <w:rPr>
            <w:noProof/>
            <w:webHidden/>
          </w:rPr>
          <w:fldChar w:fldCharType="separate"/>
        </w:r>
        <w:r>
          <w:rPr>
            <w:noProof/>
            <w:webHidden/>
          </w:rPr>
          <w:t>53</w:t>
        </w:r>
        <w:r>
          <w:rPr>
            <w:noProof/>
            <w:webHidden/>
          </w:rPr>
          <w:fldChar w:fldCharType="end"/>
        </w:r>
      </w:hyperlink>
    </w:p>
    <w:p w14:paraId="5C738B53" w14:textId="7F2994A2"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82" w:history="1">
        <w:r w:rsidRPr="00FE2FAC">
          <w:rPr>
            <w:rStyle w:val="Hyperlink"/>
            <w:noProof/>
          </w:rPr>
          <w:t>Hình 3.3: Giao diện hiển thị cây tiến trình của cảnh báo</w:t>
        </w:r>
        <w:r>
          <w:rPr>
            <w:noProof/>
            <w:webHidden/>
          </w:rPr>
          <w:tab/>
        </w:r>
        <w:r>
          <w:rPr>
            <w:noProof/>
            <w:webHidden/>
          </w:rPr>
          <w:fldChar w:fldCharType="begin"/>
        </w:r>
        <w:r>
          <w:rPr>
            <w:noProof/>
            <w:webHidden/>
          </w:rPr>
          <w:instrText xml:space="preserve"> PAGEREF _Toc242002382 \h </w:instrText>
        </w:r>
        <w:r>
          <w:rPr>
            <w:noProof/>
            <w:webHidden/>
          </w:rPr>
        </w:r>
        <w:r>
          <w:rPr>
            <w:noProof/>
            <w:webHidden/>
          </w:rPr>
          <w:fldChar w:fldCharType="separate"/>
        </w:r>
        <w:r>
          <w:rPr>
            <w:noProof/>
            <w:webHidden/>
          </w:rPr>
          <w:t>54</w:t>
        </w:r>
        <w:r>
          <w:rPr>
            <w:noProof/>
            <w:webHidden/>
          </w:rPr>
          <w:fldChar w:fldCharType="end"/>
        </w:r>
      </w:hyperlink>
    </w:p>
    <w:p w14:paraId="1D7672F0" w14:textId="57B4CD30" w:rsidR="000727B6" w:rsidRDefault="000F78E2" w:rsidP="000F78E2">
      <w:pPr>
        <w:ind w:firstLine="0"/>
        <w:rPr>
          <w:lang w:eastAsia="en-AU"/>
        </w:rPr>
      </w:pPr>
      <w:r>
        <w:rPr>
          <w:lang w:eastAsia="en-AU"/>
        </w:rPr>
        <w:fldChar w:fldCharType="end"/>
      </w:r>
    </w:p>
    <w:p w14:paraId="448C8B2C" w14:textId="77777777" w:rsidR="000727B6" w:rsidRDefault="000727B6" w:rsidP="000727B6">
      <w:pPr>
        <w:rPr>
          <w:lang w:eastAsia="en-AU"/>
        </w:rPr>
      </w:pPr>
    </w:p>
    <w:p w14:paraId="428BFE86" w14:textId="77777777" w:rsidR="000727B6" w:rsidRDefault="000727B6" w:rsidP="000727B6">
      <w:pPr>
        <w:rPr>
          <w:lang w:eastAsia="en-AU"/>
        </w:rPr>
      </w:pPr>
    </w:p>
    <w:p w14:paraId="5B794659" w14:textId="77777777" w:rsidR="000727B6" w:rsidRDefault="000727B6" w:rsidP="000727B6">
      <w:pPr>
        <w:rPr>
          <w:lang w:eastAsia="en-AU"/>
        </w:rPr>
      </w:pPr>
    </w:p>
    <w:p w14:paraId="08DF271E" w14:textId="77777777" w:rsidR="000727B6" w:rsidRDefault="000727B6" w:rsidP="000727B6">
      <w:pPr>
        <w:rPr>
          <w:lang w:eastAsia="en-AU"/>
        </w:rPr>
      </w:pPr>
    </w:p>
    <w:p w14:paraId="4EA013CF" w14:textId="77777777" w:rsidR="000727B6" w:rsidRDefault="000727B6" w:rsidP="000727B6">
      <w:pPr>
        <w:rPr>
          <w:lang w:eastAsia="en-AU"/>
        </w:rPr>
      </w:pPr>
    </w:p>
    <w:p w14:paraId="2CDB1C1F" w14:textId="77777777" w:rsidR="000727B6" w:rsidRDefault="000727B6" w:rsidP="000727B6">
      <w:pPr>
        <w:rPr>
          <w:lang w:eastAsia="en-AU"/>
        </w:rPr>
      </w:pPr>
    </w:p>
    <w:p w14:paraId="7775752F" w14:textId="77777777" w:rsidR="000727B6" w:rsidRDefault="000727B6" w:rsidP="000727B6">
      <w:pPr>
        <w:rPr>
          <w:lang w:eastAsia="en-AU"/>
        </w:rPr>
      </w:pPr>
    </w:p>
    <w:p w14:paraId="013F25EF" w14:textId="77777777" w:rsidR="000727B6" w:rsidRDefault="000727B6" w:rsidP="000727B6">
      <w:pPr>
        <w:rPr>
          <w:lang w:eastAsia="en-AU"/>
        </w:rPr>
      </w:pPr>
    </w:p>
    <w:p w14:paraId="7D4935C6" w14:textId="77777777" w:rsidR="000727B6" w:rsidRDefault="000727B6" w:rsidP="000727B6">
      <w:pPr>
        <w:rPr>
          <w:lang w:eastAsia="en-AU"/>
        </w:rPr>
      </w:pPr>
    </w:p>
    <w:p w14:paraId="14B3EAFF" w14:textId="77777777" w:rsidR="000727B6" w:rsidRDefault="000727B6" w:rsidP="000727B6">
      <w:pPr>
        <w:rPr>
          <w:lang w:eastAsia="en-AU"/>
        </w:rPr>
      </w:pPr>
    </w:p>
    <w:p w14:paraId="52BA395D" w14:textId="77777777" w:rsidR="000727B6" w:rsidRDefault="000727B6" w:rsidP="000727B6">
      <w:pPr>
        <w:rPr>
          <w:lang w:eastAsia="en-AU"/>
        </w:rPr>
      </w:pPr>
    </w:p>
    <w:p w14:paraId="7C07F961" w14:textId="77777777" w:rsidR="000727B6" w:rsidRDefault="000727B6" w:rsidP="000727B6">
      <w:pPr>
        <w:rPr>
          <w:lang w:eastAsia="en-AU"/>
        </w:rPr>
      </w:pPr>
    </w:p>
    <w:p w14:paraId="3F94B576" w14:textId="77777777" w:rsidR="000727B6" w:rsidRDefault="000727B6" w:rsidP="000727B6">
      <w:pPr>
        <w:rPr>
          <w:lang w:eastAsia="en-AU"/>
        </w:rPr>
      </w:pPr>
    </w:p>
    <w:p w14:paraId="706A2B90" w14:textId="77777777" w:rsidR="000727B6" w:rsidRDefault="000727B6" w:rsidP="000727B6">
      <w:pPr>
        <w:rPr>
          <w:lang w:eastAsia="en-AU"/>
        </w:rPr>
      </w:pPr>
    </w:p>
    <w:p w14:paraId="6454231D" w14:textId="77777777" w:rsidR="000727B6" w:rsidRDefault="000727B6" w:rsidP="000727B6">
      <w:pPr>
        <w:rPr>
          <w:lang w:eastAsia="en-AU"/>
        </w:rPr>
      </w:pPr>
    </w:p>
    <w:p w14:paraId="48915F02" w14:textId="77777777" w:rsidR="000727B6" w:rsidRDefault="000727B6" w:rsidP="000F78E2">
      <w:pPr>
        <w:ind w:firstLine="0"/>
        <w:rPr>
          <w:lang w:eastAsia="en-AU"/>
        </w:rPr>
      </w:pPr>
    </w:p>
    <w:p w14:paraId="49550621" w14:textId="50B7E2CD" w:rsidR="000F78E2" w:rsidRDefault="000727B6" w:rsidP="000F78E2">
      <w:pPr>
        <w:pStyle w:val="UH1"/>
      </w:pPr>
      <w:bookmarkStart w:id="4" w:name="_Toc241922936"/>
      <w:bookmarkStart w:id="5" w:name="_Toc242002328"/>
      <w:r>
        <w:lastRenderedPageBreak/>
        <w:t>Danh mục bảng</w:t>
      </w:r>
      <w:bookmarkEnd w:id="4"/>
      <w:bookmarkEnd w:id="5"/>
    </w:p>
    <w:p w14:paraId="73A895EA" w14:textId="6C39BDE8" w:rsidR="00BF3D81" w:rsidRDefault="000F78E2">
      <w:pPr>
        <w:pStyle w:val="TOC1"/>
        <w:rPr>
          <w:rFonts w:asciiTheme="minorHAnsi" w:eastAsiaTheme="minorEastAsia" w:hAnsiTheme="minorHAnsi" w:cstheme="minorBidi"/>
          <w:noProof/>
          <w:kern w:val="2"/>
          <w:sz w:val="24"/>
          <w:szCs w:val="24"/>
          <w:lang w:val="en-US" w:bidi="ar-SA"/>
          <w14:ligatures w14:val="standardContextual"/>
        </w:rPr>
      </w:pPr>
      <w:r>
        <w:rPr>
          <w:lang w:eastAsia="en-AU"/>
        </w:rPr>
        <w:fldChar w:fldCharType="begin"/>
      </w:r>
      <w:r>
        <w:rPr>
          <w:lang w:eastAsia="en-AU"/>
        </w:rPr>
        <w:instrText xml:space="preserve"> TOC \h \z \t "Tên bảng,1" </w:instrText>
      </w:r>
      <w:r>
        <w:rPr>
          <w:lang w:eastAsia="en-AU"/>
        </w:rPr>
        <w:fldChar w:fldCharType="separate"/>
      </w:r>
      <w:hyperlink w:anchor="_Toc242002383" w:history="1">
        <w:r w:rsidR="00BF3D81" w:rsidRPr="00DB2863">
          <w:rPr>
            <w:rStyle w:val="Hyperlink"/>
            <w:noProof/>
            <w:lang w:val="en-US"/>
          </w:rPr>
          <w:t>Bảng 2.1: Tổng hợp quy tắc gán mặt nạ đặc trưng theo từng mã sự kiện Sysmon.</w:t>
        </w:r>
        <w:r w:rsidR="00BF3D81">
          <w:rPr>
            <w:noProof/>
            <w:webHidden/>
          </w:rPr>
          <w:tab/>
        </w:r>
        <w:r w:rsidR="00BF3D81">
          <w:rPr>
            <w:noProof/>
            <w:webHidden/>
          </w:rPr>
          <w:fldChar w:fldCharType="begin"/>
        </w:r>
        <w:r w:rsidR="00BF3D81">
          <w:rPr>
            <w:noProof/>
            <w:webHidden/>
          </w:rPr>
          <w:instrText xml:space="preserve"> PAGEREF _Toc242002383 \h </w:instrText>
        </w:r>
        <w:r w:rsidR="00BF3D81">
          <w:rPr>
            <w:noProof/>
            <w:webHidden/>
          </w:rPr>
        </w:r>
        <w:r w:rsidR="00BF3D81">
          <w:rPr>
            <w:noProof/>
            <w:webHidden/>
          </w:rPr>
          <w:fldChar w:fldCharType="separate"/>
        </w:r>
        <w:r w:rsidR="00BF3D81">
          <w:rPr>
            <w:noProof/>
            <w:webHidden/>
          </w:rPr>
          <w:t>40</w:t>
        </w:r>
        <w:r w:rsidR="00BF3D81">
          <w:rPr>
            <w:noProof/>
            <w:webHidden/>
          </w:rPr>
          <w:fldChar w:fldCharType="end"/>
        </w:r>
      </w:hyperlink>
    </w:p>
    <w:p w14:paraId="258C17B0" w14:textId="2AB8CD0A"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84" w:history="1">
        <w:r w:rsidRPr="00DB2863">
          <w:rPr>
            <w:rStyle w:val="Hyperlink"/>
            <w:noProof/>
            <w:lang w:val="en-US"/>
          </w:rPr>
          <w:t>Bảng 3.1: Các loại sự kiện trong bộ dữ liệu LMD 2023</w:t>
        </w:r>
        <w:r>
          <w:rPr>
            <w:noProof/>
            <w:webHidden/>
          </w:rPr>
          <w:tab/>
        </w:r>
        <w:r>
          <w:rPr>
            <w:noProof/>
            <w:webHidden/>
          </w:rPr>
          <w:fldChar w:fldCharType="begin"/>
        </w:r>
        <w:r>
          <w:rPr>
            <w:noProof/>
            <w:webHidden/>
          </w:rPr>
          <w:instrText xml:space="preserve"> PAGEREF _Toc242002384 \h </w:instrText>
        </w:r>
        <w:r>
          <w:rPr>
            <w:noProof/>
            <w:webHidden/>
          </w:rPr>
        </w:r>
        <w:r>
          <w:rPr>
            <w:noProof/>
            <w:webHidden/>
          </w:rPr>
          <w:fldChar w:fldCharType="separate"/>
        </w:r>
        <w:r>
          <w:rPr>
            <w:noProof/>
            <w:webHidden/>
          </w:rPr>
          <w:t>42</w:t>
        </w:r>
        <w:r>
          <w:rPr>
            <w:noProof/>
            <w:webHidden/>
          </w:rPr>
          <w:fldChar w:fldCharType="end"/>
        </w:r>
      </w:hyperlink>
    </w:p>
    <w:p w14:paraId="0A758126" w14:textId="7D3F8629"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85" w:history="1">
        <w:r w:rsidRPr="00DB2863">
          <w:rPr>
            <w:rStyle w:val="Hyperlink"/>
            <w:noProof/>
          </w:rPr>
          <w:t>Bảng 3.2: Số lượng chuỗi dữ liệu</w:t>
        </w:r>
        <w:r>
          <w:rPr>
            <w:noProof/>
            <w:webHidden/>
          </w:rPr>
          <w:tab/>
        </w:r>
        <w:r>
          <w:rPr>
            <w:noProof/>
            <w:webHidden/>
          </w:rPr>
          <w:fldChar w:fldCharType="begin"/>
        </w:r>
        <w:r>
          <w:rPr>
            <w:noProof/>
            <w:webHidden/>
          </w:rPr>
          <w:instrText xml:space="preserve"> PAGEREF _Toc242002385 \h </w:instrText>
        </w:r>
        <w:r>
          <w:rPr>
            <w:noProof/>
            <w:webHidden/>
          </w:rPr>
        </w:r>
        <w:r>
          <w:rPr>
            <w:noProof/>
            <w:webHidden/>
          </w:rPr>
          <w:fldChar w:fldCharType="separate"/>
        </w:r>
        <w:r>
          <w:rPr>
            <w:noProof/>
            <w:webHidden/>
          </w:rPr>
          <w:t>47</w:t>
        </w:r>
        <w:r>
          <w:rPr>
            <w:noProof/>
            <w:webHidden/>
          </w:rPr>
          <w:fldChar w:fldCharType="end"/>
        </w:r>
      </w:hyperlink>
    </w:p>
    <w:p w14:paraId="58E849D9" w14:textId="7FC432A7"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86" w:history="1">
        <w:r w:rsidRPr="00DB2863">
          <w:rPr>
            <w:rStyle w:val="Hyperlink"/>
            <w:noProof/>
          </w:rPr>
          <w:t>Bảng 3.3: Chọn các trường dữ liệu</w:t>
        </w:r>
        <w:r>
          <w:rPr>
            <w:noProof/>
            <w:webHidden/>
          </w:rPr>
          <w:tab/>
        </w:r>
        <w:r>
          <w:rPr>
            <w:noProof/>
            <w:webHidden/>
          </w:rPr>
          <w:fldChar w:fldCharType="begin"/>
        </w:r>
        <w:r>
          <w:rPr>
            <w:noProof/>
            <w:webHidden/>
          </w:rPr>
          <w:instrText xml:space="preserve"> PAGEREF _Toc242002386 \h </w:instrText>
        </w:r>
        <w:r>
          <w:rPr>
            <w:noProof/>
            <w:webHidden/>
          </w:rPr>
        </w:r>
        <w:r>
          <w:rPr>
            <w:noProof/>
            <w:webHidden/>
          </w:rPr>
          <w:fldChar w:fldCharType="separate"/>
        </w:r>
        <w:r>
          <w:rPr>
            <w:noProof/>
            <w:webHidden/>
          </w:rPr>
          <w:t>48</w:t>
        </w:r>
        <w:r>
          <w:rPr>
            <w:noProof/>
            <w:webHidden/>
          </w:rPr>
          <w:fldChar w:fldCharType="end"/>
        </w:r>
      </w:hyperlink>
    </w:p>
    <w:p w14:paraId="6265E8C4" w14:textId="141CD53E"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87" w:history="1">
        <w:r w:rsidRPr="00DB2863">
          <w:rPr>
            <w:rStyle w:val="Hyperlink"/>
            <w:noProof/>
          </w:rPr>
          <w:t>Bảng 3.4: Môi trường triển khai</w:t>
        </w:r>
        <w:r>
          <w:rPr>
            <w:noProof/>
            <w:webHidden/>
          </w:rPr>
          <w:tab/>
        </w:r>
        <w:r>
          <w:rPr>
            <w:noProof/>
            <w:webHidden/>
          </w:rPr>
          <w:fldChar w:fldCharType="begin"/>
        </w:r>
        <w:r>
          <w:rPr>
            <w:noProof/>
            <w:webHidden/>
          </w:rPr>
          <w:instrText xml:space="preserve"> PAGEREF _Toc242002387 \h </w:instrText>
        </w:r>
        <w:r>
          <w:rPr>
            <w:noProof/>
            <w:webHidden/>
          </w:rPr>
        </w:r>
        <w:r>
          <w:rPr>
            <w:noProof/>
            <w:webHidden/>
          </w:rPr>
          <w:fldChar w:fldCharType="separate"/>
        </w:r>
        <w:r>
          <w:rPr>
            <w:noProof/>
            <w:webHidden/>
          </w:rPr>
          <w:t>49</w:t>
        </w:r>
        <w:r>
          <w:rPr>
            <w:noProof/>
            <w:webHidden/>
          </w:rPr>
          <w:fldChar w:fldCharType="end"/>
        </w:r>
      </w:hyperlink>
    </w:p>
    <w:p w14:paraId="7A9F865C" w14:textId="368DDE8F"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88" w:history="1">
        <w:r w:rsidRPr="00DB2863">
          <w:rPr>
            <w:rStyle w:val="Hyperlink"/>
            <w:noProof/>
          </w:rPr>
          <w:t>Bảng 3.5: Tham số huấn luyện</w:t>
        </w:r>
        <w:r>
          <w:rPr>
            <w:noProof/>
            <w:webHidden/>
          </w:rPr>
          <w:tab/>
        </w:r>
        <w:r>
          <w:rPr>
            <w:noProof/>
            <w:webHidden/>
          </w:rPr>
          <w:fldChar w:fldCharType="begin"/>
        </w:r>
        <w:r>
          <w:rPr>
            <w:noProof/>
            <w:webHidden/>
          </w:rPr>
          <w:instrText xml:space="preserve"> PAGEREF _Toc242002388 \h </w:instrText>
        </w:r>
        <w:r>
          <w:rPr>
            <w:noProof/>
            <w:webHidden/>
          </w:rPr>
        </w:r>
        <w:r>
          <w:rPr>
            <w:noProof/>
            <w:webHidden/>
          </w:rPr>
          <w:fldChar w:fldCharType="separate"/>
        </w:r>
        <w:r>
          <w:rPr>
            <w:noProof/>
            <w:webHidden/>
          </w:rPr>
          <w:t>49</w:t>
        </w:r>
        <w:r>
          <w:rPr>
            <w:noProof/>
            <w:webHidden/>
          </w:rPr>
          <w:fldChar w:fldCharType="end"/>
        </w:r>
      </w:hyperlink>
    </w:p>
    <w:p w14:paraId="54F26B7C" w14:textId="3F41A946"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89" w:history="1">
        <w:r w:rsidRPr="00DB2863">
          <w:rPr>
            <w:rStyle w:val="Hyperlink"/>
            <w:noProof/>
          </w:rPr>
          <w:t>Bảng 3.6: Các chỉ số hiệu suất tổng thể</w:t>
        </w:r>
        <w:r>
          <w:rPr>
            <w:noProof/>
            <w:webHidden/>
          </w:rPr>
          <w:tab/>
        </w:r>
        <w:r>
          <w:rPr>
            <w:noProof/>
            <w:webHidden/>
          </w:rPr>
          <w:fldChar w:fldCharType="begin"/>
        </w:r>
        <w:r>
          <w:rPr>
            <w:noProof/>
            <w:webHidden/>
          </w:rPr>
          <w:instrText xml:space="preserve"> PAGEREF _Toc242002389 \h </w:instrText>
        </w:r>
        <w:r>
          <w:rPr>
            <w:noProof/>
            <w:webHidden/>
          </w:rPr>
        </w:r>
        <w:r>
          <w:rPr>
            <w:noProof/>
            <w:webHidden/>
          </w:rPr>
          <w:fldChar w:fldCharType="separate"/>
        </w:r>
        <w:r>
          <w:rPr>
            <w:noProof/>
            <w:webHidden/>
          </w:rPr>
          <w:t>50</w:t>
        </w:r>
        <w:r>
          <w:rPr>
            <w:noProof/>
            <w:webHidden/>
          </w:rPr>
          <w:fldChar w:fldCharType="end"/>
        </w:r>
      </w:hyperlink>
    </w:p>
    <w:p w14:paraId="73125BD2" w14:textId="247278E1" w:rsidR="00BF3D81" w:rsidRDefault="00BF3D81">
      <w:pPr>
        <w:pStyle w:val="TOC1"/>
        <w:rPr>
          <w:rFonts w:asciiTheme="minorHAnsi" w:eastAsiaTheme="minorEastAsia" w:hAnsiTheme="minorHAnsi" w:cstheme="minorBidi"/>
          <w:noProof/>
          <w:kern w:val="2"/>
          <w:sz w:val="24"/>
          <w:szCs w:val="24"/>
          <w:lang w:val="en-US" w:bidi="ar-SA"/>
          <w14:ligatures w14:val="standardContextual"/>
        </w:rPr>
      </w:pPr>
      <w:hyperlink w:anchor="_Toc242002390" w:history="1">
        <w:r w:rsidRPr="00DB2863">
          <w:rPr>
            <w:rStyle w:val="Hyperlink"/>
            <w:noProof/>
          </w:rPr>
          <w:t>Bảng 3.7: Ma trận nhầm lẫn của thực nghiệm</w:t>
        </w:r>
        <w:r>
          <w:rPr>
            <w:noProof/>
            <w:webHidden/>
          </w:rPr>
          <w:tab/>
        </w:r>
        <w:r>
          <w:rPr>
            <w:noProof/>
            <w:webHidden/>
          </w:rPr>
          <w:fldChar w:fldCharType="begin"/>
        </w:r>
        <w:r>
          <w:rPr>
            <w:noProof/>
            <w:webHidden/>
          </w:rPr>
          <w:instrText xml:space="preserve"> PAGEREF _Toc242002390 \h </w:instrText>
        </w:r>
        <w:r>
          <w:rPr>
            <w:noProof/>
            <w:webHidden/>
          </w:rPr>
        </w:r>
        <w:r>
          <w:rPr>
            <w:noProof/>
            <w:webHidden/>
          </w:rPr>
          <w:fldChar w:fldCharType="separate"/>
        </w:r>
        <w:r>
          <w:rPr>
            <w:noProof/>
            <w:webHidden/>
          </w:rPr>
          <w:t>51</w:t>
        </w:r>
        <w:r>
          <w:rPr>
            <w:noProof/>
            <w:webHidden/>
          </w:rPr>
          <w:fldChar w:fldCharType="end"/>
        </w:r>
      </w:hyperlink>
    </w:p>
    <w:p w14:paraId="303A2E37" w14:textId="22597716" w:rsidR="000F78E2" w:rsidRPr="000F78E2" w:rsidRDefault="000F78E2" w:rsidP="000F78E2">
      <w:pPr>
        <w:rPr>
          <w:lang w:eastAsia="en-AU"/>
        </w:rPr>
      </w:pPr>
      <w:r>
        <w:rPr>
          <w:lang w:eastAsia="en-AU"/>
        </w:rPr>
        <w:fldChar w:fldCharType="end"/>
      </w:r>
    </w:p>
    <w:p w14:paraId="30CA75C8" w14:textId="3D02E8AB" w:rsidR="000727B6" w:rsidRPr="000727B6" w:rsidRDefault="000727B6" w:rsidP="000727B6">
      <w:pPr>
        <w:rPr>
          <w:lang w:eastAsia="en-AU"/>
        </w:rPr>
      </w:pPr>
    </w:p>
    <w:p w14:paraId="5BF47472" w14:textId="77777777" w:rsidR="000F6797" w:rsidRDefault="000F6797" w:rsidP="006E7695">
      <w:pPr>
        <w:pStyle w:val="UH1"/>
      </w:pPr>
      <w:bookmarkStart w:id="6" w:name="_Toc452402264"/>
      <w:bookmarkStart w:id="7" w:name="_Toc241922937"/>
      <w:bookmarkStart w:id="8" w:name="_Toc242002329"/>
      <w:r>
        <w:lastRenderedPageBreak/>
        <w:t>Lời cảm ơn</w:t>
      </w:r>
      <w:bookmarkEnd w:id="6"/>
      <w:bookmarkEnd w:id="7"/>
      <w:bookmarkEnd w:id="8"/>
    </w:p>
    <w:p w14:paraId="4268A0FA" w14:textId="77777777" w:rsidR="0002243F" w:rsidRPr="0002243F" w:rsidRDefault="0002243F" w:rsidP="0002243F">
      <w:pPr>
        <w:rPr>
          <w:lang w:val="en-US" w:eastAsia="en-AU"/>
        </w:rPr>
      </w:pPr>
      <w:r w:rsidRPr="0002243F">
        <w:rPr>
          <w:lang w:val="en-US" w:eastAsia="en-AU"/>
        </w:rPr>
        <w:t>Trong quá trình thực hiện báo cáo này, tôi đã nhận được sự giúp đỡ tận tình của cán bộ hướng dẫn là TS. Đỗ Cao Khánh - Giảng viên Khoa An toàn thông tin Học viện Kỹ thuật Mật mã, cùng sự động viên của gia đình và bạn bè.</w:t>
      </w:r>
    </w:p>
    <w:p w14:paraId="42F47515" w14:textId="77777777" w:rsidR="0002243F" w:rsidRPr="0002243F" w:rsidRDefault="0002243F" w:rsidP="0002243F">
      <w:pPr>
        <w:rPr>
          <w:lang w:val="en-US" w:eastAsia="en-AU"/>
        </w:rPr>
      </w:pPr>
      <w:r w:rsidRPr="0002243F">
        <w:rPr>
          <w:lang w:val="en-US" w:eastAsia="en-AU"/>
        </w:rPr>
        <w:t>Xin chân thành cảm ơn thầy cùng tất cả mọi người đã tạo những điều kiện tốt nhất để tôi hoàn thành chuyên đề chuyên sâu này!</w:t>
      </w:r>
    </w:p>
    <w:tbl>
      <w:tblPr>
        <w:tblW w:w="0" w:type="auto"/>
        <w:tblCellMar>
          <w:left w:w="0" w:type="dxa"/>
          <w:right w:w="0" w:type="dxa"/>
        </w:tblCellMar>
        <w:tblLook w:val="04A0" w:firstRow="1" w:lastRow="0" w:firstColumn="1" w:lastColumn="0" w:noHBand="0" w:noVBand="1"/>
      </w:tblPr>
      <w:tblGrid>
        <w:gridCol w:w="3544"/>
        <w:gridCol w:w="5810"/>
      </w:tblGrid>
      <w:tr w:rsidR="00B76FF0" w14:paraId="58A1A6E3" w14:textId="77777777" w:rsidTr="00340958">
        <w:tc>
          <w:tcPr>
            <w:tcW w:w="3544" w:type="dxa"/>
          </w:tcPr>
          <w:p w14:paraId="38FB20DC" w14:textId="77777777" w:rsidR="00B76FF0" w:rsidRDefault="00B76FF0" w:rsidP="00EE1BD3">
            <w:pPr>
              <w:pStyle w:val="Table-Center"/>
            </w:pPr>
          </w:p>
        </w:tc>
        <w:tc>
          <w:tcPr>
            <w:tcW w:w="5810" w:type="dxa"/>
          </w:tcPr>
          <w:p w14:paraId="15285D75" w14:textId="7FF816FA" w:rsidR="009447E5" w:rsidRPr="00D70970" w:rsidRDefault="009447E5" w:rsidP="009447E5">
            <w:pPr>
              <w:pStyle w:val="Table-Center"/>
              <w:rPr>
                <w:rStyle w:val="Strong"/>
              </w:rPr>
            </w:pPr>
            <w:r w:rsidRPr="00D70970">
              <w:rPr>
                <w:rStyle w:val="Strong"/>
              </w:rPr>
              <w:t>SINH VIÊN</w:t>
            </w:r>
            <w:r>
              <w:rPr>
                <w:rStyle w:val="Strong"/>
              </w:rPr>
              <w:t xml:space="preserve"> THỰC HIỆN</w:t>
            </w:r>
          </w:p>
          <w:p w14:paraId="48961A8F" w14:textId="77777777" w:rsidR="00B76FF0" w:rsidRPr="00B91861" w:rsidRDefault="00B76FF0" w:rsidP="00EE1BD3">
            <w:pPr>
              <w:pStyle w:val="Table-Center"/>
            </w:pPr>
          </w:p>
          <w:p w14:paraId="4185BD9C" w14:textId="77777777" w:rsidR="00B76FF0" w:rsidRPr="00B91861" w:rsidRDefault="00B76FF0" w:rsidP="00EE1BD3">
            <w:pPr>
              <w:pStyle w:val="Table-Center"/>
            </w:pPr>
          </w:p>
          <w:p w14:paraId="42C7E576" w14:textId="77777777" w:rsidR="00B76FF0" w:rsidRPr="00B91861" w:rsidRDefault="00B76FF0" w:rsidP="00EE1BD3">
            <w:pPr>
              <w:pStyle w:val="Table-Center"/>
            </w:pPr>
          </w:p>
          <w:p w14:paraId="09BAA6E7" w14:textId="43C38833" w:rsidR="00B76FF0" w:rsidRPr="00B91861" w:rsidRDefault="0013505C" w:rsidP="002632F4">
            <w:pPr>
              <w:pStyle w:val="Table-Center"/>
            </w:pPr>
            <w:r>
              <w:t>Đỗ Trường Vũ</w:t>
            </w:r>
          </w:p>
        </w:tc>
      </w:tr>
    </w:tbl>
    <w:p w14:paraId="4C8C2A6E" w14:textId="77777777" w:rsidR="00B76FF0" w:rsidRPr="000F6797" w:rsidRDefault="00B76FF0" w:rsidP="000F6797">
      <w:pPr>
        <w:rPr>
          <w:lang w:eastAsia="en-AU"/>
        </w:rPr>
      </w:pPr>
    </w:p>
    <w:p w14:paraId="3844A13E" w14:textId="77777777" w:rsidR="006E7695" w:rsidRDefault="006E7695" w:rsidP="006E7695">
      <w:pPr>
        <w:pStyle w:val="UH1"/>
      </w:pPr>
      <w:bookmarkStart w:id="9" w:name="_Toc452402265"/>
      <w:bookmarkStart w:id="10" w:name="_Toc241922938"/>
      <w:bookmarkStart w:id="11" w:name="_Toc242002330"/>
      <w:r>
        <w:lastRenderedPageBreak/>
        <w:t>Lời nói đầu</w:t>
      </w:r>
      <w:bookmarkEnd w:id="9"/>
      <w:bookmarkEnd w:id="10"/>
      <w:bookmarkEnd w:id="11"/>
    </w:p>
    <w:p w14:paraId="0EEE11B4" w14:textId="77777777" w:rsidR="00866CC6" w:rsidRPr="00866CC6" w:rsidRDefault="00866CC6" w:rsidP="00866CC6">
      <w:pPr>
        <w:rPr>
          <w:lang w:val="en-US" w:eastAsia="en-AU"/>
        </w:rPr>
      </w:pPr>
      <w:r w:rsidRPr="00866CC6">
        <w:rPr>
          <w:lang w:val="en-US" w:eastAsia="en-AU"/>
        </w:rPr>
        <w:t>Trong kỷ nguyên chuyển đổi số hiện nay, an toàn thông tin mạng đã trở thành yếu tố sống còn đối với mọi tổ chức và doanh nghiệp. Hệ điều hành Microsoft Windows hiện đang chiếm thị phần áp đảo trên thế giới cũng như tại Việt Nam, trở thành nền tảng hoạt động chính cho hàng tỷ máy trạm và máy chủ trong các cơ quan, doanh nghiệp. Đi kèm với quy mô người dùng khổng lồ đó, các hệ thống Windows cũng trở thành mục tiêu tấn công hàng đầu của tội phạm mạng với các kỹ thuật tinh vi như mã độc tống tiền (Ransomware), tấn công leo thang đặc quyền, lỗ hổng chưa từng biết (Zero-day) và các chiến dịch tấn công có chủ đích (APT).</w:t>
      </w:r>
    </w:p>
    <w:p w14:paraId="5E29DE96" w14:textId="38949FC7" w:rsidR="00866CC6" w:rsidRPr="00866CC6" w:rsidRDefault="00866CC6" w:rsidP="00866CC6">
      <w:pPr>
        <w:rPr>
          <w:lang w:val="en-US" w:eastAsia="en-AU"/>
        </w:rPr>
      </w:pPr>
      <w:r w:rsidRPr="00866CC6">
        <w:rPr>
          <w:lang w:val="en-US" w:eastAsia="en-AU"/>
        </w:rPr>
        <w:t>Để nâng cao năng lực giám sát an toàn thông tin, dịch vụ Microsoft Sysmon đã được triển khai rộng rãi như một công cụ chuẩn hóa nhằm ghi nhận chuyên sâu và chi tiết các sự kiện hệ thống (như khởi tạo tiến trình, kết nối mạng, can thiệp Registry, nạp thư viện DLL hay truy vấn tên miền DNS). Tuy nhiên, việc Sysmon liên tục sinh ra khối lượng nhật ký (log) đồ sộ, đa dạng và có độ phức tạp cao theo thời gian thực đã khiến các hệ thống giám sát an ninh truyền thống (SIEM) chủ yếu dựa trên tập luật (Rule-based) hoặc chữ ký (Signature-based) dần bộc lộ nhiều hạn chế: thụ động trước các nguy cơ mới, phát sinh tỷ lệ báo động giả cao và hoàn toàn thiếu khả năng phân tích chuỗi hành vi tuần tự theo thời gian.</w:t>
      </w:r>
    </w:p>
    <w:p w14:paraId="435DD959" w14:textId="0516D839" w:rsidR="00866CC6" w:rsidRDefault="00866CC6" w:rsidP="00866CC6">
      <w:pPr>
        <w:rPr>
          <w:lang w:eastAsia="en-AU"/>
        </w:rPr>
      </w:pPr>
      <w:r w:rsidRPr="00866CC6">
        <w:rPr>
          <w:lang w:val="en-US" w:eastAsia="en-AU"/>
        </w:rPr>
        <w:t xml:space="preserve">Sự phát triển của trí tuệ nhân tạo, đặc biệt là các kỹ thuật Học máy (Machine Learning), đã mở ra phương hướng tiếp cận mới trong việc phát hiện bất thường dựa trên mô hình học không giám sát. </w:t>
      </w:r>
      <w:r w:rsidRPr="00866CC6">
        <w:rPr>
          <w:lang w:eastAsia="en-AU"/>
        </w:rPr>
        <w:t xml:space="preserve">Sau quá trình tìm hiểu và nghiên cứu các phương pháp hiện có, </w:t>
      </w:r>
      <w:r w:rsidR="005A3263">
        <w:rPr>
          <w:lang w:eastAsia="en-AU"/>
        </w:rPr>
        <w:t>tôi</w:t>
      </w:r>
      <w:r w:rsidRPr="00866CC6">
        <w:rPr>
          <w:lang w:eastAsia="en-AU"/>
        </w:rPr>
        <w:t xml:space="preserve"> đã quyết định lựa chọn mô hình LSTM. Trong đó, kiến trúc mạng LSTM Autoencoder thể hiện ưu thế vượt trội nhờ khả năng tự động học phân phối hành vi hệ thống bình thường và nắm bắt được các mối quan hệ phụ thuộc chuỗi thời gian giữa các bản ghi nhật ký.</w:t>
      </w:r>
    </w:p>
    <w:p w14:paraId="307F914B" w14:textId="63BD9922" w:rsidR="00866CC6" w:rsidRPr="00866CC6" w:rsidRDefault="00866CC6" w:rsidP="00866CC6">
      <w:pPr>
        <w:rPr>
          <w:lang w:val="en-US" w:eastAsia="en-AU"/>
        </w:rPr>
      </w:pPr>
      <w:r w:rsidRPr="00866CC6">
        <w:rPr>
          <w:lang w:val="en-US" w:eastAsia="en-AU"/>
        </w:rPr>
        <w:t xml:space="preserve">Xuất phát từ nhu cầu cấp thiết của thực tiễn và xu hướng nghiên cứu hiện đại, đề tài được lựa chọn thực hiện là: “Xây dựng hệ thống phát hiện bất thường trên </w:t>
      </w:r>
      <w:r w:rsidR="006A4F07">
        <w:rPr>
          <w:lang w:val="en-US" w:eastAsia="en-AU"/>
        </w:rPr>
        <w:t>nhật ký Sysmon</w:t>
      </w:r>
      <w:r w:rsidRPr="00866CC6">
        <w:rPr>
          <w:lang w:val="en-US" w:eastAsia="en-AU"/>
        </w:rPr>
        <w:t>”.</w:t>
      </w:r>
    </w:p>
    <w:p w14:paraId="712F3402" w14:textId="23BBA5E5" w:rsidR="00C041B2" w:rsidRDefault="005D6D8B" w:rsidP="00C041B2">
      <w:pPr>
        <w:rPr>
          <w:lang w:eastAsia="en-AU"/>
        </w:rPr>
      </w:pPr>
      <w:r>
        <w:rPr>
          <w:lang w:eastAsia="en-AU"/>
        </w:rPr>
        <w:t>Nội dung của</w:t>
      </w:r>
      <w:r w:rsidR="00C041B2">
        <w:rPr>
          <w:lang w:eastAsia="en-AU"/>
        </w:rPr>
        <w:t xml:space="preserve"> </w:t>
      </w:r>
      <w:r w:rsidR="0002243F">
        <w:rPr>
          <w:lang w:eastAsia="en-AU"/>
        </w:rPr>
        <w:t>báo cáo</w:t>
      </w:r>
      <w:r w:rsidR="00C041B2">
        <w:rPr>
          <w:lang w:eastAsia="en-AU"/>
        </w:rPr>
        <w:t xml:space="preserve"> bao gồm:</w:t>
      </w:r>
    </w:p>
    <w:p w14:paraId="3AEB1A4D" w14:textId="32DB5C06" w:rsidR="00C041B2" w:rsidRDefault="005D6D8B" w:rsidP="00C041B2">
      <w:pPr>
        <w:rPr>
          <w:lang w:eastAsia="en-AU"/>
        </w:rPr>
      </w:pPr>
      <w:r>
        <w:rPr>
          <w:lang w:eastAsia="en-AU"/>
        </w:rPr>
        <w:t>Chương 1: Cơ sở lý thuyết</w:t>
      </w:r>
      <w:r w:rsidR="0047602E">
        <w:rPr>
          <w:lang w:eastAsia="en-AU"/>
        </w:rPr>
        <w:t xml:space="preserve"> – Trình bày tổng quan về thực trạng an toàn thông tin mạng hiện nay, lý thuyết nền tảng về Machine Learning.</w:t>
      </w:r>
    </w:p>
    <w:p w14:paraId="685CD343" w14:textId="18AB591F" w:rsidR="00C041B2" w:rsidRDefault="0047602E" w:rsidP="00C041B2">
      <w:pPr>
        <w:rPr>
          <w:lang w:eastAsia="en-AU"/>
        </w:rPr>
      </w:pPr>
      <w:r>
        <w:rPr>
          <w:lang w:eastAsia="en-AU"/>
        </w:rPr>
        <w:t>Chương 2: Giải pháp phát hiện bất thường nhật ký Windows – Chỉ ra những hạn chế của phương pháp truyền thống từ đó chỉ ra và triển khai giải pháp đề ra.</w:t>
      </w:r>
    </w:p>
    <w:p w14:paraId="2414E0B0" w14:textId="43486A8E" w:rsidR="00C041B2" w:rsidRDefault="0047602E" w:rsidP="005D6D8B">
      <w:pPr>
        <w:rPr>
          <w:lang w:eastAsia="en-AU"/>
        </w:rPr>
      </w:pPr>
      <w:r>
        <w:rPr>
          <w:lang w:eastAsia="en-AU"/>
        </w:rPr>
        <w:lastRenderedPageBreak/>
        <w:t xml:space="preserve">Chương 3: </w:t>
      </w:r>
      <w:r w:rsidR="00C041B2">
        <w:rPr>
          <w:lang w:eastAsia="en-AU"/>
        </w:rPr>
        <w:t xml:space="preserve">Thực nghiệm và </w:t>
      </w:r>
      <w:r>
        <w:rPr>
          <w:lang w:eastAsia="en-AU"/>
        </w:rPr>
        <w:t>đánh giá – Thực hiện thử nghiệm dữ liệu thực tế trên hệ thống đã triển khai từ đó đưa ra những gì đạt được và chỉ ra hạn chế cần hoàn thiện thêm.</w:t>
      </w:r>
    </w:p>
    <w:tbl>
      <w:tblPr>
        <w:tblW w:w="0" w:type="auto"/>
        <w:tblCellMar>
          <w:left w:w="0" w:type="dxa"/>
          <w:right w:w="0" w:type="dxa"/>
        </w:tblCellMar>
        <w:tblLook w:val="04A0" w:firstRow="1" w:lastRow="0" w:firstColumn="1" w:lastColumn="0" w:noHBand="0" w:noVBand="1"/>
      </w:tblPr>
      <w:tblGrid>
        <w:gridCol w:w="3544"/>
        <w:gridCol w:w="5810"/>
      </w:tblGrid>
      <w:tr w:rsidR="00B76FF0" w14:paraId="01D167EE" w14:textId="77777777" w:rsidTr="00340958">
        <w:tc>
          <w:tcPr>
            <w:tcW w:w="3544" w:type="dxa"/>
          </w:tcPr>
          <w:p w14:paraId="711D746D" w14:textId="77777777" w:rsidR="00B76FF0" w:rsidRDefault="00B76FF0" w:rsidP="00EE1BD3">
            <w:pPr>
              <w:pStyle w:val="Table-Center"/>
            </w:pPr>
          </w:p>
        </w:tc>
        <w:tc>
          <w:tcPr>
            <w:tcW w:w="5810" w:type="dxa"/>
          </w:tcPr>
          <w:p w14:paraId="12085E14" w14:textId="2AE990E9" w:rsidR="00B76FF0" w:rsidRPr="00D70970" w:rsidRDefault="00D70970" w:rsidP="00EE1BD3">
            <w:pPr>
              <w:pStyle w:val="Table-Center"/>
              <w:rPr>
                <w:rStyle w:val="Strong"/>
              </w:rPr>
            </w:pPr>
            <w:r w:rsidRPr="00D70970">
              <w:rPr>
                <w:rStyle w:val="Strong"/>
              </w:rPr>
              <w:t>SINH VIÊN</w:t>
            </w:r>
            <w:r w:rsidR="009447E5">
              <w:rPr>
                <w:rStyle w:val="Strong"/>
              </w:rPr>
              <w:t xml:space="preserve"> THỰC HIỆN</w:t>
            </w:r>
          </w:p>
          <w:p w14:paraId="660DEF11" w14:textId="77777777" w:rsidR="00B76FF0" w:rsidRPr="00B91861" w:rsidRDefault="00B76FF0" w:rsidP="00EE1BD3">
            <w:pPr>
              <w:pStyle w:val="Table-Center"/>
            </w:pPr>
          </w:p>
          <w:p w14:paraId="3F995C28" w14:textId="77777777" w:rsidR="00B76FF0" w:rsidRPr="00B91861" w:rsidRDefault="00B76FF0" w:rsidP="00EE1BD3">
            <w:pPr>
              <w:pStyle w:val="Table-Center"/>
            </w:pPr>
          </w:p>
          <w:p w14:paraId="79714378" w14:textId="77777777" w:rsidR="00B76FF0" w:rsidRPr="00B91861" w:rsidRDefault="00B76FF0" w:rsidP="00EE1BD3">
            <w:pPr>
              <w:pStyle w:val="Table-Center"/>
            </w:pPr>
          </w:p>
          <w:p w14:paraId="093643BD" w14:textId="1231E5E9" w:rsidR="00B76FF0" w:rsidRPr="00B91861" w:rsidRDefault="0013505C" w:rsidP="002632F4">
            <w:pPr>
              <w:pStyle w:val="Table-Center"/>
            </w:pPr>
            <w:r>
              <w:t>Đỗ Trường Vũ</w:t>
            </w:r>
          </w:p>
        </w:tc>
      </w:tr>
    </w:tbl>
    <w:p w14:paraId="598CC6C3" w14:textId="77777777" w:rsidR="009E5B3F" w:rsidRDefault="009E5B3F" w:rsidP="00EC16E7">
      <w:pPr>
        <w:rPr>
          <w:lang w:eastAsia="en-AU"/>
        </w:rPr>
      </w:pPr>
    </w:p>
    <w:p w14:paraId="08B2149E" w14:textId="77777777" w:rsidR="007019FB" w:rsidRDefault="007019FB" w:rsidP="00EC16E7">
      <w:pPr>
        <w:rPr>
          <w:lang w:eastAsia="en-AU"/>
        </w:rPr>
        <w:sectPr w:rsidR="007019FB" w:rsidSect="009E1B34">
          <w:footerReference w:type="default" r:id="rId10"/>
          <w:footerReference w:type="first" r:id="rId11"/>
          <w:type w:val="continuous"/>
          <w:pgSz w:w="11906" w:h="16838"/>
          <w:pgMar w:top="1134" w:right="851" w:bottom="1134" w:left="1701" w:header="709" w:footer="709" w:gutter="0"/>
          <w:pgNumType w:fmt="lowerRoman" w:start="1"/>
          <w:cols w:space="708"/>
          <w:docGrid w:linePitch="381"/>
        </w:sectPr>
      </w:pPr>
    </w:p>
    <w:p w14:paraId="61320CAC" w14:textId="37C33AA7" w:rsidR="00992D48" w:rsidRDefault="00DE41D8" w:rsidP="0013505C">
      <w:pPr>
        <w:pStyle w:val="Heading1"/>
      </w:pPr>
      <w:bookmarkStart w:id="12" w:name="_Toc242002331"/>
      <w:r>
        <w:lastRenderedPageBreak/>
        <w:t>Cơ sở lý thuyết</w:t>
      </w:r>
      <w:bookmarkEnd w:id="12"/>
    </w:p>
    <w:p w14:paraId="68A2F46B" w14:textId="34E76DD7" w:rsidR="00032493" w:rsidRDefault="00A37B50" w:rsidP="00032493">
      <w:pPr>
        <w:pStyle w:val="Heading2"/>
      </w:pPr>
      <w:bookmarkStart w:id="13" w:name="_Toc242002332"/>
      <w:r>
        <w:t>Thực trạng An ninh mạng hiện nay</w:t>
      </w:r>
      <w:bookmarkEnd w:id="13"/>
    </w:p>
    <w:p w14:paraId="1F6BA942" w14:textId="2BE37057" w:rsidR="00032493" w:rsidRDefault="00A37B50" w:rsidP="00032493">
      <w:pPr>
        <w:pStyle w:val="Heading3"/>
      </w:pPr>
      <w:bookmarkStart w:id="14" w:name="_Toc242002333"/>
      <w:r>
        <w:t>Thực trạng an toàn thông tin mạng trên thế giới</w:t>
      </w:r>
      <w:bookmarkEnd w:id="14"/>
    </w:p>
    <w:p w14:paraId="03AC06BF" w14:textId="77777777" w:rsidR="00603720" w:rsidRDefault="00603720" w:rsidP="00603720">
      <w:pPr>
        <w:rPr>
          <w:sz w:val="24"/>
          <w:szCs w:val="24"/>
          <w:lang w:val="en-US" w:bidi="ar-SA"/>
        </w:rPr>
      </w:pPr>
      <w:r>
        <w:t>Trong thời đại công nghệ số phát triển vượt bậc, an ninh mạng đã trở thành yếu tố cốt lõi, bảo vệ doanh nghiệp trước những mối đe dọa ngày càng phức tạp. Các cuộc tấn công tinh vi, được hỗ trợ bởi trí tuệ nhân tạo (AI), không chỉ gia tăng về số lượng mà còn về mức độ nguy hiểm, buộc mọi tổ chức phải đặt câu hỏi về khả năng phòng thủ của mình.</w:t>
      </w:r>
    </w:p>
    <w:p w14:paraId="798B8BA6" w14:textId="244C9506" w:rsidR="00603720" w:rsidRDefault="00603720" w:rsidP="00603720">
      <w:r>
        <w:t>Theo Cybersecurity Ventures, thiệt hại từ tội phạm mạng toàn cầu đã đạt 9,5 nghìn tỷ USD trong năm 2024 và được dự báo sẽ chạm mốc 10,5 nghìn tỷ USD vào năm 2025, tương đương với nền kinh tế lớn thứ ba thế giới. Đáng lo ngại hơn, một thống kê đáng chú ý từ Bobsguide cho thấy 87% tổ chức toàn cầu đã phải đối mặt với các cuộc tấn công sử dụng AI trong năm vừa qua.</w:t>
      </w:r>
    </w:p>
    <w:p w14:paraId="79795D55" w14:textId="77777777" w:rsidR="00603720" w:rsidRDefault="00603720" w:rsidP="00603720">
      <w:r>
        <w:t>Đối với các doanh nghiệp đa quốc gia, thách thức này lại ngày càng trở nên gay gắt. Hạ tầng công nghệ phân tán ở nhiều quốc gia, áp lực tuân thủ các quy định pháp lý đa dạng, cùng với hàng loạt lỗ hổng tiềm ẩn trong chuỗi vận hành toàn cầu, đã làm gia tăng nguy cơ tấn công. Những yếu tố này đặt doanh nghiệp vào thế khó trước các mối đe dọa ngày càng tinh vi, đòi hỏi một chiến lược bảo vệ toàn diện và khẩn cấp hơn bao giờ hết.</w:t>
      </w:r>
    </w:p>
    <w:p w14:paraId="3280AE47" w14:textId="5E14D5C1" w:rsidR="00032493" w:rsidRDefault="00A37B50" w:rsidP="00032493">
      <w:pPr>
        <w:pStyle w:val="Heading3"/>
      </w:pPr>
      <w:bookmarkStart w:id="15" w:name="_Toc242002334"/>
      <w:r>
        <w:t>Thực trạng an toàn thông tin  ở Việt Nam</w:t>
      </w:r>
      <w:bookmarkEnd w:id="15"/>
    </w:p>
    <w:p w14:paraId="747C9EBE" w14:textId="272713E7" w:rsidR="008F39D0" w:rsidRPr="008F39D0" w:rsidRDefault="008F39D0" w:rsidP="008F39D0">
      <w:pPr>
        <w:rPr>
          <w:b/>
          <w:bCs/>
        </w:rPr>
      </w:pPr>
      <w:r w:rsidRPr="008F39D0">
        <w:rPr>
          <w:b/>
          <w:bCs/>
        </w:rPr>
        <w:t>Tấn công mạng doanh nghiệp, tổ chức: Giảm số lượng nhưng mức tổn hại tăng</w:t>
      </w:r>
    </w:p>
    <w:p w14:paraId="7B4904AE" w14:textId="77777777" w:rsidR="008F39D0" w:rsidRDefault="008F39D0" w:rsidP="008F39D0">
      <w:pPr>
        <w:rPr>
          <w:lang w:val="en-US" w:bidi="ar-SA"/>
        </w:rPr>
      </w:pPr>
      <w:r>
        <w:t>Theo thống kê của Hiệp hội An ninh mạng quốc gia, trong năm 2025, các hệ thống thông tin tại Việt Nam phải đối mặt với khoảng 552.000 cuộc tấn công mạng, giảm 19,38% so với năm 2024. Diễn biến này cho thấy những nỗ lực đầu tư cho an ninh mạng của các cơ quan, tổ chức đã bước đầu phát huy hiệu quả, khiến các hình thức tấn công không còn dễ dàng như trước.</w:t>
      </w:r>
    </w:p>
    <w:p w14:paraId="3B459281" w14:textId="77777777" w:rsidR="008F39D0" w:rsidRDefault="008F39D0" w:rsidP="008F39D0">
      <w:r>
        <w:t>Tuy nhiên, sự sụt giảm về số lượng không đồng nghĩa với mức độ rủi ro giảm đi. Khảo sát cho thấy 52,30% cơ quan, doanh nghiệp từng ghi nhận chịu tổn hại do tấn công mạng trong năm, tăng đáng kể so với mức 46,15% của năm 2024. Điều này cho thấy tin tặc đang chuyển sang chiến lược tấn công có chọn lọc, tập trung vào từng mục tiêu cụ thể, với sự chuẩn bị kỹ lưỡng và khả năng khai thác sâu hơn, làm gia tăng nguy cơ dù tổng số vụ tấn công giảm.</w:t>
      </w:r>
    </w:p>
    <w:p w14:paraId="77122C1C" w14:textId="77777777" w:rsidR="008F39D0" w:rsidRDefault="008F39D0" w:rsidP="008F39D0">
      <w:r>
        <w:lastRenderedPageBreak/>
        <w:t>Theo NCA, 5 hình thức tấn công phổ biến nhất trong năm 2025 lần lượt gồm: Tấn công từ chối dịch vụ; Chèn link quảng cáo cờ bạc, cá độ (backlink); Tấn công gián điệp có chủ đích (APT); Tấn công đánh cắp dữ liệu; Mã hóa dữ liệu tống tiền.</w:t>
      </w:r>
    </w:p>
    <w:p w14:paraId="33C2CE7E" w14:textId="6A6A591D" w:rsidR="008F39D0" w:rsidRDefault="008F39D0" w:rsidP="008F39D0">
      <w:pPr>
        <w:rPr>
          <w:b/>
          <w:bCs/>
        </w:rPr>
      </w:pPr>
      <w:r w:rsidRPr="008F39D0">
        <w:rPr>
          <w:b/>
          <w:bCs/>
        </w:rPr>
        <w:t>Hơn 1 nửa đơn vị chưa có phần mềm phòng chống mã độc quản lý tập trung</w:t>
      </w:r>
    </w:p>
    <w:p w14:paraId="5011EC15" w14:textId="77777777" w:rsidR="008F39D0" w:rsidRPr="008F39D0" w:rsidRDefault="008F39D0" w:rsidP="008F39D0">
      <w:pPr>
        <w:rPr>
          <w:lang w:val="en-US"/>
        </w:rPr>
      </w:pPr>
      <w:r w:rsidRPr="008F39D0">
        <w:rPr>
          <w:lang w:val="en-US"/>
        </w:rPr>
        <w:t>Năm 2025 ghi nhận những chuyển biến tích cực về nhận thức an ninh mạng. Tỷ lệ cơ quan, doanh nghiệp tổ chức đào tạo nâng cao nhận thức an ninh mạng đạt 75,93%, cho thấy an ninh mạng đã được quan tâm hơn. Khoảng 51,45% đơn vị đã tổ chức diễn tập an ninh mạng, chủ động xây dựng kịch bản và quy trình ứng phó sự cố. 51,65% cơ quan, doanh nghiệp cho biết đã triển khai hoặc đang vận hành Trung tâm giám sát an ninh mạng SOC, phản ánh xu hướng đầu tư vào giám sát tập trung và phản ứng sớm.</w:t>
      </w:r>
    </w:p>
    <w:p w14:paraId="5A9ABA0B" w14:textId="77777777" w:rsidR="008F39D0" w:rsidRPr="008F39D0" w:rsidRDefault="008F39D0" w:rsidP="008F39D0">
      <w:pPr>
        <w:rPr>
          <w:lang w:val="en-US"/>
        </w:rPr>
      </w:pPr>
      <w:r w:rsidRPr="008F39D0">
        <w:rPr>
          <w:lang w:val="en-US"/>
        </w:rPr>
        <w:t>Đặc biệt, tỷ lệ doanh nghiệp có hệ thống sao lưu dữ liệu dự phòng đã đạt 76,35%, cho thấy các tổ chức đã sẵn sàng hơn cho các kịch bản phục hồi sau thảm họa.</w:t>
      </w:r>
    </w:p>
    <w:p w14:paraId="7CE01EB8" w14:textId="77777777" w:rsidR="008F39D0" w:rsidRPr="008F39D0" w:rsidRDefault="008F39D0" w:rsidP="008F39D0">
      <w:pPr>
        <w:rPr>
          <w:lang w:val="en-US"/>
        </w:rPr>
      </w:pPr>
      <w:r w:rsidRPr="008F39D0">
        <w:rPr>
          <w:lang w:val="en-US"/>
        </w:rPr>
        <w:t>Tuy nhiên, phía sau những con số tích cực này vẫn còn nhiều khoảng trống đáng lo ngại. Gần một nửa số cơ quan, doanh nghiệp, tương đương 47,72%, vẫn đang thiếu hụt nhân sự an ninh mạng, kéo dài tình trạng đã được cảnh báo từ năm 2024.</w:t>
      </w:r>
    </w:p>
    <w:p w14:paraId="3D077A2C" w14:textId="77777777" w:rsidR="008F39D0" w:rsidRPr="008F39D0" w:rsidRDefault="008F39D0" w:rsidP="008F39D0">
      <w:pPr>
        <w:rPr>
          <w:lang w:val="en-US"/>
        </w:rPr>
      </w:pPr>
      <w:r w:rsidRPr="008F39D0">
        <w:rPr>
          <w:lang w:val="en-US"/>
        </w:rPr>
        <w:t>Không chỉ thiếu người, nhiều đơn vị còn chưa có nền tảng quản trị an ninh mạng bài bản khi có tới 27,80% chưa triển khai bất kỳ tiêu chuẩn an ninh mạng nào trong nội bộ.</w:t>
      </w:r>
    </w:p>
    <w:p w14:paraId="62E6B13D" w14:textId="77777777" w:rsidR="008F39D0" w:rsidRPr="008F39D0" w:rsidRDefault="008F39D0" w:rsidP="008F39D0">
      <w:pPr>
        <w:rPr>
          <w:lang w:val="en-US"/>
        </w:rPr>
      </w:pPr>
      <w:r w:rsidRPr="008F39D0">
        <w:rPr>
          <w:lang w:val="en-US"/>
        </w:rPr>
        <w:t>Đáng chú ý, hơn một nửa (51,87%) số đơn vị vẫn chưa có phần mềm phòng chống mã độc quản lý tập trung, trong khi 8,71% hoàn toàn không sử dụng bất kỳ phần mềm diệt virus nào. Tại cửa ngõ ra vào Internet, 9,38% cơ quan, doanh nghiệp cho biết không có bất cứ hình thức kiểm soát truy cập Internet nào như tường lửa, khiến hệ thống luôn đứng trước nguy cơ bị xâm nhập từ bên ngoài.</w:t>
      </w:r>
    </w:p>
    <w:p w14:paraId="472A6766" w14:textId="77777777" w:rsidR="008F39D0" w:rsidRDefault="008F39D0" w:rsidP="008F39D0">
      <w:pPr>
        <w:rPr>
          <w:lang w:val="en-US"/>
        </w:rPr>
      </w:pPr>
      <w:r w:rsidRPr="008F39D0">
        <w:rPr>
          <w:lang w:val="en-US"/>
        </w:rPr>
        <w:t>Nhìn tổng thể, so với năm 2024, an ninh mạng năm 2025 cho thấy những bước tiến rõ rệt về nhận thức, song mức độ đầu tư về giải pháp kỹ thuật và nhân lực vẫn chưa tương xứng với tốc độ và sự tinh vi của các cuộc tấn công. Tỷ lệ cơ quan, doanh nghiệp bị tấn công tiếp tục tăng là lời cảnh báo rõ ràng rằng an ninh mạng không còn là vấn đề kỹ thuật đơn lẻ, mà đã trở thành bài toán quản trị, chiến lược và phát triển bền vững trong kỷ nguyên số.</w:t>
      </w:r>
    </w:p>
    <w:p w14:paraId="16D82929" w14:textId="77777777" w:rsidR="00BF3D81" w:rsidRDefault="00BF3D81" w:rsidP="008F39D0">
      <w:pPr>
        <w:rPr>
          <w:lang w:val="en-US"/>
        </w:rPr>
      </w:pPr>
    </w:p>
    <w:p w14:paraId="3F8D677B" w14:textId="77777777" w:rsidR="00BF3D81" w:rsidRPr="008F39D0" w:rsidRDefault="00BF3D81" w:rsidP="008F39D0">
      <w:pPr>
        <w:rPr>
          <w:lang w:val="en-US"/>
        </w:rPr>
      </w:pPr>
    </w:p>
    <w:p w14:paraId="79DAF2ED" w14:textId="4E33401B" w:rsidR="008F39D0" w:rsidRDefault="008F39D0" w:rsidP="008F39D0">
      <w:pPr>
        <w:rPr>
          <w:b/>
          <w:bCs/>
        </w:rPr>
      </w:pPr>
      <w:r>
        <w:rPr>
          <w:b/>
          <w:bCs/>
        </w:rPr>
        <w:lastRenderedPageBreak/>
        <w:t>2026: Trong tâm là an ninh dữ liệu và trí tuệ nhân tạo</w:t>
      </w:r>
    </w:p>
    <w:p w14:paraId="271207D0" w14:textId="793E615A" w:rsidR="008F39D0" w:rsidRPr="008F39D0" w:rsidRDefault="008F39D0" w:rsidP="008F39D0">
      <w:pPr>
        <w:rPr>
          <w:lang w:val="en-US"/>
        </w:rPr>
      </w:pPr>
      <w:r w:rsidRPr="008F39D0">
        <w:rPr>
          <w:lang w:val="en-US"/>
        </w:rPr>
        <w:t xml:space="preserve">Dự báo về xu hướng năm 2026, Hiệp hội An ninh mạng quốc gia nhận định: </w:t>
      </w:r>
      <w:r>
        <w:rPr>
          <w:lang w:val="en-US"/>
        </w:rPr>
        <w:t xml:space="preserve">An ninh dữ liệu </w:t>
      </w:r>
      <w:r w:rsidRPr="008F39D0">
        <w:rPr>
          <w:lang w:val="en-US"/>
        </w:rPr>
        <w:t>sẽ trở thành "mặt trận" trọng tâm của các cơ quan, tổ chức, doanh nghiệp. Trong bối cảnh Việt Nam đang đẩy mạnh chuyển đổi số, các trung tâm dữ liệu và thông tin sẽ là tài sản giá trị nhất mà tin tặc nhắm tới.</w:t>
      </w:r>
    </w:p>
    <w:p w14:paraId="79C280F7" w14:textId="514F09A0" w:rsidR="008F39D0" w:rsidRPr="008F39D0" w:rsidRDefault="008F39D0" w:rsidP="008F39D0">
      <w:pPr>
        <w:rPr>
          <w:lang w:val="en-US"/>
        </w:rPr>
      </w:pPr>
      <w:r w:rsidRPr="008F39D0">
        <w:rPr>
          <w:lang w:val="en-US"/>
        </w:rPr>
        <w:t xml:space="preserve">Các cuộc tấn công mạng được dự báo sẽ ngày càng tinh vi, được tự động hóa mạnh mẽ nhờ </w:t>
      </w:r>
      <w:r>
        <w:rPr>
          <w:lang w:val="en-US"/>
        </w:rPr>
        <w:t xml:space="preserve">trí tuệ nhân tạo </w:t>
      </w:r>
      <w:r w:rsidRPr="008F39D0">
        <w:rPr>
          <w:lang w:val="en-US"/>
        </w:rPr>
        <w:t>(AI). Tin tặc có thể sử dụng AI để nhanh chóng tạo ra các công cụ tự động rà quét, khai thác lỗ hổng, cũng như sinh biến thể mã độc mới, liên tục thay đổi nhằm né tránh các hệ thống phòng thủ truyền thống.</w:t>
      </w:r>
    </w:p>
    <w:p w14:paraId="35DA6BBB" w14:textId="77777777" w:rsidR="008F39D0" w:rsidRPr="008F39D0" w:rsidRDefault="008F39D0" w:rsidP="008F39D0">
      <w:pPr>
        <w:rPr>
          <w:lang w:val="en-US"/>
        </w:rPr>
      </w:pPr>
      <w:r w:rsidRPr="008F39D0">
        <w:rPr>
          <w:lang w:val="en-US"/>
        </w:rPr>
        <w:t>Bên cạnh đó, các hình thức tấn công mã hóa dữ liệu tống tiền (ransomware) vẫn tiềm ẩn nguy cơ bùng phát trở lại với mức độ nguy hiểm hơn, đặc biệt nhắm vào các hạ tầng trọng yếu.</w:t>
      </w:r>
    </w:p>
    <w:p w14:paraId="6D42F44E" w14:textId="603120C1" w:rsidR="008F39D0" w:rsidRDefault="008F39D0" w:rsidP="008F39D0">
      <w:pPr>
        <w:rPr>
          <w:lang w:val="en-US"/>
        </w:rPr>
      </w:pPr>
      <w:r w:rsidRPr="008F39D0">
        <w:rPr>
          <w:lang w:val="en-US"/>
        </w:rPr>
        <w:t>Việc tuân thủ Luật An ninh mạng và Luật bảo vệ dữ liệu cá nhân sẽ không còn là sự lựa chọn mà là yêu cầu sống còn. Các doanh nghiệp cần chuyển dịch từ trang bị đối phó sang đầu tư bài bản, áp dụng các tiêu chuẩn an ninh mạng quốc tế và coi dữ liệu là tài sản cần bảo vệ nghiêm ngặt nhất.</w:t>
      </w:r>
    </w:p>
    <w:p w14:paraId="78800D7D" w14:textId="535B9E45" w:rsidR="00F57382" w:rsidRDefault="00F57382" w:rsidP="00F57382">
      <w:pPr>
        <w:pStyle w:val="Heading3"/>
        <w:rPr>
          <w:lang w:val="en-US"/>
        </w:rPr>
      </w:pPr>
      <w:bookmarkStart w:id="16" w:name="_Toc242002335"/>
      <w:r>
        <w:rPr>
          <w:lang w:val="en-US"/>
        </w:rPr>
        <w:t xml:space="preserve">Các </w:t>
      </w:r>
      <w:r w:rsidR="00A61550">
        <w:rPr>
          <w:lang w:val="en-US"/>
        </w:rPr>
        <w:t>vấn đề về an ninh mạng</w:t>
      </w:r>
      <w:r>
        <w:rPr>
          <w:lang w:val="en-US"/>
        </w:rPr>
        <w:t xml:space="preserve"> </w:t>
      </w:r>
      <w:r w:rsidR="00A61550">
        <w:rPr>
          <w:lang w:val="en-US"/>
        </w:rPr>
        <w:t>đang phải đối mặt</w:t>
      </w:r>
      <w:bookmarkEnd w:id="16"/>
    </w:p>
    <w:p w14:paraId="72EAF335" w14:textId="2DFCC077" w:rsidR="00F57382" w:rsidRDefault="00F57382" w:rsidP="00F57382">
      <w:r w:rsidRPr="00F57382">
        <w:t>Những con số về tấn công mạng không chỉ phản ánh mức độ nghiêm trọng của vấn đề này, mà còn là lời cảnh tỉnh cho các tổ chức và doanh nghiệp về tầm quan trọng của việc bảo vệ an toàn thông tin.</w:t>
      </w:r>
    </w:p>
    <w:p w14:paraId="083D4258" w14:textId="39B8B562" w:rsidR="00F57382" w:rsidRDefault="00F57382" w:rsidP="00F57382">
      <w:r w:rsidRPr="00F57382">
        <w:t>VNCS</w:t>
      </w:r>
      <w:r>
        <w:t xml:space="preserve"> (Vietnam Cyberspace Security)</w:t>
      </w:r>
      <w:r w:rsidRPr="00F57382">
        <w:t xml:space="preserve"> </w:t>
      </w:r>
      <w:r w:rsidR="009F3904">
        <w:t xml:space="preserve">đã </w:t>
      </w:r>
      <w:r w:rsidR="00442923">
        <w:t>đưa ra</w:t>
      </w:r>
      <w:r w:rsidRPr="00F57382">
        <w:t xml:space="preserve"> 05 vấn đề lớn về an ninh mạng mà các tổ chức và doanh nghiệp trên toàn cầu cũng như tại Việt Nam, đang phải đối mặt:</w:t>
      </w:r>
    </w:p>
    <w:p w14:paraId="6BE38568" w14:textId="12CE5FE8" w:rsidR="00F57382" w:rsidRDefault="00F57382" w:rsidP="00F57382">
      <w:pPr>
        <w:rPr>
          <w:b/>
          <w:bCs/>
        </w:rPr>
      </w:pPr>
      <w:r w:rsidRPr="00F57382">
        <w:rPr>
          <w:b/>
          <w:bCs/>
        </w:rPr>
        <w:t>Gia tăng mối đe dọa từ ransomware và tốc độ tấn công ngày càng nhanh</w:t>
      </w:r>
    </w:p>
    <w:p w14:paraId="391DB4B3" w14:textId="620A6707" w:rsidR="00A61550" w:rsidRPr="00A61550" w:rsidRDefault="00A61550" w:rsidP="00A61550">
      <w:pPr>
        <w:rPr>
          <w:lang w:val="en-US"/>
        </w:rPr>
      </w:pPr>
      <w:r w:rsidRPr="00A61550">
        <w:rPr>
          <w:lang w:val="en-US"/>
        </w:rPr>
        <w:t>Với sự gia tăng nhanh chóng của các cuộc tấn công mạng tinh vi, đặc biệt là ransomware, cùng với lỗ hổng an ninh từ việc làm việc từ xa và hệ thống CNTT phức tạp, doanh nghiệp ngày càng cần các giải pháp bảo mật mạnh mẽ để bảo vệ dữ liệu và đảm bảo tuân thủ các quy định an toàn thông tin. </w:t>
      </w:r>
    </w:p>
    <w:p w14:paraId="43A9FB23" w14:textId="77777777" w:rsidR="00A61550" w:rsidRPr="00A61550" w:rsidRDefault="00A61550" w:rsidP="00A61550">
      <w:pPr>
        <w:rPr>
          <w:lang w:val="en-US"/>
        </w:rPr>
      </w:pPr>
      <w:r w:rsidRPr="00A61550">
        <w:rPr>
          <w:lang w:val="en-US"/>
        </w:rPr>
        <w:t xml:space="preserve">Bảo vệ hệ thống đầu cuối (máy tính, laptop, điện thoại, và các thiết bị kết nối Internet) là một trong những biện pháp quan trọng nhất trong việc chống lại các mối đe dọa này. Các thiết bị đầu cuối thường lưu trữ dữ liệu nhạy cảm và có thể trở thành điểm truy cập cho hacker khi được kết nối vào mạng. Đặc biệt trong bối cảnh làm việc từ xa, mỗi thiết bị là một mắt xích tiềm ẩn dễ bị khai thác, đòi hỏi một lớp bảo vệ chặt chẽ để ngăn chặn rủi ro an ninh mạng. Đặc biệt, với các doanh nghiệp sở </w:t>
      </w:r>
      <w:r w:rsidRPr="00A61550">
        <w:rPr>
          <w:lang w:val="en-US"/>
        </w:rPr>
        <w:lastRenderedPageBreak/>
        <w:t>hữu hàng trăm thiết bị đầu cuối, mỗi thiết bị có thể đại diện cho một lỗ hổng bảo mật, tạo cơ hội cho hàng loạt cuộc tấn công tiềm năng. Vì vậy, việc bảo mật từng thiết bị là điều thiết yếu để bảo vệ toàn bộ hệ thống khỏi các mối đe dọa. </w:t>
      </w:r>
    </w:p>
    <w:p w14:paraId="0A939B41" w14:textId="1243C898" w:rsidR="00F57382" w:rsidRDefault="00A61550" w:rsidP="00F57382">
      <w:pPr>
        <w:rPr>
          <w:b/>
          <w:bCs/>
        </w:rPr>
      </w:pPr>
      <w:r w:rsidRPr="00A61550">
        <w:rPr>
          <w:b/>
          <w:bCs/>
        </w:rPr>
        <w:t>Tấn công DDoS sử dụng botnet nhắm vào hàng nghìn lỗ hổng, điểm yếu bảo mật</w:t>
      </w:r>
    </w:p>
    <w:p w14:paraId="31AC9DBD" w14:textId="7AE401B9" w:rsidR="00A61550" w:rsidRPr="00A61550" w:rsidRDefault="00A61550" w:rsidP="00A61550">
      <w:pPr>
        <w:rPr>
          <w:lang w:val="en-US"/>
        </w:rPr>
      </w:pPr>
      <w:r w:rsidRPr="00A61550">
        <w:rPr>
          <w:lang w:val="en-US"/>
        </w:rPr>
        <w:t>DDoS là một trong những chiêu thức tấn công được tin tặc sử dụng nhiều nhất để nhắm vào điểm yếu, lỗ hổng bảo mật của máy chủ, máy trạm của tổ chức, doanh nghiệp do tính dễ thực hiện, chi phí thấp và khả năng khó phát hiện. Tin tặc thường sử dụng các mạng botnet (tập hợp các thiết bị đã bị xâm nhập) để gửi lượng lớn lưu lượng truy cập đến máy chủ mục tiêu. Các botnet này có thể được thuê hoặc mua trên dark web, giúp cho việc tấn công DDoS trở nên dễ dàng ngay cả với những người có kỹ năng công nghệ thấp.</w:t>
      </w:r>
    </w:p>
    <w:p w14:paraId="462C3772" w14:textId="77777777" w:rsidR="00A61550" w:rsidRPr="00A61550" w:rsidRDefault="00A61550" w:rsidP="00A61550">
      <w:pPr>
        <w:rPr>
          <w:lang w:val="en-US"/>
        </w:rPr>
      </w:pPr>
      <w:r w:rsidRPr="00A61550">
        <w:rPr>
          <w:lang w:val="en-US"/>
        </w:rPr>
        <w:t>Một cuộc tấn công DDoS có thể làm tràn ngập hệ thống với lưu lượng truy cập độc hại, khiến hệ thống bị quá tải và ngừng hoạt động. Thời gian ngừng hoạt động do tấn công DDoS có thể dẫn đến tổn thất tài chính đáng kể, bao gồm mất doanh thu, khả năng bị phạt, và chi phí phục hồi sau sự cố (có thể lên tới hàng tỉ đồng). </w:t>
      </w:r>
    </w:p>
    <w:p w14:paraId="45274838" w14:textId="445F29E0" w:rsidR="00A61550" w:rsidRDefault="00A61550" w:rsidP="00A61550">
      <w:pPr>
        <w:rPr>
          <w:b/>
          <w:bCs/>
        </w:rPr>
      </w:pPr>
      <w:r w:rsidRPr="00A61550">
        <w:rPr>
          <w:b/>
          <w:bCs/>
        </w:rPr>
        <w:t>Rủi ro từ yếu tố con người</w:t>
      </w:r>
    </w:p>
    <w:p w14:paraId="372A9840" w14:textId="392573FA" w:rsidR="00A61550" w:rsidRPr="00A61550" w:rsidRDefault="00A61550" w:rsidP="00A61550">
      <w:pPr>
        <w:rPr>
          <w:lang w:val="en-US"/>
        </w:rPr>
      </w:pPr>
      <w:r w:rsidRPr="00A61550">
        <w:rPr>
          <w:lang w:val="en-US"/>
        </w:rPr>
        <w:t>Bên cạnh hệ thống đầu cuối, tài khoản truy cập đặc quyền cũng là một mục tiêu chính của hackers bởi các tài khoản này có quyền truy cập toàn quyền vào hệ thống CNTT và dữ liệu nhạy cảm. Tin tặc thường cố gắng chiếm quyền các tài khoản này để có thể truy cập không giới hạn vào hạ tầng quan trọng của tổ chức.</w:t>
      </w:r>
    </w:p>
    <w:p w14:paraId="781FA6D7" w14:textId="77777777" w:rsidR="00A61550" w:rsidRPr="00A61550" w:rsidRDefault="00A61550" w:rsidP="00A61550">
      <w:pPr>
        <w:rPr>
          <w:lang w:val="en-US"/>
        </w:rPr>
      </w:pPr>
      <w:r w:rsidRPr="00A61550">
        <w:rPr>
          <w:lang w:val="en-US"/>
        </w:rPr>
        <w:t>Ngoài ra, các mối đe dọa từ nội bộ, dù là cố ý hay vô ý, có thể gây ra thiệt hại nghiêm trọng khi quyền truy cập đặc quyền bị lạm dụng, như được thể hiện trong nghiên cứu của Verizon Business với con số 68% các vụ lộ dữ liệu liên quan đến yếu tố không chủ ý từ con người. </w:t>
      </w:r>
    </w:p>
    <w:p w14:paraId="415FA16E" w14:textId="1A7F7953" w:rsidR="00A61550" w:rsidRDefault="00A61550" w:rsidP="00A61550">
      <w:r w:rsidRPr="00A61550">
        <w:rPr>
          <w:b/>
          <w:bCs/>
        </w:rPr>
        <w:t>Các lỗ hổng mới trên ứng dụng web xuất hiện nhiều với tần suất dày đặc</w:t>
      </w:r>
    </w:p>
    <w:p w14:paraId="5F7F0EAF" w14:textId="176DB558" w:rsidR="00A61550" w:rsidRDefault="00A61550" w:rsidP="00A61550">
      <w:r w:rsidRPr="00A61550">
        <w:t>Các con số được thống kê cho thấy các mối đe dọa an ninh mạng  liên tục phát triển và các lỗ hổng mới thường xuyên được phát hiện. Ứng dụng web - một trong những yếu tố quan trọng giúp doanh nghiệp quản lý hoạt động nội bộ, kết nối với khách hàng và đối tác – luôn nằm trong tầm ngắm tấn công của hackers với những mối đe dọa phức tạp, nguy hiểm nhất được liệt kê trong bảng xếp hạng OWASP Top 10. Ứng dụng web bị tấn công có thể dẫn đến tình trạng ngừng hoạt động, ảnh hưởng đến hoạt động kinh doanh, niềm tin của khách hàng và doanh thu. </w:t>
      </w:r>
    </w:p>
    <w:p w14:paraId="3E44AD18" w14:textId="77777777" w:rsidR="00BF3D81" w:rsidRDefault="00BF3D81" w:rsidP="00A61550"/>
    <w:p w14:paraId="19CC1CBE" w14:textId="43344785" w:rsidR="00A61550" w:rsidRDefault="00A61550" w:rsidP="00A61550">
      <w:pPr>
        <w:rPr>
          <w:b/>
          <w:bCs/>
        </w:rPr>
      </w:pPr>
      <w:r w:rsidRPr="00A61550">
        <w:rPr>
          <w:b/>
          <w:bCs/>
        </w:rPr>
        <w:lastRenderedPageBreak/>
        <w:t>Thời gian phát hiện mối đe dọa quá lâu trong hệ thống CNTT phức tạp</w:t>
      </w:r>
    </w:p>
    <w:p w14:paraId="27EBC52C" w14:textId="1BF24F22" w:rsidR="00A61550" w:rsidRPr="00F57382" w:rsidRDefault="00A61550" w:rsidP="00A61550">
      <w:pPr>
        <w:rPr>
          <w:lang w:val="en-US"/>
        </w:rPr>
      </w:pPr>
      <w:r w:rsidRPr="00A61550">
        <w:t>Trong các hệ thống CNTT phức tạp, thời gian để phát hiện mối đe dọa thường kéo dài do số lượng lớn dữ liệu và sự phân tán của các nguồn thông tin, từ máy chủ, mạng lưới đến các thiết bị đầu cuối. Trung bình, nhiều tổ chức phải mất hàng trăm ngày mới có thể xác định và ứng phó với một mối đe dọa an ninh mạng, tạo điều kiện cho tin tặc khai thác và gây thiệt hại nghiêm trọng. Thời gian phản hồi chậm này không chỉ làm tăng rủi ro mất mát dữ liệu mà còn ảnh hưởng đến sự ổn định và uy tín của doanh nghiệp. </w:t>
      </w:r>
    </w:p>
    <w:p w14:paraId="7089F78E" w14:textId="007A418F" w:rsidR="00AC1F26" w:rsidRDefault="007E1F7E" w:rsidP="00793568">
      <w:pPr>
        <w:pStyle w:val="Heading3"/>
      </w:pPr>
      <w:bookmarkStart w:id="17" w:name="_Toc242002336"/>
      <w:r>
        <w:t>Các giải pháp an ninh mạng hiện nay</w:t>
      </w:r>
      <w:bookmarkEnd w:id="17"/>
    </w:p>
    <w:p w14:paraId="2DC6B514" w14:textId="77777777" w:rsidR="007E1F7E" w:rsidRPr="007E1F7E" w:rsidRDefault="007E1F7E" w:rsidP="007E1F7E">
      <w:pPr>
        <w:rPr>
          <w:lang w:val="en-US"/>
        </w:rPr>
      </w:pPr>
      <w:r w:rsidRPr="007E1F7E">
        <w:rPr>
          <w:lang w:val="en-US"/>
        </w:rPr>
        <w:t>Hiện nay, có rất nhiều giải pháp an ninh mạng được áp dụng nhằm tăng cường sự bảo vệ thông tin và những dữ liệu của doanh nghiệp/ cá nhân hiệu nghiệm, có thể kể đến như:</w:t>
      </w:r>
    </w:p>
    <w:p w14:paraId="3B1D7A43" w14:textId="77777777" w:rsidR="007E1F7E" w:rsidRPr="007E1F7E" w:rsidRDefault="007E1F7E" w:rsidP="00A61550">
      <w:pPr>
        <w:rPr>
          <w:lang w:val="en-US"/>
        </w:rPr>
      </w:pPr>
      <w:r w:rsidRPr="007E1F7E">
        <w:rPr>
          <w:lang w:val="en-US"/>
        </w:rPr>
        <w:t>Nâng cao nhận thức về an ninh mạng: Cung cấp kiến thức và nhận thức cho cá nhân về những chiêu trò tấn công mạng tinh vi nhan nhãn hiện nay. Từ đó xây dựng được sự cảnh giác và xử lý tình huống kịp thời nhằm đối phó cũng như ngăn chặn các hình thức lừa đảo thông tin cá nhân, doanh nghiệp.</w:t>
      </w:r>
    </w:p>
    <w:p w14:paraId="74E82671" w14:textId="77777777" w:rsidR="007E1F7E" w:rsidRPr="007E1F7E" w:rsidRDefault="007E1F7E" w:rsidP="00A61550">
      <w:pPr>
        <w:rPr>
          <w:lang w:val="en-US"/>
        </w:rPr>
      </w:pPr>
      <w:r w:rsidRPr="007E1F7E">
        <w:rPr>
          <w:lang w:val="en-US"/>
        </w:rPr>
        <w:t>Sử dụng bảo mật đa lớp: Thực hiện bảo mật thông tin qua nhiều lớp với nhiều cấp độ khác nhau sẽ giúp ngăn chặn các lỗ hổng an ninh, đồng thời bảo vệ thông tin của doanh nghiệp và khách hàng khỏi sự xâm nhập từ các hacker.</w:t>
      </w:r>
    </w:p>
    <w:p w14:paraId="0917AF8B" w14:textId="77777777" w:rsidR="007E1F7E" w:rsidRPr="007E1F7E" w:rsidRDefault="007E1F7E" w:rsidP="00A61550">
      <w:pPr>
        <w:rPr>
          <w:lang w:val="en-US"/>
        </w:rPr>
      </w:pPr>
      <w:r w:rsidRPr="007E1F7E">
        <w:rPr>
          <w:lang w:val="en-US"/>
        </w:rPr>
        <w:t>Áp dụng nguyên tắc Zero Trust: Tạo một môi trường an toàn thông qua việc xác minh liên tục và chỉ cấp quyền truy cập khi có sự đăng nhập hợp lệ. Hỗ trợ giới hạn và tự động hóa bộ thu thập thông tin cũng như phản hồi ngữ cảnh hợp lý, bảo mật.</w:t>
      </w:r>
    </w:p>
    <w:p w14:paraId="6CB62FF3" w14:textId="77777777" w:rsidR="007E1F7E" w:rsidRPr="007E1F7E" w:rsidRDefault="007E1F7E" w:rsidP="00A61550">
      <w:pPr>
        <w:rPr>
          <w:lang w:val="en-US"/>
        </w:rPr>
      </w:pPr>
      <w:r w:rsidRPr="007E1F7E">
        <w:rPr>
          <w:lang w:val="en-US"/>
        </w:rPr>
        <w:t>Quản lý mật khẩu an toàn: Hãy đảm bảo rằng mật khẩu được sử dụng sẽ đủ “mạnh” và an toàn, bằng cách thực hiện theo các yêu cầu, ví dụ điển hình: từ 15 ký tự trở lên, chứa các ký tự đặc biệt, cũng như chứa cả chữ in hoa, chữ thường, và số.</w:t>
      </w:r>
    </w:p>
    <w:p w14:paraId="245A6FEB" w14:textId="77777777" w:rsidR="007E1F7E" w:rsidRPr="007E1F7E" w:rsidRDefault="007E1F7E" w:rsidP="00A61550">
      <w:pPr>
        <w:rPr>
          <w:lang w:val="en-US"/>
        </w:rPr>
      </w:pPr>
      <w:r w:rsidRPr="007E1F7E">
        <w:rPr>
          <w:lang w:val="en-US"/>
        </w:rPr>
        <w:t>Sử dụng dịch vụ bảo mật thuê ngoài: Đây được xem là một trong những lựa chọn tốt giúp đảm bảo chất lượng bảo mật thông tin với chi phí tối ưu. Đặc biệt đối với các doanh nghiệp vừa và nhỏ có tài chính hạn chế.</w:t>
      </w:r>
    </w:p>
    <w:p w14:paraId="3C8460EA" w14:textId="68C48EAA" w:rsidR="007E1F7E" w:rsidRPr="007E1F7E" w:rsidRDefault="007E1F7E" w:rsidP="00A61550">
      <w:pPr>
        <w:rPr>
          <w:lang w:val="en-US"/>
        </w:rPr>
      </w:pPr>
      <w:r w:rsidRPr="007E1F7E">
        <w:rPr>
          <w:lang w:val="en-US"/>
        </w:rPr>
        <w:t>Áp dụng công nghệ Sinh trắc học (Biometric): Sinh trắc học cũng được đánh giá là một trong những giải pháp an ninh mạng hiện đại nhất 2024. Công nghệ này sẽ sử dụng các đặc điểm sinh học riêng biệt như vân tay, mống mắt, hoặc khuôn mặt để xác thực người dùng. Giúp tăng cường bảo mật thông tin và từ chối truy cập cho những người không được phép.</w:t>
      </w:r>
    </w:p>
    <w:p w14:paraId="3D86C2FB" w14:textId="77777777" w:rsidR="007E1F7E" w:rsidRPr="007E1F7E" w:rsidRDefault="007E1F7E" w:rsidP="00A61550">
      <w:pPr>
        <w:rPr>
          <w:lang w:val="en-US"/>
        </w:rPr>
      </w:pPr>
      <w:r w:rsidRPr="007E1F7E">
        <w:rPr>
          <w:lang w:val="en-US"/>
        </w:rPr>
        <w:lastRenderedPageBreak/>
        <w:t>Sử dụng mật mã lượng tử: Mật mã lượng tử là một công nghệ mã hóa thông tin dựa trên nguyên lý của vật lý lượng tử, hỗ trợ đảm bảo tính bảo mật tuyệt đối khi truyền dữ liệu qua mạng. Với khả năng ngăn chặn đánh cắp thông tin và phá vỡ bảo mật, mật mã lượng tử đã và đang dần trở thành một phương án tuyệt vời trong việc bảo vệ dữ liệu mạng.</w:t>
      </w:r>
    </w:p>
    <w:p w14:paraId="26B6F78A" w14:textId="173BAF43" w:rsidR="007E1F7E" w:rsidRPr="00F50097" w:rsidRDefault="007E1F7E" w:rsidP="00A61550">
      <w:pPr>
        <w:rPr>
          <w:lang w:val="en-US"/>
        </w:rPr>
      </w:pPr>
      <w:r w:rsidRPr="007E1F7E">
        <w:rPr>
          <w:lang w:val="en-US"/>
        </w:rPr>
        <w:t>Dùng trí tuệ nhân tạo: Trí tuệ nhân tạo cũng đóng một vai trò quan trọng trong việc tăng cường an ninh mạng. AI sẽ thường mang đến khả năng phân tích dữ liệu lớn, phát hiện các mẫu tấn công và hành vi độc hại nhanh chóng. Từ đó cung cấp hệ thống cảnh báo và ngăn chặn sự tấn công mạng một cách tự động. Việc ứng dụng trí tuệ nhân tạo để bảo mật sẽ đem lại khả năng phát hiện và đáp ứng kịp thời trước các mối đe dọa mạng đang ngày càng phức tạp, tinh vi như hiện nay.</w:t>
      </w:r>
    </w:p>
    <w:p w14:paraId="70CE8181" w14:textId="3D1AB116" w:rsidR="007537B4" w:rsidRDefault="004F0A81" w:rsidP="007537B4">
      <w:pPr>
        <w:pStyle w:val="Heading2"/>
      </w:pPr>
      <w:bookmarkStart w:id="18" w:name="_Toc242002337"/>
      <w:r>
        <w:t>Tổng quan</w:t>
      </w:r>
      <w:r w:rsidR="00C57CE8">
        <w:t xml:space="preserve"> về </w:t>
      </w:r>
      <w:r w:rsidR="00A3717F">
        <w:t>Machine Learning</w:t>
      </w:r>
      <w:bookmarkEnd w:id="18"/>
    </w:p>
    <w:p w14:paraId="10F8B525" w14:textId="6371EEC3" w:rsidR="00793568" w:rsidRDefault="004F0A81" w:rsidP="00793568">
      <w:pPr>
        <w:pStyle w:val="Heading3"/>
      </w:pPr>
      <w:bookmarkStart w:id="19" w:name="_Toc242002338"/>
      <w:r>
        <w:t>Giới thiệu về Machine Learning</w:t>
      </w:r>
      <w:bookmarkEnd w:id="19"/>
    </w:p>
    <w:p w14:paraId="641639E3" w14:textId="162E9984" w:rsidR="003708F8" w:rsidRDefault="003708F8" w:rsidP="003708F8">
      <w:pPr>
        <w:rPr>
          <w:shd w:val="clear" w:color="auto" w:fill="FFFFFF"/>
        </w:rPr>
      </w:pPr>
      <w:r>
        <w:rPr>
          <w:shd w:val="clear" w:color="auto" w:fill="FFFFFF"/>
        </w:rPr>
        <w:t>Machine Learning, được viết tắt là ML, là một lĩnh vực thuộc </w:t>
      </w:r>
      <w:r>
        <w:t>trí tuệ nhân tạo,</w:t>
      </w:r>
      <w:r>
        <w:rPr>
          <w:shd w:val="clear" w:color="auto" w:fill="FFFFFF"/>
        </w:rPr>
        <w:t xml:space="preserve"> tập trung vào phát triển các thuật toán cho phép máy tính tự động cải thiện và tăng độ chính xác thông qua kinh nghiệm và dựa trên dữ liệu. Nói một cách đơn giản, ML cho phép máy tính học từ dữ liệu và đưa ra quyết định hoặc dự đoán mà không cần được lập trình rõ ràng cho từng tác vụ.</w:t>
      </w:r>
    </w:p>
    <w:p w14:paraId="14C420D7" w14:textId="7B692109" w:rsidR="003708F8" w:rsidRDefault="003708F8" w:rsidP="004325AA">
      <w:pPr>
        <w:pStyle w:val="Hnhv"/>
        <w:rPr>
          <w:shd w:val="clear" w:color="auto" w:fill="FFFFFF"/>
        </w:rPr>
      </w:pPr>
      <w:r>
        <w:rPr>
          <w:noProof/>
          <w:lang w:val="en-US" w:bidi="ar-SA"/>
        </w:rPr>
        <w:drawing>
          <wp:inline distT="0" distB="0" distL="0" distR="0" wp14:anchorId="647D2DDA" wp14:editId="18FE2206">
            <wp:extent cx="5939790" cy="3119734"/>
            <wp:effectExtent l="0" t="0" r="3810" b="5080"/>
            <wp:docPr id="4" name="Picture 4" descr="Học máy (Machine Learning) là gì? Khái niệm, ứng dụng và cách thức hoạt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ọc máy (Machine Learning) là gì? Khái niệm, ứng dụng và cách thức hoạt độ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3119734"/>
                    </a:xfrm>
                    <a:prstGeom prst="rect">
                      <a:avLst/>
                    </a:prstGeom>
                    <a:noFill/>
                    <a:ln>
                      <a:noFill/>
                    </a:ln>
                  </pic:spPr>
                </pic:pic>
              </a:graphicData>
            </a:graphic>
          </wp:inline>
        </w:drawing>
      </w:r>
    </w:p>
    <w:p w14:paraId="0B253ECC" w14:textId="2BF02AC2" w:rsidR="00F07D43" w:rsidRDefault="00F07D43" w:rsidP="00F07D43">
      <w:pPr>
        <w:pStyle w:val="Tnhnhv"/>
        <w:rPr>
          <w:shd w:val="clear" w:color="auto" w:fill="FFFFFF"/>
        </w:rPr>
      </w:pPr>
      <w:bookmarkStart w:id="20" w:name="_Toc242002365"/>
      <w:r>
        <w:rPr>
          <w:shd w:val="clear" w:color="auto" w:fill="FFFFFF"/>
        </w:rPr>
        <w:t>Hình 1.1:</w:t>
      </w:r>
      <w:r w:rsidR="00357F47">
        <w:rPr>
          <w:shd w:val="clear" w:color="auto" w:fill="FFFFFF"/>
        </w:rPr>
        <w:t xml:space="preserve"> Giới thiệu về Machine Learning</w:t>
      </w:r>
      <w:bookmarkEnd w:id="20"/>
    </w:p>
    <w:p w14:paraId="40991A29" w14:textId="7C3EA0FA" w:rsidR="003708F8" w:rsidRDefault="003708F8" w:rsidP="00F07D43">
      <w:pPr>
        <w:rPr>
          <w:sz w:val="24"/>
          <w:szCs w:val="24"/>
          <w:lang w:val="en-US" w:bidi="ar-SA"/>
        </w:rPr>
      </w:pPr>
      <w:r>
        <w:t xml:space="preserve">Trí tuệ nhân tạo là khái niệm bao quát nhất, không chỉ dừng lại ở các hệ thống có thể thực hiện những tác vụ đơn giản mà còn hướng đến việc giải quyết các vấn </w:t>
      </w:r>
      <w:r>
        <w:lastRenderedPageBreak/>
        <w:t>đề phức tạp, ra quyết định và học hỏi từ môi trường xung quanh. Trong khi đó, tổng quan về Machine Learning, đây là một nhánh nhỏ hơn của AI, tập trung vào việc đào tạo máy tính thông qua dữ liệu. Thay vì lập trình để thực hiện từng nhiệm vụ cụ thể, học máy cho phép hệ thống tự cải thiện và đưa ra quyết định dựa trên kinh nghiệm tích lũy từ dữ liệu đầu vào. </w:t>
      </w:r>
    </w:p>
    <w:p w14:paraId="6CAFB034" w14:textId="6A7A4C72" w:rsidR="003708F8" w:rsidRPr="003708F8" w:rsidRDefault="003708F8" w:rsidP="00F07D43">
      <w:r>
        <w:t>Mặc khác, </w:t>
      </w:r>
      <w:r w:rsidR="00F07D43">
        <w:t>học sâu (Deep Learning</w:t>
      </w:r>
      <w:r w:rsidR="000A24F6">
        <w:t>)</w:t>
      </w:r>
      <w:r>
        <w:t>, một phân nhánh của học máy, là cấp độ phức tạp và tiên tiến hơn, sử dụng </w:t>
      </w:r>
      <w:r w:rsidR="00F07D43" w:rsidRPr="00F07D43">
        <w:t>mạng nơ-ron</w:t>
      </w:r>
      <w:r w:rsidR="007311A4">
        <w:t xml:space="preserve"> nhân tạo </w:t>
      </w:r>
      <w:r>
        <w:t>nhiều lớp để xử lý dữ liệu lớn và giải quyết các bài toán khó. Học sâu đặc biệt hiệu quả trong các lĩnh vực nhận diện hình ảnh, giọng nói và xử lý ngôn ngữ tự nhiên (NLP). Các công nghệ như xe tự lái, nhận diện khuôn mặt và dịch ngôn ngữ tự động đều dựa trên học sâu để hoạt độ</w:t>
      </w:r>
      <w:r w:rsidR="00F07D43">
        <w:t>ng.</w:t>
      </w:r>
    </w:p>
    <w:p w14:paraId="4ECBB668" w14:textId="4A539ABA" w:rsidR="00F91F15" w:rsidRDefault="0089137B" w:rsidP="00F91F15">
      <w:pPr>
        <w:pStyle w:val="Heading3"/>
      </w:pPr>
      <w:bookmarkStart w:id="21" w:name="_Toc242002339"/>
      <w:r>
        <w:t>Phân loại học máy</w:t>
      </w:r>
      <w:bookmarkEnd w:id="21"/>
    </w:p>
    <w:p w14:paraId="2FD933C4" w14:textId="24E88367" w:rsidR="00F07D43" w:rsidRDefault="00F07D43" w:rsidP="00F07D43">
      <w:pPr>
        <w:pStyle w:val="Heading4"/>
      </w:pPr>
      <w:r>
        <w:t>Supervised Machine Learning</w:t>
      </w:r>
    </w:p>
    <w:p w14:paraId="0368A9C7" w14:textId="02D940BE" w:rsidR="000A24F6" w:rsidRDefault="000A24F6" w:rsidP="000A24F6">
      <w:pPr>
        <w:rPr>
          <w:color w:val="212529"/>
          <w:sz w:val="24"/>
          <w:szCs w:val="24"/>
          <w:lang w:val="en-US" w:bidi="ar-SA"/>
        </w:rPr>
      </w:pPr>
      <w:r>
        <w:t>Supervised Learning (Học có giám sát) là một phương pháp trong Machine Learning, trong đó mô hình được huấn luyện bằng cách sử dụng các tập dữ liệu đã được gán nhãn. Thuật toán sẽ học cách nhận diện các mẫu và mối quan hệ giữa dữ liệu đầu vào và đầu ra, từ đó có thể dự đoán chính xác kết quả khi gặp dữ liệu mới trong thực tế.</w:t>
      </w:r>
    </w:p>
    <w:p w14:paraId="6145ECF1" w14:textId="77777777" w:rsidR="000A24F6" w:rsidRDefault="000A24F6" w:rsidP="000A24F6">
      <w:pPr>
        <w:rPr>
          <w:color w:val="212529"/>
        </w:rPr>
      </w:pPr>
      <w:r>
        <w:t>Trong Supervised Learning, dữ liệu có gán nhãn bao gồm các điểm dữ liệu mẫu cùng với các đầu ra hoặc câu trả lời chính xác. Khi dữ liệu đầu vào được đưa vào thuật toán học máy, nó điều chỉnh các trọng số cho đến khi mô hình được huấn luyện phù hợp. Dữ liệu huấn luyện có gán nhãn dạy rõ ràng cho mô hình cách nhận diện mối quan hệ giữa các đặc trưng và nhãn dữ liệu.</w:t>
      </w:r>
    </w:p>
    <w:p w14:paraId="0705BF11" w14:textId="429817AB" w:rsidR="00F07D43" w:rsidRDefault="00F07D43" w:rsidP="004325AA">
      <w:pPr>
        <w:pStyle w:val="Hnhv"/>
        <w:rPr>
          <w:rFonts w:cs="Times New Roman"/>
        </w:rPr>
      </w:pPr>
      <w:r>
        <w:rPr>
          <w:noProof/>
          <w:lang w:val="en-US" w:bidi="ar-SA"/>
        </w:rPr>
        <w:lastRenderedPageBreak/>
        <w:drawing>
          <wp:inline distT="0" distB="0" distL="0" distR="0" wp14:anchorId="00047054" wp14:editId="6CBD8F50">
            <wp:extent cx="5939790" cy="3343515"/>
            <wp:effectExtent l="0" t="0" r="3810" b="9525"/>
            <wp:docPr id="5" name="Picture 5" descr="Các phương pháp học máy phổ bi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ác phương pháp học máy phổ biế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3343515"/>
                    </a:xfrm>
                    <a:prstGeom prst="rect">
                      <a:avLst/>
                    </a:prstGeom>
                    <a:noFill/>
                    <a:ln>
                      <a:noFill/>
                    </a:ln>
                  </pic:spPr>
                </pic:pic>
              </a:graphicData>
            </a:graphic>
          </wp:inline>
        </w:drawing>
      </w:r>
    </w:p>
    <w:p w14:paraId="5FD0C5AC" w14:textId="67539AB9" w:rsidR="00F07D43" w:rsidRDefault="00F07D43" w:rsidP="00F07D43">
      <w:pPr>
        <w:pStyle w:val="Tnhnhv"/>
      </w:pPr>
      <w:bookmarkStart w:id="22" w:name="_Toc242002366"/>
      <w:r>
        <w:t xml:space="preserve">Hình 1.2: </w:t>
      </w:r>
      <w:r w:rsidR="00550FE9">
        <w:t>Mô hình học có giám sát</w:t>
      </w:r>
      <w:bookmarkEnd w:id="22"/>
    </w:p>
    <w:p w14:paraId="5CE9CE71" w14:textId="2516417D" w:rsidR="000A24F6" w:rsidRDefault="000A24F6" w:rsidP="000A24F6">
      <w:pPr>
        <w:rPr>
          <w:shd w:val="clear" w:color="auto" w:fill="FFFFFF"/>
        </w:rPr>
      </w:pPr>
      <w:r>
        <w:rPr>
          <w:shd w:val="clear" w:color="auto" w:fill="FFFFFF"/>
        </w:rPr>
        <w:t>Hiểu đơn giản, Supervised Learning học từ một tập dữ liệu huấn luyện có gán nhãn, trong đó mỗi dữ liệu đầu vào đều có đầu ra tương ứng. Qua quá trình huấn luyện, mô hình dần nhận diện mối quan hệ giữa chúng. Sau đó, mô hình được kiểm tra và tối ưu hóa để có thể đưa ra dự đoán chính xác trên dữ liệu mới.</w:t>
      </w:r>
    </w:p>
    <w:p w14:paraId="4E84AA61" w14:textId="77777777" w:rsidR="007E59E9" w:rsidRDefault="007E59E9" w:rsidP="007E59E9">
      <w:r>
        <w:t>Các thuật toán phổ biến:</w:t>
      </w:r>
    </w:p>
    <w:p w14:paraId="528930FD" w14:textId="77777777" w:rsidR="007E59E9" w:rsidRDefault="007E59E9">
      <w:pPr>
        <w:pStyle w:val="ListParagraph"/>
        <w:numPr>
          <w:ilvl w:val="0"/>
          <w:numId w:val="14"/>
        </w:numPr>
      </w:pPr>
      <w:r>
        <w:t>Hồi quy tuyến tính (Linear Regression): Dự đoán giá trị liên tục (ví dụ: giá nhà).</w:t>
      </w:r>
    </w:p>
    <w:p w14:paraId="74294D5F" w14:textId="77777777" w:rsidR="007E59E9" w:rsidRDefault="007E59E9">
      <w:pPr>
        <w:pStyle w:val="ListParagraph"/>
        <w:numPr>
          <w:ilvl w:val="0"/>
          <w:numId w:val="14"/>
        </w:numPr>
      </w:pPr>
      <w:r>
        <w:t>Hồi quy logistic (Logistic Regression): Phân loại nhị phân (ví dụ: phát hiện email spam).</w:t>
      </w:r>
    </w:p>
    <w:p w14:paraId="6F8A3231" w14:textId="77777777" w:rsidR="007E59E9" w:rsidRDefault="007E59E9">
      <w:pPr>
        <w:pStyle w:val="ListParagraph"/>
        <w:numPr>
          <w:ilvl w:val="0"/>
          <w:numId w:val="14"/>
        </w:numPr>
      </w:pPr>
      <w:r>
        <w:t>Cây quyết định (Decision Trees): Sử dụng cấu trúc dạng cây để ra quyết định.</w:t>
      </w:r>
    </w:p>
    <w:p w14:paraId="23B4653C" w14:textId="77777777" w:rsidR="007E59E9" w:rsidRDefault="007E59E9">
      <w:pPr>
        <w:pStyle w:val="ListParagraph"/>
        <w:numPr>
          <w:ilvl w:val="0"/>
          <w:numId w:val="14"/>
        </w:numPr>
      </w:pPr>
      <w:r>
        <w:t>Rừng ngẫu nhiên (Random Forest): Một phương pháp kết hợp nhiều cây quyết định.</w:t>
      </w:r>
    </w:p>
    <w:p w14:paraId="5A9C63C5" w14:textId="77777777" w:rsidR="007E59E9" w:rsidRDefault="007E59E9">
      <w:pPr>
        <w:pStyle w:val="ListParagraph"/>
        <w:numPr>
          <w:ilvl w:val="0"/>
          <w:numId w:val="14"/>
        </w:numPr>
      </w:pPr>
      <w:r>
        <w:t>Máy vector hỗ trợ (Support Vector Machines - SVM): Tìm siêu phẳng tối ưu để phân loại.</w:t>
      </w:r>
    </w:p>
    <w:p w14:paraId="4078C839" w14:textId="3CAC6684" w:rsidR="0089137B" w:rsidRPr="000A24F6" w:rsidRDefault="007E59E9">
      <w:pPr>
        <w:pStyle w:val="ListParagraph"/>
        <w:numPr>
          <w:ilvl w:val="0"/>
          <w:numId w:val="14"/>
        </w:numPr>
      </w:pPr>
      <w:r>
        <w:t>Mạng nơ-ron (Neural Networks): Mô phỏng tế bào thần kinh của con người để ra quyết định phức tạp.</w:t>
      </w:r>
    </w:p>
    <w:p w14:paraId="0348F5F6" w14:textId="223EC271" w:rsidR="00F07D43" w:rsidRDefault="00F07D43" w:rsidP="00F07D43">
      <w:pPr>
        <w:pStyle w:val="Heading4"/>
      </w:pPr>
      <w:r>
        <w:lastRenderedPageBreak/>
        <w:t>Unsupervised Machine Learning</w:t>
      </w:r>
    </w:p>
    <w:p w14:paraId="5CB62E22" w14:textId="3296A9EC" w:rsidR="00F07D43" w:rsidRDefault="000A24F6" w:rsidP="000A24F6">
      <w:pPr>
        <w:rPr>
          <w:shd w:val="clear" w:color="auto" w:fill="FFFFFF"/>
        </w:rPr>
      </w:pPr>
      <w:r>
        <w:rPr>
          <w:shd w:val="clear" w:color="auto" w:fill="FFFFFF"/>
        </w:rPr>
        <w:t>Unsupervised learning (</w:t>
      </w:r>
      <w:r w:rsidR="00550FE9">
        <w:rPr>
          <w:shd w:val="clear" w:color="auto" w:fill="FFFFFF"/>
        </w:rPr>
        <w:t>H</w:t>
      </w:r>
      <w:r>
        <w:rPr>
          <w:shd w:val="clear" w:color="auto" w:fill="FFFFFF"/>
        </w:rPr>
        <w:t>ọc máy không giám sát) là một phần của Machine Learning, trong đó mô hình tự tìm kiếm các mẫu và cấu trúc trong dữ liệu mà không cần nhãn có sẵn. Thay vì dựa vào dữ liệu được gán nhãn trước, thuật toán này phân tích và nhóm các điểm dữ liệu dựa trên sự tương đồng và khác biệt dựa trên tệp dữ liệu đầu vào. </w:t>
      </w:r>
    </w:p>
    <w:p w14:paraId="6E599AF1" w14:textId="33A90631" w:rsidR="000A24F6" w:rsidRDefault="000A24F6" w:rsidP="004325AA">
      <w:pPr>
        <w:pStyle w:val="Hnhv"/>
      </w:pPr>
      <w:r>
        <w:rPr>
          <w:noProof/>
          <w:lang w:val="en-US" w:bidi="ar-SA"/>
        </w:rPr>
        <w:drawing>
          <wp:inline distT="0" distB="0" distL="0" distR="0" wp14:anchorId="097258E0" wp14:editId="4D70C80C">
            <wp:extent cx="5939790" cy="3342002"/>
            <wp:effectExtent l="0" t="0" r="3810" b="0"/>
            <wp:docPr id="7" name="Picture 7" descr="Phương pháp học không giám sát trong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hương pháp học không giám sát trong Machine Learn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3342002"/>
                    </a:xfrm>
                    <a:prstGeom prst="rect">
                      <a:avLst/>
                    </a:prstGeom>
                    <a:noFill/>
                    <a:ln>
                      <a:noFill/>
                    </a:ln>
                  </pic:spPr>
                </pic:pic>
              </a:graphicData>
            </a:graphic>
          </wp:inline>
        </w:drawing>
      </w:r>
    </w:p>
    <w:p w14:paraId="765F5C7D" w14:textId="1145EBA7" w:rsidR="000A24F6" w:rsidRDefault="000A24F6" w:rsidP="000A24F6">
      <w:pPr>
        <w:pStyle w:val="Tnhnhv"/>
      </w:pPr>
      <w:bookmarkStart w:id="23" w:name="_Toc242002367"/>
      <w:r>
        <w:t>Hình 1.3:</w:t>
      </w:r>
      <w:r w:rsidR="00550FE9">
        <w:t xml:space="preserve"> Mô hình học không giám sát</w:t>
      </w:r>
      <w:bookmarkEnd w:id="23"/>
    </w:p>
    <w:p w14:paraId="00CF8EB8" w14:textId="77777777" w:rsidR="000A24F6" w:rsidRDefault="000A24F6" w:rsidP="000A24F6">
      <w:pPr>
        <w:rPr>
          <w:sz w:val="24"/>
          <w:szCs w:val="24"/>
          <w:lang w:val="en-US" w:bidi="ar-SA"/>
        </w:rPr>
      </w:pPr>
      <w:r>
        <w:t>Unsupervised learning hoạt động dựa trên thuật toán tự học, tức là không cần dữ liệu gán nhãn sẵn có nào. Thuật toán này sẽ nhận dữ liệu thô và tự khai thác các quy luật, sự tương đồng và khác biệt giữa các điểm dữ liệu.</w:t>
      </w:r>
    </w:p>
    <w:p w14:paraId="35A2E89C" w14:textId="36DEE74D" w:rsidR="000A24F6" w:rsidRDefault="000A24F6" w:rsidP="000A24F6">
      <w:r>
        <w:t>Học giám sát và học không giám sát khác nhau ở mô hình dữ liệu và thuật toán. Cụ thể, Học không giám sát tự suy luận và sắp xếp dữ liệu theo quy luật. Ví dụ, nếu cung cấp một tập dữ liệu lớn về thời tiết mà không có thông tin cụ thể, thuật toán có thể tự phát hiện các nhóm dữ liệu có nhiệt độ tương đồng hoặc kiểu thời tiết giống nhau. Khi quan sát kết quả, ta có thể nhận ra rằng các nhóm nhiệt độ tương ứng với bốn mùa, hoặc các mẫu thời tiết giống nhau có thể đại diện cho các điều kiện như mưa, tuyết hay sương mù.</w:t>
      </w:r>
    </w:p>
    <w:p w14:paraId="7CEA6C56" w14:textId="77777777" w:rsidR="007E59E9" w:rsidRDefault="007E59E9" w:rsidP="007E59E9">
      <w:r>
        <w:t>Các thuật toán phổ biến:</w:t>
      </w:r>
    </w:p>
    <w:p w14:paraId="484B0D76" w14:textId="77777777" w:rsidR="007E59E9" w:rsidRDefault="007E59E9">
      <w:pPr>
        <w:pStyle w:val="ListParagraph"/>
        <w:numPr>
          <w:ilvl w:val="0"/>
          <w:numId w:val="15"/>
        </w:numPr>
      </w:pPr>
      <w:r>
        <w:t>Phân cụm K-Means (K-Means Clustering): Nhóm các điểm dữ liệu thành cụm.</w:t>
      </w:r>
    </w:p>
    <w:p w14:paraId="02504934" w14:textId="77777777" w:rsidR="007E59E9" w:rsidRDefault="007E59E9">
      <w:pPr>
        <w:pStyle w:val="ListParagraph"/>
        <w:numPr>
          <w:ilvl w:val="0"/>
          <w:numId w:val="15"/>
        </w:numPr>
      </w:pPr>
      <w:r>
        <w:t>Phân cụm phân cấp (Hierarchical Clustering): Xây dựng cây phân cụm.</w:t>
      </w:r>
    </w:p>
    <w:p w14:paraId="5D15017E" w14:textId="77777777" w:rsidR="007E59E9" w:rsidRDefault="007E59E9">
      <w:pPr>
        <w:pStyle w:val="ListParagraph"/>
        <w:numPr>
          <w:ilvl w:val="0"/>
          <w:numId w:val="15"/>
        </w:numPr>
      </w:pPr>
      <w:r>
        <w:lastRenderedPageBreak/>
        <w:t>Phân tích thành phần chính (Principal Component Analysis - PCA): Giảm số chiều của dữ liệu nhưng vẫn giữ được thông tin quan trọng.</w:t>
      </w:r>
    </w:p>
    <w:p w14:paraId="2279E11D" w14:textId="3652D3EC" w:rsidR="000A24F6" w:rsidRPr="000A24F6" w:rsidRDefault="007E59E9">
      <w:pPr>
        <w:pStyle w:val="ListParagraph"/>
        <w:numPr>
          <w:ilvl w:val="0"/>
          <w:numId w:val="15"/>
        </w:numPr>
      </w:pPr>
      <w:r>
        <w:t>Autoencoders: Mạng nơ-ron sử dụng để học đặc trưng và phát hiện bất thường.</w:t>
      </w:r>
    </w:p>
    <w:p w14:paraId="5A57F357" w14:textId="0C8DBBE1" w:rsidR="00F07D43" w:rsidRDefault="00F07D43" w:rsidP="00F07D43">
      <w:pPr>
        <w:pStyle w:val="Heading4"/>
      </w:pPr>
      <w:r>
        <w:t>Semi-supervised Learning</w:t>
      </w:r>
    </w:p>
    <w:p w14:paraId="346D715E" w14:textId="1A733C6D" w:rsidR="000A24F6" w:rsidRDefault="00550FE9" w:rsidP="000A24F6">
      <w:pPr>
        <w:rPr>
          <w:shd w:val="clear" w:color="auto" w:fill="FFFFFF"/>
        </w:rPr>
      </w:pPr>
      <w:r>
        <w:rPr>
          <w:shd w:val="clear" w:color="auto" w:fill="FFFFFF"/>
        </w:rPr>
        <w:t>Semi-supervised Learning (</w:t>
      </w:r>
      <w:r w:rsidR="000A24F6">
        <w:rPr>
          <w:shd w:val="clear" w:color="auto" w:fill="FFFFFF"/>
        </w:rPr>
        <w:t>Học bán giám sát</w:t>
      </w:r>
      <w:r>
        <w:rPr>
          <w:shd w:val="clear" w:color="auto" w:fill="FFFFFF"/>
        </w:rPr>
        <w:t>)</w:t>
      </w:r>
      <w:r w:rsidR="000A24F6">
        <w:rPr>
          <w:shd w:val="clear" w:color="auto" w:fill="FFFFFF"/>
        </w:rPr>
        <w:t xml:space="preserve"> là một kỹ thuật machine learning sử dụng đồng thời cả dữ liệu có nhãn (ít) và dữ liệu không nhãn (nhiều) để huấn luyện mô hình. Nó nằm giữa học có giám sát (chỉ dùng dữ liệu có nhãn) và học không giám sát (chỉ dùng không nhãn).</w:t>
      </w:r>
    </w:p>
    <w:p w14:paraId="01E0D971" w14:textId="5CECCBE7" w:rsidR="00550FE9" w:rsidRDefault="00550FE9" w:rsidP="004325AA">
      <w:pPr>
        <w:pStyle w:val="Hnhv"/>
        <w:rPr>
          <w:shd w:val="clear" w:color="auto" w:fill="FFFFFF"/>
        </w:rPr>
      </w:pPr>
      <w:r>
        <w:rPr>
          <w:noProof/>
          <w:lang w:val="en-US" w:bidi="ar-SA"/>
        </w:rPr>
        <w:drawing>
          <wp:inline distT="0" distB="0" distL="0" distR="0" wp14:anchorId="0BD882A8" wp14:editId="2D0A86DE">
            <wp:extent cx="4899660" cy="2562225"/>
            <wp:effectExtent l="0" t="0" r="0" b="9525"/>
            <wp:docPr id="8" name="Picture 8" descr="Tổng quan 4 phương pháp học máy chính trong trí tuệ nhân tạo - AIcan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ổng quan 4 phương pháp học máy chính trong trí tuệ nhân tạo - AIcand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99660" cy="2562225"/>
                    </a:xfrm>
                    <a:prstGeom prst="rect">
                      <a:avLst/>
                    </a:prstGeom>
                    <a:noFill/>
                    <a:ln>
                      <a:noFill/>
                    </a:ln>
                  </pic:spPr>
                </pic:pic>
              </a:graphicData>
            </a:graphic>
          </wp:inline>
        </w:drawing>
      </w:r>
    </w:p>
    <w:p w14:paraId="035737BC" w14:textId="3DCDBEBF" w:rsidR="00550FE9" w:rsidRDefault="00550FE9" w:rsidP="00550FE9">
      <w:pPr>
        <w:pStyle w:val="Tnhnhv"/>
        <w:rPr>
          <w:shd w:val="clear" w:color="auto" w:fill="FFFFFF"/>
        </w:rPr>
      </w:pPr>
      <w:bookmarkStart w:id="24" w:name="_Toc242002368"/>
      <w:r>
        <w:rPr>
          <w:shd w:val="clear" w:color="auto" w:fill="FFFFFF"/>
        </w:rPr>
        <w:t>Hình 1.4: Mô hình học bán giám sát</w:t>
      </w:r>
      <w:bookmarkEnd w:id="24"/>
    </w:p>
    <w:p w14:paraId="4E7E94C4" w14:textId="77777777" w:rsidR="00550FE9" w:rsidRPr="00550FE9" w:rsidRDefault="00550FE9" w:rsidP="00550FE9">
      <w:pPr>
        <w:rPr>
          <w:lang w:val="en-US" w:bidi="ar-SA"/>
        </w:rPr>
      </w:pPr>
      <w:r w:rsidRPr="00550FE9">
        <w:rPr>
          <w:lang w:val="en-US" w:bidi="ar-SA"/>
        </w:rPr>
        <w:t>Học bán giám sát có thể huấn luyện mô hình với ít dữ liệu đã gán nhãn hơn so với học có giám sát nhờ vào việc sử dụng giả nhãn (pseudo labeling). Phương pháp này có thể kết hợp nhiều mô hình mạng nơ-ron và phương pháp huấn luyện khác nhau. Dưới đây là cách thức hoạt động:</w:t>
      </w:r>
    </w:p>
    <w:p w14:paraId="691E1564" w14:textId="77777777" w:rsidR="00550FE9" w:rsidRPr="00550FE9" w:rsidRDefault="00550FE9">
      <w:pPr>
        <w:pStyle w:val="ListParagraph"/>
        <w:numPr>
          <w:ilvl w:val="0"/>
          <w:numId w:val="9"/>
        </w:numPr>
        <w:rPr>
          <w:lang w:val="en-US" w:bidi="ar-SA"/>
        </w:rPr>
      </w:pPr>
      <w:r w:rsidRPr="00550FE9">
        <w:rPr>
          <w:lang w:val="en-US" w:bidi="ar-SA"/>
        </w:rPr>
        <w:t>Huấn luyện mô hình với một lượng nhỏ dữ liệu đã gán nhãn như cách bạn làm với học có giám sát cho đến khi mô hình đưa ra kết quả tốt.</w:t>
      </w:r>
    </w:p>
    <w:p w14:paraId="422796A3" w14:textId="77777777" w:rsidR="00550FE9" w:rsidRPr="00550FE9" w:rsidRDefault="00550FE9">
      <w:pPr>
        <w:pStyle w:val="ListParagraph"/>
        <w:numPr>
          <w:ilvl w:val="0"/>
          <w:numId w:val="9"/>
        </w:numPr>
        <w:rPr>
          <w:lang w:val="en-US" w:bidi="ar-SA"/>
        </w:rPr>
      </w:pPr>
      <w:r w:rsidRPr="00550FE9">
        <w:rPr>
          <w:lang w:val="en-US" w:bidi="ar-SA"/>
        </w:rPr>
        <w:t>Sau đó, sử dụng mô hình với bộ dữ liệu huấn luyện chưa gán nhãn để dự đoán các kết quả, đó là giả nhãn vì chúng có thể không hoàn toàn chính xác.</w:t>
      </w:r>
    </w:p>
    <w:p w14:paraId="03CAC7FB" w14:textId="77777777" w:rsidR="00550FE9" w:rsidRPr="00550FE9" w:rsidRDefault="00550FE9">
      <w:pPr>
        <w:pStyle w:val="ListParagraph"/>
        <w:numPr>
          <w:ilvl w:val="0"/>
          <w:numId w:val="9"/>
        </w:numPr>
        <w:rPr>
          <w:lang w:val="en-US" w:bidi="ar-SA"/>
        </w:rPr>
      </w:pPr>
      <w:r w:rsidRPr="00550FE9">
        <w:rPr>
          <w:lang w:val="en-US" w:bidi="ar-SA"/>
        </w:rPr>
        <w:t>Liên kết các nhãn từ dữ liệu huấn luyện đã gán nhãn với các giả nhãn tạo ra ở bước trước.</w:t>
      </w:r>
    </w:p>
    <w:p w14:paraId="156696B8" w14:textId="77777777" w:rsidR="00550FE9" w:rsidRPr="00550FE9" w:rsidRDefault="00550FE9">
      <w:pPr>
        <w:pStyle w:val="ListParagraph"/>
        <w:numPr>
          <w:ilvl w:val="0"/>
          <w:numId w:val="9"/>
        </w:numPr>
        <w:rPr>
          <w:lang w:val="en-US" w:bidi="ar-SA"/>
        </w:rPr>
      </w:pPr>
      <w:r w:rsidRPr="00550FE9">
        <w:rPr>
          <w:lang w:val="en-US" w:bidi="ar-SA"/>
        </w:rPr>
        <w:t>Liên kết các đầu vào dữ liệu trong bộ dữ liệu huấn luyện đã gán nhãn với các đầu vào trong bộ dữ liệu chưa gán nhãn.</w:t>
      </w:r>
    </w:p>
    <w:p w14:paraId="1BB0BC9B" w14:textId="77777777" w:rsidR="00550FE9" w:rsidRPr="00550FE9" w:rsidRDefault="00550FE9">
      <w:pPr>
        <w:pStyle w:val="ListParagraph"/>
        <w:numPr>
          <w:ilvl w:val="0"/>
          <w:numId w:val="9"/>
        </w:numPr>
        <w:rPr>
          <w:lang w:val="en-US" w:bidi="ar-SA"/>
        </w:rPr>
      </w:pPr>
      <w:r w:rsidRPr="00550FE9">
        <w:rPr>
          <w:lang w:val="en-US" w:bidi="ar-SA"/>
        </w:rPr>
        <w:lastRenderedPageBreak/>
        <w:t>Cuối cùng, huấn luyện lại mô hình theo cách giống như bạn đã làm với bộ dữ liệu đã gán nhãn ban đầu để giảm sai số và cải thiện độ chính xác của mô hình.</w:t>
      </w:r>
    </w:p>
    <w:p w14:paraId="32FEB7F1" w14:textId="42447D3D" w:rsidR="00107B7D" w:rsidRPr="00107B7D" w:rsidRDefault="00107B7D" w:rsidP="00107B7D">
      <w:r w:rsidRPr="00107B7D">
        <w:t>Các thuật toán phổ</w:t>
      </w:r>
      <w:r>
        <w:t xml:space="preserve"> biến</w:t>
      </w:r>
      <w:r w:rsidRPr="00107B7D">
        <w:t>:</w:t>
      </w:r>
    </w:p>
    <w:p w14:paraId="70E361E7" w14:textId="77777777" w:rsidR="00107B7D" w:rsidRPr="00107B7D" w:rsidRDefault="00107B7D">
      <w:pPr>
        <w:pStyle w:val="ListParagraph"/>
        <w:numPr>
          <w:ilvl w:val="0"/>
          <w:numId w:val="17"/>
        </w:numPr>
      </w:pPr>
      <w:r w:rsidRPr="00107B7D">
        <w:t>Self-Training: Huấn luyện mô hình trên dữ liệu có nhãn, sau đó sử dụng các dự đoán có độ tin cậy cao để gán nhãn cho dữ liệu chưa có nhãn và tiếp tục huấn luyện.</w:t>
      </w:r>
    </w:p>
    <w:p w14:paraId="5E2FD473" w14:textId="77777777" w:rsidR="00107B7D" w:rsidRPr="00107B7D" w:rsidRDefault="00107B7D">
      <w:pPr>
        <w:pStyle w:val="ListParagraph"/>
        <w:numPr>
          <w:ilvl w:val="0"/>
          <w:numId w:val="17"/>
        </w:numPr>
      </w:pPr>
      <w:r w:rsidRPr="00107B7D">
        <w:t>Co-Training: Sử dụng hai hoặc nhiều mô hình/nguồn đặc trưng khác nhau để bổ sung nhãn cho dữ liệu chưa được gán nhãn.</w:t>
      </w:r>
    </w:p>
    <w:p w14:paraId="6BF63197" w14:textId="77777777" w:rsidR="00107B7D" w:rsidRPr="00107B7D" w:rsidRDefault="00107B7D">
      <w:pPr>
        <w:pStyle w:val="ListParagraph"/>
        <w:numPr>
          <w:ilvl w:val="0"/>
          <w:numId w:val="17"/>
        </w:numPr>
      </w:pPr>
      <w:r w:rsidRPr="00107B7D">
        <w:t>Label Propagation: Lan truyền nhãn từ các mẫu đã có nhãn sang các mẫu chưa có nhãn dựa trên mức độ tương đồng giữa các mẫu.</w:t>
      </w:r>
    </w:p>
    <w:p w14:paraId="5ED96AAF" w14:textId="77777777" w:rsidR="00107B7D" w:rsidRPr="00107B7D" w:rsidRDefault="00107B7D">
      <w:pPr>
        <w:pStyle w:val="ListParagraph"/>
        <w:numPr>
          <w:ilvl w:val="0"/>
          <w:numId w:val="17"/>
        </w:numPr>
      </w:pPr>
      <w:r w:rsidRPr="00107B7D">
        <w:t>Label Spreading: Tương tự Label Propagation nhưng sử dụng cơ chế lan truyền nhãn mềm, cho phép nhãn được điều chỉnh qua nhiều vòng lặp.</w:t>
      </w:r>
    </w:p>
    <w:p w14:paraId="55DEAD17" w14:textId="77777777" w:rsidR="00107B7D" w:rsidRPr="00107B7D" w:rsidRDefault="00107B7D">
      <w:pPr>
        <w:pStyle w:val="ListParagraph"/>
        <w:numPr>
          <w:ilvl w:val="0"/>
          <w:numId w:val="17"/>
        </w:numPr>
      </w:pPr>
      <w:r w:rsidRPr="00107B7D">
        <w:t>Pseudo-Labeling: Sử dụng dự đoán của mô hình trên dữ liệu chưa có nhãn làm nhãn giả (pseudo-label) để mở rộng tập dữ liệu huấn luyện.</w:t>
      </w:r>
    </w:p>
    <w:p w14:paraId="1D1A4887" w14:textId="5AA32C50" w:rsidR="00550FE9" w:rsidRPr="000A24F6" w:rsidRDefault="00107B7D">
      <w:pPr>
        <w:pStyle w:val="ListParagraph"/>
        <w:numPr>
          <w:ilvl w:val="0"/>
          <w:numId w:val="17"/>
        </w:numPr>
      </w:pPr>
      <w:r w:rsidRPr="00107B7D">
        <w:t>Semi-Supervised SVM (S3VM): Mở rộng SVM bằng cách tận dụng cả dữ liệu có nhãn và chưa có nhãn trong quá trình tìm siêu phẳng phân tách.</w:t>
      </w:r>
    </w:p>
    <w:p w14:paraId="4ECABA96" w14:textId="356741D5" w:rsidR="00F07D43" w:rsidRDefault="00F07D43" w:rsidP="00F07D43">
      <w:pPr>
        <w:pStyle w:val="Heading4"/>
      </w:pPr>
      <w:r>
        <w:t>Reinforcement Learing</w:t>
      </w:r>
    </w:p>
    <w:p w14:paraId="4BCB4E94" w14:textId="2D3322F7" w:rsidR="001F5C74" w:rsidRDefault="001F5C74" w:rsidP="001F5C74">
      <w:r>
        <w:t xml:space="preserve">Reinforcement Learning (Học tăng cường) là một kỹ thuật </w:t>
      </w:r>
      <w:r w:rsidR="00A12D3A">
        <w:t>M</w:t>
      </w:r>
      <w:r>
        <w:t xml:space="preserve">achine </w:t>
      </w:r>
      <w:r w:rsidR="00A12D3A">
        <w:t>L</w:t>
      </w:r>
      <w:r>
        <w:t>earing đào tạo phần mềm đưa ra quyết định để đạt được kết quả tối ưu nhất. Kỹ thuật này bắt chước quy trình học thử và sai mà con người sử dụng để đạt được mục tiêu đã đặt ra. RL giúp phần mềm tăng cường các hành động hướng tới mục tiêu, đồng thời bỏ qua các hành động làm xao lãng mục tiêu. </w:t>
      </w:r>
    </w:p>
    <w:p w14:paraId="4F4A1A16" w14:textId="2A1FC9DE" w:rsidR="008260C6" w:rsidRDefault="008260C6" w:rsidP="004325AA">
      <w:pPr>
        <w:pStyle w:val="Hnhv"/>
        <w:rPr>
          <w:lang w:val="en-US" w:bidi="ar-SA"/>
        </w:rPr>
      </w:pPr>
      <w:r>
        <w:rPr>
          <w:noProof/>
          <w:lang w:val="en-US" w:bidi="ar-SA"/>
        </w:rPr>
        <w:lastRenderedPageBreak/>
        <w:drawing>
          <wp:inline distT="0" distB="0" distL="0" distR="0" wp14:anchorId="14CA095F" wp14:editId="14004EF3">
            <wp:extent cx="5939790" cy="3404179"/>
            <wp:effectExtent l="0" t="0" r="3810" b="6350"/>
            <wp:docPr id="12" name="Picture 12" descr="https://images.viblo.asia/full/f6ab0286-646f-4f7f-83de-8684cfffcd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images.viblo.asia/full/f6ab0286-646f-4f7f-83de-8684cfffcd1a.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9790" cy="3404179"/>
                    </a:xfrm>
                    <a:prstGeom prst="rect">
                      <a:avLst/>
                    </a:prstGeom>
                    <a:noFill/>
                    <a:ln>
                      <a:noFill/>
                    </a:ln>
                  </pic:spPr>
                </pic:pic>
              </a:graphicData>
            </a:graphic>
          </wp:inline>
        </w:drawing>
      </w:r>
    </w:p>
    <w:p w14:paraId="209025BD" w14:textId="3B180F2C" w:rsidR="008260C6" w:rsidRDefault="008260C6" w:rsidP="008260C6">
      <w:pPr>
        <w:pStyle w:val="Tnhnhv"/>
        <w:rPr>
          <w:lang w:val="en-US" w:bidi="ar-SA"/>
        </w:rPr>
      </w:pPr>
      <w:bookmarkStart w:id="25" w:name="_Toc242002369"/>
      <w:r>
        <w:rPr>
          <w:lang w:val="en-US" w:bidi="ar-SA"/>
        </w:rPr>
        <w:t xml:space="preserve">Hình 1.5: Mô hình học </w:t>
      </w:r>
      <w:r w:rsidR="00107B7D">
        <w:rPr>
          <w:lang w:val="en-US" w:bidi="ar-SA"/>
        </w:rPr>
        <w:t>tăng</w:t>
      </w:r>
      <w:r>
        <w:rPr>
          <w:lang w:val="en-US" w:bidi="ar-SA"/>
        </w:rPr>
        <w:t xml:space="preserve"> cường</w:t>
      </w:r>
      <w:bookmarkEnd w:id="25"/>
    </w:p>
    <w:p w14:paraId="555557B1" w14:textId="21BA3DC1" w:rsidR="001F5C74" w:rsidRDefault="001F5C74" w:rsidP="008260C6">
      <w:r>
        <w:t>Thuật toán RL sử dụng mô hình khen thưởng và trừng phạt trong quy trình xử lý dữ liệu. Các thuật toán này tiếp thu ý kiến phản hồi của từng hành động và tự khám phá ra con đường xử lý tốt nhất để thu về kết quả cuối cùng. Thuật toán RL còn có khả năng trì hoãn khen thưởng. Chiến lược tổng thể tốt nhất có thể đòi hỏi phải đánh đổi một vài lợi ích trước mắt, vì vậy cách tiếp cận tốt nhất mà RL khám phá ra có thể bao gồm một số trừng phạt hoặc giai đoạn quay lui. RL là một phương pháp mạnh mẽ để giúp các hệ thống trí tuệ nhân tạo đạt được kết quả tối ưu trong môi trường không nhìn thấy.</w:t>
      </w:r>
    </w:p>
    <w:p w14:paraId="13F76670" w14:textId="77777777" w:rsidR="007E59E9" w:rsidRDefault="007E59E9" w:rsidP="007E59E9">
      <w:r>
        <w:t>Các thuật toán phổ biến:</w:t>
      </w:r>
    </w:p>
    <w:p w14:paraId="152194CE" w14:textId="77777777" w:rsidR="007E59E9" w:rsidRDefault="007E59E9">
      <w:pPr>
        <w:pStyle w:val="ListParagraph"/>
        <w:numPr>
          <w:ilvl w:val="0"/>
          <w:numId w:val="16"/>
        </w:numPr>
      </w:pPr>
      <w:r>
        <w:t>Q-Learning: Thuật toán học giá trị dựa trên bảng.</w:t>
      </w:r>
    </w:p>
    <w:p w14:paraId="44566C91" w14:textId="77777777" w:rsidR="007E59E9" w:rsidRDefault="007E59E9">
      <w:pPr>
        <w:pStyle w:val="ListParagraph"/>
        <w:numPr>
          <w:ilvl w:val="0"/>
          <w:numId w:val="16"/>
        </w:numPr>
      </w:pPr>
      <w:r>
        <w:t>Deep Q-Networks (DQN): Kết hợp deep learning với Q-learning.</w:t>
      </w:r>
    </w:p>
    <w:p w14:paraId="5A7AA349" w14:textId="428FC653" w:rsidR="007E59E9" w:rsidRDefault="007E59E9">
      <w:pPr>
        <w:pStyle w:val="ListParagraph"/>
        <w:numPr>
          <w:ilvl w:val="0"/>
          <w:numId w:val="16"/>
        </w:numPr>
      </w:pPr>
      <w:r>
        <w:t>Policy Gradient Methods: Tối ưu hóa chính sách cho không gian hành động liên tục.</w:t>
      </w:r>
    </w:p>
    <w:p w14:paraId="1FDEB207" w14:textId="459B204D" w:rsidR="00F0392B" w:rsidRPr="00F0392B" w:rsidRDefault="00F91F15" w:rsidP="00227CAC">
      <w:pPr>
        <w:pStyle w:val="Heading3"/>
      </w:pPr>
      <w:bookmarkStart w:id="26" w:name="_Toc242002340"/>
      <w:r>
        <w:t>Phát hiện bất thường bằng Machine Learning</w:t>
      </w:r>
      <w:bookmarkEnd w:id="26"/>
    </w:p>
    <w:p w14:paraId="51384DB0" w14:textId="4771FAAD" w:rsidR="00DB2D11" w:rsidRDefault="00DB2D11" w:rsidP="00DB2D11">
      <w:pPr>
        <w:rPr>
          <w:sz w:val="24"/>
          <w:szCs w:val="24"/>
          <w:lang w:val="en-US" w:bidi="ar-SA"/>
        </w:rPr>
      </w:pPr>
      <w:r>
        <w:t xml:space="preserve">Phát hiện bất thường là quá trình phân tích dữ liệu để xác định các điểm bất thường trong tập dữ liệu, không tuân theo mẫu dữ liệu tiêu chuẩn. Việc áp dụng phát hiện bất thường có thể thấy trong nhiều lĩnh vực, bao gồm phát hiện gian lận, lỗi hệ thống, xâm nhập trái phép, giám sát tình trạng thiết bị và nhận diện sự kiện trong mạng cảm biến. Mặc dù những bất thường có thể xảy ra thường xuyên, nhưng đôi </w:t>
      </w:r>
      <w:r>
        <w:lastRenderedPageBreak/>
        <w:t>khi chúng lại tiềm ẩn rủi ro nghiêm trọng, chẳng hạn như các cuộc tấn công mạng hoặc hành vi gian lận.</w:t>
      </w:r>
    </w:p>
    <w:p w14:paraId="7809358C" w14:textId="77777777" w:rsidR="00DB2D11" w:rsidRDefault="00DB2D11" w:rsidP="00DB2D11">
      <w:r>
        <w:t>Dữ liệu bất thường là những điểm dữ liệu hoặc sự kiện có đặc điểm khác biệt rõ rệt so với mô hình chuẩn. Khi một giá trị nằm ngoài phạm vi của tập dữ liệu thông thường, nó có thể là dấu hiệu ban đầu của sự cố hệ thống, vi phạm an ninh hoặc lỗ hổng bảo mật mới xuất hiện. Bất thường trong dữ liệu có thể bao gồm các giá trị không nhất quán, dữ liệu trùng lặp, lỗi chèn dữ liệu, dữ liệu tải lên không đầy đủ hoặc bị xóa một cách đột ngột trong cơ sở dữ liệu.</w:t>
      </w:r>
    </w:p>
    <w:p w14:paraId="5140DCEB" w14:textId="1C1557A7" w:rsidR="001A485F" w:rsidRDefault="001A485F" w:rsidP="00DB2D11">
      <w:r w:rsidRPr="001A485F">
        <w:t xml:space="preserve">Thuật toán </w:t>
      </w:r>
      <w:r w:rsidR="003A040E">
        <w:t>của Machine Learning</w:t>
      </w:r>
      <w:r w:rsidRPr="001A485F">
        <w:t xml:space="preserve"> có thể nhận diện các mẫu dữ liệu và xác định điểm bất thường bằng nhiều kỹ thuật khác nhau. </w:t>
      </w:r>
      <w:r>
        <w:t>V</w:t>
      </w:r>
      <w:r w:rsidRPr="001A485F">
        <w:t>iệc lựa chọn phương pháp phù hợp dựa vào mức độ sẵn có của dữ liệu có nhãn, bao gồm ba hướng tiếp cận chính: không giám sát, có giám sát và bán giám sát.</w:t>
      </w:r>
    </w:p>
    <w:p w14:paraId="111289BA" w14:textId="77777777" w:rsidR="003A040E" w:rsidRPr="003A040E" w:rsidRDefault="003A040E" w:rsidP="003A040E">
      <w:pPr>
        <w:rPr>
          <w:szCs w:val="35"/>
          <w:lang w:val="en-US"/>
        </w:rPr>
      </w:pPr>
      <w:r w:rsidRPr="003A040E">
        <w:t>Với yêu cầu phát hiện các hành vi bất thường nhanh chóng và chính xác, việc xây dựng hệ thống phát hiện bất thường bằng Machine Learning phải đối mặt với nhiều khó khăn do dữ liệu có tính phức tạp, biến động liên tục và hệ thống đòi hỏi độ chính xác cao. Dưới đây là năm thách thức và rủi ro chính cần được xem xét khi xây dựng hệ thống:</w:t>
      </w:r>
    </w:p>
    <w:p w14:paraId="18E8A7EE" w14:textId="78A29A9E" w:rsidR="00227CAC" w:rsidRPr="00227CAC" w:rsidRDefault="00227CAC">
      <w:pPr>
        <w:pStyle w:val="ListParagraph"/>
        <w:numPr>
          <w:ilvl w:val="0"/>
          <w:numId w:val="10"/>
        </w:numPr>
        <w:rPr>
          <w:lang w:val="en-US"/>
        </w:rPr>
      </w:pPr>
      <w:r w:rsidRPr="00227CAC">
        <w:rPr>
          <w:lang w:val="en-US"/>
        </w:rPr>
        <w:t>Tỷ lệ báo động giả cao: Hệ thống có thể phát hiện sai và tạo ra nhiều cảnh báo không cần thiết, gây lãng phí tài nguyên và làm giảm độ tin cậy.</w:t>
      </w:r>
    </w:p>
    <w:p w14:paraId="307F09E9" w14:textId="77777777" w:rsidR="00227CAC" w:rsidRPr="00227CAC" w:rsidRDefault="00227CAC">
      <w:pPr>
        <w:pStyle w:val="ListParagraph"/>
        <w:numPr>
          <w:ilvl w:val="0"/>
          <w:numId w:val="10"/>
        </w:numPr>
        <w:rPr>
          <w:lang w:val="en-US"/>
        </w:rPr>
      </w:pPr>
      <w:r w:rsidRPr="00227CAC">
        <w:rPr>
          <w:lang w:val="en-US"/>
        </w:rPr>
        <w:t>Dữ liệu không đầy đủ hoặc chất lượng kém: Dữ liệu bị thiếu, không nhất quán hoặc chứa nhiễu có thể dẫn đến phát hiện sai lệch, bỏ sót bất thường thực sự hoặc nhận diện nhầm dữ liệu bình thường là bất thường.</w:t>
      </w:r>
    </w:p>
    <w:p w14:paraId="14AC0F2E" w14:textId="77777777" w:rsidR="00227CAC" w:rsidRPr="00227CAC" w:rsidRDefault="00227CAC">
      <w:pPr>
        <w:pStyle w:val="ListParagraph"/>
        <w:numPr>
          <w:ilvl w:val="0"/>
          <w:numId w:val="10"/>
        </w:numPr>
        <w:rPr>
          <w:lang w:val="en-US"/>
        </w:rPr>
      </w:pPr>
      <w:r w:rsidRPr="00227CAC">
        <w:rPr>
          <w:lang w:val="en-US"/>
        </w:rPr>
        <w:t>Mô hình dữ liệu thay đổi theo thời gian: Các hành vi và xu hướng trong dữ liệu có thể thay đổi, khiến các mô hình Anomaly Detection cũ trở nên kém hiệu quả và yêu cầu cập nhật liên tục.</w:t>
      </w:r>
    </w:p>
    <w:p w14:paraId="27CF21E4" w14:textId="77777777" w:rsidR="00227CAC" w:rsidRPr="00227CAC" w:rsidRDefault="00227CAC">
      <w:pPr>
        <w:pStyle w:val="ListParagraph"/>
        <w:numPr>
          <w:ilvl w:val="0"/>
          <w:numId w:val="10"/>
        </w:numPr>
        <w:rPr>
          <w:lang w:val="en-US"/>
        </w:rPr>
      </w:pPr>
      <w:r w:rsidRPr="00227CAC">
        <w:rPr>
          <w:lang w:val="en-US"/>
        </w:rPr>
        <w:t>Không có định nghĩa cụ thể về bất thường: Không có một định nghĩa chung cho bất thường, và điều này có thể thay đổi tùy theo bối cảnh hoặc ngành nghề, khiến việc xây dựng mô hình trở nên phức tạp.</w:t>
      </w:r>
    </w:p>
    <w:p w14:paraId="5053FAEC" w14:textId="77777777" w:rsidR="00227CAC" w:rsidRPr="00227CAC" w:rsidRDefault="00227CAC">
      <w:pPr>
        <w:pStyle w:val="ListParagraph"/>
        <w:numPr>
          <w:ilvl w:val="0"/>
          <w:numId w:val="10"/>
        </w:numPr>
        <w:rPr>
          <w:lang w:val="en-US"/>
        </w:rPr>
      </w:pPr>
      <w:r w:rsidRPr="00227CAC">
        <w:rPr>
          <w:lang w:val="en-US"/>
        </w:rPr>
        <w:t>Khả năng mở rộng và hiệu suất: Khi lượng dữ liệu ngày càng lớn và phức tạp, hệ thống phải xử lý nhanh chóng và hiệu quả mà không ảnh hưởng đến độ chính xác hoặc tốc độ.</w:t>
      </w:r>
    </w:p>
    <w:p w14:paraId="6CC112A8" w14:textId="46BB885E" w:rsidR="00227CAC" w:rsidRDefault="00191543" w:rsidP="006E393D">
      <w:pPr>
        <w:pStyle w:val="Heading3"/>
      </w:pPr>
      <w:bookmarkStart w:id="27" w:name="_Toc242002341"/>
      <w:r>
        <w:lastRenderedPageBreak/>
        <w:t>Vấn đề Overfiting và Underfiting trong Machine Learning</w:t>
      </w:r>
      <w:bookmarkEnd w:id="27"/>
    </w:p>
    <w:p w14:paraId="2D5EAADC" w14:textId="53D248BF" w:rsidR="008B34DF" w:rsidRDefault="008B34DF" w:rsidP="008B34DF">
      <w:pPr>
        <w:pStyle w:val="Heading4"/>
      </w:pPr>
      <w:r>
        <w:t xml:space="preserve">Sai lệch và phương sai trong </w:t>
      </w:r>
      <w:r w:rsidR="00A12D3A">
        <w:t>Machine Learning</w:t>
      </w:r>
    </w:p>
    <w:p w14:paraId="7A4676E5" w14:textId="2A0BE283" w:rsidR="008B34DF" w:rsidRDefault="003924AD" w:rsidP="008B34DF">
      <w:pPr>
        <w:pStyle w:val="Hnhv"/>
      </w:pPr>
      <w:r w:rsidRPr="003924AD">
        <w:rPr>
          <w:noProof/>
        </w:rPr>
        <w:drawing>
          <wp:inline distT="0" distB="0" distL="0" distR="0" wp14:anchorId="24FD86F8" wp14:editId="3F87A2E6">
            <wp:extent cx="5939790" cy="4058920"/>
            <wp:effectExtent l="0" t="0" r="3810" b="0"/>
            <wp:docPr id="77255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57388" name=""/>
                    <pic:cNvPicPr/>
                  </pic:nvPicPr>
                  <pic:blipFill>
                    <a:blip r:embed="rId17"/>
                    <a:stretch>
                      <a:fillRect/>
                    </a:stretch>
                  </pic:blipFill>
                  <pic:spPr>
                    <a:xfrm>
                      <a:off x="0" y="0"/>
                      <a:ext cx="5939790" cy="4058920"/>
                    </a:xfrm>
                    <a:prstGeom prst="rect">
                      <a:avLst/>
                    </a:prstGeom>
                  </pic:spPr>
                </pic:pic>
              </a:graphicData>
            </a:graphic>
          </wp:inline>
        </w:drawing>
      </w:r>
    </w:p>
    <w:p w14:paraId="63C23F61" w14:textId="66B06712" w:rsidR="003924AD" w:rsidRDefault="003924AD" w:rsidP="003924AD">
      <w:pPr>
        <w:pStyle w:val="Tnhnhv"/>
      </w:pPr>
      <w:bookmarkStart w:id="28" w:name="_Toc242002370"/>
      <w:r>
        <w:t>Hình</w:t>
      </w:r>
      <w:r w:rsidR="00792273">
        <w:t xml:space="preserve"> 1.6</w:t>
      </w:r>
      <w:r>
        <w:t>:</w:t>
      </w:r>
      <w:r w:rsidR="00357F47">
        <w:t xml:space="preserve"> </w:t>
      </w:r>
      <w:r w:rsidR="006745C3">
        <w:t>Sơ đồ quan hệ giữa sai lệch và phương sai</w:t>
      </w:r>
      <w:bookmarkEnd w:id="28"/>
    </w:p>
    <w:p w14:paraId="0F9A4BF1" w14:textId="162250BE" w:rsidR="003924AD" w:rsidRPr="003924AD" w:rsidRDefault="003924AD" w:rsidP="003924AD">
      <w:pPr>
        <w:rPr>
          <w:lang w:val="en-US"/>
        </w:rPr>
      </w:pPr>
      <w:r>
        <w:rPr>
          <w:lang w:val="en-US"/>
        </w:rPr>
        <w:t xml:space="preserve">Sai lệch </w:t>
      </w:r>
      <w:r w:rsidRPr="003924AD">
        <w:rPr>
          <w:lang w:val="en-US"/>
        </w:rPr>
        <w:t>và phương sai giải thích sự cân bằng cần đạt được để đảm bảo sự phù hợp tốt trong các mô hình học máy. Do đó, sự đánh đổi giữa sai lệch và phương sai là yếu tố cốt lõi để giải quyết vấn đề</w:t>
      </w:r>
      <w:r w:rsidR="00A12D3A">
        <w:rPr>
          <w:lang w:val="en-US"/>
        </w:rPr>
        <w:t xml:space="preserve"> thiếu khớp (Underfiting)</w:t>
      </w:r>
      <w:r w:rsidRPr="003924AD">
        <w:rPr>
          <w:lang w:val="en-US"/>
        </w:rPr>
        <w:t xml:space="preserve"> và quá khớp</w:t>
      </w:r>
      <w:r w:rsidR="00A12D3A">
        <w:rPr>
          <w:lang w:val="en-US"/>
        </w:rPr>
        <w:t xml:space="preserve"> (Overfiting)</w:t>
      </w:r>
      <w:r w:rsidRPr="003924AD">
        <w:rPr>
          <w:lang w:val="en-US"/>
        </w:rPr>
        <w:t>.</w:t>
      </w:r>
    </w:p>
    <w:p w14:paraId="2D60230F" w14:textId="032B00B3" w:rsidR="003924AD" w:rsidRPr="003924AD" w:rsidRDefault="003924AD" w:rsidP="003924AD">
      <w:pPr>
        <w:rPr>
          <w:lang w:val="en-US"/>
        </w:rPr>
      </w:pPr>
      <w:r w:rsidRPr="003924AD">
        <w:rPr>
          <w:lang w:val="en-US"/>
        </w:rPr>
        <w:t xml:space="preserve">Mô hình </w:t>
      </w:r>
      <w:r>
        <w:rPr>
          <w:lang w:val="en-US"/>
        </w:rPr>
        <w:t>sai</w:t>
      </w:r>
      <w:r w:rsidRPr="003924AD">
        <w:rPr>
          <w:lang w:val="en-US"/>
        </w:rPr>
        <w:t xml:space="preserve"> lệch đưa ra những giả định mạnh mẽ về dữ liệu huấn luyện để đơn giản hóa quá trình học, bỏ qua những điểm tinh tế hoặc phức tạp mà nó không thể tính đến. Phương sai đề cập đến độ nhạy của mô hình đối với sự biến động trong dữ liệu huấn luyện.</w:t>
      </w:r>
    </w:p>
    <w:p w14:paraId="5C2DCD5D" w14:textId="77777777" w:rsidR="003924AD" w:rsidRPr="003924AD" w:rsidRDefault="003924AD" w:rsidP="003924AD">
      <w:pPr>
        <w:rPr>
          <w:lang w:val="en-US"/>
        </w:rPr>
      </w:pPr>
      <w:r w:rsidRPr="003924AD">
        <w:rPr>
          <w:lang w:val="en-US"/>
        </w:rPr>
        <w:t>Ví dụ về các mô hình có độ lệch cao bao gồm các thuật toán hồi quy tuyến tính hoặc cây quyết định đơn giản, vốn giả định các mối quan hệ tuyến tính hoặc nhị phân đơn giản ngay cả khi các mẫu dữ liệu phức tạp hơn.</w:t>
      </w:r>
    </w:p>
    <w:p w14:paraId="642C5D99" w14:textId="7C7777CB" w:rsidR="003924AD" w:rsidRPr="003924AD" w:rsidRDefault="003924AD" w:rsidP="003924AD">
      <w:pPr>
        <w:rPr>
          <w:lang w:val="en-US"/>
        </w:rPr>
      </w:pPr>
      <w:r w:rsidRPr="003924AD">
        <w:rPr>
          <w:lang w:val="en-US"/>
        </w:rPr>
        <w:t xml:space="preserve">Việc sử dụng mô hình hồi quy tuyến tính cho dữ liệu có mối quan hệ bậc hai sẽ dẫn đến hiện tượng thiếu khớp vì mô hình tuyến tính không thể nắm bắt được độ cong vốn có. Kết quả là, mô hình hoạt động kém hiệu quả trên tập dữ liệu huấn luyện </w:t>
      </w:r>
      <w:r w:rsidRPr="003924AD">
        <w:rPr>
          <w:lang w:val="en-US"/>
        </w:rPr>
        <w:lastRenderedPageBreak/>
        <w:t>và dữ liệu kiểm thử chưa được thấy vì nó không thể khái quát hóa tốt cho dữ liệu mới.</w:t>
      </w:r>
    </w:p>
    <w:p w14:paraId="150F973E" w14:textId="77777777" w:rsidR="003924AD" w:rsidRPr="003924AD" w:rsidRDefault="003924AD" w:rsidP="003924AD">
      <w:pPr>
        <w:rPr>
          <w:lang w:val="en-US"/>
        </w:rPr>
      </w:pPr>
      <w:r w:rsidRPr="003924AD">
        <w:rPr>
          <w:lang w:val="en-US"/>
        </w:rPr>
        <w:t>Khả năng khái quát hóa là khả năng của mô hình trong việc hiểu và áp dụng các mẫu đã học vào dữ liệu chưa từng thấy. Các mô hình có phương sai thấp cũng có xu hướng bị thiếu khớp vì chúng quá đơn giản để nắm bắt các mẫu phức tạp. Tuy nhiên, các mô hình có độ lệch thấp có thể bị quá khớp nếu chúng quá linh hoạt.</w:t>
      </w:r>
    </w:p>
    <w:p w14:paraId="1229E524" w14:textId="77777777" w:rsidR="003924AD" w:rsidRPr="003924AD" w:rsidRDefault="003924AD" w:rsidP="003924AD">
      <w:pPr>
        <w:rPr>
          <w:lang w:val="en-US"/>
        </w:rPr>
      </w:pPr>
      <w:r w:rsidRPr="003924AD">
        <w:rPr>
          <w:lang w:val="en-US"/>
        </w:rPr>
        <w:t>Độ biến thiên cao cho thấy mô hình có thể nắm bắt được nhiễu, những đặc điểm riêng biệt và các chi tiết ngẫu nhiên trong dữ liệu huấn luyện. Các mô hình có độ biến thiên cao thường quá linh hoạt, dẫn đến lỗi huấn luyện thấp, nhưng khi được kiểm tra trên dữ liệu mới, các mẫu đã học không thể khái quát hóa, dẫn đến lỗi kiểm thử cao.</w:t>
      </w:r>
    </w:p>
    <w:p w14:paraId="7596728B" w14:textId="76093832" w:rsidR="003924AD" w:rsidRDefault="003924AD" w:rsidP="003924AD">
      <w:pPr>
        <w:pStyle w:val="Hnhv"/>
      </w:pPr>
      <w:r w:rsidRPr="003924AD">
        <w:rPr>
          <w:noProof/>
        </w:rPr>
        <w:drawing>
          <wp:inline distT="0" distB="0" distL="0" distR="0" wp14:anchorId="5ABDC056" wp14:editId="3B9C72E7">
            <wp:extent cx="5939790" cy="3118485"/>
            <wp:effectExtent l="0" t="0" r="3810" b="5715"/>
            <wp:docPr id="194333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33217" name=""/>
                    <pic:cNvPicPr/>
                  </pic:nvPicPr>
                  <pic:blipFill>
                    <a:blip r:embed="rId18"/>
                    <a:stretch>
                      <a:fillRect/>
                    </a:stretch>
                  </pic:blipFill>
                  <pic:spPr>
                    <a:xfrm>
                      <a:off x="0" y="0"/>
                      <a:ext cx="5939790" cy="3118485"/>
                    </a:xfrm>
                    <a:prstGeom prst="rect">
                      <a:avLst/>
                    </a:prstGeom>
                  </pic:spPr>
                </pic:pic>
              </a:graphicData>
            </a:graphic>
          </wp:inline>
        </w:drawing>
      </w:r>
    </w:p>
    <w:p w14:paraId="617FA827" w14:textId="44EEAB1F" w:rsidR="003924AD" w:rsidRPr="003924AD" w:rsidRDefault="003924AD" w:rsidP="003924AD">
      <w:pPr>
        <w:pStyle w:val="Tnhnhv"/>
      </w:pPr>
      <w:bookmarkStart w:id="29" w:name="_Toc242002371"/>
      <w:r>
        <w:t>Hình</w:t>
      </w:r>
      <w:r w:rsidR="00792273">
        <w:t xml:space="preserve"> 1.7</w:t>
      </w:r>
      <w:r>
        <w:t>:</w:t>
      </w:r>
      <w:r w:rsidR="006745C3">
        <w:t xml:space="preserve"> Hiện tượng Overfiting và Underfiting</w:t>
      </w:r>
      <w:bookmarkEnd w:id="29"/>
    </w:p>
    <w:p w14:paraId="6A0498EC" w14:textId="10B7DE10" w:rsidR="006E393D" w:rsidRDefault="003924AD" w:rsidP="006E393D">
      <w:pPr>
        <w:pStyle w:val="Heading4"/>
      </w:pPr>
      <w:r>
        <w:t xml:space="preserve"> Nhận  biết hiện tượng </w:t>
      </w:r>
      <w:r w:rsidR="006E393D">
        <w:t>Overfiting</w:t>
      </w:r>
      <w:r>
        <w:t xml:space="preserve"> và Underfiting</w:t>
      </w:r>
    </w:p>
    <w:p w14:paraId="08B91E6B" w14:textId="471A7B94" w:rsidR="003924AD" w:rsidRPr="003924AD" w:rsidRDefault="003924AD" w:rsidP="004A52D5">
      <w:pPr>
        <w:rPr>
          <w:lang w:val="en-US"/>
        </w:rPr>
      </w:pPr>
      <w:r w:rsidRPr="003924AD">
        <w:rPr>
          <w:lang w:val="en-US"/>
        </w:rPr>
        <w:t>Các quy tắc</w:t>
      </w:r>
      <w:r w:rsidR="004A52D5">
        <w:rPr>
          <w:lang w:val="en-US"/>
        </w:rPr>
        <w:t>:</w:t>
      </w:r>
    </w:p>
    <w:p w14:paraId="40D09AC8" w14:textId="77777777" w:rsidR="003924AD" w:rsidRPr="004A52D5" w:rsidRDefault="003924AD">
      <w:pPr>
        <w:pStyle w:val="ListParagraph"/>
        <w:numPr>
          <w:ilvl w:val="0"/>
          <w:numId w:val="20"/>
        </w:numPr>
        <w:rPr>
          <w:lang w:val="en-US"/>
        </w:rPr>
      </w:pPr>
      <w:r w:rsidRPr="004A52D5">
        <w:rPr>
          <w:lang w:val="en-US"/>
        </w:rPr>
        <w:t>Hiện tượng quá khớp (Overfitting): Lỗi trong quá trình huấn luyện thấp, nhưng lỗi trong quá trình kiểm tra lại cao hơn đáng kể.</w:t>
      </w:r>
    </w:p>
    <w:p w14:paraId="1DCEAF11" w14:textId="1277C36D" w:rsidR="003924AD" w:rsidRPr="004A52D5" w:rsidRDefault="003924AD">
      <w:pPr>
        <w:pStyle w:val="ListParagraph"/>
        <w:numPr>
          <w:ilvl w:val="0"/>
          <w:numId w:val="20"/>
        </w:numPr>
        <w:rPr>
          <w:lang w:val="en-US"/>
        </w:rPr>
      </w:pPr>
      <w:r w:rsidRPr="004A52D5">
        <w:rPr>
          <w:lang w:val="en-US"/>
        </w:rPr>
        <w:t xml:space="preserve">Hiện tượng thiếu khớp </w:t>
      </w:r>
      <w:r w:rsidR="00A12D3A">
        <w:rPr>
          <w:lang w:val="en-US"/>
        </w:rPr>
        <w:t>(Underfiting)</w:t>
      </w:r>
      <w:r w:rsidRPr="004A52D5">
        <w:rPr>
          <w:lang w:val="en-US"/>
        </w:rPr>
        <w:t>: Tỷ lệ lỗi luôn cao trên cả tập dữ liệu huấn luyện và kiểm tra.</w:t>
      </w:r>
    </w:p>
    <w:p w14:paraId="1D1EF2CC" w14:textId="21E70702" w:rsidR="003924AD" w:rsidRPr="003924AD" w:rsidRDefault="003924AD" w:rsidP="004A52D5">
      <w:pPr>
        <w:rPr>
          <w:lang w:val="en-US"/>
        </w:rPr>
      </w:pPr>
      <w:r w:rsidRPr="003924AD">
        <w:rPr>
          <w:lang w:val="en-US"/>
        </w:rPr>
        <w:t xml:space="preserve">Mô hình quá khớp có thể dẫn đến độ chính xác cao trên dữ liệu huấn luyện nhưng độ chính xác thấp trên dữ liệu mới do ghi nhớ thay vì khái quát hóa. Hiện tượng quá khớp xảy ra khi các kỹ sư sử dụng mô hình học máy với quá nhiều tham </w:t>
      </w:r>
      <w:r w:rsidRPr="003924AD">
        <w:rPr>
          <w:lang w:val="en-US"/>
        </w:rPr>
        <w:lastRenderedPageBreak/>
        <w:t>số hoặc lớp, chẳng hạn như mạng nơ-ron</w:t>
      </w:r>
      <w:r>
        <w:rPr>
          <w:lang w:val="en-US"/>
        </w:rPr>
        <w:t xml:space="preserve"> học sâu</w:t>
      </w:r>
      <w:r w:rsidRPr="003924AD">
        <w:rPr>
          <w:lang w:val="en-US"/>
        </w:rPr>
        <w:t>, khiến nó thích ứng quá mức với dữ liệu huấn luyện.</w:t>
      </w:r>
    </w:p>
    <w:p w14:paraId="47554ADC" w14:textId="77777777" w:rsidR="003924AD" w:rsidRPr="003924AD" w:rsidRDefault="003924AD" w:rsidP="003924AD">
      <w:pPr>
        <w:rPr>
          <w:lang w:val="en-US"/>
        </w:rPr>
      </w:pPr>
      <w:r w:rsidRPr="003924AD">
        <w:rPr>
          <w:lang w:val="en-US"/>
        </w:rPr>
        <w:t>Khi được huấn luyện trên tập dữ liệu nhỏ hoặc nhiễu, mô hình có nguy cơ ghi nhớ các điểm dữ liệu cụ thể và nhiễu thay vì học các mẫu tổng quát. Nếu dữ liệu chứa lỗi hoặc sự không nhất quán, mô hình có thể học sai những điều này như những mẫu có ý nghĩa.</w:t>
      </w:r>
    </w:p>
    <w:p w14:paraId="2E25B017" w14:textId="77777777" w:rsidR="003924AD" w:rsidRPr="003924AD" w:rsidRDefault="003924AD" w:rsidP="003924AD">
      <w:pPr>
        <w:rPr>
          <w:lang w:val="en-US"/>
        </w:rPr>
      </w:pPr>
      <w:r w:rsidRPr="003924AD">
        <w:rPr>
          <w:lang w:val="en-US"/>
        </w:rPr>
        <w:t>Các kỹ sư tìm kiếm sự chênh lệch hiệu suất giữa quá trình huấn luyện và kiểm thử, nhưng họ cũng có thể phát hiện hiện tượng quá khớp trong đường cong học tập, nơi mà tổn thất trong quá trình huấn luyện giảm dần về 0 trong khi tổn thất trong quá trình kiểm chứng tăng lên, cho thấy khả năng khái quát hóa kém.</w:t>
      </w:r>
    </w:p>
    <w:p w14:paraId="76E137D8" w14:textId="77777777" w:rsidR="003924AD" w:rsidRPr="003924AD" w:rsidRDefault="003924AD" w:rsidP="003924AD">
      <w:pPr>
        <w:rPr>
          <w:lang w:val="en-US"/>
        </w:rPr>
      </w:pPr>
      <w:r w:rsidRPr="003924AD">
        <w:rPr>
          <w:lang w:val="en-US"/>
        </w:rPr>
        <w:t>Một dấu hiệu khác của mô hình quá khớp là các ranh giới quyết định của nó, tức là các quy tắc mà mô hình đã học được để phân loại các điểm dữ liệu. Ranh giới quyết định trở nên quá phức tạp và thất thường trong các mô hình quá khớp, vì nó thích nghi với nhiễu trong tập huấn luyện thay vì nắm bắt các cấu trúc cơ bản thực sự, điều này càng cho thấy sự quá khớp.</w:t>
      </w:r>
    </w:p>
    <w:p w14:paraId="0FAB226C" w14:textId="7B6847F5" w:rsidR="00CE2F97" w:rsidRPr="00CE2F97" w:rsidRDefault="00CE2F97" w:rsidP="00CE2F97">
      <w:pPr>
        <w:rPr>
          <w:lang w:val="en-US"/>
        </w:rPr>
      </w:pPr>
      <w:r w:rsidRPr="00CE2F97">
        <w:rPr>
          <w:lang w:val="en-US"/>
        </w:rPr>
        <w:t xml:space="preserve">Ngoài ra, các tập dữ liệu đa chiều có thể dẫn đến hiện tượng quá khớp </w:t>
      </w:r>
      <w:r>
        <w:rPr>
          <w:lang w:val="en-US"/>
        </w:rPr>
        <w:t>k</w:t>
      </w:r>
      <w:r w:rsidRPr="00CE2F97">
        <w:rPr>
          <w:lang w:val="en-US"/>
        </w:rPr>
        <w:t>hi số lượng đặc trưng tăng lên, các điểm dữ liệu trở nên thưa thớt, khiến các mô hình khó tìm ra các mẫu có ý nghĩa, làm tăng phương sai và nguy cơ quá khớp.</w:t>
      </w:r>
    </w:p>
    <w:p w14:paraId="33544EFF" w14:textId="1A99E522" w:rsidR="00CE2F97" w:rsidRPr="00CE2F97" w:rsidRDefault="00CE2F97" w:rsidP="00CE2F97">
      <w:pPr>
        <w:rPr>
          <w:lang w:val="en-US"/>
        </w:rPr>
      </w:pPr>
      <w:r w:rsidRPr="00CE2F97">
        <w:rPr>
          <w:lang w:val="en-US"/>
        </w:rPr>
        <w:t>Một mô hình thiếu khớp hoạt động kém hiệu quả trên cả dữ liệu huấn luyện và dữ liệu kiểm thử vì nó không nắm bắt được các mẫu chủ đạo trong tập dữ liệu. Các kỹ sư thường xác định hiện tượng chưa phù hợp thông qua hiệu suất kém ổn định trên cả hai tập dữ liệu.</w:t>
      </w:r>
    </w:p>
    <w:p w14:paraId="44675B3D" w14:textId="77777777" w:rsidR="00CE2F97" w:rsidRPr="00CE2F97" w:rsidRDefault="00CE2F97" w:rsidP="00CE2F97">
      <w:pPr>
        <w:rPr>
          <w:lang w:val="en-US"/>
        </w:rPr>
      </w:pPr>
      <w:r w:rsidRPr="00CE2F97">
        <w:rPr>
          <w:lang w:val="en-US"/>
        </w:rPr>
        <w:t>Các mô hình chưa phù hợp cũng thường có xu hướng thể hiện lỗi cao trong đường cong học tập, trả về các chỉ số đánh giá không tối ưu và thể hiện các mẫu dư thừa có hệ thống, tất cả đều cho thấy sự không có khả năng học hỏi hiệu quả các mối quan hệ tiềm ẩn trong dữ liệu.</w:t>
      </w:r>
    </w:p>
    <w:p w14:paraId="2574B635" w14:textId="16119D0A" w:rsidR="004A52D5" w:rsidRPr="006745C3" w:rsidRDefault="00CE2F97" w:rsidP="006745C3">
      <w:pPr>
        <w:rPr>
          <w:lang w:val="en-US"/>
        </w:rPr>
      </w:pPr>
      <w:r w:rsidRPr="00CE2F97">
        <w:rPr>
          <w:lang w:val="en-US"/>
        </w:rPr>
        <w:t xml:space="preserve">Hiện tượng thiếu khớp trong học máy thường xảy ra do các mô hình quá đơn giản, </w:t>
      </w:r>
      <w:r>
        <w:rPr>
          <w:lang w:val="en-US"/>
        </w:rPr>
        <w:t xml:space="preserve">kỹ thuật chọn đặc </w:t>
      </w:r>
      <w:r w:rsidRPr="00CE2F97">
        <w:rPr>
          <w:lang w:val="en-US"/>
        </w:rPr>
        <w:t xml:space="preserve">trưng kém hoặc </w:t>
      </w:r>
      <w:r>
        <w:rPr>
          <w:lang w:val="en-US"/>
        </w:rPr>
        <w:t xml:space="preserve">việc điều chỉnh quá </w:t>
      </w:r>
      <w:r w:rsidR="00840E8E">
        <w:rPr>
          <w:lang w:val="en-US"/>
        </w:rPr>
        <w:t xml:space="preserve">mức </w:t>
      </w:r>
      <w:r w:rsidRPr="00CE2F97">
        <w:rPr>
          <w:lang w:val="en-US"/>
        </w:rPr>
        <w:t xml:space="preserve">làm hạn chế tính linh hoạt của mô hình. Tương tự, việc lựa chọn đặc trưng kém </w:t>
      </w:r>
      <w:r w:rsidR="00840E8E">
        <w:rPr>
          <w:lang w:val="en-US"/>
        </w:rPr>
        <w:t>-</w:t>
      </w:r>
      <w:r w:rsidRPr="00CE2F97">
        <w:rPr>
          <w:lang w:val="en-US"/>
        </w:rPr>
        <w:t xml:space="preserve"> chẳng hạn như bỏ qua các thuật ngữ tương tác hoặc các đặc trưng đa thức </w:t>
      </w:r>
      <w:r w:rsidR="00840E8E">
        <w:rPr>
          <w:lang w:val="en-US"/>
        </w:rPr>
        <w:t>-</w:t>
      </w:r>
      <w:r w:rsidRPr="00CE2F97">
        <w:rPr>
          <w:lang w:val="en-US"/>
        </w:rPr>
        <w:t xml:space="preserve"> có thể ngăn cản mô hình hiểu được các mối quan hệ ẩn trong dữ liệu. Xử lý sơ bộ không đầy đủ, thời gian huấn luyện không đủ hoặc thiếu dữ liệu để huấn luyện mô hình cũng có thể góp phần gây ra hiện tượng thiếu khớp.</w:t>
      </w:r>
    </w:p>
    <w:p w14:paraId="4CAD76A7" w14:textId="57DFB463" w:rsidR="00191543" w:rsidRDefault="00191543" w:rsidP="00191543">
      <w:pPr>
        <w:pStyle w:val="Heading4"/>
      </w:pPr>
      <w:r>
        <w:lastRenderedPageBreak/>
        <w:t>Phương pháp giảm thiểu</w:t>
      </w:r>
    </w:p>
    <w:p w14:paraId="32A20A64" w14:textId="77777777" w:rsidR="007F5AD1" w:rsidRPr="007F5AD1" w:rsidRDefault="007F5AD1" w:rsidP="007F5AD1">
      <w:pPr>
        <w:rPr>
          <w:sz w:val="24"/>
          <w:szCs w:val="24"/>
          <w:lang w:val="en-US" w:bidi="ar-SA"/>
        </w:rPr>
      </w:pPr>
      <w:r w:rsidRPr="007F5AD1">
        <w:t xml:space="preserve">Các thuật toán học máy huấn luyện các mô hình để nhận dạng các mẫu trong dữ liệu, cho phép các kỹ sư sử dụng chúng để </w:t>
      </w:r>
      <w:hyperlink r:id="rId19" w:tgtFrame="_self" w:history="1">
        <w:r w:rsidRPr="007F5AD1">
          <w:rPr>
            <w:rStyle w:val="Hyperlink"/>
            <w:rFonts w:cs="Times New Roman"/>
            <w:color w:val="000000" w:themeColor="text1"/>
            <w:u w:val="none"/>
            <w:bdr w:val="none" w:sz="0" w:space="0" w:color="auto" w:frame="1"/>
          </w:rPr>
          <w:t>dự báo</w:t>
        </w:r>
      </w:hyperlink>
      <w:r w:rsidRPr="007F5AD1">
        <w:t xml:space="preserve"> kết quả tương lai từ các dữ liệu đầu vào chưa từng thấy. </w:t>
      </w:r>
      <w:hyperlink r:id="rId20" w:tgtFrame="_self" w:history="1">
        <w:r w:rsidRPr="007F5AD1">
          <w:rPr>
            <w:rStyle w:val="Hyperlink"/>
            <w:rFonts w:cs="Times New Roman"/>
            <w:color w:val="000000" w:themeColor="text1"/>
            <w:u w:val="none"/>
            <w:bdr w:val="none" w:sz="0" w:space="0" w:color="auto" w:frame="1"/>
          </w:rPr>
          <w:t>Việc tinh chỉnh siêu tham số</w:t>
        </w:r>
      </w:hyperlink>
      <w:r w:rsidRPr="007F5AD1">
        <w:t xml:space="preserve"> đóng vai trò quan trọng trong việc cân bằng giữa hiện tượng quá khớp và thiếu khớp, đảm bảo mô hình dự đoán có thể khái quát hóa hiệu quả đối với dữ liệu chưa từng thấy.</w:t>
      </w:r>
    </w:p>
    <w:p w14:paraId="0D7560CB" w14:textId="77777777" w:rsidR="007F5AD1" w:rsidRPr="007F5AD1" w:rsidRDefault="007F5AD1" w:rsidP="007F5AD1">
      <w:r w:rsidRPr="007F5AD1">
        <w:t>Bằng cách sử dụng siêu tham số, các kỹ sư có thể tinh chỉnh tốc độ học, độ mạnh của chuẩn hóa, số lớp trong mạng nơ-ron hoặc độ sâu tối đa của cây quyết định. Việc tinh chỉnh đúng cách có thể ngăn mô hình trở nên quá cứng nhắc hoặc quá dễ thích nghi.</w:t>
      </w:r>
    </w:p>
    <w:p w14:paraId="0D503FB4" w14:textId="376F115F" w:rsidR="007F5AD1" w:rsidRDefault="00404EF0">
      <w:pPr>
        <w:pStyle w:val="ListParagraph"/>
        <w:numPr>
          <w:ilvl w:val="0"/>
          <w:numId w:val="19"/>
        </w:numPr>
      </w:pPr>
      <w:r>
        <w:t>Phương pháp giảm thiểu hiện tượng quá khớp</w:t>
      </w:r>
    </w:p>
    <w:p w14:paraId="5BAC7298" w14:textId="77777777" w:rsidR="00B93594" w:rsidRDefault="00B93594" w:rsidP="00B93594">
      <w:pPr>
        <w:rPr>
          <w:rFonts w:ascii="IBM Plex Sans" w:hAnsi="IBM Plex Sans"/>
          <w:sz w:val="24"/>
          <w:szCs w:val="24"/>
          <w:lang w:val="en-US" w:bidi="ar-SA"/>
        </w:rPr>
      </w:pPr>
      <w:r>
        <w:rPr>
          <w:rStyle w:val="Strong"/>
          <w:rFonts w:ascii="inherit" w:hAnsi="inherit"/>
          <w:color w:val="161616"/>
          <w:bdr w:val="none" w:sz="0" w:space="0" w:color="auto" w:frame="1"/>
        </w:rPr>
        <w:t>Điều chỉnh</w:t>
      </w:r>
    </w:p>
    <w:p w14:paraId="01B52942" w14:textId="350B49D3" w:rsidR="00B93594" w:rsidRDefault="00B93594" w:rsidP="00B93594">
      <w:r>
        <w:t>Kỹ thuật điều chỉnh (regularization) cho các mô hình hồi quy, hay còn gọi là dropout trong mạng nơ-ron, là một kỹ thuật được sử dụng trong học máy nhằm ngăn chặn mô hình phụ thuộc quá nhiều vào bất kỳ đặc trưng đơn lẻ nào hoặc tránh việc đưa nhiễu vào dữ liệu huấn luyện.</w:t>
      </w:r>
    </w:p>
    <w:p w14:paraId="1DFC7C01" w14:textId="03571AE7" w:rsidR="00B93594" w:rsidRDefault="00B93594" w:rsidP="00B93594">
      <w:r>
        <w:t>Các loại chuẩn hóa phổ biến bao gồm L1</w:t>
      </w:r>
      <w:r w:rsidR="00840E8E">
        <w:t xml:space="preserve"> (Lasso)</w:t>
      </w:r>
      <w:r>
        <w:t>, khuyến khích tính thưa thớt bằng cách thu nhỏ một số hệ số về 0, và L2</w:t>
      </w:r>
      <w:r w:rsidR="00840E8E">
        <w:t xml:space="preserve"> (Ridge)</w:t>
      </w:r>
      <w:r>
        <w:t>, giảm kích thước của tất cả các hệ số để làm cho mô hình đơn giản hơn và tổng quát hơn. Chuẩn hóa giúp mô hình tập trung vào các mẫu tiềm ẩn thay vì ghi nhớ dữ liệu.</w:t>
      </w:r>
    </w:p>
    <w:p w14:paraId="7A2E0096" w14:textId="77777777" w:rsidR="00B93594" w:rsidRDefault="00B93594" w:rsidP="00B93594">
      <w:pPr>
        <w:rPr>
          <w:rFonts w:ascii="IBM Plex Sans" w:hAnsi="IBM Plex Sans"/>
        </w:rPr>
      </w:pPr>
      <w:r>
        <w:rPr>
          <w:rStyle w:val="Strong"/>
          <w:rFonts w:ascii="inherit" w:hAnsi="inherit"/>
          <w:color w:val="161616"/>
          <w:bdr w:val="none" w:sz="0" w:space="0" w:color="auto" w:frame="1"/>
        </w:rPr>
        <w:t>Tăng cường dữ liệu</w:t>
      </w:r>
    </w:p>
    <w:p w14:paraId="51D9839C" w14:textId="06DA970A" w:rsidR="00B93594" w:rsidRDefault="00B93594" w:rsidP="00B93594">
      <w:r>
        <w:t>Tăng cường dữ liệu là một chiến lược hiệu quả khác, đặc biệt trong các tác vụ như thị giác máy tính, nơi việc mở rộng dữ liệu huấn luyện một cách nhân tạo bằng cách lật, xoay hoặc cắt xén hình ảnh giúp mô hình tổng quát hóa tốt hơn. Việc đơn giản hóa mô hình bằng cách giảm số lượng tham số hoặc lớp trong mạng nơ-ron cũng hạn chế khả năng ghi nhớ chi tiết dữ liệu huấn luyện của nó.</w:t>
      </w:r>
    </w:p>
    <w:p w14:paraId="209AE119" w14:textId="32670EF5" w:rsidR="00B93594" w:rsidRDefault="00357F47" w:rsidP="00B93594">
      <w:pPr>
        <w:rPr>
          <w:rFonts w:ascii="IBM Plex Sans" w:hAnsi="IBM Plex Sans"/>
        </w:rPr>
      </w:pPr>
      <w:r>
        <w:rPr>
          <w:rStyle w:val="Strong"/>
          <w:rFonts w:ascii="inherit" w:hAnsi="inherit"/>
          <w:color w:val="161616"/>
          <w:bdr w:val="none" w:sz="0" w:space="0" w:color="auto" w:frame="1"/>
        </w:rPr>
        <w:t>Xác thực</w:t>
      </w:r>
      <w:r w:rsidR="00B93594">
        <w:rPr>
          <w:rStyle w:val="Strong"/>
          <w:rFonts w:ascii="inherit" w:hAnsi="inherit"/>
          <w:color w:val="161616"/>
          <w:bdr w:val="none" w:sz="0" w:space="0" w:color="auto" w:frame="1"/>
        </w:rPr>
        <w:t xml:space="preserve"> chéo K-fold</w:t>
      </w:r>
    </w:p>
    <w:p w14:paraId="70BA455C" w14:textId="3E69F6FA" w:rsidR="00B93594" w:rsidRDefault="00840E8E" w:rsidP="00B93594">
      <w:r>
        <w:t>K</w:t>
      </w:r>
      <w:r w:rsidR="00B93594">
        <w:t xml:space="preserve">ỹ thuật như </w:t>
      </w:r>
      <w:r w:rsidR="00357F47">
        <w:t>xác thực</w:t>
      </w:r>
      <w:r w:rsidR="00B93594">
        <w:t xml:space="preserve"> chéo </w:t>
      </w:r>
      <w:r>
        <w:t>K</w:t>
      </w:r>
      <w:r w:rsidR="00B93594">
        <w:t xml:space="preserve">-fold để đánh giá khả năng khái quát hóa của mô hình. Kiểm định chéo </w:t>
      </w:r>
      <w:r>
        <w:t>K</w:t>
      </w:r>
      <w:r w:rsidR="00B93594">
        <w:t>-fold chia dữ liệu thành các tập con, huấn luyện trên một số tập và kiểm tra trên các tập còn lại.</w:t>
      </w:r>
    </w:p>
    <w:p w14:paraId="3503CCFD" w14:textId="04B7FAA6" w:rsidR="00B93594" w:rsidRDefault="00B93594" w:rsidP="00B93594">
      <w:r>
        <w:t>Tương tự, có thể sử dụng tập dữ liệu giữ lại (holdout set), trong đó thông tin từ tập dữ liệu huấn luyện được giữ lại làm dữ liệu chưa từng được sử dụng, nhằm cung cấp một phương pháp khác để đánh giá hiệu suất tổng quát. Sau đó, các kết quả được tính trung bình để đưa ra điểm hiệu suất tổng thể.</w:t>
      </w:r>
    </w:p>
    <w:p w14:paraId="6A1199B0" w14:textId="5BE7D2FD" w:rsidR="00B93594" w:rsidRDefault="00B93594" w:rsidP="00B93594">
      <w:pPr>
        <w:pStyle w:val="Hnhv"/>
        <w:jc w:val="both"/>
      </w:pPr>
      <w:r w:rsidRPr="00B93594">
        <w:rPr>
          <w:noProof/>
        </w:rPr>
        <w:lastRenderedPageBreak/>
        <w:drawing>
          <wp:inline distT="0" distB="0" distL="0" distR="0" wp14:anchorId="67960B33" wp14:editId="73BD453B">
            <wp:extent cx="5939790" cy="2615565"/>
            <wp:effectExtent l="0" t="0" r="3810" b="0"/>
            <wp:docPr id="12622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8051" name=""/>
                    <pic:cNvPicPr/>
                  </pic:nvPicPr>
                  <pic:blipFill>
                    <a:blip r:embed="rId21"/>
                    <a:stretch>
                      <a:fillRect/>
                    </a:stretch>
                  </pic:blipFill>
                  <pic:spPr>
                    <a:xfrm>
                      <a:off x="0" y="0"/>
                      <a:ext cx="5939790" cy="2615565"/>
                    </a:xfrm>
                    <a:prstGeom prst="rect">
                      <a:avLst/>
                    </a:prstGeom>
                  </pic:spPr>
                </pic:pic>
              </a:graphicData>
            </a:graphic>
          </wp:inline>
        </w:drawing>
      </w:r>
    </w:p>
    <w:p w14:paraId="342CAAB2" w14:textId="28C87766" w:rsidR="00B93594" w:rsidRDefault="00B93594" w:rsidP="00B93594">
      <w:pPr>
        <w:pStyle w:val="Tnhnhv"/>
      </w:pPr>
      <w:bookmarkStart w:id="30" w:name="_Toc242002372"/>
      <w:r>
        <w:t>Hình</w:t>
      </w:r>
      <w:r w:rsidR="00792273">
        <w:t xml:space="preserve"> 1.</w:t>
      </w:r>
      <w:r w:rsidR="006745C3">
        <w:t>8</w:t>
      </w:r>
      <w:r>
        <w:t>:</w:t>
      </w:r>
      <w:r w:rsidR="00357F47">
        <w:t xml:space="preserve"> Xác thực chéo K-fold</w:t>
      </w:r>
      <w:bookmarkEnd w:id="30"/>
    </w:p>
    <w:p w14:paraId="0CD862F1" w14:textId="77777777" w:rsidR="00B93594" w:rsidRPr="00B93594" w:rsidRDefault="00B93594" w:rsidP="00B93594">
      <w:pPr>
        <w:rPr>
          <w:lang w:val="en-US"/>
        </w:rPr>
      </w:pPr>
      <w:r w:rsidRPr="00B93594">
        <w:rPr>
          <w:b/>
          <w:bCs/>
          <w:lang w:val="en-US"/>
        </w:rPr>
        <w:t>Khung đánh giá</w:t>
      </w:r>
    </w:p>
    <w:p w14:paraId="64587D4F" w14:textId="77777777" w:rsidR="00B93594" w:rsidRPr="00B93594" w:rsidRDefault="00B93594" w:rsidP="00B93594">
      <w:pPr>
        <w:rPr>
          <w:lang w:val="en-US"/>
        </w:rPr>
      </w:pPr>
      <w:r w:rsidRPr="00B93594">
        <w:rPr>
          <w:lang w:val="en-US"/>
        </w:rPr>
        <w:t>Ngoài các kỹ thuật này, các khung đánh giá mô hình mạnh mẽ là rất cần thiết để đảm bảo mô hình học máy có khả năng khái quát hóa tốt. Một kỹ thuật đánh giá nâng cao là kiểm định chéo lồng nhau, đặc biệt hữu ích cho việc điều chỉnh siêu tham số. Trong kiểm định chéo lồng nhau, một vòng lặp bên ngoài chia dữ liệu thành các tập con huấn luyện và kiểm tra để đánh giá khả năng khái quát hóa của mô hình.</w:t>
      </w:r>
    </w:p>
    <w:p w14:paraId="31CC1DA9" w14:textId="77777777" w:rsidR="00B93594" w:rsidRPr="00B93594" w:rsidRDefault="00B93594" w:rsidP="00B93594">
      <w:pPr>
        <w:rPr>
          <w:lang w:val="en-US"/>
        </w:rPr>
      </w:pPr>
      <w:r w:rsidRPr="00B93594">
        <w:rPr>
          <w:lang w:val="en-US"/>
        </w:rPr>
        <w:t>Đồng thời, một vòng lặp bên trong thực hiện việc tinh chỉnh siêu tham số trên dữ liệu huấn luyện để giúp đảm bảo rằng quá trình tinh chỉnh không làm quá khớp với tập dữ liệu kiểm định. Cách tiếp cận này tách biệt việc tối ưu hóa siêu tham số khỏi việc đánh giá mô hình, cung cấp ước tính chính xác hơn về hiệu suất của mô hình trên dữ liệu chưa được nhìn thấy.</w:t>
      </w:r>
    </w:p>
    <w:p w14:paraId="7E9AADB0" w14:textId="68F42262" w:rsidR="00B93594" w:rsidRPr="00B93594" w:rsidRDefault="00B93594" w:rsidP="00B93594">
      <w:pPr>
        <w:rPr>
          <w:lang w:val="en-US"/>
        </w:rPr>
      </w:pPr>
      <w:r w:rsidRPr="00B93594">
        <w:rPr>
          <w:lang w:val="en-US"/>
        </w:rPr>
        <w:t>Một phương pháp hiệu quả khác kết hợp việc chia tập dữ liệu thành tập huấn luyện và tập kiểm thử với việc dừng sớm quá trình huấn luyện để theo dõi tổn thất trên tập dữ liệu kiểm chứng. Bằng cách đánh giá hiệu suất của mô hình trên một tập dữ liệu kiểm chứng riêng biệt, có thể dừng quá trình huấn luyện khi hiệu suất kiểm chứng đạt đến mức ổn định hoặc suy giảm, ngăn ngừa hiện tượng quá khớp.</w:t>
      </w:r>
    </w:p>
    <w:p w14:paraId="0F063C37" w14:textId="77777777" w:rsidR="00B93594" w:rsidRPr="00B93594" w:rsidRDefault="00B93594" w:rsidP="00B93594">
      <w:pPr>
        <w:rPr>
          <w:lang w:val="en-US"/>
        </w:rPr>
      </w:pPr>
      <w:r w:rsidRPr="00B93594">
        <w:rPr>
          <w:lang w:val="en-US"/>
        </w:rPr>
        <w:t>Các khung đánh giá nên bao gồm lấy mẫu phân tầng cho các bài toán phân loại với tập dữ liệu không cân bằng để giúp đảm bảo rằng mỗi lần chia dữ liệu duy trì cùng phân bố lớp như tập dữ liệu gốc. Điều này ngăn ngừa hiện tượng quá khớp với các lớp chiếm đa số trong khi vẫn cung cấp đánh giá công bằng về hiệu suất của các lớp thiểu số.</w:t>
      </w:r>
    </w:p>
    <w:p w14:paraId="7D40C672" w14:textId="77777777" w:rsidR="00B93594" w:rsidRPr="00B93594" w:rsidRDefault="00B93594" w:rsidP="00B93594">
      <w:pPr>
        <w:rPr>
          <w:lang w:val="en-US"/>
        </w:rPr>
      </w:pPr>
      <w:r w:rsidRPr="00B93594">
        <w:rPr>
          <w:b/>
          <w:bCs/>
          <w:lang w:val="en-US"/>
        </w:rPr>
        <w:t>Phương pháp tập hợp</w:t>
      </w:r>
    </w:p>
    <w:p w14:paraId="3DA7515C" w14:textId="78D7F100" w:rsidR="00B93594" w:rsidRPr="00552613" w:rsidRDefault="00B93594" w:rsidP="00552613">
      <w:pPr>
        <w:rPr>
          <w:lang w:val="en-US"/>
        </w:rPr>
      </w:pPr>
      <w:r w:rsidRPr="00B93594">
        <w:rPr>
          <w:lang w:val="en-US"/>
        </w:rPr>
        <w:lastRenderedPageBreak/>
        <w:t xml:space="preserve">Các phương pháp kết hợp, chẳng hạn như bagging và </w:t>
      </w:r>
      <w:r>
        <w:rPr>
          <w:lang w:val="en-US"/>
        </w:rPr>
        <w:t>boosting</w:t>
      </w:r>
      <w:r w:rsidRPr="00B93594">
        <w:rPr>
          <w:lang w:val="en-US"/>
        </w:rPr>
        <w:t xml:space="preserve">, kết hợp nhiều mô hình để giảm thiểu điểm yếu của từng mô hình riêng lẻ và cải thiện khả năng khái quát hóa tổng thể. Ví dụ, </w:t>
      </w:r>
      <w:r>
        <w:rPr>
          <w:lang w:val="en-US"/>
        </w:rPr>
        <w:t>rừng ngẫu nhiên</w:t>
      </w:r>
      <w:r w:rsidRPr="00B93594">
        <w:rPr>
          <w:lang w:val="en-US"/>
        </w:rPr>
        <w:t xml:space="preserve"> một kỹ thuật kết hợp phổ biến, giảm thiểu hiện tượng quá khớp bằng cách tổng hợp các dự đoán từ nhiều cây quyết định, cân bằng hiệu quả giữa độ lệch và phương sai.</w:t>
      </w:r>
    </w:p>
    <w:p w14:paraId="2A2FE6B1" w14:textId="0F6C363A" w:rsidR="00B93594" w:rsidRDefault="00404EF0">
      <w:pPr>
        <w:pStyle w:val="ListParagraph"/>
        <w:numPr>
          <w:ilvl w:val="0"/>
          <w:numId w:val="19"/>
        </w:numPr>
      </w:pPr>
      <w:r>
        <w:t>Phương pháp giảm thiểu hiện tượng thiếu khớp</w:t>
      </w:r>
    </w:p>
    <w:p w14:paraId="0A6EEE2F" w14:textId="77777777" w:rsidR="00B93594" w:rsidRPr="00B93594" w:rsidRDefault="00B93594" w:rsidP="00B93594">
      <w:pPr>
        <w:rPr>
          <w:lang w:val="en-US"/>
        </w:rPr>
      </w:pPr>
      <w:r w:rsidRPr="00B93594">
        <w:rPr>
          <w:b/>
          <w:bCs/>
          <w:lang w:val="en-US"/>
        </w:rPr>
        <w:t>Các mô hình phức tạp hơn</w:t>
      </w:r>
    </w:p>
    <w:p w14:paraId="5CB43765" w14:textId="1FC4D74B" w:rsidR="00B93594" w:rsidRPr="00B93594" w:rsidRDefault="00B93594" w:rsidP="00B93594">
      <w:pPr>
        <w:rPr>
          <w:lang w:val="en-US"/>
        </w:rPr>
      </w:pPr>
      <w:r w:rsidRPr="00B93594">
        <w:rPr>
          <w:lang w:val="en-US"/>
        </w:rPr>
        <w:t xml:space="preserve">Để giải quyết vấn đề thiếu khớp, các kỹ sư thường tăng độ phức tạp của mô hình để nắm bắt tốt hơn các mô hình tiềm ẩn trong dữ liệu. Ví dụ, chuyển từ </w:t>
      </w:r>
      <w:r>
        <w:rPr>
          <w:lang w:val="en-US"/>
        </w:rPr>
        <w:t xml:space="preserve">hồi quy tuyến tính </w:t>
      </w:r>
      <w:r w:rsidRPr="00B93594">
        <w:rPr>
          <w:lang w:val="en-US"/>
        </w:rPr>
        <w:t>đơn giản sang hồi quy đa thức có thể hữu ích trong trường hợp các đặc điểm mối quan hệ và biến mục tiêu không tuyến tính. Mặc dù các mô hình phức tạp hơn có thể giải quyết vấn đề thiếu khớp, nhưng chúng lại có nguy cơ quá khớp nếu không được điều chỉnh đúng cách.  </w:t>
      </w:r>
    </w:p>
    <w:p w14:paraId="08BE11FC" w14:textId="77777777" w:rsidR="00B93594" w:rsidRPr="00B93594" w:rsidRDefault="00B93594" w:rsidP="00B93594">
      <w:pPr>
        <w:rPr>
          <w:lang w:val="en-US"/>
        </w:rPr>
      </w:pPr>
      <w:r w:rsidRPr="00B93594">
        <w:rPr>
          <w:b/>
          <w:bCs/>
          <w:lang w:val="en-US"/>
        </w:rPr>
        <w:t>Điều chỉnh</w:t>
      </w:r>
    </w:p>
    <w:p w14:paraId="7EC4A06C" w14:textId="58286291" w:rsidR="00B93594" w:rsidRPr="00B93594" w:rsidRDefault="00B93594" w:rsidP="00B93594">
      <w:pPr>
        <w:rPr>
          <w:lang w:val="en-US"/>
        </w:rPr>
      </w:pPr>
      <w:r w:rsidRPr="00B93594">
        <w:rPr>
          <w:lang w:val="en-US"/>
        </w:rPr>
        <w:t>Việc giảm các hình phạt điều chỉnh cũng cho phép mô hình linh hoạt hơn trong việc phù hợp với dữ liệu mà không bị ràng buộc quá mức. Ví dụ, các tham số L1 và L2 là các loại điều chỉnh được sử dụng để kiểm tra độ phức tạp của mô hình. L1 (</w:t>
      </w:r>
      <w:r w:rsidR="00552613">
        <w:rPr>
          <w:lang w:val="en-US"/>
        </w:rPr>
        <w:t>L</w:t>
      </w:r>
      <w:r>
        <w:rPr>
          <w:lang w:val="en-US"/>
        </w:rPr>
        <w:t>asso</w:t>
      </w:r>
      <w:r w:rsidRPr="00B93594">
        <w:rPr>
          <w:lang w:val="en-US"/>
        </w:rPr>
        <w:t>) thêm một hình phạt để khuyến khích mô hình chỉ chọn những đặc trưng quan trọng nhất. L2 (</w:t>
      </w:r>
      <w:r w:rsidR="00552613">
        <w:rPr>
          <w:lang w:val="en-US"/>
        </w:rPr>
        <w:t>R</w:t>
      </w:r>
      <w:r>
        <w:rPr>
          <w:lang w:val="en-US"/>
        </w:rPr>
        <w:t>idge</w:t>
      </w:r>
      <w:r w:rsidRPr="00B93594">
        <w:rPr>
          <w:lang w:val="en-US"/>
        </w:rPr>
        <w:t>) giúp dẫn dắt mô hình đến sự phân bổ tầm quan trọng đồng đều hơn giữa các đặc trưng.</w:t>
      </w:r>
    </w:p>
    <w:p w14:paraId="584B520F" w14:textId="77777777" w:rsidR="00B93594" w:rsidRPr="00B93594" w:rsidRDefault="00B93594" w:rsidP="00B93594">
      <w:pPr>
        <w:rPr>
          <w:lang w:val="en-US"/>
        </w:rPr>
      </w:pPr>
      <w:r w:rsidRPr="00B93594">
        <w:rPr>
          <w:b/>
          <w:bCs/>
          <w:lang w:val="en-US"/>
        </w:rPr>
        <w:t>Kỹ thuật đặc trưng</w:t>
      </w:r>
    </w:p>
    <w:p w14:paraId="5C97E8FB" w14:textId="1F95D6BD" w:rsidR="00B93594" w:rsidRPr="00B93594" w:rsidRDefault="00B93594" w:rsidP="00B93594">
      <w:pPr>
        <w:rPr>
          <w:lang w:val="en-US"/>
        </w:rPr>
      </w:pPr>
      <w:r w:rsidRPr="00B93594">
        <w:rPr>
          <w:lang w:val="en-US"/>
        </w:rPr>
        <w:t>Kỹ thuật và lựa chọn đặc trưng đóng vai trò quan trọng trong việc tạo ra hoặc biến đổi các đặc trưng</w:t>
      </w:r>
      <w:r>
        <w:rPr>
          <w:lang w:val="en-US"/>
        </w:rPr>
        <w:t xml:space="preserve"> - </w:t>
      </w:r>
      <w:r w:rsidRPr="00B93594">
        <w:rPr>
          <w:lang w:val="en-US"/>
        </w:rPr>
        <w:t>chẳng hạn như thêm các thuật ngữ tương tác, các đặc trưng đa thức hoặc mã hóa các biến phân loại</w:t>
      </w:r>
      <w:r>
        <w:rPr>
          <w:lang w:val="en-US"/>
        </w:rPr>
        <w:t xml:space="preserve"> - </w:t>
      </w:r>
      <w:r w:rsidRPr="00B93594">
        <w:rPr>
          <w:lang w:val="en-US"/>
        </w:rPr>
        <w:t>để cung cấp cho mô hình thông tin phù hợp hơn.</w:t>
      </w:r>
    </w:p>
    <w:p w14:paraId="4AD1D5BA" w14:textId="77777777" w:rsidR="00B93594" w:rsidRPr="00B93594" w:rsidRDefault="00B93594" w:rsidP="00B93594">
      <w:pPr>
        <w:rPr>
          <w:lang w:val="en-US"/>
        </w:rPr>
      </w:pPr>
      <w:r w:rsidRPr="00B93594">
        <w:rPr>
          <w:b/>
          <w:bCs/>
          <w:lang w:val="en-US"/>
        </w:rPr>
        <w:t>Thời gian huấn luyện</w:t>
      </w:r>
    </w:p>
    <w:p w14:paraId="6F0113AA" w14:textId="77777777" w:rsidR="00B93594" w:rsidRPr="00B93594" w:rsidRDefault="00B93594" w:rsidP="00B93594">
      <w:pPr>
        <w:rPr>
          <w:lang w:val="en-US"/>
        </w:rPr>
      </w:pPr>
      <w:r w:rsidRPr="00B93594">
        <w:rPr>
          <w:lang w:val="en-US"/>
        </w:rPr>
        <w:t>Việc tăng số lượng epoch giúp đảm bảo mô hình có đủ thời gian huấn luyện từ dữ liệu. Một epoch đại diện cho một lần chạy hoàn chỉnh qua tập dữ liệu huấn luyện và nhiều epoch cho phép mô hình học các mẫu hiệu quả hơn.</w:t>
      </w:r>
    </w:p>
    <w:p w14:paraId="175C4B75" w14:textId="77777777" w:rsidR="00B93594" w:rsidRDefault="00B93594" w:rsidP="00B93594">
      <w:pPr>
        <w:rPr>
          <w:lang w:val="en-US"/>
        </w:rPr>
      </w:pPr>
      <w:r w:rsidRPr="00B93594">
        <w:rPr>
          <w:lang w:val="en-US"/>
        </w:rPr>
        <w:t>Nhiều epoch thường được sử dụng để cho phép mô hình học các mẫu trong dữ liệu hiệu quả hơn. Ngoài ra, việc tăng kích thước tập dữ liệu huấn luyện giúp mô hình xác định được nhiều mẫu đa dạng hơn, giảm nguy cơ đơn giản hóa quá mức và cải thiện khả năng khái quát hóa.</w:t>
      </w:r>
    </w:p>
    <w:p w14:paraId="7B9A77FB" w14:textId="77777777" w:rsidR="00BF3D81" w:rsidRDefault="00BF3D81" w:rsidP="00B93594">
      <w:pPr>
        <w:rPr>
          <w:lang w:val="en-US"/>
        </w:rPr>
      </w:pPr>
    </w:p>
    <w:p w14:paraId="5E84C492" w14:textId="77777777" w:rsidR="00BF3D81" w:rsidRPr="00B93594" w:rsidRDefault="00BF3D81" w:rsidP="00B93594">
      <w:pPr>
        <w:rPr>
          <w:lang w:val="en-US"/>
        </w:rPr>
      </w:pPr>
    </w:p>
    <w:p w14:paraId="4AC79428" w14:textId="77777777" w:rsidR="00B93594" w:rsidRPr="00B93594" w:rsidRDefault="00B93594" w:rsidP="00B93594">
      <w:pPr>
        <w:rPr>
          <w:lang w:val="en-US"/>
        </w:rPr>
      </w:pPr>
      <w:r w:rsidRPr="00B93594">
        <w:rPr>
          <w:b/>
          <w:bCs/>
          <w:lang w:val="en-US"/>
        </w:rPr>
        <w:lastRenderedPageBreak/>
        <w:t>Chất lượng dữ liệu</w:t>
      </w:r>
    </w:p>
    <w:p w14:paraId="658B9566" w14:textId="09DB5397" w:rsidR="00B93594" w:rsidRPr="00B93594" w:rsidRDefault="00B93594" w:rsidP="00B93594">
      <w:pPr>
        <w:rPr>
          <w:lang w:val="en-US"/>
        </w:rPr>
      </w:pPr>
      <w:r w:rsidRPr="00B93594">
        <w:rPr>
          <w:lang w:val="en-US"/>
        </w:rPr>
        <w:t xml:space="preserve">Nhìn chung, </w:t>
      </w:r>
      <w:r w:rsidR="00552613">
        <w:rPr>
          <w:lang w:val="en-US"/>
        </w:rPr>
        <w:t xml:space="preserve">con người </w:t>
      </w:r>
      <w:r w:rsidRPr="00B93594">
        <w:rPr>
          <w:lang w:val="en-US"/>
        </w:rPr>
        <w:t>nên đánh giá kỹ lưỡng dữ liệu huấn luyện về độ chính xác, tính đầy đủ và tính nhất quán, đối chiếu với các nguồn đáng tin cậy để giải quyết mọi sự khác biệt. Các kỹ thuật như chuẩn hóa (điều chỉnh giá trị trong khoảng từ 0 đến 1) hoặc tiêu chuẩn hóa (điều chỉnh giá trị trung bình bằng 0 và độ lệch chuẩn bằng 1) giúp đảm bảo rằng mô hình không ưu tiên một số biến nhất định hơn các biến khác do sự khác biệt về thang đo.</w:t>
      </w:r>
    </w:p>
    <w:p w14:paraId="4D1FCDA9" w14:textId="6BB142DD" w:rsidR="00B93594" w:rsidRPr="00BF3D81" w:rsidRDefault="00B93594" w:rsidP="00BF3D81">
      <w:pPr>
        <w:rPr>
          <w:lang w:val="en-US"/>
        </w:rPr>
      </w:pPr>
      <w:r w:rsidRPr="00B93594">
        <w:rPr>
          <w:lang w:val="en-US"/>
        </w:rPr>
        <w:t>Theo thời gian, phân bố dữ liệu đầu vào có thể thay đổi</w:t>
      </w:r>
      <w:r w:rsidR="00552613">
        <w:rPr>
          <w:lang w:val="en-US"/>
        </w:rPr>
        <w:t xml:space="preserve"> - </w:t>
      </w:r>
      <w:r w:rsidRPr="00B93594">
        <w:rPr>
          <w:lang w:val="en-US"/>
        </w:rPr>
        <w:t>một hiện tượng được gọi là trôi dạt dữ liệu</w:t>
      </w:r>
      <w:r w:rsidR="00552613">
        <w:rPr>
          <w:lang w:val="en-US"/>
        </w:rPr>
        <w:t xml:space="preserve"> - </w:t>
      </w:r>
      <w:r w:rsidRPr="00B93594">
        <w:rPr>
          <w:lang w:val="en-US"/>
        </w:rPr>
        <w:t>điều này có thể khiến các mô hình bị thiếu hoặc quá khớp với dữ liệu mới. Để khắc phục điều này, việc giám sát thường xuyên và huấn luyện lại định kỳ với các tập dữ liệu được cập nhật là rất cần thiết. Loại bỏ các giá trị ngoại lệ cũng có thể giúp ngăn ngừa kết quả sai lệch và cải thiện tính ổn định của mô hình.</w:t>
      </w:r>
    </w:p>
    <w:p w14:paraId="05CA7456" w14:textId="37B819EA" w:rsidR="00191543" w:rsidRDefault="00B93594" w:rsidP="00191543">
      <w:pPr>
        <w:pStyle w:val="Heading4"/>
      </w:pPr>
      <w:r>
        <w:t>Đánh giá m</w:t>
      </w:r>
      <w:r w:rsidR="007F5AD1">
        <w:t>ô hình tối ưu</w:t>
      </w:r>
    </w:p>
    <w:p w14:paraId="29191808" w14:textId="554D2029" w:rsidR="007F5AD1" w:rsidRPr="007F5AD1" w:rsidRDefault="007F5AD1" w:rsidP="007F5AD1">
      <w:pPr>
        <w:rPr>
          <w:lang w:val="en-US" w:bidi="ar-SA"/>
        </w:rPr>
      </w:pPr>
      <w:r w:rsidRPr="007F5AD1">
        <w:rPr>
          <w:lang w:val="en-US" w:bidi="ar-SA"/>
        </w:rPr>
        <w:t>Một mô hình phù hợp tốt nằm ở sự cân bằng tối ưu giữa hiện tượng thiếu khớp và hiện tượng quá khớp. Nó mô tả một mô hình nắm bắt chính xác các mẫu tiềm ẩn trong dữ liệu mà không quá nhạy cảm với nhiễu hoặc các biến động ngẫu nhiên.</w:t>
      </w:r>
    </w:p>
    <w:p w14:paraId="42BBC665" w14:textId="77777777" w:rsidR="007F5AD1" w:rsidRPr="007F5AD1" w:rsidRDefault="007F5AD1">
      <w:pPr>
        <w:pStyle w:val="ListParagraph"/>
        <w:numPr>
          <w:ilvl w:val="0"/>
          <w:numId w:val="18"/>
        </w:numPr>
        <w:rPr>
          <w:lang w:val="en-US" w:bidi="ar-SA"/>
        </w:rPr>
      </w:pPr>
      <w:r w:rsidRPr="007F5AD1">
        <w:rPr>
          <w:lang w:val="en-US" w:bidi="ar-SA"/>
        </w:rPr>
        <w:t>Sự đánh đổi giữa độ phức tạp của mô hình và khả năng khái quát hóa nằm ở việc tìm ra sự cân bằng phù hợp giữa một mô hình quá đơn giản và một mô hình quá phức tạp.</w:t>
      </w:r>
    </w:p>
    <w:p w14:paraId="38B6E237" w14:textId="0E016A80" w:rsidR="007F5AD1" w:rsidRPr="007F5AD1" w:rsidRDefault="00552613">
      <w:pPr>
        <w:pStyle w:val="ListParagraph"/>
        <w:numPr>
          <w:ilvl w:val="0"/>
          <w:numId w:val="18"/>
        </w:numPr>
        <w:rPr>
          <w:lang w:val="en-US" w:bidi="ar-SA"/>
        </w:rPr>
      </w:pPr>
      <w:r>
        <w:rPr>
          <w:lang w:val="en-US" w:bidi="ar-SA"/>
        </w:rPr>
        <w:t>P</w:t>
      </w:r>
      <w:r w:rsidR="007F5AD1" w:rsidRPr="007F5AD1">
        <w:rPr>
          <w:lang w:val="en-US" w:bidi="ar-SA"/>
        </w:rPr>
        <w:t>hải cân bằng giữa độ lệch và phương sai để đạt được hiệu suất mô hình tối ưu. Một cách để làm điều này là theo dõi đường cong học tập, từ đó sẽ thấy được lỗi huấn luyện và lỗi xác thực theo thời gian.</w:t>
      </w:r>
    </w:p>
    <w:p w14:paraId="5B11236F" w14:textId="77777777" w:rsidR="007F5AD1" w:rsidRPr="007F5AD1" w:rsidRDefault="007F5AD1">
      <w:pPr>
        <w:pStyle w:val="ListParagraph"/>
        <w:numPr>
          <w:ilvl w:val="0"/>
          <w:numId w:val="18"/>
        </w:numPr>
        <w:rPr>
          <w:lang w:val="en-US" w:bidi="ar-SA"/>
        </w:rPr>
      </w:pPr>
      <w:r w:rsidRPr="007F5AD1">
        <w:rPr>
          <w:lang w:val="en-US" w:bidi="ar-SA"/>
        </w:rPr>
        <w:t>Phân tích các chỉ số đánh giá độ chính xác như độ chính xác tổng quát, độ chuẩn xác, độ nhạy hoặc sai số bình phương trung bình giúp đánh giá mức độ khái quát hóa của mô hình đối với dữ liệu chưa được nhìn thấy.</w:t>
      </w:r>
    </w:p>
    <w:p w14:paraId="78D9BA57" w14:textId="66177A2C" w:rsidR="007F5AD1" w:rsidRPr="007F5AD1" w:rsidRDefault="007F5AD1">
      <w:pPr>
        <w:pStyle w:val="ListParagraph"/>
        <w:numPr>
          <w:ilvl w:val="0"/>
          <w:numId w:val="18"/>
        </w:numPr>
        <w:rPr>
          <w:lang w:val="en-US" w:bidi="ar-SA"/>
        </w:rPr>
      </w:pPr>
      <w:r w:rsidRPr="007F5AD1">
        <w:rPr>
          <w:lang w:val="en-US" w:bidi="ar-SA"/>
        </w:rPr>
        <w:t>Một mô hình phù hợp tốt cần cân bằng cẩn thận giữa độ phức tạp của mô hình, dữ liệu huấn luyện và các kỹ thuật điều chỉnh để có khả năng khái quát hóa tốt với dữ liệu mới và cung cấp các dự đoán chính xác.</w:t>
      </w:r>
    </w:p>
    <w:p w14:paraId="712AEC8E" w14:textId="45480D59" w:rsidR="007F5AD1" w:rsidRDefault="007F5AD1" w:rsidP="007F5AD1">
      <w:pPr>
        <w:rPr>
          <w:lang w:bidi="ar-SA"/>
        </w:rPr>
      </w:pPr>
      <w:r w:rsidRPr="007F5AD1">
        <w:rPr>
          <w:lang w:bidi="ar-SA"/>
        </w:rPr>
        <w:t>Việc tìm ra điểm cân bằng giữa hiện tượng quá khớp</w:t>
      </w:r>
      <w:r>
        <w:rPr>
          <w:lang w:bidi="ar-SA"/>
        </w:rPr>
        <w:t xml:space="preserve"> </w:t>
      </w:r>
      <w:r w:rsidRPr="007F5AD1">
        <w:rPr>
          <w:lang w:bidi="ar-SA"/>
        </w:rPr>
        <w:t xml:space="preserve">và thiếu khớp cho phép </w:t>
      </w:r>
      <w:r w:rsidR="00552613">
        <w:rPr>
          <w:lang w:bidi="ar-SA"/>
        </w:rPr>
        <w:t xml:space="preserve">ta </w:t>
      </w:r>
      <w:r w:rsidRPr="007F5AD1">
        <w:rPr>
          <w:lang w:bidi="ar-SA"/>
        </w:rPr>
        <w:t>xác định phạm vi tối ưu mà tại đó mô hình học máy chuyển từ sự đơn giản cứng nhắc sang khả năng khái quát hóa có ý nghĩa mà không trở nên quá phức tạp.</w:t>
      </w:r>
    </w:p>
    <w:p w14:paraId="7CCF3A71" w14:textId="36A7B151" w:rsidR="00027631" w:rsidRDefault="00552613" w:rsidP="00027631">
      <w:pPr>
        <w:pStyle w:val="Heading3"/>
        <w:rPr>
          <w:lang w:val="en-US" w:bidi="ar-SA"/>
        </w:rPr>
      </w:pPr>
      <w:bookmarkStart w:id="31" w:name="_Toc242002342"/>
      <w:r>
        <w:rPr>
          <w:lang w:val="en-US" w:bidi="ar-SA"/>
        </w:rPr>
        <w:lastRenderedPageBreak/>
        <w:t>Các thông số đ</w:t>
      </w:r>
      <w:r w:rsidR="0021217E">
        <w:rPr>
          <w:lang w:val="en-US" w:bidi="ar-SA"/>
        </w:rPr>
        <w:t>ánh giá hiệu năng</w:t>
      </w:r>
      <w:r w:rsidR="00027631">
        <w:rPr>
          <w:lang w:val="en-US" w:bidi="ar-SA"/>
        </w:rPr>
        <w:t xml:space="preserve"> mô hình</w:t>
      </w:r>
      <w:bookmarkEnd w:id="31"/>
    </w:p>
    <w:p w14:paraId="5226BD22" w14:textId="5E507FFE" w:rsidR="00027631" w:rsidRDefault="00D40BFE" w:rsidP="00D40BFE">
      <w:pPr>
        <w:rPr>
          <w:b/>
        </w:rPr>
      </w:pPr>
      <w:r w:rsidRPr="00D40BFE">
        <w:t xml:space="preserve">Trong </w:t>
      </w:r>
      <w:r w:rsidR="002E27F8">
        <w:t>M</w:t>
      </w:r>
      <w:r w:rsidRPr="00D40BFE">
        <w:t>achine</w:t>
      </w:r>
      <w:r w:rsidR="002E27F8">
        <w:t xml:space="preserve"> L</w:t>
      </w:r>
      <w:r w:rsidRPr="00D40BFE">
        <w:t xml:space="preserve">earning, classification (phân loại) đề cập đến việc dự đoán </w:t>
      </w:r>
      <w:r w:rsidR="002E27F8">
        <w:t>lab</w:t>
      </w:r>
      <w:r w:rsidR="00C51F29">
        <w:t xml:space="preserve">el </w:t>
      </w:r>
      <w:r w:rsidR="002E27F8">
        <w:t>(nhãn)</w:t>
      </w:r>
      <w:r w:rsidRPr="00D40BFE">
        <w:t xml:space="preserve"> của một đầu vào dữ liệu. </w:t>
      </w:r>
      <w:r w:rsidR="002E27F8">
        <w:t xml:space="preserve">Trong </w:t>
      </w:r>
      <w:r w:rsidR="0002243F">
        <w:t>báo cáo</w:t>
      </w:r>
      <w:r w:rsidRPr="00D40BFE">
        <w:t xml:space="preserve"> này sẽ đề cập đến các thông số đo lường, phương</w:t>
      </w:r>
      <w:r w:rsidR="00C51F29">
        <w:t xml:space="preserve"> pháp</w:t>
      </w:r>
      <w:r w:rsidRPr="00D40BFE">
        <w:t xml:space="preserve"> đánh giá mô hình phân loại được sử dụng phổ biến: accuracy, precision, recall, F-1 Score, ROC curve, và AUC. So sánh giữa 2 thông số đo lường dễ nhầm lẫn là precision và recall.</w:t>
      </w:r>
    </w:p>
    <w:p w14:paraId="6C73F4DD" w14:textId="2E0D736C" w:rsidR="00D40BFE" w:rsidRPr="00D40BFE" w:rsidRDefault="00D40BFE" w:rsidP="00D40BFE">
      <w:pPr>
        <w:rPr>
          <w:lang w:val="en-US" w:bidi="ar-SA"/>
        </w:rPr>
      </w:pPr>
      <w:r>
        <w:rPr>
          <w:lang w:val="en-US" w:bidi="ar-SA"/>
        </w:rPr>
        <w:t>M</w:t>
      </w:r>
      <w:r w:rsidRPr="00D40BFE">
        <w:rPr>
          <w:lang w:val="en-US" w:bidi="ar-SA"/>
        </w:rPr>
        <w:t>ột số thuật ngữ được sử dụng: </w:t>
      </w:r>
    </w:p>
    <w:p w14:paraId="3785BB85" w14:textId="3079F041" w:rsidR="00D40BFE" w:rsidRPr="00D40BFE" w:rsidRDefault="00D40BFE">
      <w:pPr>
        <w:pStyle w:val="ListParagraph"/>
        <w:numPr>
          <w:ilvl w:val="0"/>
          <w:numId w:val="21"/>
        </w:numPr>
        <w:rPr>
          <w:lang w:val="en-US" w:bidi="ar-SA"/>
        </w:rPr>
      </w:pPr>
      <w:r w:rsidRPr="00D40BFE">
        <w:rPr>
          <w:lang w:val="en-US" w:bidi="ar-SA"/>
        </w:rPr>
        <w:t>Predicted (giá trị dự đoán): là kết quả dự đoán của mô hình</w:t>
      </w:r>
    </w:p>
    <w:p w14:paraId="2077B343" w14:textId="77777777" w:rsidR="00D40BFE" w:rsidRPr="00D40BFE" w:rsidRDefault="00D40BFE">
      <w:pPr>
        <w:pStyle w:val="ListParagraph"/>
        <w:numPr>
          <w:ilvl w:val="0"/>
          <w:numId w:val="21"/>
        </w:numPr>
        <w:rPr>
          <w:lang w:val="en-US" w:bidi="ar-SA"/>
        </w:rPr>
      </w:pPr>
      <w:r w:rsidRPr="00D40BFE">
        <w:rPr>
          <w:lang w:val="en-US" w:bidi="ar-SA"/>
        </w:rPr>
        <w:t>Actual (giá trị thực): thu được bằng cách quan sát hoặc đo lường thực tế dữ liệu (luôn luôn đúng)</w:t>
      </w:r>
    </w:p>
    <w:p w14:paraId="2B24D1EE" w14:textId="253F3496" w:rsidR="00D40BFE" w:rsidRPr="00D40BFE" w:rsidRDefault="00D40BFE">
      <w:pPr>
        <w:pStyle w:val="ListParagraph"/>
        <w:numPr>
          <w:ilvl w:val="0"/>
          <w:numId w:val="21"/>
        </w:numPr>
        <w:rPr>
          <w:lang w:val="en-US" w:bidi="ar-SA"/>
        </w:rPr>
      </w:pPr>
      <w:r w:rsidRPr="00D40BFE">
        <w:rPr>
          <w:lang w:val="en-US" w:bidi="ar-SA"/>
        </w:rPr>
        <w:t xml:space="preserve">Positive </w:t>
      </w:r>
      <w:r w:rsidR="002E27F8">
        <w:rPr>
          <w:lang w:val="en-US" w:bidi="ar-SA"/>
        </w:rPr>
        <w:t>-</w:t>
      </w:r>
      <w:r w:rsidRPr="00D40BFE">
        <w:rPr>
          <w:lang w:val="en-US" w:bidi="ar-SA"/>
        </w:rPr>
        <w:t xml:space="preserve"> P và Negative </w:t>
      </w:r>
      <w:r w:rsidR="002E27F8">
        <w:rPr>
          <w:lang w:val="en-US" w:bidi="ar-SA"/>
        </w:rPr>
        <w:t>-</w:t>
      </w:r>
      <w:r w:rsidRPr="00D40BFE">
        <w:rPr>
          <w:lang w:val="en-US" w:bidi="ar-SA"/>
        </w:rPr>
        <w:t xml:space="preserve"> N</w:t>
      </w:r>
    </w:p>
    <w:p w14:paraId="3BE6033A" w14:textId="60AC4122" w:rsidR="00D40BFE" w:rsidRDefault="00D40BFE" w:rsidP="00D40BFE">
      <w:pPr>
        <w:pStyle w:val="Heading4"/>
        <w:rPr>
          <w:lang w:bidi="ar-SA"/>
        </w:rPr>
      </w:pPr>
      <w:r>
        <w:rPr>
          <w:lang w:bidi="ar-SA"/>
        </w:rPr>
        <w:t>Binary Classification</w:t>
      </w:r>
    </w:p>
    <w:p w14:paraId="5F2CD52C" w14:textId="77777777" w:rsidR="007A15FE" w:rsidRDefault="007A15FE" w:rsidP="007A15FE">
      <w:pPr>
        <w:rPr>
          <w:rFonts w:ascii="Noto Serif" w:hAnsi="Noto Serif" w:cs="Noto Serif"/>
          <w:sz w:val="23"/>
          <w:szCs w:val="23"/>
          <w:lang w:val="en-US" w:bidi="ar-SA"/>
        </w:rPr>
      </w:pPr>
      <w:r>
        <w:t>Binary classification, giống như cái tên là giải quyết các bài toán phân loại chỉ có 2 nhãn. Nói chung, một câu hỏi có/không hoặc một thiết lập với kết quả 0-1 được mô hình hóa như một bài toán nhị phân. Ví dụ như bài toán xem một email có phải là spam hay không.</w:t>
      </w:r>
    </w:p>
    <w:p w14:paraId="55FADF8F" w14:textId="12DB9225" w:rsidR="007A15FE" w:rsidRDefault="007A15FE" w:rsidP="007A15FE">
      <w:pPr>
        <w:rPr>
          <w:rFonts w:ascii="Noto Serif" w:hAnsi="Noto Serif" w:cs="Noto Serif"/>
          <w:sz w:val="23"/>
          <w:szCs w:val="23"/>
        </w:rPr>
      </w:pPr>
      <w:r>
        <w:t>Với 2 nhãn, có thể nói về mẫu positive (tích cực) và mẫu negative (tiêu cực). Trong trường hợp này, có thể nói email là spam (positive) hoặc không spam (negative).</w:t>
      </w:r>
    </w:p>
    <w:p w14:paraId="30B7CED2" w14:textId="4EA1A016" w:rsidR="00D40BFE" w:rsidRDefault="007A15FE" w:rsidP="007A15FE">
      <w:pPr>
        <w:pStyle w:val="Hnhv"/>
        <w:rPr>
          <w:lang w:bidi="ar-SA"/>
        </w:rPr>
      </w:pPr>
      <w:r w:rsidRPr="007A15FE">
        <w:rPr>
          <w:noProof/>
          <w:lang w:bidi="ar-SA"/>
        </w:rPr>
        <w:drawing>
          <wp:inline distT="0" distB="0" distL="0" distR="0" wp14:anchorId="29874ADA" wp14:editId="464F6563">
            <wp:extent cx="5810292" cy="2981347"/>
            <wp:effectExtent l="0" t="0" r="0" b="9525"/>
            <wp:docPr id="111776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66358" name=""/>
                    <pic:cNvPicPr/>
                  </pic:nvPicPr>
                  <pic:blipFill>
                    <a:blip r:embed="rId22"/>
                    <a:stretch>
                      <a:fillRect/>
                    </a:stretch>
                  </pic:blipFill>
                  <pic:spPr>
                    <a:xfrm>
                      <a:off x="0" y="0"/>
                      <a:ext cx="5810292" cy="2981347"/>
                    </a:xfrm>
                    <a:prstGeom prst="rect">
                      <a:avLst/>
                    </a:prstGeom>
                  </pic:spPr>
                </pic:pic>
              </a:graphicData>
            </a:graphic>
          </wp:inline>
        </w:drawing>
      </w:r>
    </w:p>
    <w:p w14:paraId="0557CFBE" w14:textId="6DE8008E" w:rsidR="007A15FE" w:rsidRDefault="007A15FE" w:rsidP="007A15FE">
      <w:pPr>
        <w:pStyle w:val="Tnhnhv"/>
        <w:rPr>
          <w:lang w:bidi="ar-SA"/>
        </w:rPr>
      </w:pPr>
      <w:bookmarkStart w:id="32" w:name="_Toc242002373"/>
      <w:r>
        <w:rPr>
          <w:lang w:bidi="ar-SA"/>
        </w:rPr>
        <w:t>Hình</w:t>
      </w:r>
      <w:r w:rsidR="00792273">
        <w:rPr>
          <w:lang w:bidi="ar-SA"/>
        </w:rPr>
        <w:t xml:space="preserve"> 1.</w:t>
      </w:r>
      <w:r w:rsidR="006745C3">
        <w:rPr>
          <w:lang w:bidi="ar-SA"/>
        </w:rPr>
        <w:t>9</w:t>
      </w:r>
      <w:r w:rsidR="00792273">
        <w:rPr>
          <w:lang w:bidi="ar-SA"/>
        </w:rPr>
        <w:t>:</w:t>
      </w:r>
      <w:r w:rsidR="00357F47">
        <w:rPr>
          <w:lang w:bidi="ar-SA"/>
        </w:rPr>
        <w:t xml:space="preserve"> Ma trận nhầm lẫn</w:t>
      </w:r>
      <w:bookmarkEnd w:id="32"/>
    </w:p>
    <w:p w14:paraId="6CEFF8B4" w14:textId="3306E1CF" w:rsidR="007A15FE" w:rsidRPr="007A15FE" w:rsidRDefault="007A15FE" w:rsidP="007A15FE">
      <w:pPr>
        <w:rPr>
          <w:lang w:val="en-US" w:bidi="ar-SA"/>
        </w:rPr>
      </w:pPr>
      <w:r w:rsidRPr="007A15FE">
        <w:rPr>
          <w:lang w:val="en-US" w:bidi="ar-SA"/>
        </w:rPr>
        <w:t>Đối với một sample nhất định, actual class có thể là pos</w:t>
      </w:r>
      <w:r w:rsidR="00802653">
        <w:rPr>
          <w:lang w:val="en-US" w:bidi="ar-SA"/>
        </w:rPr>
        <w:t>i</w:t>
      </w:r>
      <w:r w:rsidRPr="007A15FE">
        <w:rPr>
          <w:lang w:val="en-US" w:bidi="ar-SA"/>
        </w:rPr>
        <w:t xml:space="preserve">tive và negative. Tương </w:t>
      </w:r>
      <w:r w:rsidR="00513AFA">
        <w:rPr>
          <w:lang w:val="en-US" w:bidi="ar-SA"/>
        </w:rPr>
        <w:t>tự</w:t>
      </w:r>
      <w:r w:rsidRPr="007A15FE">
        <w:rPr>
          <w:lang w:val="en-US" w:bidi="ar-SA"/>
        </w:rPr>
        <w:t xml:space="preserve"> với predicted class cũng được coi là pos</w:t>
      </w:r>
      <w:r w:rsidR="00802653">
        <w:rPr>
          <w:lang w:val="en-US" w:bidi="ar-SA"/>
        </w:rPr>
        <w:t>i</w:t>
      </w:r>
      <w:r w:rsidRPr="007A15FE">
        <w:rPr>
          <w:lang w:val="en-US" w:bidi="ar-SA"/>
        </w:rPr>
        <w:t xml:space="preserve">tive và negative. Sử dụng </w:t>
      </w:r>
      <w:r w:rsidRPr="007A15FE">
        <w:rPr>
          <w:lang w:val="en-US" w:bidi="ar-SA"/>
        </w:rPr>
        <w:lastRenderedPageBreak/>
        <w:t>confusion matrix (ma trận nhầm lẫn) để có thể dễ dàng hình dung kết quả của mô hình được trình bày ở hình trên. Trong đó:</w:t>
      </w:r>
    </w:p>
    <w:p w14:paraId="59E77984" w14:textId="77777777" w:rsidR="00FA0B11" w:rsidRPr="00FA0B11" w:rsidRDefault="00FA0B11">
      <w:pPr>
        <w:pStyle w:val="ListParagraph"/>
        <w:numPr>
          <w:ilvl w:val="0"/>
          <w:numId w:val="27"/>
        </w:numPr>
        <w:rPr>
          <w:lang w:val="en-US" w:bidi="ar-SA"/>
        </w:rPr>
      </w:pPr>
      <w:r w:rsidRPr="00FA0B11">
        <w:rPr>
          <w:lang w:val="en-US" w:bidi="ar-SA"/>
        </w:rPr>
        <w:t>True Positive – TP: giá trị actual và predicted đều là positive</w:t>
      </w:r>
    </w:p>
    <w:p w14:paraId="202D9D8A" w14:textId="77777777" w:rsidR="00FA0B11" w:rsidRPr="00FA0B11" w:rsidRDefault="00FA0B11">
      <w:pPr>
        <w:pStyle w:val="ListParagraph"/>
        <w:numPr>
          <w:ilvl w:val="0"/>
          <w:numId w:val="27"/>
        </w:numPr>
        <w:rPr>
          <w:lang w:val="en-US" w:bidi="ar-SA"/>
        </w:rPr>
      </w:pPr>
      <w:r w:rsidRPr="00FA0B11">
        <w:rPr>
          <w:lang w:val="en-US" w:bidi="ar-SA"/>
        </w:rPr>
        <w:t>False Positive – FP: giá trị actual là negative nhưng predicted là positive</w:t>
      </w:r>
    </w:p>
    <w:p w14:paraId="11016FC8" w14:textId="77777777" w:rsidR="00FA0B11" w:rsidRPr="00FA0B11" w:rsidRDefault="00FA0B11">
      <w:pPr>
        <w:pStyle w:val="ListParagraph"/>
        <w:numPr>
          <w:ilvl w:val="0"/>
          <w:numId w:val="27"/>
        </w:numPr>
        <w:rPr>
          <w:lang w:val="en-US" w:bidi="ar-SA"/>
        </w:rPr>
      </w:pPr>
      <w:r w:rsidRPr="00FA0B11">
        <w:rPr>
          <w:lang w:val="en-US" w:bidi="ar-SA"/>
        </w:rPr>
        <w:t>True Negative – TN: giá trị actual và predicted đều là negative</w:t>
      </w:r>
    </w:p>
    <w:p w14:paraId="7F2A0B6B" w14:textId="6DA33C0F" w:rsidR="00FA0B11" w:rsidRPr="00FA0B11" w:rsidRDefault="004373BD">
      <w:pPr>
        <w:pStyle w:val="ListParagraph"/>
        <w:numPr>
          <w:ilvl w:val="0"/>
          <w:numId w:val="27"/>
        </w:numPr>
        <w:rPr>
          <w:lang w:val="en-US" w:bidi="ar-SA"/>
        </w:rPr>
      </w:pPr>
      <w:r>
        <w:rPr>
          <w:lang w:val="en-US" w:bidi="ar-SA"/>
        </w:rPr>
        <w:t>False</w:t>
      </w:r>
      <w:r w:rsidR="00FA0B11" w:rsidRPr="00FA0B11">
        <w:rPr>
          <w:lang w:val="en-US" w:bidi="ar-SA"/>
        </w:rPr>
        <w:t xml:space="preserve"> </w:t>
      </w:r>
      <w:r>
        <w:rPr>
          <w:lang w:val="en-US" w:bidi="ar-SA"/>
        </w:rPr>
        <w:t>Negative</w:t>
      </w:r>
      <w:r w:rsidR="00FA0B11" w:rsidRPr="00FA0B11">
        <w:rPr>
          <w:lang w:val="en-US" w:bidi="ar-SA"/>
        </w:rPr>
        <w:t xml:space="preserve"> – </w:t>
      </w:r>
      <w:r>
        <w:rPr>
          <w:lang w:val="en-US" w:bidi="ar-SA"/>
        </w:rPr>
        <w:t>FN</w:t>
      </w:r>
      <w:r w:rsidR="00FA0B11" w:rsidRPr="00FA0B11">
        <w:rPr>
          <w:lang w:val="en-US" w:bidi="ar-SA"/>
        </w:rPr>
        <w:t>: giá trị predicted là negative nhưng actual là positive</w:t>
      </w:r>
    </w:p>
    <w:p w14:paraId="640CDB07" w14:textId="77777777" w:rsidR="007A15FE" w:rsidRPr="007A15FE" w:rsidRDefault="007A15FE" w:rsidP="007A15FE">
      <w:pPr>
        <w:rPr>
          <w:lang w:val="en-US" w:bidi="ar-SA"/>
        </w:rPr>
      </w:pPr>
      <w:r w:rsidRPr="007A15FE">
        <w:rPr>
          <w:lang w:val="en-US" w:bidi="ar-SA"/>
        </w:rPr>
        <w:t>Đường chéo của confusion matrix thể hiện các dự đoán chính xác. Rõ ràng mô hình càng tin cậy nếu phần lớn các dự đoán nằm ở đó.</w:t>
      </w:r>
    </w:p>
    <w:p w14:paraId="72BBFBCD" w14:textId="418BF483" w:rsidR="007A15FE" w:rsidRDefault="007A15FE" w:rsidP="007A15FE">
      <w:pPr>
        <w:rPr>
          <w:lang w:bidi="ar-SA"/>
        </w:rPr>
      </w:pPr>
      <w:r w:rsidRPr="007A15FE">
        <w:rPr>
          <w:lang w:bidi="ar-SA"/>
        </w:rPr>
        <w:t>FPs và FNs là phân loại sai. Trong một số trường hợp, FNs là nguy hiểm và không thể chấp nhận được. Ví dụ nếu bộ phân loại dự đoán có cháy trong nhà hay không thì FP là báo động giả, còn FN nghĩa là nhà đang cháy nhưng không báo động.</w:t>
      </w:r>
    </w:p>
    <w:p w14:paraId="15859C9C" w14:textId="51D02C87" w:rsidR="007A15FE" w:rsidRDefault="007A15FE" w:rsidP="007A15FE">
      <w:pPr>
        <w:pStyle w:val="Heading4"/>
        <w:rPr>
          <w:lang w:bidi="ar-SA"/>
        </w:rPr>
      </w:pPr>
      <w:r>
        <w:rPr>
          <w:lang w:bidi="ar-SA"/>
        </w:rPr>
        <w:t>Các  phương pháp đo lường  đánh giá binary classification</w:t>
      </w:r>
    </w:p>
    <w:p w14:paraId="1F02AC52" w14:textId="1E2FD0AF" w:rsidR="007A15FE" w:rsidRDefault="007A15FE" w:rsidP="007A15FE">
      <w:pPr>
        <w:rPr>
          <w:lang w:bidi="ar-SA"/>
        </w:rPr>
      </w:pPr>
      <w:r w:rsidRPr="007A15FE">
        <w:rPr>
          <w:lang w:bidi="ar-SA"/>
        </w:rPr>
        <w:t>Giả sử trường hợp phân loại nhị phân đơn giản như hình dưới. Các mẫu positive và negative actual được phân bố trên bề mặt hình chữ nhật. Tuy nhiên, mô hình phân loại lại coi như các mẫu bên trong hình tròn là positive còn bên ngoài là negative.</w:t>
      </w:r>
    </w:p>
    <w:p w14:paraId="184DE31F" w14:textId="67C9FFDF" w:rsidR="007A15FE" w:rsidRDefault="007A15FE" w:rsidP="007A15FE">
      <w:pPr>
        <w:pStyle w:val="Hnhv"/>
        <w:rPr>
          <w:lang w:bidi="ar-SA"/>
        </w:rPr>
      </w:pPr>
      <w:r w:rsidRPr="007A15FE">
        <w:rPr>
          <w:noProof/>
          <w:lang w:bidi="ar-SA"/>
        </w:rPr>
        <w:drawing>
          <wp:inline distT="0" distB="0" distL="0" distR="0" wp14:anchorId="4B69F6E9" wp14:editId="41E382D1">
            <wp:extent cx="5075090" cy="3952875"/>
            <wp:effectExtent l="0" t="0" r="0" b="0"/>
            <wp:docPr id="165858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81801" name=""/>
                    <pic:cNvPicPr/>
                  </pic:nvPicPr>
                  <pic:blipFill>
                    <a:blip r:embed="rId23"/>
                    <a:stretch>
                      <a:fillRect/>
                    </a:stretch>
                  </pic:blipFill>
                  <pic:spPr>
                    <a:xfrm>
                      <a:off x="0" y="0"/>
                      <a:ext cx="5083596" cy="3959500"/>
                    </a:xfrm>
                    <a:prstGeom prst="rect">
                      <a:avLst/>
                    </a:prstGeom>
                  </pic:spPr>
                </pic:pic>
              </a:graphicData>
            </a:graphic>
          </wp:inline>
        </w:drawing>
      </w:r>
    </w:p>
    <w:p w14:paraId="4463BA54" w14:textId="11ED5E90" w:rsidR="007A15FE" w:rsidRDefault="007A15FE" w:rsidP="007A15FE">
      <w:pPr>
        <w:pStyle w:val="Tnhnhv"/>
        <w:rPr>
          <w:lang w:bidi="ar-SA"/>
        </w:rPr>
      </w:pPr>
      <w:bookmarkStart w:id="33" w:name="_Toc242002374"/>
      <w:r>
        <w:rPr>
          <w:lang w:bidi="ar-SA"/>
        </w:rPr>
        <w:t>Hình</w:t>
      </w:r>
      <w:r w:rsidR="00792273">
        <w:rPr>
          <w:lang w:bidi="ar-SA"/>
        </w:rPr>
        <w:t xml:space="preserve"> 1.</w:t>
      </w:r>
      <w:r w:rsidR="006745C3">
        <w:rPr>
          <w:lang w:bidi="ar-SA"/>
        </w:rPr>
        <w:t>10</w:t>
      </w:r>
      <w:r w:rsidR="00792273">
        <w:rPr>
          <w:lang w:bidi="ar-SA"/>
        </w:rPr>
        <w:t>:</w:t>
      </w:r>
      <w:r w:rsidR="00357F47">
        <w:rPr>
          <w:lang w:bidi="ar-SA"/>
        </w:rPr>
        <w:t xml:space="preserve"> Phân loại kết quả</w:t>
      </w:r>
      <w:bookmarkEnd w:id="33"/>
      <w:r w:rsidR="00357F47">
        <w:rPr>
          <w:lang w:bidi="ar-SA"/>
        </w:rPr>
        <w:t xml:space="preserve"> </w:t>
      </w:r>
    </w:p>
    <w:p w14:paraId="41877E53" w14:textId="66A16938" w:rsidR="007A15FE" w:rsidRPr="007A15FE" w:rsidRDefault="007A15FE">
      <w:pPr>
        <w:pStyle w:val="ListParagraph"/>
        <w:numPr>
          <w:ilvl w:val="0"/>
          <w:numId w:val="19"/>
        </w:numPr>
        <w:rPr>
          <w:lang w:bidi="ar-SA"/>
        </w:rPr>
      </w:pPr>
      <w:r>
        <w:rPr>
          <w:lang w:bidi="ar-SA"/>
        </w:rPr>
        <w:lastRenderedPageBreak/>
        <w:t>Accuracy</w:t>
      </w:r>
    </w:p>
    <w:p w14:paraId="4841A1E8" w14:textId="77FCE4E4" w:rsidR="0021217E" w:rsidRDefault="0021217E" w:rsidP="0021217E">
      <w:pPr>
        <w:rPr>
          <w:lang w:bidi="ar-SA"/>
        </w:rPr>
      </w:pPr>
      <w:r w:rsidRPr="0021217E">
        <w:rPr>
          <w:lang w:bidi="ar-SA"/>
        </w:rPr>
        <w:t>Cách đơn giản và hay được sử dụng nhất là accuracy (độ chính xác). Cách đánh giá này đơn giản tính tỉ lệ giữa số mẫu dự đoán đúng và tổng số mẫu trong tập dữ liệu. Công thức: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gridCol w:w="799"/>
      </w:tblGrid>
      <w:tr w:rsidR="0021217E" w14:paraId="28E5DB24" w14:textId="77777777" w:rsidTr="00613678">
        <w:tc>
          <w:tcPr>
            <w:tcW w:w="8545" w:type="dxa"/>
          </w:tcPr>
          <w:p w14:paraId="613CD733" w14:textId="77777777" w:rsidR="0021217E" w:rsidRDefault="0021217E" w:rsidP="00613678">
            <w:pPr>
              <w:ind w:firstLine="0"/>
              <w:jc w:val="center"/>
            </w:pPr>
            <m:oMathPara>
              <m:oMath>
                <m:r>
                  <w:rPr>
                    <w:rFonts w:ascii="Cambria Math" w:hAnsi="Cambria Math"/>
                    <w:lang w:val="en-US"/>
                  </w:rPr>
                  <m:t>Accuracy=</m:t>
                </m:r>
                <m:f>
                  <m:fPr>
                    <m:ctrlPr>
                      <w:rPr>
                        <w:rFonts w:ascii="Cambria Math" w:hAnsi="Cambria Math"/>
                        <w:lang w:val="en-US"/>
                      </w:rPr>
                    </m:ctrlPr>
                  </m:fPr>
                  <m:num>
                    <m:r>
                      <w:rPr>
                        <w:rFonts w:ascii="Cambria Math" w:hAnsi="Cambria Math"/>
                        <w:lang w:val="en-US"/>
                      </w:rPr>
                      <m:t>TP+TN</m:t>
                    </m:r>
                  </m:num>
                  <m:den>
                    <m:r>
                      <w:rPr>
                        <w:rFonts w:ascii="Cambria Math" w:hAnsi="Cambria Math"/>
                        <w:lang w:val="en-US"/>
                      </w:rPr>
                      <m:t>TP+TN+FP+FN</m:t>
                    </m:r>
                  </m:den>
                </m:f>
              </m:oMath>
            </m:oMathPara>
          </w:p>
        </w:tc>
        <w:tc>
          <w:tcPr>
            <w:tcW w:w="799" w:type="dxa"/>
          </w:tcPr>
          <w:p w14:paraId="76189A56" w14:textId="09823088" w:rsidR="0021217E" w:rsidRDefault="0021217E" w:rsidP="00613678">
            <w:pPr>
              <w:ind w:firstLine="0"/>
            </w:pPr>
            <w:r>
              <w:t>(</w:t>
            </w:r>
            <w:r w:rsidR="00150B2D">
              <w:t>1</w:t>
            </w:r>
            <w:r>
              <w:t>)</w:t>
            </w:r>
          </w:p>
        </w:tc>
      </w:tr>
    </w:tbl>
    <w:p w14:paraId="5D7EB6EF" w14:textId="48E67A82" w:rsidR="0021217E" w:rsidRDefault="0021217E" w:rsidP="0021217E">
      <w:pPr>
        <w:rPr>
          <w:lang w:bidi="ar-SA"/>
        </w:rPr>
      </w:pPr>
      <w:r w:rsidRPr="0021217E">
        <w:rPr>
          <w:lang w:bidi="ar-SA"/>
        </w:rPr>
        <w:t>Giả sử độ accuracy = 90% có nghĩa là trong số 100 mẫu thì có 90 mẫu được phân loại chính xác. Tuy nhiên đối với tập dữ liệu kiểm thử không cân bằng (nghĩa là số positive lớn hơn rất nhiêu so với negative) thì đánh giá có thể gây hi</w:t>
      </w:r>
      <w:r w:rsidR="00802653">
        <w:rPr>
          <w:lang w:bidi="ar-SA"/>
        </w:rPr>
        <w:t>ểu</w:t>
      </w:r>
      <w:r w:rsidRPr="0021217E">
        <w:rPr>
          <w:lang w:bidi="ar-SA"/>
        </w:rPr>
        <w:t xml:space="preserve"> nhầm.</w:t>
      </w:r>
    </w:p>
    <w:p w14:paraId="244BED55" w14:textId="2E493107" w:rsidR="0021217E" w:rsidRDefault="0021217E" w:rsidP="0021217E">
      <w:pPr>
        <w:rPr>
          <w:lang w:val="en-US" w:bidi="ar-SA"/>
        </w:rPr>
      </w:pPr>
      <w:r w:rsidRPr="0021217E">
        <w:rPr>
          <w:lang w:val="en-US" w:bidi="ar-SA"/>
        </w:rPr>
        <w:t>Quay lại với ví dụ phân loại email spam. Xem xét trên 100 email nhận được, có 90 email trong số là spam. Trong trường hợp này, mô hình chỉ có thể phân loại ra một kết quả duy nhất là spam thì cũng có thể đạt accuracy là 90%.</w:t>
      </w:r>
      <w:r>
        <w:rPr>
          <w:lang w:val="en-US" w:bidi="ar-SA"/>
        </w:rPr>
        <w:t xml:space="preserve"> </w:t>
      </w:r>
      <w:r w:rsidRPr="0021217E">
        <w:rPr>
          <w:lang w:val="en-US" w:bidi="ar-SA"/>
        </w:rPr>
        <w:t>Tương tự, trong trường hợp phát hiện giao dịch gian lận, chỉ một phần rất nhỏ các giao dịch là gian lận. Nếu mô hình phân loại dự đoán toàn bộ là không gian lận thì việc đánh giá mô hình vẫn có độ chính xác gần như 100%.</w:t>
      </w:r>
    </w:p>
    <w:p w14:paraId="302E6903" w14:textId="6F69CA06" w:rsidR="007A15FE" w:rsidRPr="007A15FE" w:rsidRDefault="007A15FE">
      <w:pPr>
        <w:pStyle w:val="ListParagraph"/>
        <w:numPr>
          <w:ilvl w:val="0"/>
          <w:numId w:val="19"/>
        </w:numPr>
        <w:rPr>
          <w:lang w:val="en-US" w:bidi="ar-SA"/>
        </w:rPr>
      </w:pPr>
      <w:r>
        <w:rPr>
          <w:lang w:val="en-US" w:bidi="ar-SA"/>
        </w:rPr>
        <w:t>Precision và Recall</w:t>
      </w:r>
    </w:p>
    <w:p w14:paraId="5962C303" w14:textId="794B296F" w:rsidR="0021217E" w:rsidRDefault="0021217E" w:rsidP="0021217E">
      <w:pPr>
        <w:rPr>
          <w:lang w:bidi="ar-SA"/>
        </w:rPr>
      </w:pPr>
      <w:r w:rsidRPr="0021217E">
        <w:rPr>
          <w:lang w:bidi="ar-SA"/>
        </w:rPr>
        <w:t>Precision được định nghĩa là tỉ lệ số mẫu true positive trong số những mẫu được phân loại là positive (TP + FP). Với precision = 0,9 có nghĩa là mô hình dự đoán đúng 90 mẫu trong 100 mẫu mô hình dự đoán là positive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gridCol w:w="799"/>
      </w:tblGrid>
      <w:tr w:rsidR="0021217E" w14:paraId="3FFF3957" w14:textId="77777777" w:rsidTr="00613678">
        <w:tc>
          <w:tcPr>
            <w:tcW w:w="8545" w:type="dxa"/>
          </w:tcPr>
          <w:p w14:paraId="038690C3" w14:textId="77777777" w:rsidR="0021217E" w:rsidRDefault="0021217E" w:rsidP="00613678">
            <w:pPr>
              <w:ind w:firstLine="0"/>
              <w:jc w:val="center"/>
            </w:pPr>
            <m:oMathPara>
              <m:oMath>
                <m:r>
                  <w:rPr>
                    <w:rFonts w:ascii="Cambria Math" w:hAnsi="Cambria Math"/>
                    <w:lang w:val="en-US"/>
                  </w:rPr>
                  <m:t>Precision=</m:t>
                </m:r>
                <m:f>
                  <m:fPr>
                    <m:ctrlPr>
                      <w:rPr>
                        <w:rFonts w:ascii="Cambria Math" w:hAnsi="Cambria Math"/>
                        <w:lang w:val="en-US"/>
                      </w:rPr>
                    </m:ctrlPr>
                  </m:fPr>
                  <m:num>
                    <m:r>
                      <w:rPr>
                        <w:rFonts w:ascii="Cambria Math" w:hAnsi="Cambria Math"/>
                        <w:lang w:val="en-US"/>
                      </w:rPr>
                      <m:t>TP</m:t>
                    </m:r>
                  </m:num>
                  <m:den>
                    <m:r>
                      <w:rPr>
                        <w:rFonts w:ascii="Cambria Math" w:hAnsi="Cambria Math"/>
                        <w:lang w:val="en-US"/>
                      </w:rPr>
                      <m:t>TP+FP</m:t>
                    </m:r>
                  </m:den>
                </m:f>
              </m:oMath>
            </m:oMathPara>
          </w:p>
        </w:tc>
        <w:tc>
          <w:tcPr>
            <w:tcW w:w="799" w:type="dxa"/>
          </w:tcPr>
          <w:p w14:paraId="5C6C40CF" w14:textId="42B050D6" w:rsidR="0021217E" w:rsidRDefault="0021217E" w:rsidP="00613678">
            <w:pPr>
              <w:ind w:firstLine="0"/>
            </w:pPr>
            <w:r>
              <w:t>(</w:t>
            </w:r>
            <w:r w:rsidR="00150B2D">
              <w:t>2</w:t>
            </w:r>
            <w:r>
              <w:t>)</w:t>
            </w:r>
          </w:p>
        </w:tc>
      </w:tr>
    </w:tbl>
    <w:p w14:paraId="754AD2C5" w14:textId="3AB2105B" w:rsidR="0021217E" w:rsidRPr="00EE4A78" w:rsidRDefault="0021217E" w:rsidP="00027631">
      <w:pPr>
        <w:rPr>
          <w:lang w:val="en-US" w:bidi="ar-SA"/>
        </w:rPr>
      </w:pPr>
      <w:r w:rsidRPr="0021217E">
        <w:rPr>
          <w:lang w:bidi="ar-SA"/>
        </w:rPr>
        <w:t>Recall được định nghĩa là tỉ lệ số mẫu true positive trong số những điểm thực sự là positive (TP+FN). Với recall = 0,9 có nghĩa là mô hình dự đoán đúng 90 mẫu trong 100 mẫu thực sự là positive.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gridCol w:w="799"/>
      </w:tblGrid>
      <w:tr w:rsidR="00027631" w14:paraId="0848E527" w14:textId="77777777" w:rsidTr="00613678">
        <w:tc>
          <w:tcPr>
            <w:tcW w:w="8545" w:type="dxa"/>
          </w:tcPr>
          <w:p w14:paraId="1B6B7B88" w14:textId="606504C9" w:rsidR="00027631" w:rsidRPr="00EE4A78" w:rsidRDefault="00027631" w:rsidP="00613678">
            <w:pPr>
              <w:ind w:firstLine="0"/>
              <w:jc w:val="center"/>
            </w:pPr>
            <m:oMathPara>
              <m:oMath>
                <m:r>
                  <w:rPr>
                    <w:rFonts w:ascii="Cambria Math" w:hAnsi="Cambria Math"/>
                    <w:lang w:val="en-US"/>
                  </w:rPr>
                  <m:t>Recall=</m:t>
                </m:r>
                <m:f>
                  <m:fPr>
                    <m:ctrlPr>
                      <w:rPr>
                        <w:rFonts w:ascii="Cambria Math" w:hAnsi="Cambria Math"/>
                        <w:lang w:val="en-US"/>
                      </w:rPr>
                    </m:ctrlPr>
                  </m:fPr>
                  <m:num>
                    <m:r>
                      <w:rPr>
                        <w:rFonts w:ascii="Cambria Math" w:hAnsi="Cambria Math"/>
                        <w:lang w:val="en-US"/>
                      </w:rPr>
                      <m:t>TP</m:t>
                    </m:r>
                  </m:num>
                  <m:den>
                    <m:r>
                      <w:rPr>
                        <w:rFonts w:ascii="Cambria Math" w:hAnsi="Cambria Math"/>
                        <w:lang w:val="en-US"/>
                      </w:rPr>
                      <m:t>TP+FN</m:t>
                    </m:r>
                  </m:den>
                </m:f>
              </m:oMath>
            </m:oMathPara>
          </w:p>
        </w:tc>
        <w:tc>
          <w:tcPr>
            <w:tcW w:w="799" w:type="dxa"/>
          </w:tcPr>
          <w:p w14:paraId="056ED75E" w14:textId="5BE6BF89" w:rsidR="00027631" w:rsidRDefault="00027631" w:rsidP="00613678">
            <w:pPr>
              <w:ind w:firstLine="0"/>
            </w:pPr>
            <w:r>
              <w:t>(</w:t>
            </w:r>
            <w:r w:rsidR="00150B2D">
              <w:t>3</w:t>
            </w:r>
            <w:r>
              <w:t>)</w:t>
            </w:r>
          </w:p>
        </w:tc>
      </w:tr>
      <w:tr w:rsidR="007A15FE" w14:paraId="48C3B1EF" w14:textId="77777777" w:rsidTr="00613678">
        <w:tc>
          <w:tcPr>
            <w:tcW w:w="8545" w:type="dxa"/>
          </w:tcPr>
          <w:p w14:paraId="63DA34AC" w14:textId="77777777" w:rsidR="007A15FE" w:rsidRDefault="007A15FE">
            <w:pPr>
              <w:pStyle w:val="ListParagraph"/>
              <w:numPr>
                <w:ilvl w:val="0"/>
                <w:numId w:val="19"/>
              </w:numPr>
              <w:rPr>
                <w:lang w:val="en-US"/>
              </w:rPr>
            </w:pPr>
            <w:r>
              <w:rPr>
                <w:lang w:val="en-US"/>
              </w:rPr>
              <w:t>F-1 Score</w:t>
            </w:r>
          </w:p>
          <w:p w14:paraId="3DC5D52B" w14:textId="28B1E8D0" w:rsidR="007A15FE" w:rsidRPr="007A15FE" w:rsidRDefault="007A15FE" w:rsidP="007A15FE">
            <w:pPr>
              <w:rPr>
                <w:lang w:val="en-US"/>
              </w:rPr>
            </w:pPr>
            <w:r w:rsidRPr="007A15FE">
              <w:t xml:space="preserve">F-1 score là trung bình điều hòa của precision và recall, có tầm quan trọng tương tự như với FNs và </w:t>
            </w:r>
            <w:r w:rsidRPr="00150B2D">
              <w:t>FPs</w:t>
            </w:r>
            <w:r w:rsidRPr="007A15FE">
              <w:t>. Cụ thể:</w:t>
            </w:r>
          </w:p>
        </w:tc>
        <w:tc>
          <w:tcPr>
            <w:tcW w:w="799" w:type="dxa"/>
          </w:tcPr>
          <w:p w14:paraId="698FB29A" w14:textId="77777777" w:rsidR="007A15FE" w:rsidRDefault="007A15FE" w:rsidP="00613678">
            <w:pPr>
              <w:ind w:firstLine="0"/>
            </w:pPr>
          </w:p>
        </w:tc>
      </w:tr>
      <w:tr w:rsidR="00027631" w14:paraId="74993CDD" w14:textId="77777777" w:rsidTr="00613678">
        <w:tc>
          <w:tcPr>
            <w:tcW w:w="8545" w:type="dxa"/>
          </w:tcPr>
          <w:p w14:paraId="6072DCC6" w14:textId="63E3DBB6" w:rsidR="00027631" w:rsidRDefault="00027631" w:rsidP="00613678">
            <w:pPr>
              <w:ind w:firstLine="0"/>
              <w:jc w:val="center"/>
            </w:pPr>
            <m:oMathPara>
              <m:oMath>
                <m:r>
                  <w:rPr>
                    <w:rFonts w:ascii="Cambria Math" w:hAnsi="Cambria Math"/>
                    <w:lang w:val="en-US"/>
                  </w:rPr>
                  <m:t>F1-score=2×(</m:t>
                </m:r>
                <m:f>
                  <m:fPr>
                    <m:ctrlPr>
                      <w:rPr>
                        <w:rFonts w:ascii="Cambria Math" w:hAnsi="Cambria Math"/>
                        <w:lang w:val="en-US"/>
                      </w:rPr>
                    </m:ctrlPr>
                  </m:fPr>
                  <m:num>
                    <m:r>
                      <w:rPr>
                        <w:rFonts w:ascii="Cambria Math" w:hAnsi="Cambria Math"/>
                        <w:lang w:val="en-US"/>
                      </w:rPr>
                      <m:t>Precision ×Recall</m:t>
                    </m:r>
                  </m:num>
                  <m:den>
                    <m:r>
                      <w:rPr>
                        <w:rFonts w:ascii="Cambria Math" w:hAnsi="Cambria Math"/>
                        <w:lang w:val="en-US"/>
                      </w:rPr>
                      <m:t>Precision+Recall</m:t>
                    </m:r>
                  </m:den>
                </m:f>
                <m:r>
                  <w:rPr>
                    <w:rFonts w:ascii="Cambria Math" w:hAnsi="Cambria Math"/>
                    <w:lang w:val="en-US"/>
                  </w:rPr>
                  <m:t>)</m:t>
                </m:r>
              </m:oMath>
            </m:oMathPara>
          </w:p>
        </w:tc>
        <w:tc>
          <w:tcPr>
            <w:tcW w:w="799" w:type="dxa"/>
          </w:tcPr>
          <w:p w14:paraId="318C760A" w14:textId="6FC080CC" w:rsidR="00027631" w:rsidRDefault="00027631" w:rsidP="00613678">
            <w:pPr>
              <w:ind w:firstLine="0"/>
            </w:pPr>
            <w:r>
              <w:t>(</w:t>
            </w:r>
            <w:r w:rsidR="00150B2D">
              <w:t>4)</w:t>
            </w:r>
          </w:p>
        </w:tc>
      </w:tr>
    </w:tbl>
    <w:p w14:paraId="2165BC9D" w14:textId="075B8AA6" w:rsidR="00945F28" w:rsidRPr="00945F28" w:rsidRDefault="00945F28" w:rsidP="00945F28">
      <w:pPr>
        <w:rPr>
          <w:lang w:val="en-US"/>
        </w:rPr>
      </w:pPr>
      <w:r w:rsidRPr="00945F28">
        <w:rPr>
          <w:lang w:val="en-US"/>
        </w:rPr>
        <w:t xml:space="preserve">Một phương pháp nổi tiếng để trực quan hóa hiệu suất phân loại là </w:t>
      </w:r>
      <w:r>
        <w:rPr>
          <w:lang w:val="en-US"/>
        </w:rPr>
        <w:t xml:space="preserve">đường cong ROC </w:t>
      </w:r>
      <w:r w:rsidRPr="00945F28">
        <w:rPr>
          <w:lang w:val="en-US"/>
        </w:rPr>
        <w:t>(đường cong đặc tính hoạt động của bộ thu). Đồ thị này thể hiện mức độ thành công của bộ phân loại đối với các giá trị ngưỡng khác nhau.</w:t>
      </w:r>
    </w:p>
    <w:p w14:paraId="57019F63" w14:textId="54BF51D8" w:rsidR="00945F28" w:rsidRDefault="00945F28" w:rsidP="00945F28">
      <w:pPr>
        <w:rPr>
          <w:lang w:val="en-US"/>
        </w:rPr>
      </w:pPr>
      <w:r w:rsidRPr="00945F28">
        <w:rPr>
          <w:lang w:val="en-US"/>
        </w:rPr>
        <w:t>Để vẽ đường cong ROC, ta cần tính Tỷ lệ dương tính thật (</w:t>
      </w:r>
      <w:r>
        <w:rPr>
          <w:lang w:val="en-US"/>
        </w:rPr>
        <w:t>TPR)</w:t>
      </w:r>
      <w:r w:rsidRPr="00945F28">
        <w:rPr>
          <w:lang w:val="en-US"/>
        </w:rPr>
        <w:t xml:space="preserve"> và Tỷ lệ dương tính giả (</w:t>
      </w:r>
      <w:r>
        <w:rPr>
          <w:lang w:val="en-US"/>
        </w:rPr>
        <w:t>FPR</w:t>
      </w:r>
      <w:r w:rsidRPr="00945F28">
        <w:rPr>
          <w:lang w:val="en-US"/>
        </w:rPr>
        <w:t>), trong đó: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5"/>
        <w:gridCol w:w="1069"/>
      </w:tblGrid>
      <w:tr w:rsidR="009938C0" w14:paraId="22D593C2" w14:textId="77777777" w:rsidTr="009938C0">
        <w:tc>
          <w:tcPr>
            <w:tcW w:w="8275" w:type="dxa"/>
          </w:tcPr>
          <w:p w14:paraId="60F3C78B" w14:textId="77777777" w:rsidR="009938C0" w:rsidRPr="00945F28" w:rsidRDefault="009938C0" w:rsidP="009938C0">
            <w:pPr>
              <w:rPr>
                <w:lang w:val="en-US"/>
              </w:rPr>
            </w:pPr>
            <m:oMathPara>
              <m:oMath>
                <m:r>
                  <w:rPr>
                    <w:rFonts w:ascii="Cambria Math" w:hAnsi="Cambria Math"/>
                    <w:lang w:val="en-US"/>
                  </w:rPr>
                  <w:lastRenderedPageBreak/>
                  <m:t>TPR=</m:t>
                </m:r>
                <m:f>
                  <m:fPr>
                    <m:ctrlPr>
                      <w:rPr>
                        <w:rFonts w:ascii="Cambria Math" w:hAnsi="Cambria Math"/>
                        <w:lang w:val="en-US"/>
                      </w:rPr>
                    </m:ctrlPr>
                  </m:fPr>
                  <m:num>
                    <m:r>
                      <w:rPr>
                        <w:rFonts w:ascii="Cambria Math" w:hAnsi="Cambria Math"/>
                        <w:lang w:val="en-US"/>
                      </w:rPr>
                      <m:t>TP</m:t>
                    </m:r>
                  </m:num>
                  <m:den>
                    <m:r>
                      <w:rPr>
                        <w:rFonts w:ascii="Cambria Math" w:hAnsi="Cambria Math"/>
                        <w:lang w:val="en-US"/>
                      </w:rPr>
                      <m:t>TP+FN</m:t>
                    </m:r>
                  </m:den>
                </m:f>
              </m:oMath>
            </m:oMathPara>
          </w:p>
          <w:p w14:paraId="6A3A1E8A" w14:textId="77777777" w:rsidR="009938C0" w:rsidRDefault="009938C0" w:rsidP="009938C0">
            <w:pPr>
              <w:ind w:firstLine="0"/>
              <w:jc w:val="center"/>
              <w:rPr>
                <w:lang w:val="en-US"/>
              </w:rPr>
            </w:pPr>
          </w:p>
        </w:tc>
        <w:tc>
          <w:tcPr>
            <w:tcW w:w="1069" w:type="dxa"/>
          </w:tcPr>
          <w:p w14:paraId="52B2723E" w14:textId="2E6091AB" w:rsidR="009938C0" w:rsidRDefault="009938C0" w:rsidP="009938C0">
            <w:pPr>
              <w:ind w:firstLine="0"/>
              <w:jc w:val="center"/>
              <w:rPr>
                <w:lang w:val="en-US"/>
              </w:rPr>
            </w:pPr>
            <w:r>
              <w:rPr>
                <w:lang w:val="en-US"/>
              </w:rPr>
              <w:t>(5)</w:t>
            </w:r>
          </w:p>
        </w:tc>
      </w:tr>
      <w:tr w:rsidR="009938C0" w14:paraId="2BC6CD47" w14:textId="77777777" w:rsidTr="009938C0">
        <w:tc>
          <w:tcPr>
            <w:tcW w:w="8275" w:type="dxa"/>
          </w:tcPr>
          <w:p w14:paraId="39DB140B" w14:textId="76C8D91F" w:rsidR="009938C0" w:rsidRDefault="009938C0" w:rsidP="009938C0">
            <w:pPr>
              <w:rPr>
                <w:lang w:val="en-US"/>
              </w:rPr>
            </w:pPr>
            <m:oMathPara>
              <m:oMath>
                <m:r>
                  <w:rPr>
                    <w:rFonts w:ascii="Cambria Math" w:hAnsi="Cambria Math"/>
                    <w:lang w:val="en-US"/>
                  </w:rPr>
                  <m:t>FPR=</m:t>
                </m:r>
                <m:f>
                  <m:fPr>
                    <m:ctrlPr>
                      <w:rPr>
                        <w:rFonts w:ascii="Cambria Math" w:hAnsi="Cambria Math"/>
                        <w:lang w:val="en-US"/>
                      </w:rPr>
                    </m:ctrlPr>
                  </m:fPr>
                  <m:num>
                    <m:r>
                      <w:rPr>
                        <w:rFonts w:ascii="Cambria Math" w:hAnsi="Cambria Math"/>
                        <w:lang w:val="en-US"/>
                      </w:rPr>
                      <m:t>FP</m:t>
                    </m:r>
                  </m:num>
                  <m:den>
                    <m:r>
                      <w:rPr>
                        <w:rFonts w:ascii="Cambria Math" w:hAnsi="Cambria Math"/>
                        <w:lang w:val="en-US"/>
                      </w:rPr>
                      <m:t>FP+TN</m:t>
                    </m:r>
                  </m:den>
                </m:f>
              </m:oMath>
            </m:oMathPara>
          </w:p>
        </w:tc>
        <w:tc>
          <w:tcPr>
            <w:tcW w:w="1069" w:type="dxa"/>
          </w:tcPr>
          <w:p w14:paraId="249CBB36" w14:textId="4089D1FA" w:rsidR="009938C0" w:rsidRDefault="009938C0" w:rsidP="009938C0">
            <w:pPr>
              <w:ind w:firstLine="0"/>
              <w:jc w:val="center"/>
              <w:rPr>
                <w:lang w:val="en-US"/>
              </w:rPr>
            </w:pPr>
            <w:r>
              <w:rPr>
                <w:lang w:val="en-US"/>
              </w:rPr>
              <w:t>(6)</w:t>
            </w:r>
          </w:p>
        </w:tc>
      </w:tr>
    </w:tbl>
    <w:p w14:paraId="126E2627" w14:textId="20A7AA92" w:rsidR="00945F28" w:rsidRDefault="00DA7E50" w:rsidP="00DA7E50">
      <w:pPr>
        <w:pStyle w:val="Hnhv"/>
      </w:pPr>
      <w:r w:rsidRPr="00DA7E50">
        <w:rPr>
          <w:noProof/>
        </w:rPr>
        <w:drawing>
          <wp:inline distT="0" distB="0" distL="0" distR="0" wp14:anchorId="5B475BE9" wp14:editId="5B9DCE50">
            <wp:extent cx="4267231" cy="2981347"/>
            <wp:effectExtent l="0" t="0" r="0" b="9525"/>
            <wp:docPr id="39024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44289" name=""/>
                    <pic:cNvPicPr/>
                  </pic:nvPicPr>
                  <pic:blipFill>
                    <a:blip r:embed="rId24"/>
                    <a:stretch>
                      <a:fillRect/>
                    </a:stretch>
                  </pic:blipFill>
                  <pic:spPr>
                    <a:xfrm>
                      <a:off x="0" y="0"/>
                      <a:ext cx="4267231" cy="2981347"/>
                    </a:xfrm>
                    <a:prstGeom prst="rect">
                      <a:avLst/>
                    </a:prstGeom>
                  </pic:spPr>
                </pic:pic>
              </a:graphicData>
            </a:graphic>
          </wp:inline>
        </w:drawing>
      </w:r>
    </w:p>
    <w:p w14:paraId="16C23F27" w14:textId="2B1FA011" w:rsidR="00DA7E50" w:rsidRDefault="00DA7E50" w:rsidP="00DA7E50">
      <w:pPr>
        <w:pStyle w:val="Tnhnhv"/>
      </w:pPr>
      <w:bookmarkStart w:id="34" w:name="_Toc242002375"/>
      <w:r>
        <w:t>Hình</w:t>
      </w:r>
      <w:r w:rsidR="00792273">
        <w:t xml:space="preserve"> 1.</w:t>
      </w:r>
      <w:r w:rsidR="006745C3">
        <w:t>11</w:t>
      </w:r>
      <w:r w:rsidR="00792273">
        <w:t>:</w:t>
      </w:r>
      <w:r w:rsidR="00357F47">
        <w:t xml:space="preserve"> Đồ thị đường cong ROC</w:t>
      </w:r>
      <w:bookmarkEnd w:id="34"/>
    </w:p>
    <w:p w14:paraId="13549165" w14:textId="46C0356F" w:rsidR="00DA7E50" w:rsidRPr="00DA7E50" w:rsidRDefault="00DA7E50" w:rsidP="00DA7E50">
      <w:pPr>
        <w:rPr>
          <w:lang w:val="en-US"/>
        </w:rPr>
      </w:pPr>
      <w:r w:rsidRPr="00DA7E50">
        <w:rPr>
          <w:lang w:val="en-US"/>
        </w:rPr>
        <w:t>Với mỗi giá trị ngưỡng khác nhau, ta thu được tỷ lệ TP và FP khác nhau. Vẽ đồ thị kết quả sẽ cho ta đường cong ROC</w:t>
      </w:r>
      <w:r w:rsidR="00150B2D">
        <w:rPr>
          <w:lang w:val="en-US"/>
        </w:rPr>
        <w:t xml:space="preserve">, </w:t>
      </w:r>
      <w:r w:rsidRPr="00DA7E50">
        <w:rPr>
          <w:lang w:val="en-US"/>
        </w:rPr>
        <w:t xml:space="preserve">đường cong </w:t>
      </w:r>
      <w:r w:rsidR="00150B2D">
        <w:rPr>
          <w:lang w:val="en-US"/>
        </w:rPr>
        <w:t>này</w:t>
      </w:r>
      <w:r w:rsidRPr="00DA7E50">
        <w:rPr>
          <w:lang w:val="en-US"/>
        </w:rPr>
        <w:t xml:space="preserve"> giúp chúng ta đánh giá sự thành công của bộ phân loại như thế nào</w:t>
      </w:r>
      <w:r>
        <w:rPr>
          <w:lang w:val="en-US"/>
        </w:rPr>
        <w:t>.</w:t>
      </w:r>
    </w:p>
    <w:p w14:paraId="2E5A9AEC" w14:textId="6D4FF9B4" w:rsidR="00DA7E50" w:rsidRPr="00DA7E50" w:rsidRDefault="00DA7E50" w:rsidP="00DA7E50">
      <w:pPr>
        <w:rPr>
          <w:lang w:val="en-US"/>
        </w:rPr>
      </w:pPr>
      <w:r w:rsidRPr="00DA7E50">
        <w:rPr>
          <w:lang w:val="en-US"/>
        </w:rPr>
        <w:t>Trong trường hợp này, AUC giúp chúng ta</w:t>
      </w:r>
      <w:r w:rsidR="004D0073">
        <w:rPr>
          <w:lang w:val="en-US"/>
        </w:rPr>
        <w:t xml:space="preserve"> đánh giá khả năng phân loại của mô hình</w:t>
      </w:r>
      <w:r w:rsidRPr="00DA7E50">
        <w:rPr>
          <w:lang w:val="en-US"/>
        </w:rPr>
        <w:t>. Nói một cách đơn giản, AUC là diện tích dưới đường cong ROC. Nếu chúng ta có sự phân loại tốt hơn cho mỗi giá trị ngưỡng, diện tích sẽ tăng lên. Phân loại hoàn hảo dẫn đến AUC bằng 1.0.</w:t>
      </w:r>
    </w:p>
    <w:p w14:paraId="2DBED7AD" w14:textId="2542DE50" w:rsidR="00DA7E50" w:rsidRPr="00DA7E50" w:rsidRDefault="00DA7E50" w:rsidP="00DA7E50">
      <w:pPr>
        <w:rPr>
          <w:lang w:val="en-US"/>
        </w:rPr>
      </w:pPr>
      <w:r w:rsidRPr="00DA7E50">
        <w:rPr>
          <w:lang w:val="en-US"/>
        </w:rPr>
        <w:t>Ngược lại, hiệu suất phân loại kém hơn sẽ làm giảm diện tích. AUC thường được sử dụng như một thước đo so sánh hiệu suất phân loại cho các bài toán học máy.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19"/>
      </w:tblGrid>
      <w:tr w:rsidR="00027631" w14:paraId="2FC7DEA7" w14:textId="77777777" w:rsidTr="00613678">
        <w:tc>
          <w:tcPr>
            <w:tcW w:w="8725" w:type="dxa"/>
          </w:tcPr>
          <w:p w14:paraId="7D55399B" w14:textId="77777777" w:rsidR="00027631" w:rsidRDefault="00027631" w:rsidP="00613678">
            <w:pPr>
              <w:ind w:firstLine="0"/>
            </w:pPr>
            <m:oMathPara>
              <m:oMath>
                <m:r>
                  <m:rPr>
                    <m:sty m:val="p"/>
                  </m:rPr>
                  <w:rPr>
                    <w:rStyle w:val="mord"/>
                    <w:rFonts w:ascii="Cambria Math" w:hAnsi="Cambria Math"/>
                  </w:rPr>
                  <m:t>AUC_{ROC} =</m:t>
                </m:r>
                <m:sSubSup>
                  <m:sSubSupPr>
                    <m:ctrlPr>
                      <w:rPr>
                        <w:rStyle w:val="mord"/>
                        <w:rFonts w:ascii="Cambria Math" w:hAnsi="Cambria Math"/>
                      </w:rPr>
                    </m:ctrlPr>
                  </m:sSubSupPr>
                  <m:e>
                    <m:r>
                      <m:rPr>
                        <m:sty m:val="p"/>
                      </m:rPr>
                      <w:rPr>
                        <w:rStyle w:val="mord"/>
                        <w:rFonts w:ascii="Cambria Math" w:hAnsi="Cambria Math"/>
                      </w:rPr>
                      <m:t>∫</m:t>
                    </m:r>
                  </m:e>
                  <m:sub>
                    <m:r>
                      <m:rPr>
                        <m:sty m:val="p"/>
                      </m:rPr>
                      <w:rPr>
                        <w:rStyle w:val="mord"/>
                        <w:rFonts w:ascii="Cambria Math" w:hAnsi="Cambria Math"/>
                      </w:rPr>
                      <m:t>0</m:t>
                    </m:r>
                  </m:sub>
                  <m:sup>
                    <m:r>
                      <m:rPr>
                        <m:sty m:val="p"/>
                      </m:rPr>
                      <w:rPr>
                        <w:rStyle w:val="mord"/>
                        <w:rFonts w:ascii="Cambria Math" w:hAnsi="Cambria Math"/>
                      </w:rPr>
                      <m:t>1</m:t>
                    </m:r>
                  </m:sup>
                </m:sSubSup>
                <m:r>
                  <m:rPr>
                    <m:sty m:val="p"/>
                  </m:rPr>
                  <w:rPr>
                    <w:rStyle w:val="mord"/>
                    <w:rFonts w:ascii="Cambria Math" w:hAnsi="Cambria Math"/>
                  </w:rPr>
                  <m:t xml:space="preserve"> </m:t>
                </m:r>
                <m:f>
                  <m:fPr>
                    <m:ctrlPr>
                      <w:rPr>
                        <w:rFonts w:ascii="Cambria Math" w:hAnsi="Cambria Math"/>
                        <w:lang w:val="en-US"/>
                      </w:rPr>
                    </m:ctrlPr>
                  </m:fPr>
                  <m:num>
                    <m:r>
                      <w:rPr>
                        <w:rFonts w:ascii="Cambria Math" w:hAnsi="Cambria Math"/>
                        <w:lang w:val="en-US"/>
                      </w:rPr>
                      <m:t>TP</m:t>
                    </m:r>
                  </m:num>
                  <m:den>
                    <m:r>
                      <w:rPr>
                        <w:rFonts w:ascii="Cambria Math" w:hAnsi="Cambria Math"/>
                        <w:lang w:val="en-US"/>
                      </w:rPr>
                      <m:t>TP+FN</m:t>
                    </m:r>
                  </m:den>
                </m:f>
                <m:r>
                  <w:rPr>
                    <w:rFonts w:ascii="Cambria Math" w:hAnsi="Cambria Math"/>
                    <w:lang w:val="en-US"/>
                  </w:rPr>
                  <m:t>d</m:t>
                </m:r>
                <m:f>
                  <m:fPr>
                    <m:ctrlPr>
                      <w:rPr>
                        <w:rFonts w:ascii="Cambria Math" w:hAnsi="Cambria Math"/>
                        <w:lang w:val="en-US"/>
                      </w:rPr>
                    </m:ctrlPr>
                  </m:fPr>
                  <m:num>
                    <m:r>
                      <w:rPr>
                        <w:rFonts w:ascii="Cambria Math" w:hAnsi="Cambria Math"/>
                        <w:lang w:val="en-US"/>
                      </w:rPr>
                      <m:t>FP</m:t>
                    </m:r>
                  </m:num>
                  <m:den>
                    <m:r>
                      <w:rPr>
                        <w:rFonts w:ascii="Cambria Math" w:hAnsi="Cambria Math"/>
                        <w:lang w:val="en-US"/>
                      </w:rPr>
                      <m:t>TN+FP</m:t>
                    </m:r>
                  </m:den>
                </m:f>
              </m:oMath>
            </m:oMathPara>
          </w:p>
        </w:tc>
        <w:tc>
          <w:tcPr>
            <w:tcW w:w="619" w:type="dxa"/>
          </w:tcPr>
          <w:p w14:paraId="498FE16D" w14:textId="05A13445" w:rsidR="00027631" w:rsidRDefault="00027631" w:rsidP="00613678">
            <w:pPr>
              <w:ind w:firstLine="0"/>
            </w:pPr>
            <w:r>
              <w:t>(</w:t>
            </w:r>
            <w:r w:rsidR="009938C0">
              <w:t>7</w:t>
            </w:r>
            <w:r>
              <w:t>)</w:t>
            </w:r>
          </w:p>
        </w:tc>
      </w:tr>
    </w:tbl>
    <w:p w14:paraId="51A02117" w14:textId="2B914103" w:rsidR="00BF704C" w:rsidRDefault="00A24D2D" w:rsidP="00BF704C">
      <w:pPr>
        <w:pStyle w:val="Heading1"/>
      </w:pPr>
      <w:bookmarkStart w:id="35" w:name="_Toc242002343"/>
      <w:r>
        <w:lastRenderedPageBreak/>
        <w:t>Giải pháp phát hiện bất thường nhật ký windows</w:t>
      </w:r>
      <w:bookmarkEnd w:id="35"/>
    </w:p>
    <w:p w14:paraId="7D395ED4" w14:textId="28F80923" w:rsidR="00C11308" w:rsidRDefault="00641337" w:rsidP="00C11308">
      <w:pPr>
        <w:pStyle w:val="Heading2"/>
      </w:pPr>
      <w:bookmarkStart w:id="36" w:name="_Toc242002344"/>
      <w:r>
        <w:t>Phân tích bài toán</w:t>
      </w:r>
      <w:bookmarkEnd w:id="36"/>
    </w:p>
    <w:p w14:paraId="22429215" w14:textId="0F684ECA" w:rsidR="00E76972" w:rsidRDefault="000F7125" w:rsidP="00B803F6">
      <w:pPr>
        <w:pStyle w:val="Heading3"/>
      </w:pPr>
      <w:bookmarkStart w:id="37" w:name="_Toc242002345"/>
      <w:r>
        <w:t>Hạn chế của các phương pháp truyền thống</w:t>
      </w:r>
      <w:bookmarkEnd w:id="37"/>
    </w:p>
    <w:p w14:paraId="337E4CD2" w14:textId="3BFDA15F" w:rsidR="00CB5864" w:rsidRPr="00CB5864" w:rsidRDefault="00CB5864" w:rsidP="00CB5864">
      <w:pPr>
        <w:rPr>
          <w:lang w:val="en-US" w:bidi="ar-SA"/>
        </w:rPr>
      </w:pPr>
      <w:r w:rsidRPr="00CB5864">
        <w:rPr>
          <w:b/>
          <w:bCs/>
          <w:lang w:val="en-US" w:bidi="ar-SA"/>
        </w:rPr>
        <w:t>Bản chất phản ứng thụ động và điểm mù trước các cuộc tấn công Zero-day</w:t>
      </w:r>
      <w:r w:rsidRPr="00CB5864">
        <w:rPr>
          <w:lang w:val="en-US" w:bidi="ar-SA"/>
        </w:rPr>
        <w:t xml:space="preserve">: Cơ chế phát hiện bằng chữ ký hoặc tập luật hoạt động theo nguyên lý đối sánh mẫu đã biết. Điều này đồng nghĩa với việc </w:t>
      </w:r>
      <w:r w:rsidR="001A31CE">
        <w:rPr>
          <w:lang w:val="en-US" w:bidi="ar-SA"/>
        </w:rPr>
        <w:t>con người</w:t>
      </w:r>
      <w:r w:rsidRPr="00CB5864">
        <w:rPr>
          <w:lang w:val="en-US" w:bidi="ar-SA"/>
        </w:rPr>
        <w:t xml:space="preserve"> chỉ có thể viết và ban hành một luật giám sát mới sau khi cuộc tấn công đã diễn ra trong thực tế, mẫu mã độc đã bị phát hiện, phân tích dịch ngược thành công và thông tin tình báo mối đe dọa (</w:t>
      </w:r>
      <w:r w:rsidRPr="000F7125">
        <w:rPr>
          <w:lang w:val="en-US" w:bidi="ar-SA"/>
        </w:rPr>
        <w:t>Threat Intelligence</w:t>
      </w:r>
      <w:r w:rsidRPr="00CB5864">
        <w:rPr>
          <w:lang w:val="en-US" w:bidi="ar-SA"/>
        </w:rPr>
        <w:t>) được công bố rộng rãi. Do đó, hệ thống hoàn toàn bất lực trước các lỗ hổng chưa từng biết (Zero-day), các biến thể mã độc hoặc các công cụ tấn công được phát triển riêng biệt. Khoảng thời gian trễ từ khi kẻ tấn công xâm nhập cho đến khi tổ chức phát hiện ra thường kéo dài từ vài tuần đến hàng tháng, gây ra những thiệt hại không thể phục hồi.</w:t>
      </w:r>
    </w:p>
    <w:p w14:paraId="0495E079" w14:textId="555DC01C" w:rsidR="00CB5864" w:rsidRPr="00CB5864" w:rsidRDefault="00CB5864" w:rsidP="00CB5864">
      <w:pPr>
        <w:rPr>
          <w:lang w:val="en-US" w:bidi="ar-SA"/>
        </w:rPr>
      </w:pPr>
      <w:r w:rsidRPr="00CB5864">
        <w:rPr>
          <w:b/>
          <w:bCs/>
          <w:lang w:val="en-US" w:bidi="ar-SA"/>
        </w:rPr>
        <w:t>Hiện tượng báo động giả</w:t>
      </w:r>
      <w:r w:rsidRPr="00CB5864">
        <w:rPr>
          <w:lang w:val="en-US" w:bidi="ar-SA"/>
        </w:rPr>
        <w:t xml:space="preserve">: Để ngăn chặn việc bỏ sót các nguy cơ, các kỹ sư SOC thường có xu hướng viết các luật giám sát có điều kiện bao quát. Tuy nhiên, ranh giới giữa hành vi quản trị hệ thống hợp pháp và hành vi tấn công lạm dụng công cụ hệ thống là vô cùng mong manh. Ví dụ, một lệnh PowerShell gọi tiến trình con hay một script khởi động hệ thống có thể do người quản trị cấu hình hoặc do mã độc cài cắm. Kết quả là hệ thống SIEM phát sinh </w:t>
      </w:r>
      <w:r>
        <w:rPr>
          <w:lang w:val="en-US" w:bidi="ar-SA"/>
        </w:rPr>
        <w:t>nhiều</w:t>
      </w:r>
      <w:r w:rsidRPr="00CB5864">
        <w:rPr>
          <w:lang w:val="en-US" w:bidi="ar-SA"/>
        </w:rPr>
        <w:t xml:space="preserve"> cảnh báo gi</w:t>
      </w:r>
      <w:r>
        <w:rPr>
          <w:lang w:val="en-US" w:bidi="ar-SA"/>
        </w:rPr>
        <w:t>ả</w:t>
      </w:r>
      <w:r w:rsidRPr="00CB5864">
        <w:rPr>
          <w:lang w:val="en-US" w:bidi="ar-SA"/>
        </w:rPr>
        <w:t xml:space="preserve">. Khối lượng cảnh báo </w:t>
      </w:r>
      <w:r>
        <w:rPr>
          <w:lang w:val="en-US" w:bidi="ar-SA"/>
        </w:rPr>
        <w:t>làm tốn nhân lực đánh giá và điều tra</w:t>
      </w:r>
      <w:r w:rsidRPr="00CB5864">
        <w:rPr>
          <w:lang w:val="en-US" w:bidi="ar-SA"/>
        </w:rPr>
        <w:t>, khiến các nhà phân tích SOC bị quá tải, mất tập trung và có thể bỏ qua những cảnh báo nguy hiểm thực sự.</w:t>
      </w:r>
    </w:p>
    <w:p w14:paraId="2F67E80A" w14:textId="7C9FB85E" w:rsidR="00CB5864" w:rsidRPr="00CB5864" w:rsidRDefault="00CB5864" w:rsidP="00CB5864">
      <w:pPr>
        <w:rPr>
          <w:lang w:val="en-US" w:bidi="ar-SA"/>
        </w:rPr>
      </w:pPr>
      <w:r w:rsidRPr="00CB5864">
        <w:rPr>
          <w:b/>
          <w:bCs/>
          <w:lang w:val="en-US" w:bidi="ar-SA"/>
        </w:rPr>
        <w:t>Thiếu khả năng phân tích ngữ cảnh và mối tương quan theo chuỗi thời gian</w:t>
      </w:r>
      <w:r w:rsidRPr="00CB5864">
        <w:rPr>
          <w:lang w:val="en-US" w:bidi="ar-SA"/>
        </w:rPr>
        <w:t>: Hầu hết các luật SIEM truyền thống chỉ đánh giá từng bản ghi sự kiện một cách cô lập hoặc dựa trên việc đếm ngưỡng tần suất cơ bản. Trong thực tế, các cuộc tấn công tinh vi thường được thực thi theo chiến thuật "chậm và đều": kẻ tấn công thực hiện bước trinh sát ở thời điểm </w:t>
      </w:r>
      <w:r w:rsidR="001A0CF7">
        <w:rPr>
          <w:lang w:val="en-US" w:bidi="ar-SA"/>
        </w:rPr>
        <w:t>T1</w:t>
      </w:r>
      <w:r w:rsidRPr="00CB5864">
        <w:rPr>
          <w:lang w:val="en-US" w:bidi="ar-SA"/>
        </w:rPr>
        <w:t>, tạo tài khoản ở </w:t>
      </w:r>
      <w:r w:rsidR="001A0CF7">
        <w:rPr>
          <w:lang w:val="en-US" w:bidi="ar-SA"/>
        </w:rPr>
        <w:t>T2</w:t>
      </w:r>
      <w:r w:rsidRPr="00CB5864">
        <w:rPr>
          <w:lang w:val="en-US" w:bidi="ar-SA"/>
        </w:rPr>
        <w:t>, sửa đổi khóa Registry duy trì quyền lực ở </w:t>
      </w:r>
      <w:r w:rsidR="001A0CF7">
        <w:rPr>
          <w:lang w:val="en-US" w:bidi="ar-SA"/>
        </w:rPr>
        <w:t>T3</w:t>
      </w:r>
      <w:r w:rsidRPr="00CB5864">
        <w:rPr>
          <w:lang w:val="en-US" w:bidi="ar-SA"/>
        </w:rPr>
        <w:t> và thiết lập kết nối điều khiển C2 ở </w:t>
      </w:r>
      <w:r w:rsidR="001A0CF7">
        <w:rPr>
          <w:lang w:val="en-US" w:bidi="ar-SA"/>
        </w:rPr>
        <w:t>T4</w:t>
      </w:r>
      <w:r w:rsidRPr="00CB5864">
        <w:rPr>
          <w:lang w:val="en-US" w:bidi="ar-SA"/>
        </w:rPr>
        <w:t>, trong đó các bước có thể cách nhau hàng giờ hoặc hàng ngày. Các luật đếm tần suất hoàn toàn bị vô hiệu hóa trước kỹ thuật này vì không thể nắm bắt được mối quan hệ nhân quả và phụ thuộc tuần tự theo dòng thời gian giữa chuỗi các sự kiện.</w:t>
      </w:r>
    </w:p>
    <w:p w14:paraId="3C5F1009" w14:textId="023865E3" w:rsidR="00AB36DF" w:rsidRDefault="00AB36DF" w:rsidP="00AB36DF">
      <w:pPr>
        <w:pStyle w:val="Heading3"/>
      </w:pPr>
      <w:bookmarkStart w:id="38" w:name="_Toc242002346"/>
      <w:r>
        <w:lastRenderedPageBreak/>
        <w:t>Giải pháp phát hiện</w:t>
      </w:r>
      <w:bookmarkEnd w:id="38"/>
    </w:p>
    <w:p w14:paraId="5DC9B170" w14:textId="13743BAE" w:rsidR="000E45DB" w:rsidRPr="000E45DB" w:rsidRDefault="000E45DB" w:rsidP="000E45DB">
      <w:pPr>
        <w:pStyle w:val="Heading4"/>
      </w:pPr>
      <w:r>
        <w:t>Giải pháp chung</w:t>
      </w:r>
    </w:p>
    <w:p w14:paraId="27126110" w14:textId="28B6C004" w:rsidR="00385618" w:rsidRDefault="00444F03" w:rsidP="00947A3B">
      <w:r w:rsidRPr="00444F03">
        <w:t xml:space="preserve">Xuất phát từ những phân tích thực trạng và hạn chế nêu trên, đề tài này đề xuất một giải pháp phát hiện bất thường toàn diện và chủ động trên nhật ký sự kiện Sysmon, kết hợp sức mạnh của Học máy </w:t>
      </w:r>
      <w:r w:rsidR="00A757F3">
        <w:t>không</w:t>
      </w:r>
      <w:r w:rsidRPr="00444F03">
        <w:t xml:space="preserve"> giám sát</w:t>
      </w:r>
      <w:r w:rsidR="00C940F0">
        <w:t xml:space="preserve"> </w:t>
      </w:r>
      <w:r w:rsidR="00C940F0" w:rsidRPr="00444F03">
        <w:t>Autoencoder</w:t>
      </w:r>
      <w:r w:rsidR="00A757F3">
        <w:t xml:space="preserve"> </w:t>
      </w:r>
      <w:r w:rsidR="00C940F0">
        <w:t>và</w:t>
      </w:r>
      <w:r w:rsidR="00A757F3">
        <w:t xml:space="preserve"> </w:t>
      </w:r>
      <w:r w:rsidRPr="00444F03">
        <w:t xml:space="preserve">Mạng nơ-ron học sâu </w:t>
      </w:r>
      <w:r w:rsidR="00C940F0">
        <w:t>LSTM</w:t>
      </w:r>
      <w:r w:rsidRPr="00444F03">
        <w:t>. Giải pháp tập trung giải quyết triệt để 3 bài toán trọng tâm:</w:t>
      </w:r>
    </w:p>
    <w:p w14:paraId="47FBF314" w14:textId="6335FABC" w:rsidR="00D04CC1" w:rsidRDefault="00D04CC1" w:rsidP="00D04CC1">
      <w:pPr>
        <w:rPr>
          <w:lang w:val="en-US"/>
        </w:rPr>
      </w:pPr>
      <w:r w:rsidRPr="00D04CC1">
        <w:rPr>
          <w:b/>
          <w:bCs/>
          <w:lang w:val="en-US"/>
        </w:rPr>
        <w:t>Chuyển dịch sang phương pháp phát hiện bất thường không giám sát</w:t>
      </w:r>
      <w:r w:rsidRPr="00D04CC1">
        <w:rPr>
          <w:lang w:val="en-US"/>
        </w:rPr>
        <w:t xml:space="preserve">: Thay vì cố gắng thu thập mẫu mã độc và chạy đua theo các kỹ thuật tấn công mới, giải pháp tiếp cận theo hướng </w:t>
      </w:r>
      <w:r w:rsidR="001A0CF7">
        <w:rPr>
          <w:lang w:val="en-US"/>
        </w:rPr>
        <w:t>ngược lại</w:t>
      </w:r>
      <w:r w:rsidRPr="00D04CC1">
        <w:rPr>
          <w:lang w:val="en-US"/>
        </w:rPr>
        <w:t>: Mô hình hóa và nắm bắt hành vi bình thường chuẩn của hệ thống. Mô hình chỉ cần được huấn luyện hoàn toàn trên dữ liệu nhật ký sạch</w:t>
      </w:r>
      <w:r>
        <w:rPr>
          <w:lang w:val="en-US"/>
        </w:rPr>
        <w:t xml:space="preserve"> không có tấn công</w:t>
      </w:r>
      <w:r w:rsidRPr="00D04CC1">
        <w:rPr>
          <w:lang w:val="en-US"/>
        </w:rPr>
        <w:t>. Trong giai đoạn suy luận, bất kỳ hành vi nào có sự sai lệch đáng kể so với phân phối hành vi bình thường đã học sẽ tự động bị gắn cờ là bất thường. Phương pháp này mang lại khả năng phòng thủ chủ động vượt trội, cho phép phát hiện cả các mối đe dọa Zero-day</w:t>
      </w:r>
      <w:r>
        <w:rPr>
          <w:lang w:val="en-US"/>
        </w:rPr>
        <w:t xml:space="preserve"> </w:t>
      </w:r>
      <w:r w:rsidRPr="00D04CC1">
        <w:rPr>
          <w:lang w:val="en-US"/>
        </w:rPr>
        <w:t>và các cuộc tấn công LotL mà không cần nhãn dữ liệu tấn công.</w:t>
      </w:r>
    </w:p>
    <w:p w14:paraId="223402E4" w14:textId="4E18F26F" w:rsidR="00D04CC1" w:rsidRPr="00D04CC1" w:rsidRDefault="00D04CC1" w:rsidP="00D04CC1">
      <w:pPr>
        <w:rPr>
          <w:lang w:val="en-US"/>
        </w:rPr>
      </w:pPr>
      <w:r w:rsidRPr="00D04CC1">
        <w:rPr>
          <w:b/>
          <w:bCs/>
        </w:rPr>
        <w:t>Khai thác quan hệ phụ thuộc chuỗi thời gian bằng kiến trúc mạng LSTM Autoencoder</w:t>
      </w:r>
      <w:r w:rsidRPr="00D04CC1">
        <w:t>: Để giải quyết hạn chế bỏ sót ngữ cảnh chuỗi thời gian của các luật SIEM, giải pháp áp dụng kiến trúc học sâu lai giữa mạng nơ-ron hồi quy LSTM (Long Short-Term Memory) và mô hình Autoencoder. Do mô hình chỉ được tối ưu hóa trọng số để học cách tái tạo các chuỗi sự kiện lành tính, khi một chuỗi sự kiện chứa hành vi tấn công được đưa vào, mô hình sẽ không thể tái tạo chính xác, dẫn đến sai số tái tạo tăng vọt vượt qua ngưỡng phân định được thiết lập theo phân vị thống kê</w:t>
      </w:r>
      <w:r>
        <w:t>.</w:t>
      </w:r>
    </w:p>
    <w:p w14:paraId="577D6F90" w14:textId="1EE713FB" w:rsidR="000E45DB" w:rsidRDefault="000E45DB" w:rsidP="000E45DB">
      <w:pPr>
        <w:pStyle w:val="Heading4"/>
      </w:pPr>
      <w:r>
        <w:t xml:space="preserve">Giải pháp về </w:t>
      </w:r>
      <w:r w:rsidR="00E724D7">
        <w:t>dữ liệu đầu vào của mô hình</w:t>
      </w:r>
    </w:p>
    <w:p w14:paraId="523788CB" w14:textId="45706494" w:rsidR="000E45DB" w:rsidRDefault="000E45DB" w:rsidP="000E45DB">
      <w:r w:rsidRPr="00A41408">
        <w:t>Hệ điều hành Windows là một hệ thống đa nhiệm đa luồng, nơi hàng trăm tiến trình hệ thống (svchost.exe, lsass.exe, explorer.exe) và ứng dụng người dùng chạy đồng thời. Nếu chỉ gom các bản ghi log phát sinh trong một khoảng thời gian hoặc gom </w:t>
      </w:r>
      <w:r>
        <w:t>N</w:t>
      </w:r>
      <w:r w:rsidRPr="00A41408">
        <w:t xml:space="preserve"> dòng log liên tiếp trên tệp </w:t>
      </w:r>
      <w:r w:rsidR="009938C0">
        <w:t>dữ liệu</w:t>
      </w:r>
      <w:r w:rsidRPr="00A41408">
        <w:t>, chuỗi dữ liệu thu được sẽ bị xáo trộn giữa hành vi của nhiều tiến trình hoàn toàn không có quan hệ logic với nhau.</w:t>
      </w:r>
      <w:r>
        <w:t xml:space="preserve"> </w:t>
      </w:r>
      <w:r w:rsidRPr="00A41408">
        <w:t xml:space="preserve">Khi nạp một chuỗi </w:t>
      </w:r>
      <w:r>
        <w:t>này</w:t>
      </w:r>
      <w:r w:rsidRPr="00A41408">
        <w:t xml:space="preserve"> vào mạng</w:t>
      </w:r>
      <w:r>
        <w:t xml:space="preserve"> </w:t>
      </w:r>
      <w:r w:rsidRPr="00A41408">
        <w:t>LSTM, mạng sẽ buộc phải cố gắng học mối tương quan giả định giữa các tiến trình độc lập, làm suy giảm khả năng hội tụ và triệt tiêu khả năng nhận biết mẫu hình tấn công thực tế.</w:t>
      </w:r>
    </w:p>
    <w:p w14:paraId="6E26EF9E" w14:textId="77777777" w:rsidR="000E45DB" w:rsidRDefault="000E45DB" w:rsidP="000E45DB">
      <w:pPr>
        <w:rPr>
          <w:lang w:val="en-US"/>
        </w:rPr>
      </w:pPr>
      <w:r w:rsidRPr="00A41408">
        <w:t>Nhằm khắc phục triệt để các hạn chế trên, nghiên cứu này đề xuất một giải pháp mô hình hóa dữ liệu mới</w:t>
      </w:r>
      <w:r>
        <w:t xml:space="preserve">. </w:t>
      </w:r>
      <w:r w:rsidRPr="00A41408">
        <w:t xml:space="preserve">Mô hình này không gom nhóm dữ liệu một cách ngẫu </w:t>
      </w:r>
      <w:r w:rsidRPr="00A41408">
        <w:lastRenderedPageBreak/>
        <w:t>nhiên theo thời gian, mà tổ chức dữ liệu dựa trên phả hệ tiến trình kết hợp với hành vi của chính tiến trình đó.</w:t>
      </w:r>
      <w:r>
        <w:t xml:space="preserve"> </w:t>
      </w:r>
      <w:r w:rsidRPr="00A41408">
        <w:rPr>
          <w:lang w:val="en-US"/>
        </w:rPr>
        <w:t>Cấu trúc chuỗi 15 bước đề xuất: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5"/>
        <w:gridCol w:w="1069"/>
      </w:tblGrid>
      <w:tr w:rsidR="009938C0" w14:paraId="46FAE76D" w14:textId="77777777" w:rsidTr="009938C0">
        <w:trPr>
          <w:jc w:val="center"/>
        </w:trPr>
        <w:tc>
          <w:tcPr>
            <w:tcW w:w="8275" w:type="dxa"/>
          </w:tcPr>
          <w:p w14:paraId="49173A48" w14:textId="0A87E842" w:rsidR="009938C0" w:rsidRPr="009938C0" w:rsidRDefault="009938C0" w:rsidP="009938C0">
            <w:pPr>
              <w:ind w:firstLine="0"/>
              <w:jc w:val="center"/>
            </w:pPr>
            <m:oMathPara>
              <m:oMathParaPr>
                <m:jc m:val="center"/>
              </m:oMathParaPr>
              <m:oMath>
                <m:r>
                  <w:rPr>
                    <w:rFonts w:ascii="Cambria Math" w:hAnsi="Cambria Math"/>
                    <w:lang w:val="en-US"/>
                  </w:rPr>
                  <m:t>S=[</m:t>
                </m:r>
                <m:sSub>
                  <m:sSubPr>
                    <m:ctrlPr>
                      <w:rPr>
                        <w:rFonts w:ascii="Cambria Math" w:hAnsi="Cambria Math"/>
                        <w:lang w:val="en-US"/>
                      </w:rPr>
                    </m:ctrlPr>
                  </m:sSubPr>
                  <m:e>
                    <m:r>
                      <w:rPr>
                        <w:rFonts w:ascii="Cambria Math" w:hAnsi="Cambria Math"/>
                        <w:lang w:val="en-US"/>
                      </w:rPr>
                      <m:t>x</m:t>
                    </m:r>
                  </m:e>
                  <m:sub>
                    <m:r>
                      <m:rPr>
                        <m:nor/>
                      </m:rPr>
                      <w:rPr>
                        <w:lang w:val="en-US"/>
                      </w:rPr>
                      <m:t>Parent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m:rPr>
                        <m:nor/>
                      </m:rPr>
                      <w:rPr>
                        <w:lang w:val="en-US"/>
                      </w:rPr>
                      <m:t>Current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sSub>
                      <m:sSubPr>
                        <m:ctrlPr>
                          <w:rPr>
                            <w:rFonts w:ascii="Cambria Math" w:hAnsi="Cambria Math"/>
                            <w:lang w:val="en-US"/>
                          </w:rPr>
                        </m:ctrlPr>
                      </m:sSubPr>
                      <m:e>
                        <m:r>
                          <m:rPr>
                            <m:nor/>
                          </m:rPr>
                          <w:rPr>
                            <w:lang w:val="en-US"/>
                          </w:rPr>
                          <m:t>Action</m:t>
                        </m:r>
                      </m:e>
                      <m:sub>
                        <m:r>
                          <w:rPr>
                            <w:rFonts w:ascii="Cambria Math" w:hAnsi="Cambria Math"/>
                            <w:lang w:val="en-US"/>
                          </w:rPr>
                          <m:t>1</m:t>
                        </m:r>
                      </m:sub>
                    </m:sSub>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sSub>
                      <m:sSubPr>
                        <m:ctrlPr>
                          <w:rPr>
                            <w:rFonts w:ascii="Cambria Math" w:hAnsi="Cambria Math"/>
                            <w:lang w:val="en-US"/>
                          </w:rPr>
                        </m:ctrlPr>
                      </m:sSubPr>
                      <m:e>
                        <m:r>
                          <m:rPr>
                            <m:nor/>
                          </m:rPr>
                          <w:rPr>
                            <w:lang w:val="en-US"/>
                          </w:rPr>
                          <m:t>Action</m:t>
                        </m:r>
                      </m:e>
                      <m:sub>
                        <m:r>
                          <w:rPr>
                            <w:rFonts w:ascii="Cambria Math" w:hAnsi="Cambria Math"/>
                            <w:lang w:val="en-US"/>
                          </w:rPr>
                          <m:t>2</m:t>
                        </m:r>
                      </m:sub>
                    </m:sSub>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sSub>
                      <m:sSubPr>
                        <m:ctrlPr>
                          <w:rPr>
                            <w:rFonts w:ascii="Cambria Math" w:hAnsi="Cambria Math"/>
                            <w:lang w:val="en-US"/>
                          </w:rPr>
                        </m:ctrlPr>
                      </m:sSubPr>
                      <m:e>
                        <m:r>
                          <m:rPr>
                            <m:nor/>
                          </m:rPr>
                          <w:rPr>
                            <w:lang w:val="en-US"/>
                          </w:rPr>
                          <m:t>Action</m:t>
                        </m:r>
                      </m:e>
                      <m:sub>
                        <m:r>
                          <w:rPr>
                            <w:rFonts w:ascii="Cambria Math" w:hAnsi="Cambria Math"/>
                            <w:lang w:val="en-US"/>
                          </w:rPr>
                          <m:t>13</m:t>
                        </m:r>
                      </m:sub>
                    </m:sSub>
                  </m:sub>
                </m:sSub>
                <m:r>
                  <w:rPr>
                    <w:rFonts w:ascii="Cambria Math" w:hAnsi="Cambria Math"/>
                    <w:lang w:val="en-US"/>
                  </w:rPr>
                  <m:t>]</m:t>
                </m:r>
              </m:oMath>
            </m:oMathPara>
          </w:p>
        </w:tc>
        <w:tc>
          <w:tcPr>
            <w:tcW w:w="1069" w:type="dxa"/>
          </w:tcPr>
          <w:p w14:paraId="1B23C9A1" w14:textId="15BEA944" w:rsidR="009938C0" w:rsidRDefault="009938C0" w:rsidP="009938C0">
            <w:pPr>
              <w:ind w:firstLine="0"/>
              <w:jc w:val="center"/>
            </w:pPr>
            <w:r>
              <w:t>(8)</w:t>
            </w:r>
          </w:p>
        </w:tc>
      </w:tr>
    </w:tbl>
    <w:p w14:paraId="66C383AC" w14:textId="54EAA930" w:rsidR="000E45DB" w:rsidRPr="00A41408" w:rsidRDefault="000E45DB" w:rsidP="009938C0">
      <w:pPr>
        <w:ind w:firstLine="0"/>
        <w:rPr>
          <w:lang w:val="en-US"/>
        </w:rPr>
      </w:pPr>
      <w:r w:rsidRPr="00A41408">
        <w:rPr>
          <w:lang w:val="en-US"/>
        </w:rPr>
        <w:t>Trong đó:</w:t>
      </w:r>
    </w:p>
    <w:p w14:paraId="759F4050" w14:textId="77777777" w:rsidR="000E45DB" w:rsidRPr="00A41408" w:rsidRDefault="000E45DB">
      <w:pPr>
        <w:pStyle w:val="ListParagraph"/>
        <w:numPr>
          <w:ilvl w:val="0"/>
          <w:numId w:val="11"/>
        </w:numPr>
        <w:rPr>
          <w:lang w:val="en-US"/>
        </w:rPr>
      </w:pPr>
      <w:r w:rsidRPr="00A41408">
        <w:rPr>
          <w:lang w:val="en-US"/>
        </w:rPr>
        <w:t>Bước 0 (</w:t>
      </w:r>
      <m:oMath>
        <m:sSub>
          <m:sSubPr>
            <m:ctrlPr>
              <w:rPr>
                <w:rFonts w:ascii="Cambria Math" w:hAnsi="Cambria Math"/>
                <w:lang w:val="en-US"/>
              </w:rPr>
            </m:ctrlPr>
          </m:sSubPr>
          <m:e>
            <m:r>
              <w:rPr>
                <w:rFonts w:ascii="Cambria Math" w:hAnsi="Cambria Math"/>
                <w:lang w:val="en-US"/>
              </w:rPr>
              <m:t>x</m:t>
            </m:r>
          </m:e>
          <m:sub>
            <m:r>
              <m:rPr>
                <m:nor/>
              </m:rPr>
              <w:rPr>
                <w:lang w:val="en-US"/>
              </w:rPr>
              <m:t>Parent</m:t>
            </m:r>
          </m:sub>
        </m:sSub>
      </m:oMath>
      <w:r w:rsidRPr="00A41408">
        <w:rPr>
          <w:lang w:val="en-US"/>
        </w:rPr>
        <w:t>) - Ngữ cảnh Nguồn gốc: Đại diện cho bản ghi khởi tạo của tiến trình cha trực tiếp</w:t>
      </w:r>
    </w:p>
    <w:p w14:paraId="79732D4D" w14:textId="77777777" w:rsidR="000E45DB" w:rsidRPr="00A41408" w:rsidRDefault="000E45DB">
      <w:pPr>
        <w:pStyle w:val="ListParagraph"/>
        <w:numPr>
          <w:ilvl w:val="0"/>
          <w:numId w:val="11"/>
        </w:numPr>
        <w:rPr>
          <w:lang w:val="en-US"/>
        </w:rPr>
      </w:pPr>
      <w:r w:rsidRPr="00A41408">
        <w:rPr>
          <w:lang w:val="en-US"/>
        </w:rPr>
        <w:t>Bước 1 (</w:t>
      </w:r>
      <m:oMath>
        <m:sSub>
          <m:sSubPr>
            <m:ctrlPr>
              <w:rPr>
                <w:rFonts w:ascii="Cambria Math" w:hAnsi="Cambria Math"/>
                <w:lang w:val="en-US"/>
              </w:rPr>
            </m:ctrlPr>
          </m:sSubPr>
          <m:e>
            <m:r>
              <w:rPr>
                <w:rFonts w:ascii="Cambria Math" w:hAnsi="Cambria Math"/>
                <w:lang w:val="en-US"/>
              </w:rPr>
              <m:t>x</m:t>
            </m:r>
          </m:e>
          <m:sub>
            <m:r>
              <m:rPr>
                <m:nor/>
              </m:rPr>
              <w:rPr>
                <w:lang w:val="en-US"/>
              </w:rPr>
              <m:t>Current</m:t>
            </m:r>
          </m:sub>
        </m:sSub>
      </m:oMath>
      <w:r w:rsidRPr="00A41408">
        <w:rPr>
          <w:lang w:val="en-US"/>
        </w:rPr>
        <w:t>) - Định danh Mục tiêu: Đại diện cho bản ghi khởi tạo của chính tiến trình đang được theo dõi</w:t>
      </w:r>
      <w:r>
        <w:rPr>
          <w:lang w:val="en-US"/>
        </w:rPr>
        <w:t>.</w:t>
      </w:r>
    </w:p>
    <w:p w14:paraId="529DE712" w14:textId="1B6CDE2D" w:rsidR="000E45DB" w:rsidRPr="004C0F59" w:rsidRDefault="000E45DB">
      <w:pPr>
        <w:pStyle w:val="ListParagraph"/>
        <w:numPr>
          <w:ilvl w:val="0"/>
          <w:numId w:val="11"/>
        </w:numPr>
        <w:rPr>
          <w:lang w:val="en-US"/>
        </w:rPr>
      </w:pPr>
      <w:r w:rsidRPr="00A41408">
        <w:rPr>
          <w:lang w:val="en-US"/>
        </w:rPr>
        <w:t>Bước 2 đến Bước 14 (</w:t>
      </w:r>
      <m:oMath>
        <m:sSub>
          <m:sSubPr>
            <m:ctrlPr>
              <w:rPr>
                <w:rFonts w:ascii="Cambria Math" w:hAnsi="Cambria Math"/>
                <w:lang w:val="en-US"/>
              </w:rPr>
            </m:ctrlPr>
          </m:sSubPr>
          <m:e>
            <m:r>
              <w:rPr>
                <w:rFonts w:ascii="Cambria Math" w:hAnsi="Cambria Math"/>
                <w:lang w:val="en-US"/>
              </w:rPr>
              <m:t>x</m:t>
            </m:r>
          </m:e>
          <m:sub>
            <m:sSub>
              <m:sSubPr>
                <m:ctrlPr>
                  <w:rPr>
                    <w:rFonts w:ascii="Cambria Math" w:hAnsi="Cambria Math"/>
                    <w:lang w:val="en-US"/>
                  </w:rPr>
                </m:ctrlPr>
              </m:sSubPr>
              <m:e>
                <m:r>
                  <m:rPr>
                    <m:nor/>
                  </m:rPr>
                  <w:rPr>
                    <w:lang w:val="en-US"/>
                  </w:rPr>
                  <m:t>Action</m:t>
                </m:r>
              </m:e>
              <m:sub>
                <m:r>
                  <w:rPr>
                    <w:rFonts w:ascii="Cambria Math" w:hAnsi="Cambria Math"/>
                    <w:lang w:val="en-US"/>
                  </w:rPr>
                  <m:t>i</m:t>
                </m:r>
              </m:sub>
            </m:sSub>
          </m:sub>
        </m:sSub>
      </m:oMath>
      <w:r w:rsidRPr="00A41408">
        <w:rPr>
          <w:lang w:val="en-US"/>
        </w:rPr>
        <w:t>) - Chuỗi Hành vi Kế tiếp: Tối đa 13 sự kiện hành vi nối tiếp mà tiến trình này trực tiếp thực hiện trong suốt vòng đời của nó (bao gồm kết nối mạng E</w:t>
      </w:r>
      <w:r w:rsidR="009938C0">
        <w:rPr>
          <w:lang w:val="en-US"/>
        </w:rPr>
        <w:t>vent</w:t>
      </w:r>
      <w:r w:rsidRPr="00A41408">
        <w:rPr>
          <w:lang w:val="en-US"/>
        </w:rPr>
        <w:t>ID 3, nạp thư viện E</w:t>
      </w:r>
      <w:r w:rsidR="009938C0">
        <w:rPr>
          <w:lang w:val="en-US"/>
        </w:rPr>
        <w:t>vent</w:t>
      </w:r>
      <w:r w:rsidRPr="00A41408">
        <w:rPr>
          <w:lang w:val="en-US"/>
        </w:rPr>
        <w:t>ID 7, tạo file E</w:t>
      </w:r>
      <w:r w:rsidR="009938C0">
        <w:rPr>
          <w:lang w:val="en-US"/>
        </w:rPr>
        <w:t>vent</w:t>
      </w:r>
      <w:r w:rsidRPr="00A41408">
        <w:rPr>
          <w:lang w:val="en-US"/>
        </w:rPr>
        <w:t>ID 11, thao tác khóa Registry E</w:t>
      </w:r>
      <w:r w:rsidR="009938C0">
        <w:rPr>
          <w:lang w:val="en-US"/>
        </w:rPr>
        <w:t>vent</w:t>
      </w:r>
      <w:r w:rsidRPr="00A41408">
        <w:rPr>
          <w:lang w:val="en-US"/>
        </w:rPr>
        <w:t>ID 12/13, hoặc truy vấn DNS E</w:t>
      </w:r>
      <w:r w:rsidR="009938C0">
        <w:rPr>
          <w:lang w:val="en-US"/>
        </w:rPr>
        <w:t>evnt</w:t>
      </w:r>
      <w:r w:rsidRPr="00A41408">
        <w:rPr>
          <w:lang w:val="en-US"/>
        </w:rPr>
        <w:t>ID 22).</w:t>
      </w:r>
    </w:p>
    <w:p w14:paraId="0EB6805F" w14:textId="60196755" w:rsidR="000E45DB" w:rsidRPr="00CF1FD5" w:rsidRDefault="000E45DB" w:rsidP="000E45DB">
      <w:pPr>
        <w:rPr>
          <w:lang w:val="en-US"/>
        </w:rPr>
      </w:pPr>
      <w:r w:rsidRPr="00CF1FD5">
        <w:rPr>
          <w:lang w:val="en-US"/>
        </w:rPr>
        <w:t>Trong môi trường vận hành thực tế của hệ điều hành Windows, vòng đời và số lượng hành vi của mỗi tiến trình là hoàn toàn khác nhau: có tiến trình chỉ khởi chạy chớp nhoáng rồi tắt (chỉ có 0 hoặc 1 vài hành vi), trong khi có những tiến trình chạy nền liên tục và sinh ra hàng nghìn sự kiệ</w:t>
      </w:r>
      <w:r>
        <w:rPr>
          <w:lang w:val="en-US"/>
        </w:rPr>
        <w:t>n</w:t>
      </w:r>
      <w:r w:rsidRPr="00CF1FD5">
        <w:rPr>
          <w:lang w:val="en-US"/>
        </w:rPr>
        <w:t>.</w:t>
      </w:r>
      <w:r>
        <w:rPr>
          <w:lang w:val="en-US"/>
        </w:rPr>
        <w:t xml:space="preserve"> </w:t>
      </w:r>
      <w:r w:rsidRPr="00CF1FD5">
        <w:rPr>
          <w:lang w:val="en-US"/>
        </w:rPr>
        <w:t>Để đồng nhất kích thước dữ liệu đầu vào cho mạng nơ-ron hồi quy LSTM Autoencoder với độ dài chuẩn </w:t>
      </w:r>
      <w:r>
        <w:rPr>
          <w:lang w:val="en-US"/>
        </w:rPr>
        <w:t>T = 15</w:t>
      </w:r>
      <w:r w:rsidRPr="00CF1FD5">
        <w:rPr>
          <w:lang w:val="en-US"/>
        </w:rPr>
        <w:t xml:space="preserve">, </w:t>
      </w:r>
      <w:r w:rsidR="009938C0">
        <w:rPr>
          <w:lang w:val="en-US"/>
        </w:rPr>
        <w:t xml:space="preserve">trong </w:t>
      </w:r>
      <w:r w:rsidR="0002243F">
        <w:rPr>
          <w:lang w:val="en-US"/>
        </w:rPr>
        <w:t>báo cáo</w:t>
      </w:r>
      <w:r w:rsidRPr="00CF1FD5">
        <w:rPr>
          <w:lang w:val="en-US"/>
        </w:rPr>
        <w:t xml:space="preserve"> </w:t>
      </w:r>
      <w:r w:rsidR="009938C0">
        <w:rPr>
          <w:lang w:val="en-US"/>
        </w:rPr>
        <w:t xml:space="preserve">triển khai </w:t>
      </w:r>
      <w:r w:rsidRPr="00CF1FD5">
        <w:rPr>
          <w:lang w:val="en-US"/>
        </w:rPr>
        <w:t>hai kỹ thuật xử l</w:t>
      </w:r>
      <w:r w:rsidR="009938C0">
        <w:rPr>
          <w:lang w:val="en-US"/>
        </w:rPr>
        <w:t>ý sau</w:t>
      </w:r>
      <w:r w:rsidRPr="00CF1FD5">
        <w:rPr>
          <w:lang w:val="en-US"/>
        </w:rPr>
        <w:t>:</w:t>
      </w:r>
    </w:p>
    <w:p w14:paraId="0A678665" w14:textId="77777777" w:rsidR="000E45DB" w:rsidRDefault="000E45DB">
      <w:pPr>
        <w:pStyle w:val="ListParagraph"/>
        <w:numPr>
          <w:ilvl w:val="0"/>
          <w:numId w:val="12"/>
        </w:numPr>
      </w:pPr>
      <w:r w:rsidRPr="00F658A2">
        <w:t>Trường hợp 1: Khi số lượng hành vi của tiến trình không đủ độ dài</w:t>
      </w:r>
      <w:r>
        <w:t>.</w:t>
      </w:r>
      <w:r w:rsidRPr="00F658A2">
        <w:br/>
        <w:t>Đối với các tiến trình có vòng đời ngắn hoặc chỉ thực hiện một vài hành vi đơn lẻ, tổng số bước thực tế của chuỗi sẽ nhỏ hơn 15. Để đảm bảo tính đồng nhất về kích thước tensor đầu vào cho mạng nơ-ron LSTM Autoencoder, hệ thống áp dụng kỹ thuật đệm không gian (Zero-Padding) bằng cách điền các vector toàn số 0 vào tất cả các bước còn thiếu từ vị trí kết thúc thực tế cho đến bước thứ 14. Đồng thời, trong quá trình huấn luyện và đánh giá mô hình, một mặt nạ nhị phân động (Active Step Mask) được kích hoạt trong hàm mất mát để triệt tiêu hoàn toàn sai số tại các bước đệm này, đảm bảo sai số tái tạo chỉ được tính toán và chuẩn hóa dựa trên đúng số lượng bước hành vi thực tế phát sinh, tránh làm sai lệch điểm số bất thường của tiến trình.</w:t>
      </w:r>
    </w:p>
    <w:p w14:paraId="75C99A76" w14:textId="7F89FF19" w:rsidR="000E45DB" w:rsidRDefault="000E45DB">
      <w:pPr>
        <w:pStyle w:val="ListParagraph"/>
        <w:numPr>
          <w:ilvl w:val="0"/>
          <w:numId w:val="12"/>
        </w:numPr>
      </w:pPr>
      <w:r w:rsidRPr="00F658A2">
        <w:t>Trường hợp 2: Khi số lượng hành vi của tiến trình vượt quá độ dài</w:t>
      </w:r>
      <w:r>
        <w:t>.</w:t>
      </w:r>
      <w:r w:rsidRPr="00F658A2">
        <w:br/>
        <w:t xml:space="preserve">Đối với các tiến trình hoạt động dài hạn hoặc các mã độc thực hiện hàng loạt thao tác liên tục, việc chỉ cắt lấy 13 hành vi đầu tiên sẽ gây mất mát </w:t>
      </w:r>
      <w:r w:rsidRPr="00F658A2">
        <w:lastRenderedPageBreak/>
        <w:t>thông tin nghiêm trọng, trong khi đưa toàn bộ vào một chuỗi quá dài sẽ khiến mạng LSTM suy giảm khả năng ghi nhớ và tốn kém tài nguyên. Do đó, hệ thống áp dụng cơ chế cửa sổ trượt phân mảnh (Sliding Window) với bước nhảy </w:t>
      </w:r>
      <m:oMath>
        <m:r>
          <m:rPr>
            <m:nor/>
          </m:rPr>
          <m:t>stride</m:t>
        </m:r>
        <m:r>
          <w:rPr>
            <w:rFonts w:ascii="Cambria Math" w:hAnsi="Cambria Math"/>
          </w:rPr>
          <m:t>=1</m:t>
        </m:r>
      </m:oMath>
      <w:r w:rsidRPr="00F658A2">
        <w:t> trên toàn bộ danh sách hành vi của tiến trình, trong đó Bước 0 và Bước 1 luôn được ghim cố định lần lượt là Tiến trình Cha và Tiến trình Hiện tại để bảo toàn ngữ cảnh phả hệ, còn 13 vị trí tiếp theo sẽ tịnh tiến dần theo thời gian qua các hành vi liên tiếp.</w:t>
      </w:r>
    </w:p>
    <w:p w14:paraId="53444F38" w14:textId="316D25DF" w:rsidR="007B1D15" w:rsidRDefault="007B1D15" w:rsidP="007B1D15">
      <w:r w:rsidRPr="007B1D15">
        <w:t>Quy trình cấu trúc hóa cây tiến trình 15 bước</w:t>
      </w:r>
      <w:r>
        <w:t xml:space="preserve"> được xử lý</w:t>
      </w:r>
      <w:r w:rsidRPr="007B1D15">
        <w:t xml:space="preserve"> </w:t>
      </w:r>
      <w:r>
        <w:t>thông qua</w:t>
      </w:r>
      <w:r w:rsidRPr="007B1D15">
        <w:t xml:space="preserve"> hàm generate_tree_sequences,</w:t>
      </w:r>
      <w:r>
        <w:t xml:space="preserve"> kỹ thuật Zero-Padding</w:t>
      </w:r>
      <w:r w:rsidRPr="007B1D15">
        <w:t xml:space="preserve"> </w:t>
      </w:r>
      <w:r>
        <w:t>được thiết kế thông qua</w:t>
      </w:r>
      <w:r w:rsidRPr="007B1D15">
        <w:t xml:space="preserve"> hàm vectorize_tree_sequences, đã đảm bảo cung cấp nguồn dữ liệu đầu vào chuẩn hóa và giàu ngữ cảnh nhất cho mô hình LSTM Autoencoder. Chi tiết mã nguồn cài đặt của các thuật toán xử lý dữ liệu này được trình bày cụ thể trong Phụ lục.</w:t>
      </w:r>
    </w:p>
    <w:p w14:paraId="352D31AB" w14:textId="68D4C885" w:rsidR="008650E0" w:rsidRDefault="00A44977" w:rsidP="008650E0">
      <w:pPr>
        <w:pStyle w:val="Heading2"/>
      </w:pPr>
      <w:bookmarkStart w:id="39" w:name="_Toc242002347"/>
      <w:r>
        <w:t>Phương pháp phát hiện bất thường bằng</w:t>
      </w:r>
      <w:r w:rsidR="00C57CE8">
        <w:t xml:space="preserve"> </w:t>
      </w:r>
      <w:r w:rsidR="00A24D2D">
        <w:t>LSTM Autoencoder</w:t>
      </w:r>
      <w:bookmarkEnd w:id="39"/>
    </w:p>
    <w:p w14:paraId="20DB4CE3" w14:textId="4653EA17" w:rsidR="00AD0F32" w:rsidRDefault="00814255" w:rsidP="00C66518">
      <w:pPr>
        <w:pStyle w:val="Heading3"/>
      </w:pPr>
      <w:bookmarkStart w:id="40" w:name="_Toc242002348"/>
      <w:r>
        <w:t>Tổng quan về Framework</w:t>
      </w:r>
      <w:bookmarkEnd w:id="40"/>
    </w:p>
    <w:p w14:paraId="6730636B" w14:textId="6C40A559" w:rsidR="00C66518" w:rsidRPr="00C66518" w:rsidRDefault="00C66518" w:rsidP="00C66518">
      <w:r w:rsidRPr="00C66518">
        <w:t>Phần này cung cấp một cái nhìn tổng quan về hệ thống phát hiện hành vi bất thường</w:t>
      </w:r>
      <w:r w:rsidR="00E76972">
        <w:t xml:space="preserve"> </w:t>
      </w:r>
      <w:r w:rsidRPr="00C66518">
        <w:t xml:space="preserve">dựa trên phương pháp tái tạo chuỗi thời gian. Một trong những đặc trưng của log hệ thống là tính liên kết và tương quan theo chuỗi thời gian của các sự kiện, và kỹ thuật học sâu LSTM là một thuật toán tối ưu để giải quyết vấn đề phụ thuộc chuỗi này. Do đó, </w:t>
      </w:r>
      <w:r w:rsidR="0002243F">
        <w:t>báo cáo</w:t>
      </w:r>
      <w:r w:rsidRPr="00C66518">
        <w:t xml:space="preserve"> áp dụng mô hình LSTM vào kiến trúc mạng LSTM-Autoencoder cho cả hai giai đoạn mã hóa (Encoder) và giải mã (Decoder), bởi cơ chế của nó giúp nắm bắt thông tin hành vi hệ thống tốt hơn thông qua việc đưa từng chuỗi sự kiện qua từng bước thời gian.</w:t>
      </w:r>
    </w:p>
    <w:p w14:paraId="3876F05E" w14:textId="7AA90282" w:rsidR="00D01AD7" w:rsidRDefault="00D01AD7" w:rsidP="004325AA">
      <w:pPr>
        <w:pStyle w:val="Hnhv"/>
      </w:pPr>
      <w:r w:rsidRPr="00D01AD7">
        <w:rPr>
          <w:noProof/>
          <w:lang w:val="en-US" w:bidi="ar-SA"/>
        </w:rPr>
        <w:lastRenderedPageBreak/>
        <w:drawing>
          <wp:inline distT="0" distB="0" distL="0" distR="0" wp14:anchorId="40D228C4" wp14:editId="525652E6">
            <wp:extent cx="5371106" cy="3969948"/>
            <wp:effectExtent l="0" t="0" r="1270" b="0"/>
            <wp:docPr id="32051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15744" name=""/>
                    <pic:cNvPicPr/>
                  </pic:nvPicPr>
                  <pic:blipFill>
                    <a:blip r:embed="rId25"/>
                    <a:stretch>
                      <a:fillRect/>
                    </a:stretch>
                  </pic:blipFill>
                  <pic:spPr>
                    <a:xfrm>
                      <a:off x="0" y="0"/>
                      <a:ext cx="5377026" cy="3974324"/>
                    </a:xfrm>
                    <a:prstGeom prst="rect">
                      <a:avLst/>
                    </a:prstGeom>
                  </pic:spPr>
                </pic:pic>
              </a:graphicData>
            </a:graphic>
          </wp:inline>
        </w:drawing>
      </w:r>
    </w:p>
    <w:p w14:paraId="33388686" w14:textId="252B07C4" w:rsidR="00156F12" w:rsidRDefault="00156F12" w:rsidP="00156F12">
      <w:pPr>
        <w:pStyle w:val="Tnhnhv"/>
      </w:pPr>
      <w:bookmarkStart w:id="41" w:name="_Toc242002376"/>
      <w:r>
        <w:t xml:space="preserve">Hình </w:t>
      </w:r>
      <w:r w:rsidR="00FF3DC1">
        <w:t xml:space="preserve">2.1: Tổng quan mô hình </w:t>
      </w:r>
      <w:r w:rsidR="00166674">
        <w:t>LSTM Autoencoder</w:t>
      </w:r>
      <w:bookmarkEnd w:id="41"/>
    </w:p>
    <w:p w14:paraId="51CC66A4" w14:textId="20FE45DD" w:rsidR="00C66518" w:rsidRPr="00C66518" w:rsidRDefault="0002243F" w:rsidP="00C66518">
      <w:pPr>
        <w:rPr>
          <w:lang w:val="en-US"/>
        </w:rPr>
      </w:pPr>
      <w:r>
        <w:rPr>
          <w:lang w:val="en-US"/>
        </w:rPr>
        <w:t>Báo cáo</w:t>
      </w:r>
      <w:r w:rsidR="00C66518" w:rsidRPr="00C66518">
        <w:rPr>
          <w:lang w:val="en-US"/>
        </w:rPr>
        <w:t xml:space="preserve"> đề xuất một mô hình học máy lai kết hợp giữa mạng thần kinh LSTM và Autoencoder (LSTM-AE) và áp dụng mô hình này trên tập dữ liệu chuỗi thời gian đa biến từ log sự kiện Sysmon. Như được minh họa trong Hình </w:t>
      </w:r>
      <w:r w:rsidR="00FF3DC1">
        <w:rPr>
          <w:lang w:val="en-US"/>
        </w:rPr>
        <w:t>2.1</w:t>
      </w:r>
      <w:r w:rsidR="00C66518" w:rsidRPr="00C66518">
        <w:rPr>
          <w:lang w:val="en-US"/>
        </w:rPr>
        <w:t>, mô hình LSTM-AE xây dựng các mạng LSTM dựa trên cấu trúc bộ mã hóa và bộ giải mã của một Autoencoder. Bộ mã hóa nhận chuỗi dữ liệu đầu vào đa chiều và nén thành một vector có kích thước cố định. Nhờ vào các tế bào nhớ của LSTM, dữ liệu được xử lý bởi bộ mã hóa vẫn giữ lại được các mối quan hệ phụ thuộc giữa nhiều điểm dữ liệu trong cùng một chuỗi sự kiện. Giai đoạn này giúp giảm biểu diễn vector đầu vào số chiều cao thành một biểu diễn số chiều thấp hơn trong không gian ẩn.</w:t>
      </w:r>
    </w:p>
    <w:p w14:paraId="298A8DA0" w14:textId="18471A5D" w:rsidR="00C66518" w:rsidRPr="00C66518" w:rsidRDefault="00C66518" w:rsidP="00C66518">
      <w:pPr>
        <w:rPr>
          <w:lang w:val="en-US"/>
        </w:rPr>
      </w:pPr>
      <w:r w:rsidRPr="00C66518">
        <w:rPr>
          <w:lang w:val="en-US"/>
        </w:rPr>
        <w:t xml:space="preserve">Sau đó, bộ giải mã LSTM (decoder-LSTM) tái tạo lại chuỗi dữ liệu đầu vào ban đầu từ biểu diễn thu gọn trong không gian ẩn, và sai số tái tạo sẽ được sử dụng để xác định ngưỡng phân loại bất thường. Quy trình hoạt động của mô hình phát hiện bất thường trên hệ thống được mô tả chi tiết trong Hình </w:t>
      </w:r>
      <w:r w:rsidR="00664F82">
        <w:rPr>
          <w:lang w:val="en-US"/>
        </w:rPr>
        <w:t>2.1</w:t>
      </w:r>
      <w:r w:rsidRPr="00C66518">
        <w:rPr>
          <w:lang w:val="en-US"/>
        </w:rPr>
        <w:t>, gồm 3 giai đoạn chính:</w:t>
      </w:r>
    </w:p>
    <w:p w14:paraId="43680A1E" w14:textId="1CF7A18F" w:rsidR="00C66518" w:rsidRPr="003D241E" w:rsidRDefault="00C66518">
      <w:pPr>
        <w:pStyle w:val="ListParagraph"/>
        <w:numPr>
          <w:ilvl w:val="0"/>
          <w:numId w:val="22"/>
        </w:numPr>
        <w:rPr>
          <w:lang w:val="en-US"/>
        </w:rPr>
      </w:pPr>
      <w:r w:rsidRPr="003D241E">
        <w:rPr>
          <w:b/>
          <w:bCs/>
          <w:lang w:val="en-US"/>
        </w:rPr>
        <w:t>Giai đoạn 1:</w:t>
      </w:r>
      <w:r w:rsidRPr="003D241E">
        <w:rPr>
          <w:lang w:val="en-US"/>
        </w:rPr>
        <w:t xml:space="preserve"> Tiền xử lý dữ liệu dựa trên việc chọn lọc các thuộc tính đặc trưng của từng chuỗi log sự kiện trước khi đưa vào mạng </w:t>
      </w:r>
      <w:r w:rsidR="003D241E">
        <w:rPr>
          <w:lang w:val="en-US"/>
        </w:rPr>
        <w:t>nơ-ron</w:t>
      </w:r>
      <w:r w:rsidRPr="003D241E">
        <w:rPr>
          <w:lang w:val="en-US"/>
        </w:rPr>
        <w:t xml:space="preserve"> LSTM-AE.</w:t>
      </w:r>
    </w:p>
    <w:p w14:paraId="0958F652" w14:textId="41EAAC02" w:rsidR="00C66518" w:rsidRPr="003D241E" w:rsidRDefault="00C66518">
      <w:pPr>
        <w:pStyle w:val="ListParagraph"/>
        <w:numPr>
          <w:ilvl w:val="0"/>
          <w:numId w:val="22"/>
        </w:numPr>
        <w:rPr>
          <w:lang w:val="en-US"/>
        </w:rPr>
      </w:pPr>
      <w:r w:rsidRPr="003D241E">
        <w:rPr>
          <w:b/>
          <w:bCs/>
          <w:lang w:val="en-US"/>
        </w:rPr>
        <w:lastRenderedPageBreak/>
        <w:t>Giai đoạn 2:</w:t>
      </w:r>
      <w:r w:rsidRPr="003D241E">
        <w:rPr>
          <w:lang w:val="en-US"/>
        </w:rPr>
        <w:t> Quá trình huấn luyện và kiểm thử, trong đó ngưỡng phát hiện bất thường được xác định dựa trên việc tối thiểu hóa sai số tái tạo đối với dữ liệu hành vi bình thường.</w:t>
      </w:r>
    </w:p>
    <w:p w14:paraId="1D14E407" w14:textId="0853C036" w:rsidR="00C66518" w:rsidRPr="003D241E" w:rsidRDefault="00C66518">
      <w:pPr>
        <w:pStyle w:val="ListParagraph"/>
        <w:numPr>
          <w:ilvl w:val="0"/>
          <w:numId w:val="22"/>
        </w:numPr>
        <w:rPr>
          <w:lang w:val="en-US"/>
        </w:rPr>
      </w:pPr>
      <w:r w:rsidRPr="003D241E">
        <w:rPr>
          <w:b/>
          <w:bCs/>
          <w:lang w:val="en-US"/>
        </w:rPr>
        <w:t>Giai đoạn 3</w:t>
      </w:r>
      <w:r w:rsidR="00E76972" w:rsidRPr="003D241E">
        <w:rPr>
          <w:b/>
          <w:bCs/>
          <w:lang w:val="en-US"/>
        </w:rPr>
        <w:t xml:space="preserve">: </w:t>
      </w:r>
      <w:r w:rsidRPr="003D241E">
        <w:rPr>
          <w:lang w:val="en-US"/>
        </w:rPr>
        <w:t>Giai đoạn cuối cùng trong sơ đồ, thực hiện xác định điểm bất thường bằng cách tính toán sai số tái tạo của từng chuỗi sự kiện giữa đầu vào gốc và đầu ra tái tạo tương ứng.</w:t>
      </w:r>
    </w:p>
    <w:p w14:paraId="7B575F54" w14:textId="782CA1AC" w:rsidR="00CA6B73" w:rsidRDefault="00814255" w:rsidP="00CA6B73">
      <w:pPr>
        <w:pStyle w:val="Heading3"/>
      </w:pPr>
      <w:bookmarkStart w:id="42" w:name="_Toc242002349"/>
      <w:r>
        <w:t>Kiến trúc mô hình LSTM-Autoencoder</w:t>
      </w:r>
      <w:bookmarkEnd w:id="42"/>
    </w:p>
    <w:p w14:paraId="4ECD7ABB" w14:textId="75DCBFE1" w:rsidR="00814255" w:rsidRDefault="00814255" w:rsidP="00814255">
      <w:pPr>
        <w:pStyle w:val="Heading4"/>
      </w:pPr>
      <w:r>
        <w:t>Long Short Term Memory</w:t>
      </w:r>
    </w:p>
    <w:p w14:paraId="533D28D8" w14:textId="04E131F5" w:rsidR="009A07D1" w:rsidRPr="009A07D1" w:rsidRDefault="00C7648B" w:rsidP="009A07D1">
      <w:pPr>
        <w:rPr>
          <w:lang w:val="en-US"/>
        </w:rPr>
      </w:pPr>
      <w:r>
        <w:t xml:space="preserve">LSTM là một biến thể của </w:t>
      </w:r>
      <w:r w:rsidR="006719D7">
        <w:t>mạng nơ-ron hồi quy</w:t>
      </w:r>
      <w:r>
        <w:t xml:space="preserve"> (RRN), giúp giải quyết các vấn đề tiêu biến </w:t>
      </w:r>
      <w:r w:rsidR="006719D7">
        <w:t xml:space="preserve">và </w:t>
      </w:r>
      <w:r>
        <w:t xml:space="preserve">bùng nổ gradient của RRN, </w:t>
      </w:r>
      <w:r w:rsidR="009A07D1" w:rsidRPr="009A07D1">
        <w:rPr>
          <w:lang w:val="en-US"/>
        </w:rPr>
        <w:t>đồng thời có khả năng xử lý các chuỗi phụ thuộc dài hạn giữa các mẫu dữ liệu tại bất kỳ thời điểm nào từ nhiều bước thời gian trong quá khứ.</w:t>
      </w:r>
    </w:p>
    <w:p w14:paraId="6C54C507" w14:textId="1D0AA3B5" w:rsidR="009A07D1" w:rsidRPr="009A07D1" w:rsidRDefault="009A07D1" w:rsidP="009A07D1">
      <w:pPr>
        <w:rPr>
          <w:lang w:val="en-US"/>
        </w:rPr>
      </w:pPr>
      <w:r w:rsidRPr="009A07D1">
        <w:rPr>
          <w:lang w:val="en-US"/>
        </w:rPr>
        <w:t>Kiến trúc của mạng LSTM rất phù hợp để xử lý dữ liệu chuỗi thời gian</w:t>
      </w:r>
      <w:r>
        <w:rPr>
          <w:lang w:val="en-US"/>
        </w:rPr>
        <w:t xml:space="preserve"> </w:t>
      </w:r>
      <w:r w:rsidRPr="009A07D1">
        <w:rPr>
          <w:lang w:val="en-US"/>
        </w:rPr>
        <w:t xml:space="preserve">và cung cấp khả năng </w:t>
      </w:r>
      <w:r w:rsidR="006719D7">
        <w:rPr>
          <w:lang w:val="en-US"/>
        </w:rPr>
        <w:t>loại</w:t>
      </w:r>
      <w:r w:rsidRPr="009A07D1">
        <w:rPr>
          <w:lang w:val="en-US"/>
        </w:rPr>
        <w:t xml:space="preserve"> bỏ dữ liệu </w:t>
      </w:r>
      <w:r w:rsidR="006719D7">
        <w:rPr>
          <w:lang w:val="en-US"/>
        </w:rPr>
        <w:t>cũ</w:t>
      </w:r>
      <w:r w:rsidRPr="009A07D1">
        <w:rPr>
          <w:lang w:val="en-US"/>
        </w:rPr>
        <w:t xml:space="preserve"> khỏi mỗi ô nhớ trước khi cập nhật ô nhớ đó bằng dữ liệu mới. Như được minh họa trong Hình 2</w:t>
      </w:r>
      <w:r w:rsidR="00FF3DC1">
        <w:rPr>
          <w:lang w:val="en-US"/>
        </w:rPr>
        <w:t>.2</w:t>
      </w:r>
      <w:r w:rsidRPr="009A07D1">
        <w:rPr>
          <w:lang w:val="en-US"/>
        </w:rPr>
        <w:t xml:space="preserve">(a), mạng LSTM bao gồm các ô nhớ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oMath>
      <w:r w:rsidRPr="009A07D1">
        <w:rPr>
          <w:lang w:val="en-US"/>
        </w:rPr>
        <w:t xml:space="preserve"> và nhiều đơn vị cổng, bao gồm cổng quên (forget gate)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oMath>
      <w:r w:rsidRPr="009A07D1">
        <w:rPr>
          <w:lang w:val="en-US"/>
        </w:rPr>
        <w:t xml:space="preserve">, cổng vào (input gate) </w:t>
      </w: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oMath>
      <w:r w:rsidRPr="009A07D1">
        <w:rPr>
          <w:lang w:val="en-US"/>
        </w:rPr>
        <w:t xml:space="preserve"> và cổng ra (output gate)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oMath>
      <w:r w:rsidRPr="009A07D1">
        <w:rPr>
          <w:lang w:val="en-US"/>
        </w:rPr>
        <w:t>. Ba đơn vị cổng này kiểm soát trạng thái của các ô nhớ.</w:t>
      </w:r>
    </w:p>
    <w:p w14:paraId="0B17803A" w14:textId="6A9CD6F9" w:rsidR="009A07D1" w:rsidRDefault="009A07D1" w:rsidP="009A07D1">
      <w:pPr>
        <w:rPr>
          <w:lang w:val="en-US"/>
        </w:rPr>
      </w:pPr>
      <w:r w:rsidRPr="009A07D1">
        <w:rPr>
          <w:lang w:val="en-US"/>
        </w:rPr>
        <w:t xml:space="preserve">Ví dụ, tại bước thời gian </w:t>
      </w:r>
      <m:oMath>
        <m:r>
          <w:rPr>
            <w:rFonts w:ascii="Cambria Math" w:hAnsi="Cambria Math"/>
            <w:lang w:val="en-US"/>
          </w:rPr>
          <m:t>t</m:t>
        </m:r>
      </m:oMath>
      <w:r w:rsidRPr="009A07D1">
        <w:rPr>
          <w:lang w:val="en-US"/>
        </w:rPr>
        <w:t>, cổng quên sẽ quyết định những phần dữ liệu nào của trạng thái ô nhớ là hữu ích dựa trên cả trạng thái ẩn trước đó và dữ liệu đầu vào mới. Mạng LSTM có thể loại bỏ thông tin không quan trọng khỏi trạng thái ô nhớ thông qua cổng quên, đồng thời có thể nhận biết thông tin quan trọng để giữ lại và cập nhật vào trạng thái ô nhớ. Nhờ sử dụng kiến trúc mạng này, mô hình LSTM đạt hiệu suất rất cao trong việc nắm bắt các mô hình/quy luật dài hạn trong dữ liệu chuỗi thời gian.</w:t>
      </w:r>
    </w:p>
    <w:p w14:paraId="1CCE4250" w14:textId="77777777" w:rsidR="00FF3DC1" w:rsidRPr="009A07D1" w:rsidRDefault="00FF3DC1" w:rsidP="009A07D1">
      <w:pPr>
        <w:rPr>
          <w:lang w:val="en-US"/>
        </w:rPr>
      </w:pPr>
    </w:p>
    <w:p w14:paraId="74642B81" w14:textId="120864BB" w:rsidR="00C7648B" w:rsidRDefault="009A07D1" w:rsidP="004325AA">
      <w:pPr>
        <w:pStyle w:val="Hnhv"/>
      </w:pPr>
      <w:r w:rsidRPr="009A07D1">
        <w:rPr>
          <w:noProof/>
          <w:lang w:val="en-US" w:bidi="ar-SA"/>
        </w:rPr>
        <w:lastRenderedPageBreak/>
        <w:drawing>
          <wp:inline distT="0" distB="0" distL="0" distR="0" wp14:anchorId="670D119A" wp14:editId="0BAD46E2">
            <wp:extent cx="5112689" cy="2183939"/>
            <wp:effectExtent l="0" t="0" r="0" b="6985"/>
            <wp:docPr id="77480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05889" name=""/>
                    <pic:cNvPicPr/>
                  </pic:nvPicPr>
                  <pic:blipFill>
                    <a:blip r:embed="rId26"/>
                    <a:stretch>
                      <a:fillRect/>
                    </a:stretch>
                  </pic:blipFill>
                  <pic:spPr>
                    <a:xfrm>
                      <a:off x="0" y="0"/>
                      <a:ext cx="5112689" cy="2183939"/>
                    </a:xfrm>
                    <a:prstGeom prst="rect">
                      <a:avLst/>
                    </a:prstGeom>
                  </pic:spPr>
                </pic:pic>
              </a:graphicData>
            </a:graphic>
          </wp:inline>
        </w:drawing>
      </w:r>
    </w:p>
    <w:p w14:paraId="4EE44AD6" w14:textId="221EB304" w:rsidR="00156F12" w:rsidRPr="00C7648B" w:rsidRDefault="00156F12" w:rsidP="00156F12">
      <w:pPr>
        <w:pStyle w:val="Tnhnhv"/>
      </w:pPr>
      <w:bookmarkStart w:id="43" w:name="_Toc242002377"/>
      <w:r>
        <w:t>Hình 2</w:t>
      </w:r>
      <w:r w:rsidR="00FF3DC1">
        <w:t>.2: Các kiến trúc mạng nơ-ron</w:t>
      </w:r>
      <w:bookmarkEnd w:id="43"/>
    </w:p>
    <w:p w14:paraId="6FAD56FF" w14:textId="77777777" w:rsidR="00814255" w:rsidRDefault="00814255" w:rsidP="00814255">
      <w:pPr>
        <w:pStyle w:val="Heading4"/>
      </w:pPr>
      <w:r>
        <w:t>Autoencoder</w:t>
      </w:r>
    </w:p>
    <w:p w14:paraId="37C351A0" w14:textId="45A8CB34" w:rsidR="009A07D1" w:rsidRPr="00DF5B30" w:rsidRDefault="009A07D1" w:rsidP="00DF5B30">
      <w:pPr>
        <w:rPr>
          <w:lang w:val="en-US"/>
        </w:rPr>
      </w:pPr>
      <w:r>
        <w:t xml:space="preserve">Autoencoder </w:t>
      </w:r>
      <w:r w:rsidRPr="009A07D1">
        <w:t>là một mô hình mạng thần kinh học không giám sát</w:t>
      </w:r>
      <w:r>
        <w:t>,</w:t>
      </w:r>
      <w:r w:rsidRPr="009A07D1">
        <w:t xml:space="preserve"> không chỉ được sử dụng để lựa chọn đặc trưng và giảm chiều dữ liệu</w:t>
      </w:r>
      <w:r>
        <w:t>,</w:t>
      </w:r>
      <w:r w:rsidRPr="009A07D1">
        <w:t xml:space="preserve"> mà còn có thể áp dụng cho các mô hình Encoder-Decoder dựa trên cơ chế tái tạo để phát hiện bất thường</w:t>
      </w:r>
      <w:r>
        <w:t xml:space="preserve">. </w:t>
      </w:r>
      <w:r w:rsidRPr="009A07D1">
        <w:t>Kiến trúc điển hình của một Autoencoder gồm ba thành phần: một lớp đầu vào (input layer), một hoặc nhiều lớp ẩn (hidden layer(s)), và một lớp đầu ra (output layer). Quá trình hoạt động của Autoencoder trong việc phát hiện bất thường có thể chia thành ba giai đoạn:</w:t>
      </w:r>
      <w:r>
        <w:t xml:space="preserve"> </w:t>
      </w:r>
      <w:r w:rsidRPr="009A07D1">
        <w:t>Encoding, Decoding, và Reconstruction Loss như được minh họa trong Hình 2</w:t>
      </w:r>
      <w:r w:rsidR="00FF3DC1">
        <w:t>.2</w:t>
      </w:r>
      <w:r w:rsidRPr="009A07D1">
        <w:t>(b).</w:t>
      </w:r>
      <w:r w:rsidR="00DF5B30">
        <w:t xml:space="preserve"> Encoder nén dữ liệu đầu vào có chiều cao và ánh xạ nó thành các biểu diễn chiều thấp </w:t>
      </w:r>
      <m:oMath>
        <m:r>
          <w:rPr>
            <w:rFonts w:ascii="Cambria Math" w:hAnsi="Cambria Math"/>
          </w:rPr>
          <m:t>h</m:t>
        </m:r>
      </m:oMath>
      <w:r w:rsidR="002F42E1">
        <w:t xml:space="preserve"> </w:t>
      </w:r>
      <w:r w:rsidR="00DF5B30">
        <w:t xml:space="preserve">tại lớp Lottleneck, trong khi đó lớp Decoder giải nén biểu diễn đã được mã hóa và tái tạo lại thành đầu ra </w:t>
      </w:r>
      <m:oMath>
        <m:acc>
          <m:accPr>
            <m:chr m:val="ˆ"/>
            <m:ctrlPr>
              <w:rPr>
                <w:rFonts w:ascii="Cambria Math" w:hAnsi="Cambria Math"/>
              </w:rPr>
            </m:ctrlPr>
          </m:accPr>
          <m:e>
            <m:r>
              <w:rPr>
                <w:rFonts w:ascii="Cambria Math" w:hAnsi="Cambria Math"/>
              </w:rPr>
              <m:t>x</m:t>
            </m:r>
          </m:e>
        </m:acc>
      </m:oMath>
      <w:r w:rsidR="00DF5B30">
        <w:t xml:space="preserve">. </w:t>
      </w:r>
      <w:r w:rsidR="002F42E1">
        <w:rPr>
          <w:lang w:val="en-US"/>
        </w:rPr>
        <w:t xml:space="preserve">Trong </w:t>
      </w:r>
      <w:r w:rsidR="0002243F">
        <w:rPr>
          <w:lang w:val="en-US"/>
        </w:rPr>
        <w:t>báo cáo</w:t>
      </w:r>
      <w:r w:rsidR="002F42E1">
        <w:rPr>
          <w:lang w:val="en-US"/>
        </w:rPr>
        <w:t xml:space="preserve"> này</w:t>
      </w:r>
      <w:r w:rsidR="00DF5B30" w:rsidRPr="00DF5B30">
        <w:rPr>
          <w:lang w:val="en-US"/>
        </w:rPr>
        <w:t>, Autoencoder được huấn luyện bằng cách sử dụng phương trình M</w:t>
      </w:r>
      <w:r w:rsidR="00470206">
        <w:rPr>
          <w:lang w:val="en-US"/>
        </w:rPr>
        <w:t>S</w:t>
      </w:r>
      <w:r w:rsidR="00DF5B30" w:rsidRPr="00DF5B30">
        <w:rPr>
          <w:lang w:val="en-US"/>
        </w:rPr>
        <w:t xml:space="preserve">E (sai số </w:t>
      </w:r>
      <w:r w:rsidR="00A56577">
        <w:rPr>
          <w:lang w:val="en-US"/>
        </w:rPr>
        <w:t>bình phương</w:t>
      </w:r>
      <w:r w:rsidR="00DF5B30" w:rsidRPr="00DF5B30">
        <w:rPr>
          <w:lang w:val="en-US"/>
        </w:rPr>
        <w:t xml:space="preserve"> trung bình) làm hàm tổn thất (loss function) nhằm giảm thiểu lỗi tái tạo giữa đầu ra </w:t>
      </w:r>
      <m:oMath>
        <m:sSub>
          <m:sSubPr>
            <m:ctrlPr>
              <w:rPr>
                <w:rFonts w:ascii="Cambria Math" w:hAnsi="Cambria Math"/>
                <w:lang w:val="en-US"/>
              </w:rPr>
            </m:ctrlPr>
          </m:sSubPr>
          <m:e>
            <m:acc>
              <m:accPr>
                <m:chr m:val="ˆ"/>
                <m:ctrlPr>
                  <w:rPr>
                    <w:rFonts w:ascii="Cambria Math" w:hAnsi="Cambria Math"/>
                    <w:lang w:val="en-US"/>
                  </w:rPr>
                </m:ctrlPr>
              </m:accPr>
              <m:e>
                <m:r>
                  <w:rPr>
                    <w:rFonts w:ascii="Cambria Math" w:hAnsi="Cambria Math"/>
                    <w:lang w:val="en-US"/>
                  </w:rPr>
                  <m:t>x</m:t>
                </m:r>
              </m:e>
            </m:acc>
          </m:e>
          <m:sub>
            <m:r>
              <w:rPr>
                <w:rFonts w:ascii="Cambria Math" w:hAnsi="Cambria Math"/>
                <w:lang w:val="en-US"/>
              </w:rPr>
              <m:t>t</m:t>
            </m:r>
          </m:sub>
        </m:sSub>
      </m:oMath>
      <w:r w:rsidR="00DF5B30" w:rsidRPr="00DF5B30">
        <w:rPr>
          <w:lang w:val="en-US"/>
        </w:rPr>
        <w:t xml:space="preserve"> và đầu vào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oMath>
      <w:r w:rsidR="00DF5B30" w:rsidRPr="00DF5B30">
        <w:rPr>
          <w:lang w:val="en-US"/>
        </w:rPr>
        <w:t>.</w:t>
      </w:r>
    </w:p>
    <w:p w14:paraId="20F433C7" w14:textId="4D4CADD4" w:rsidR="005E7B0E" w:rsidRDefault="00814255" w:rsidP="00814255">
      <w:pPr>
        <w:pStyle w:val="Heading4"/>
      </w:pPr>
      <w:r>
        <w:t>LSTM-Autoencoder</w:t>
      </w:r>
    </w:p>
    <w:p w14:paraId="6B6D07A1" w14:textId="7D752519" w:rsidR="0007490D" w:rsidRDefault="0007490D" w:rsidP="00E94B92">
      <w:r w:rsidRPr="0007490D">
        <w:t xml:space="preserve">Mô hình LSTM-AE được đề xuất bao gồm một Autoencoder sử dụng mạng LSTM làm lớp ẩn trong cả hai sơ đồ Encoder và Decoder, kết hợp với lớp đặc trưng ẩn (Encoded Features) ở giữa và lớp Output ở cuối. Đầu ra tái tạo của lớp Decoder sau đó được so sánh với dữ liệu đầu vào gốc, và lỗi tái tạo được lan truyền ngược qua toàn bộ kiến trúc để cập nhật trọng số của mạng </w:t>
      </w:r>
      <w:r>
        <w:t>nơ-ron.</w:t>
      </w:r>
    </w:p>
    <w:p w14:paraId="33585A7C" w14:textId="48DC51FE" w:rsidR="00E94B92" w:rsidRPr="00E94B92" w:rsidRDefault="0007490D" w:rsidP="00E94B92">
      <w:pPr>
        <w:rPr>
          <w:lang w:val="en-US"/>
        </w:rPr>
      </w:pPr>
      <w:r w:rsidRPr="0007490D">
        <w:t>Mô hình LSTM-AE sử dụng một Autoencoder ứng dụng mạng LSTM làm lớp ẩn trong cả cơ chế Encoder và Decoder, xen kẽ bởi lớp Encoded</w:t>
      </w:r>
      <w:r w:rsidRPr="0007490D">
        <w:rPr>
          <w:b/>
          <w:bCs/>
        </w:rPr>
        <w:t xml:space="preserve"> </w:t>
      </w:r>
      <w:r w:rsidRPr="0007490D">
        <w:t>Features ở giữa và lớp Output ở cuối. Lớp Output này giúp tính toán lỗi tái tạo để phát hiện bất thường</w:t>
      </w:r>
      <w:r w:rsidR="00E94B92" w:rsidRPr="00E94B92">
        <w:rPr>
          <w:lang w:val="en-US"/>
        </w:rPr>
        <w:t xml:space="preserve">. Vai trò của mạng LSTM trong sơ đồ này là học các mô hình dữ liệu dựa trên các </w:t>
      </w:r>
      <w:r w:rsidR="00E94B92" w:rsidRPr="00E94B92">
        <w:rPr>
          <w:lang w:val="en-US"/>
        </w:rPr>
        <w:lastRenderedPageBreak/>
        <w:t xml:space="preserve">chuỗi độ dài cửa sổ thời gian (time window length) được lựa chọn. Mô hình LSTM-AE đề xuất gồm 6 lớp: </w:t>
      </w:r>
      <w:r w:rsidR="00E94B92" w:rsidRPr="00033F79">
        <w:rPr>
          <w:lang w:val="en-US"/>
        </w:rPr>
        <w:t>Input, LSTM Encoder, RepeatVector, LSTM Decoder, TimeDistributed và Output.</w:t>
      </w:r>
    </w:p>
    <w:p w14:paraId="1D07308C" w14:textId="70BAB01C" w:rsidR="00033F79" w:rsidRPr="00664F82" w:rsidRDefault="00E94B92" w:rsidP="00664F82">
      <w:pPr>
        <w:rPr>
          <w:lang w:val="en-US"/>
        </w:rPr>
      </w:pPr>
      <w:r w:rsidRPr="00E94B92">
        <w:rPr>
          <w:lang w:val="en-US"/>
        </w:rPr>
        <w:t xml:space="preserve">LSTM Encoder tiếp nhận chuỗi dữ liệu đầu vào nhiều chiều dưới dạng một vectơ có kích thước cố định và nén dữ liệu đầu vào thành một biểu diễn ẩn chiều thấp. Bên trong một ô LSTM, đối với dữ liệu chuỗi thời gian đầu vào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e>
        </m:d>
      </m:oMath>
      <w:r w:rsidRPr="00E94B92">
        <w:rPr>
          <w:lang w:val="en-US"/>
        </w:rPr>
        <w:t xml:space="preserve"> (với </w:t>
      </w:r>
      <m:oMath>
        <m:r>
          <w:rPr>
            <w:rFonts w:ascii="Cambria Math" w:hAnsi="Cambria Math"/>
            <w:lang w:val="en-US"/>
          </w:rPr>
          <m:t>t</m:t>
        </m:r>
      </m:oMath>
      <w:r w:rsidRPr="00E94B92">
        <w:rPr>
          <w:lang w:val="en-US"/>
        </w:rPr>
        <w:t xml:space="preserve"> đại diện cho các bước thời gian), mỗi phép tính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oMath>
      <w:r w:rsidRPr="00E94B92">
        <w:rPr>
          <w:lang w:val="en-US"/>
        </w:rPr>
        <w:t xml:space="preserve"> được thực hiện theo các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1"/>
        <w:gridCol w:w="683"/>
      </w:tblGrid>
      <w:tr w:rsidR="00664F82" w14:paraId="07BC004B" w14:textId="77777777" w:rsidTr="00664F82">
        <w:tc>
          <w:tcPr>
            <w:tcW w:w="8725" w:type="dxa"/>
          </w:tcPr>
          <w:p w14:paraId="44AB956C" w14:textId="4D815C05" w:rsidR="00664F82" w:rsidRPr="00664F82" w:rsidRDefault="00000000" w:rsidP="00664F82">
            <w:pPr>
              <w:rPr>
                <w:lang w:val="en-US"/>
              </w:rPr>
            </w:pPr>
            <m:oMathPara>
              <m:oMathParaPr>
                <m:jc m:val="center"/>
              </m:oMathParaP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=σ</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f</m:t>
                        </m:r>
                      </m:sub>
                    </m:sSub>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f</m:t>
                        </m:r>
                      </m:sub>
                    </m:sSub>
                  </m:e>
                </m:d>
              </m:oMath>
            </m:oMathPara>
          </w:p>
        </w:tc>
        <w:tc>
          <w:tcPr>
            <w:tcW w:w="619" w:type="dxa"/>
          </w:tcPr>
          <w:p w14:paraId="05903132" w14:textId="2DD21DBE" w:rsidR="00664F82" w:rsidRDefault="00664F82" w:rsidP="00033F79">
            <w:pPr>
              <w:ind w:firstLine="0"/>
              <w:rPr>
                <w:lang w:val="en-US"/>
              </w:rPr>
            </w:pPr>
            <w:r>
              <w:rPr>
                <w:lang w:val="en-US"/>
              </w:rPr>
              <w:t>(</w:t>
            </w:r>
            <w:r w:rsidR="00236BF9">
              <w:rPr>
                <w:lang w:val="en-US"/>
              </w:rPr>
              <w:t>9</w:t>
            </w:r>
            <w:r>
              <w:rPr>
                <w:lang w:val="en-US"/>
              </w:rPr>
              <w:t>)</w:t>
            </w:r>
          </w:p>
        </w:tc>
      </w:tr>
      <w:tr w:rsidR="00664F82" w14:paraId="35843944" w14:textId="77777777" w:rsidTr="00664F82">
        <w:tc>
          <w:tcPr>
            <w:tcW w:w="8725" w:type="dxa"/>
          </w:tcPr>
          <w:p w14:paraId="5263E867" w14:textId="7D1AB77B" w:rsidR="00664F82" w:rsidRDefault="00000000" w:rsidP="00664F82">
            <w:pPr>
              <w:rPr>
                <w:lang w:val="en-US"/>
              </w:rPr>
            </w:pPr>
            <m:oMathPara>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=σ</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i</m:t>
                        </m:r>
                      </m:sub>
                    </m:sSub>
                  </m:e>
                </m:d>
              </m:oMath>
            </m:oMathPara>
          </w:p>
        </w:tc>
        <w:tc>
          <w:tcPr>
            <w:tcW w:w="619" w:type="dxa"/>
          </w:tcPr>
          <w:p w14:paraId="5DD7A93C" w14:textId="5C292B79" w:rsidR="00664F82" w:rsidRDefault="00664F82" w:rsidP="00033F79">
            <w:pPr>
              <w:ind w:firstLine="0"/>
              <w:rPr>
                <w:lang w:val="en-US"/>
              </w:rPr>
            </w:pPr>
            <w:r>
              <w:rPr>
                <w:lang w:val="en-US"/>
              </w:rPr>
              <w:t>(</w:t>
            </w:r>
            <w:r w:rsidR="00236BF9">
              <w:rPr>
                <w:lang w:val="en-US"/>
              </w:rPr>
              <w:t>10</w:t>
            </w:r>
            <w:r>
              <w:rPr>
                <w:lang w:val="en-US"/>
              </w:rPr>
              <w:t>)</w:t>
            </w:r>
          </w:p>
        </w:tc>
      </w:tr>
      <w:tr w:rsidR="00664F82" w14:paraId="3B10A9A9" w14:textId="77777777" w:rsidTr="00664F82">
        <w:tc>
          <w:tcPr>
            <w:tcW w:w="8725" w:type="dxa"/>
          </w:tcPr>
          <w:p w14:paraId="2C95B0B5" w14:textId="6B395C82" w:rsidR="00664F82" w:rsidRDefault="00000000" w:rsidP="00664F82">
            <w:pPr>
              <w:rPr>
                <w:lang w:val="en-US"/>
              </w:rPr>
            </w:pPr>
            <m:oMathPara>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C</m:t>
                        </m:r>
                      </m:e>
                    </m:acc>
                  </m:e>
                  <m:sub>
                    <m:r>
                      <w:rPr>
                        <w:rFonts w:ascii="Cambria Math" w:hAnsi="Cambria Math"/>
                        <w:lang w:val="en-US"/>
                      </w:rPr>
                      <m:t>t</m:t>
                    </m:r>
                  </m:sub>
                </m:sSub>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tanh</m:t>
                    </m:r>
                  </m:fName>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c</m:t>
                            </m:r>
                          </m:sub>
                        </m:sSub>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c</m:t>
                            </m:r>
                          </m:sub>
                        </m:sSub>
                      </m:e>
                    </m:d>
                  </m:e>
                </m:func>
              </m:oMath>
            </m:oMathPara>
          </w:p>
        </w:tc>
        <w:tc>
          <w:tcPr>
            <w:tcW w:w="619" w:type="dxa"/>
          </w:tcPr>
          <w:p w14:paraId="05A8E2C7" w14:textId="35648EEA" w:rsidR="00664F82" w:rsidRDefault="00664F82" w:rsidP="00033F79">
            <w:pPr>
              <w:ind w:firstLine="0"/>
              <w:rPr>
                <w:lang w:val="en-US"/>
              </w:rPr>
            </w:pPr>
            <w:r>
              <w:rPr>
                <w:lang w:val="en-US"/>
              </w:rPr>
              <w:t>(</w:t>
            </w:r>
            <w:r w:rsidR="00236BF9">
              <w:rPr>
                <w:lang w:val="en-US"/>
              </w:rPr>
              <w:t>11</w:t>
            </w:r>
            <w:r>
              <w:rPr>
                <w:lang w:val="en-US"/>
              </w:rPr>
              <w:t>)</w:t>
            </w:r>
          </w:p>
        </w:tc>
      </w:tr>
      <w:tr w:rsidR="00664F82" w14:paraId="190A9D37" w14:textId="77777777" w:rsidTr="00664F82">
        <w:tc>
          <w:tcPr>
            <w:tcW w:w="8725" w:type="dxa"/>
          </w:tcPr>
          <w:p w14:paraId="0949892C" w14:textId="4CC0D8B8" w:rsidR="00664F82" w:rsidRDefault="00000000" w:rsidP="00664F82">
            <w:pPr>
              <w:rPr>
                <w:lang w:val="en-US"/>
              </w:rPr>
            </w:pPr>
            <m:oMathPara>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C</m:t>
                        </m:r>
                      </m:e>
                    </m:acc>
                  </m:e>
                  <m:sub>
                    <m:r>
                      <w:rPr>
                        <w:rFonts w:ascii="Cambria Math" w:hAnsi="Cambria Math"/>
                        <w:lang w:val="en-US"/>
                      </w:rPr>
                      <m:t>t</m:t>
                    </m:r>
                  </m:sub>
                </m:sSub>
              </m:oMath>
            </m:oMathPara>
          </w:p>
        </w:tc>
        <w:tc>
          <w:tcPr>
            <w:tcW w:w="619" w:type="dxa"/>
          </w:tcPr>
          <w:p w14:paraId="6520091D" w14:textId="0C0A8AA8" w:rsidR="00664F82" w:rsidRDefault="00664F82" w:rsidP="00033F79">
            <w:pPr>
              <w:ind w:firstLine="0"/>
              <w:rPr>
                <w:lang w:val="en-US"/>
              </w:rPr>
            </w:pPr>
            <w:r>
              <w:rPr>
                <w:lang w:val="en-US"/>
              </w:rPr>
              <w:t>(</w:t>
            </w:r>
            <w:r w:rsidR="00236BF9">
              <w:rPr>
                <w:lang w:val="en-US"/>
              </w:rPr>
              <w:t>12</w:t>
            </w:r>
            <w:r>
              <w:rPr>
                <w:lang w:val="en-US"/>
              </w:rPr>
              <w:t>)</w:t>
            </w:r>
          </w:p>
        </w:tc>
      </w:tr>
      <w:tr w:rsidR="00664F82" w14:paraId="664EC6DF" w14:textId="77777777" w:rsidTr="00664F82">
        <w:tc>
          <w:tcPr>
            <w:tcW w:w="8725" w:type="dxa"/>
          </w:tcPr>
          <w:p w14:paraId="473E0E3D" w14:textId="7612DD4D" w:rsidR="00664F82" w:rsidRDefault="00000000" w:rsidP="00664F82">
            <w:pPr>
              <w:rPr>
                <w:lang w:val="en-US"/>
              </w:rPr>
            </w:pPr>
            <m:oMathPara>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r>
                  <w:rPr>
                    <w:rFonts w:ascii="Cambria Math" w:hAnsi="Cambria Math"/>
                    <w:lang w:val="en-US"/>
                  </w:rPr>
                  <m:t>=σ</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o</m:t>
                        </m:r>
                      </m:sub>
                    </m:sSub>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o</m:t>
                        </m:r>
                      </m:sub>
                    </m:sSub>
                  </m:e>
                </m:d>
              </m:oMath>
            </m:oMathPara>
          </w:p>
        </w:tc>
        <w:tc>
          <w:tcPr>
            <w:tcW w:w="619" w:type="dxa"/>
          </w:tcPr>
          <w:p w14:paraId="32B50A09" w14:textId="2EDC68CF" w:rsidR="00664F82" w:rsidRDefault="00664F82" w:rsidP="00033F79">
            <w:pPr>
              <w:ind w:firstLine="0"/>
              <w:rPr>
                <w:lang w:val="en-US"/>
              </w:rPr>
            </w:pPr>
            <w:r>
              <w:rPr>
                <w:lang w:val="en-US"/>
              </w:rPr>
              <w:t>(</w:t>
            </w:r>
            <w:r w:rsidR="00236BF9">
              <w:rPr>
                <w:lang w:val="en-US"/>
              </w:rPr>
              <w:t>13</w:t>
            </w:r>
            <w:r>
              <w:rPr>
                <w:lang w:val="en-US"/>
              </w:rPr>
              <w:t>)</w:t>
            </w:r>
          </w:p>
        </w:tc>
      </w:tr>
      <w:tr w:rsidR="00664F82" w14:paraId="6FA5BEB2" w14:textId="77777777" w:rsidTr="00664F82">
        <w:tc>
          <w:tcPr>
            <w:tcW w:w="8725" w:type="dxa"/>
          </w:tcPr>
          <w:p w14:paraId="77303D6A" w14:textId="115146B9" w:rsidR="00664F82" w:rsidRDefault="00000000" w:rsidP="00664F82">
            <w:pPr>
              <w:rPr>
                <w:lang w:val="en-US"/>
              </w:rPr>
            </w:pPr>
            <m:oMathPara>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tanh</m:t>
                    </m:r>
                  </m:fName>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e>
                    </m:d>
                  </m:e>
                </m:func>
              </m:oMath>
            </m:oMathPara>
          </w:p>
        </w:tc>
        <w:tc>
          <w:tcPr>
            <w:tcW w:w="619" w:type="dxa"/>
          </w:tcPr>
          <w:p w14:paraId="10B0F4A3" w14:textId="3E26C1F9" w:rsidR="00664F82" w:rsidRDefault="00664F82" w:rsidP="00033F79">
            <w:pPr>
              <w:ind w:firstLine="0"/>
              <w:rPr>
                <w:lang w:val="en-US"/>
              </w:rPr>
            </w:pPr>
            <w:r>
              <w:rPr>
                <w:lang w:val="en-US"/>
              </w:rPr>
              <w:t>(</w:t>
            </w:r>
            <w:r w:rsidR="00236BF9">
              <w:rPr>
                <w:lang w:val="en-US"/>
              </w:rPr>
              <w:t>14</w:t>
            </w:r>
            <w:r>
              <w:rPr>
                <w:lang w:val="en-US"/>
              </w:rPr>
              <w:t>)</w:t>
            </w:r>
          </w:p>
        </w:tc>
      </w:tr>
    </w:tbl>
    <w:p w14:paraId="14605B69" w14:textId="77777777" w:rsidR="00664F82" w:rsidRPr="00033F79" w:rsidRDefault="00664F82" w:rsidP="00033F79">
      <w:pPr>
        <w:rPr>
          <w:lang w:val="en-US"/>
        </w:rPr>
      </w:pPr>
    </w:p>
    <w:p w14:paraId="37DE28FA" w14:textId="77777777" w:rsidR="00033F79" w:rsidRPr="00033F79" w:rsidRDefault="00033F79" w:rsidP="00033F79">
      <w:pPr>
        <w:rPr>
          <w:lang w:val="en-US"/>
        </w:rPr>
      </w:pPr>
      <w:r w:rsidRPr="00033F79">
        <w:rPr>
          <w:lang w:val="en-US"/>
        </w:rPr>
        <w:t>Trong đó:</w:t>
      </w:r>
    </w:p>
    <w:p w14:paraId="6EC76AEA" w14:textId="6C9CE60D" w:rsidR="00033F79" w:rsidRPr="00033F79" w:rsidRDefault="00000000" w:rsidP="00DB37CD">
      <w:pPr>
        <w:pStyle w:val="ListParagraph"/>
        <w:numPr>
          <w:ilvl w:val="0"/>
          <w:numId w:val="5"/>
        </w:numPr>
        <w:rPr>
          <w:sz w:val="24"/>
          <w:szCs w:val="24"/>
          <w:lang w:val="en-US" w:bidi="ar-SA"/>
        </w:rPr>
      </w:pPr>
      <m:oMath>
        <m:sSub>
          <m:sSubPr>
            <m:ctrlPr>
              <w:rPr>
                <w:rFonts w:ascii="Cambria Math" w:eastAsia="Times New Roman" w:hAnsi="Cambria Math"/>
                <w:sz w:val="24"/>
                <w:szCs w:val="24"/>
              </w:rPr>
            </m:ctrlPr>
          </m:sSubPr>
          <m:e>
            <m:r>
              <w:rPr>
                <w:rFonts w:ascii="Cambria Math" w:eastAsia="Times New Roman" w:hAnsi="Cambria Math"/>
                <w:sz w:val="24"/>
                <w:szCs w:val="24"/>
              </w:rPr>
              <m:t>f</m:t>
            </m:r>
          </m:e>
          <m:sub>
            <m:r>
              <w:rPr>
                <w:rFonts w:ascii="Cambria Math" w:eastAsia="Times New Roman" w:hAnsi="Cambria Math"/>
                <w:sz w:val="24"/>
                <w:szCs w:val="24"/>
              </w:rPr>
              <m:t>t</m:t>
            </m:r>
          </m:sub>
        </m:sSub>
      </m:oMath>
      <w:r w:rsidR="00033F79">
        <w:t xml:space="preserve"> đại diện cho cổng quên (forget gate); </w:t>
      </w:r>
      <m:oMath>
        <m:sSub>
          <m:sSubPr>
            <m:ctrlPr>
              <w:rPr>
                <w:rFonts w:ascii="Cambria Math" w:eastAsia="Times New Roman" w:hAnsi="Cambria Math"/>
                <w:sz w:val="24"/>
                <w:szCs w:val="24"/>
              </w:rPr>
            </m:ctrlPr>
          </m:sSubPr>
          <m:e>
            <m:r>
              <w:rPr>
                <w:rFonts w:ascii="Cambria Math" w:eastAsia="Times New Roman" w:hAnsi="Cambria Math"/>
                <w:sz w:val="24"/>
                <w:szCs w:val="24"/>
              </w:rPr>
              <m:t>i</m:t>
            </m:r>
          </m:e>
          <m:sub>
            <m:r>
              <w:rPr>
                <w:rFonts w:ascii="Cambria Math" w:eastAsia="Times New Roman" w:hAnsi="Cambria Math"/>
                <w:sz w:val="24"/>
                <w:szCs w:val="24"/>
              </w:rPr>
              <m:t>t</m:t>
            </m:r>
          </m:sub>
        </m:sSub>
      </m:oMath>
      <w:r w:rsidR="00033F79">
        <w:t xml:space="preserve">, </w:t>
      </w:r>
      <m:oMath>
        <m:sSub>
          <m:sSubPr>
            <m:ctrlPr>
              <w:rPr>
                <w:rFonts w:ascii="Cambria Math" w:eastAsia="Times New Roman" w:hAnsi="Cambria Math"/>
                <w:sz w:val="24"/>
                <w:szCs w:val="24"/>
              </w:rPr>
            </m:ctrlPr>
          </m:sSubPr>
          <m:e>
            <m:acc>
              <m:accPr>
                <m:chr m:val="˜"/>
                <m:ctrlPr>
                  <w:rPr>
                    <w:rFonts w:ascii="Cambria Math" w:eastAsia="Times New Roman" w:hAnsi="Cambria Math"/>
                    <w:sz w:val="24"/>
                    <w:szCs w:val="24"/>
                  </w:rPr>
                </m:ctrlPr>
              </m:accPr>
              <m:e>
                <m:r>
                  <w:rPr>
                    <w:rFonts w:ascii="Cambria Math" w:eastAsia="Times New Roman" w:hAnsi="Cambria Math"/>
                    <w:sz w:val="24"/>
                    <w:szCs w:val="24"/>
                  </w:rPr>
                  <m:t>C</m:t>
                </m:r>
              </m:e>
            </m:acc>
          </m:e>
          <m:sub>
            <m:r>
              <w:rPr>
                <w:rFonts w:ascii="Cambria Math" w:eastAsia="Times New Roman" w:hAnsi="Cambria Math"/>
                <w:sz w:val="24"/>
                <w:szCs w:val="24"/>
              </w:rPr>
              <m:t>t</m:t>
            </m:r>
          </m:sub>
        </m:sSub>
      </m:oMath>
      <w:r w:rsidR="00033F79">
        <w:t xml:space="preserve"> và </w:t>
      </w:r>
      <m:oMath>
        <m:sSub>
          <m:sSubPr>
            <m:ctrlPr>
              <w:rPr>
                <w:rFonts w:ascii="Cambria Math" w:eastAsia="Times New Roman" w:hAnsi="Cambria Math"/>
                <w:sz w:val="24"/>
                <w:szCs w:val="24"/>
              </w:rPr>
            </m:ctrlPr>
          </m:sSubPr>
          <m:e>
            <m:r>
              <w:rPr>
                <w:rFonts w:ascii="Cambria Math" w:eastAsia="Times New Roman" w:hAnsi="Cambria Math"/>
                <w:sz w:val="24"/>
                <w:szCs w:val="24"/>
              </w:rPr>
              <m:t>C</m:t>
            </m:r>
          </m:e>
          <m:sub>
            <m:r>
              <w:rPr>
                <w:rFonts w:ascii="Cambria Math" w:eastAsia="Times New Roman" w:hAnsi="Cambria Math"/>
                <w:sz w:val="24"/>
                <w:szCs w:val="24"/>
              </w:rPr>
              <m:t>t</m:t>
            </m:r>
          </m:sub>
        </m:sSub>
      </m:oMath>
      <w:r w:rsidR="00033F79">
        <w:t xml:space="preserve"> lần lượt đại diện cho cổng vào (input gate), trạng thái ô nhớ ứng viên (candidate cell state) và trạng thái ô nhớ (cell state); </w:t>
      </w:r>
      <m:oMath>
        <m:sSub>
          <m:sSubPr>
            <m:ctrlPr>
              <w:rPr>
                <w:rFonts w:ascii="Cambria Math" w:eastAsia="Times New Roman" w:hAnsi="Cambria Math"/>
                <w:sz w:val="24"/>
                <w:szCs w:val="24"/>
              </w:rPr>
            </m:ctrlPr>
          </m:sSubPr>
          <m:e>
            <m:r>
              <w:rPr>
                <w:rFonts w:ascii="Cambria Math" w:eastAsia="Times New Roman" w:hAnsi="Cambria Math"/>
                <w:sz w:val="24"/>
                <w:szCs w:val="24"/>
              </w:rPr>
              <m:t>o</m:t>
            </m:r>
          </m:e>
          <m:sub>
            <m:r>
              <w:rPr>
                <w:rFonts w:ascii="Cambria Math" w:eastAsia="Times New Roman" w:hAnsi="Cambria Math"/>
                <w:sz w:val="24"/>
                <w:szCs w:val="24"/>
              </w:rPr>
              <m:t>t</m:t>
            </m:r>
          </m:sub>
        </m:sSub>
      </m:oMath>
      <w:r w:rsidR="00033F79">
        <w:t xml:space="preserve"> và </w:t>
      </w:r>
      <m:oMath>
        <m:sSub>
          <m:sSubPr>
            <m:ctrlPr>
              <w:rPr>
                <w:rFonts w:ascii="Cambria Math" w:eastAsia="Times New Roman" w:hAnsi="Cambria Math"/>
                <w:sz w:val="24"/>
                <w:szCs w:val="24"/>
              </w:rPr>
            </m:ctrlPr>
          </m:sSubPr>
          <m:e>
            <m:r>
              <w:rPr>
                <w:rFonts w:ascii="Cambria Math" w:eastAsia="Times New Roman" w:hAnsi="Cambria Math"/>
                <w:sz w:val="24"/>
                <w:szCs w:val="24"/>
              </w:rPr>
              <m:t>H</m:t>
            </m:r>
          </m:e>
          <m:sub>
            <m:r>
              <w:rPr>
                <w:rFonts w:ascii="Cambria Math" w:eastAsia="Times New Roman" w:hAnsi="Cambria Math"/>
                <w:sz w:val="24"/>
                <w:szCs w:val="24"/>
              </w:rPr>
              <m:t>t</m:t>
            </m:r>
          </m:sub>
        </m:sSub>
      </m:oMath>
      <w:r w:rsidR="00033F79">
        <w:t xml:space="preserve"> lần lượt đại diện cho cổng ra (output gate) và trạng thái ẩn (hidden state).</w:t>
      </w:r>
    </w:p>
    <w:p w14:paraId="735D7CCE" w14:textId="0D69BB95" w:rsidR="00033F79" w:rsidRDefault="00033F79" w:rsidP="00DB37CD">
      <w:pPr>
        <w:pStyle w:val="ListParagraph"/>
        <w:numPr>
          <w:ilvl w:val="0"/>
          <w:numId w:val="5"/>
        </w:numPr>
      </w:pPr>
      <m:oMath>
        <m:r>
          <w:rPr>
            <w:rFonts w:ascii="Cambria Math" w:eastAsia="Times New Roman" w:hAnsi="Cambria Math"/>
            <w:sz w:val="24"/>
            <w:szCs w:val="24"/>
          </w:rPr>
          <m:t>w</m:t>
        </m:r>
      </m:oMath>
      <w:r>
        <w:t xml:space="preserve"> và </w:t>
      </w:r>
      <m:oMath>
        <m:r>
          <w:rPr>
            <w:rFonts w:ascii="Cambria Math" w:eastAsia="Times New Roman" w:hAnsi="Cambria Math"/>
            <w:sz w:val="24"/>
            <w:szCs w:val="24"/>
          </w:rPr>
          <m:t>b</m:t>
        </m:r>
      </m:oMath>
      <w:r>
        <w:t xml:space="preserve"> là các trọng số (weights) và độ lệch (bias) tương ứng của cổng quên, cổng vào và cổng ra.</w:t>
      </w:r>
    </w:p>
    <w:p w14:paraId="6489D6F5" w14:textId="0EC85895" w:rsidR="00033F79" w:rsidRDefault="00000000" w:rsidP="00DB37CD">
      <w:pPr>
        <w:pStyle w:val="ListParagraph"/>
        <w:numPr>
          <w:ilvl w:val="0"/>
          <w:numId w:val="5"/>
        </w:numPr>
      </w:pPr>
      <m:oMath>
        <m:sSub>
          <m:sSubPr>
            <m:ctrlPr>
              <w:rPr>
                <w:rFonts w:ascii="Cambria Math" w:eastAsia="Times New Roman" w:hAnsi="Cambria Math"/>
                <w:sz w:val="24"/>
                <w:szCs w:val="24"/>
              </w:rPr>
            </m:ctrlPr>
          </m:sSubPr>
          <m:e>
            <m:r>
              <w:rPr>
                <w:rFonts w:ascii="Cambria Math" w:eastAsia="Times New Roman" w:hAnsi="Cambria Math"/>
                <w:sz w:val="24"/>
                <w:szCs w:val="24"/>
              </w:rPr>
              <m:t>H</m:t>
            </m:r>
          </m:e>
          <m:sub>
            <m:r>
              <w:rPr>
                <w:rFonts w:ascii="Cambria Math" w:eastAsia="Times New Roman" w:hAnsi="Cambria Math"/>
                <w:sz w:val="24"/>
                <w:szCs w:val="24"/>
              </w:rPr>
              <m:t>t-1</m:t>
            </m:r>
          </m:sub>
        </m:sSub>
      </m:oMath>
      <w:r w:rsidR="00033F79">
        <w:t xml:space="preserve"> và </w:t>
      </w:r>
      <m:oMath>
        <m:sSub>
          <m:sSubPr>
            <m:ctrlPr>
              <w:rPr>
                <w:rFonts w:ascii="Cambria Math" w:eastAsia="Times New Roman" w:hAnsi="Cambria Math"/>
                <w:sz w:val="24"/>
                <w:szCs w:val="24"/>
              </w:rPr>
            </m:ctrlPr>
          </m:sSubPr>
          <m:e>
            <m:r>
              <w:rPr>
                <w:rFonts w:ascii="Cambria Math" w:eastAsia="Times New Roman" w:hAnsi="Cambria Math"/>
                <w:sz w:val="24"/>
                <w:szCs w:val="24"/>
              </w:rPr>
              <m:t>x</m:t>
            </m:r>
          </m:e>
          <m:sub>
            <m:r>
              <w:rPr>
                <w:rFonts w:ascii="Cambria Math" w:eastAsia="Times New Roman" w:hAnsi="Cambria Math"/>
                <w:sz w:val="24"/>
                <w:szCs w:val="24"/>
              </w:rPr>
              <m:t>t</m:t>
            </m:r>
          </m:sub>
        </m:sSub>
      </m:oMath>
      <w:r w:rsidR="00033F79">
        <w:t xml:space="preserve"> thể hiện sự ghép nối (concatenation) tương ứng của trạng thái ẩn trước đó và đầu vào hiện tại.</w:t>
      </w:r>
    </w:p>
    <w:p w14:paraId="1708530B" w14:textId="61CB636A" w:rsidR="00033F79" w:rsidRDefault="00033F79" w:rsidP="00DB37CD">
      <w:pPr>
        <w:pStyle w:val="ListParagraph"/>
        <w:numPr>
          <w:ilvl w:val="0"/>
          <w:numId w:val="5"/>
        </w:numPr>
      </w:pPr>
      <m:oMath>
        <m:r>
          <w:rPr>
            <w:rFonts w:ascii="Cambria Math" w:eastAsia="Times New Roman" w:hAnsi="Cambria Math"/>
            <w:sz w:val="24"/>
            <w:szCs w:val="24"/>
          </w:rPr>
          <m:t>σ</m:t>
        </m:r>
      </m:oMath>
      <w:r>
        <w:t xml:space="preserve"> là hàm kích hoạt (activation function) của mỗi cổng, trả về các giá trị trong khoảng </w:t>
      </w:r>
      <m:oMath>
        <m:d>
          <m:dPr>
            <m:begChr m:val="["/>
            <m:endChr m:val="]"/>
            <m:ctrlPr>
              <w:rPr>
                <w:rFonts w:ascii="Cambria Math" w:eastAsia="Times New Roman" w:hAnsi="Cambria Math"/>
                <w:sz w:val="24"/>
                <w:szCs w:val="24"/>
              </w:rPr>
            </m:ctrlPr>
          </m:dPr>
          <m:e>
            <m:r>
              <w:rPr>
                <w:rFonts w:ascii="Cambria Math" w:eastAsia="Times New Roman" w:hAnsi="Cambria Math"/>
                <w:sz w:val="24"/>
                <w:szCs w:val="24"/>
              </w:rPr>
              <m:t>0,1</m:t>
            </m:r>
          </m:e>
        </m:d>
      </m:oMath>
      <w:r>
        <w:t>.</w:t>
      </w:r>
    </w:p>
    <w:p w14:paraId="35667EE6" w14:textId="516C16E2" w:rsidR="00033F79" w:rsidRDefault="00033F79" w:rsidP="00DB37CD">
      <w:pPr>
        <w:pStyle w:val="ListParagraph"/>
        <w:numPr>
          <w:ilvl w:val="0"/>
          <w:numId w:val="5"/>
        </w:numPr>
      </w:pPr>
      <m:oMath>
        <m:r>
          <w:rPr>
            <w:rFonts w:ascii="Cambria Math" w:eastAsia="Times New Roman" w:hAnsi="Cambria Math"/>
            <w:sz w:val="24"/>
            <w:szCs w:val="24"/>
          </w:rPr>
          <m:t>⊙</m:t>
        </m:r>
      </m:oMath>
      <w:r>
        <w:t xml:space="preserve"> đại diện cho phép nhân từng thành phần (element-wise multiplication).</w:t>
      </w:r>
    </w:p>
    <w:p w14:paraId="03B33964" w14:textId="0CB1F391" w:rsidR="0007490D" w:rsidRDefault="00033F79" w:rsidP="00033F79">
      <w:r w:rsidRPr="00033F79">
        <w:rPr>
          <w:lang w:val="en-US"/>
        </w:rPr>
        <w:t xml:space="preserve">Tiếp theo, sau khi nén dữ liệu đầu vào thành biểu diễn chiều thấp cho đến khi đạt tới không gian tiềm ẩn (latent space / encoded features), toàn bộ biểu diễn dữ liệu này có thể được lặp lại </w:t>
      </w:r>
      <m:oMath>
        <m:r>
          <w:rPr>
            <w:rFonts w:ascii="Cambria Math" w:hAnsi="Cambria Math"/>
            <w:lang w:val="en-US"/>
          </w:rPr>
          <m:t>t</m:t>
        </m:r>
      </m:oMath>
      <w:r w:rsidRPr="00033F79">
        <w:rPr>
          <w:lang w:val="en-US"/>
        </w:rPr>
        <w:t xml:space="preserve"> lần tại lớp RepeatVector để đưa vào lớp LSTM Decoder. Tại lớp LSTM Decoder này, sơ đồ giải mã sử dụng cùng số lượng đặc trưng (bằng với số đặc trưng đầu ra của Encoder ở lớp LSTM Encoder) để ánh xạ biểu diễn không gian tiềm ẩn ngược trở lại biểu diễn chiều cao. </w:t>
      </w:r>
      <w:r w:rsidR="0007490D" w:rsidRPr="0007490D">
        <w:t>Cuối cùng</w:t>
      </w:r>
      <w:r w:rsidR="00B01E37">
        <w:t xml:space="preserve"> </w:t>
      </w:r>
      <w:r w:rsidR="0007490D" w:rsidRPr="0007490D">
        <w:t xml:space="preserve">sử dụng </w:t>
      </w:r>
      <w:r w:rsidR="0007490D" w:rsidRPr="0007490D">
        <w:lastRenderedPageBreak/>
        <w:t>một lớp TimeDistributed (lớp tuyến tính áp dụng trên từng bước thời gian) để ánh xạ các đặc trưng ẩn này ngược trở lại không gian đặc trưng nhiều chiều ban đầu, đảm bảo chuỗi dữ liệu tái tạo ở đầu ra khớp hoàn toàn về cả kích thước và tuần tự thời gian với dữ liệu gốc.</w:t>
      </w:r>
    </w:p>
    <w:p w14:paraId="35F0E180" w14:textId="2891B2F0" w:rsidR="00033F79" w:rsidRPr="00033F79" w:rsidRDefault="00033F79" w:rsidP="00033F79">
      <w:pPr>
        <w:rPr>
          <w:lang w:val="en-US"/>
        </w:rPr>
      </w:pPr>
      <w:r w:rsidRPr="00D01AD7">
        <w:rPr>
          <w:lang w:val="en-US"/>
        </w:rPr>
        <w:t>Encoder (Bộ mã hóa):</w:t>
      </w:r>
      <w:r w:rsidRPr="00033F79">
        <w:rPr>
          <w:lang w:val="en-US"/>
        </w:rPr>
        <w:t xml:space="preserve"> Để minh họa cho giai đoạn LSTM Encoder, nếu bước thời gian (time step) được thiết lập là </w:t>
      </w:r>
      <w:r w:rsidR="00F42DCA">
        <w:rPr>
          <w:lang w:val="en-US"/>
        </w:rPr>
        <w:t>15</w:t>
      </w:r>
      <w:r w:rsidRPr="00033F79">
        <w:rPr>
          <w:lang w:val="en-US"/>
        </w:rPr>
        <w:t xml:space="preserve"> </w:t>
      </w:r>
      <w:r w:rsidR="00F63213">
        <w:rPr>
          <w:lang w:val="en-US"/>
        </w:rPr>
        <w:t>-</w:t>
      </w:r>
      <w:r w:rsidRPr="00033F79">
        <w:rPr>
          <w:lang w:val="en-US"/>
        </w:rPr>
        <w:t xml:space="preserve"> theo lý thuyết hoạt động của ô nhớ LSTM tại bước thời gian </w:t>
      </w:r>
      <m:oMath>
        <m:r>
          <w:rPr>
            <w:rFonts w:ascii="Cambria Math" w:hAnsi="Cambria Math"/>
            <w:lang w:val="en-US"/>
          </w:rPr>
          <m:t>t</m:t>
        </m:r>
      </m:oMath>
      <w:r w:rsidRPr="00033F79">
        <w:rPr>
          <w:lang w:val="en-US"/>
        </w:rPr>
        <w:t xml:space="preserve"> (xem Hình 2</w:t>
      </w:r>
      <w:r w:rsidR="00664F82">
        <w:rPr>
          <w:lang w:val="en-US"/>
        </w:rPr>
        <w:t>.2</w:t>
      </w:r>
      <w:r w:rsidRPr="00033F79">
        <w:rPr>
          <w:lang w:val="en-US"/>
        </w:rPr>
        <w:t xml:space="preserve">a) </w:t>
      </w:r>
      <w:r w:rsidR="00F63213">
        <w:rPr>
          <w:lang w:val="en-US"/>
        </w:rPr>
        <w:t>-</w:t>
      </w:r>
      <w:r w:rsidRPr="00033F79">
        <w:rPr>
          <w:lang w:val="en-US"/>
        </w:rPr>
        <w:t xml:space="preserve"> đầu vào bao gồm đầu ra trước đó của trạng thái ẩn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oMath>
      <w:r w:rsidRPr="00033F79">
        <w:rPr>
          <w:lang w:val="en-US"/>
        </w:rPr>
        <w:t>), trạng thái ô nhớ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t-1</m:t>
            </m:r>
          </m:sub>
        </m:sSub>
      </m:oMath>
      <w:r w:rsidRPr="00033F79">
        <w:rPr>
          <w:lang w:val="en-US"/>
        </w:rPr>
        <w:t xml:space="preserve">) và đầu vào hiện tại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oMath>
      <w:r w:rsidRPr="00033F79">
        <w:rPr>
          <w:lang w:val="en-US"/>
        </w:rPr>
        <w:t>; trong khi đầu ra bao gồm trạng thái ẩn mới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Pr="00033F79">
        <w:rPr>
          <w:lang w:val="en-US"/>
        </w:rPr>
        <w:t>), trạng thái ô nhớ mới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oMath>
      <w:r w:rsidRPr="00033F79">
        <w:rPr>
          <w:lang w:val="en-US"/>
        </w:rPr>
        <w:t xml:space="preserve">) và một đầu ra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m:t>
            </m:r>
          </m:sub>
        </m:sSub>
      </m:oMath>
      <w:r w:rsidRPr="00033F79">
        <w:rPr>
          <w:lang w:val="en-US"/>
        </w:rPr>
        <w:t xml:space="preserve">. Tại bước thời gian </w:t>
      </w:r>
      <m:oMath>
        <m:r>
          <w:rPr>
            <w:rFonts w:ascii="Cambria Math" w:hAnsi="Cambria Math"/>
            <w:lang w:val="en-US"/>
          </w:rPr>
          <m:t>t+1</m:t>
        </m:r>
      </m:oMath>
      <w:r w:rsidRPr="00033F79">
        <w:rPr>
          <w:lang w:val="en-US"/>
        </w:rPr>
        <w:t xml:space="preserve">, dữ liệu mới trở thành đầu vào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t+1</m:t>
            </m:r>
          </m:sub>
        </m:sSub>
      </m:oMath>
      <w:r w:rsidRPr="00033F79">
        <w:rPr>
          <w:lang w:val="en-US"/>
        </w:rPr>
        <w:t xml:space="preserve"> cho tập hợp các ô nhớ tiếp theo, và đầu ra thu được từ trạng thái ẩn và trạng thái ô nhớ cuối cùng của ô LSTM trước đó. Sau đó, thông tin này trở thành đầu vào mới cho trạng thái ẩn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Pr="00033F79">
        <w:rPr>
          <w:lang w:val="en-US"/>
        </w:rPr>
        <w:t>) và trạng thái ô nhớ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oMath>
      <w:r w:rsidRPr="00033F79">
        <w:rPr>
          <w:lang w:val="en-US"/>
        </w:rPr>
        <w:t>). Lưu ý rằng đầu ra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m:t>
            </m:r>
          </m:sub>
        </m:sSub>
      </m:oMath>
      <w:r w:rsidRPr="00033F79">
        <w:rPr>
          <w:lang w:val="en-US"/>
        </w:rPr>
        <w:t xml:space="preserve">) của mỗi ô LSTM </w:t>
      </w:r>
      <w:r w:rsidR="002F42E1">
        <w:rPr>
          <w:lang w:val="en-US"/>
        </w:rPr>
        <w:t xml:space="preserve">đã được loại bỏ </w:t>
      </w:r>
      <w:r w:rsidRPr="00033F79">
        <w:rPr>
          <w:lang w:val="en-US"/>
        </w:rPr>
        <w:t xml:space="preserve">tại mỗi bước thời gian </w:t>
      </w:r>
      <m:oMath>
        <m:r>
          <w:rPr>
            <w:rFonts w:ascii="Cambria Math" w:hAnsi="Cambria Math"/>
            <w:lang w:val="en-US"/>
          </w:rPr>
          <m:t>t</m:t>
        </m:r>
      </m:oMath>
      <w:r w:rsidRPr="00033F79">
        <w:rPr>
          <w:lang w:val="en-US"/>
        </w:rPr>
        <w:t xml:space="preserve"> trong Encoder và chỉ giữ lại trạng thái ban đầu xuất phát từ trạng thái ẩn và trạng thái ô nhớ. Cuối cùng, đầu ra của bước thời gian cuối cùng (bước thứ </w:t>
      </w:r>
      <w:r w:rsidR="00F42DCA">
        <w:rPr>
          <w:lang w:val="en-US"/>
        </w:rPr>
        <w:t>15</w:t>
      </w:r>
      <w:r w:rsidRPr="00033F79">
        <w:rPr>
          <w:lang w:val="en-US"/>
        </w:rPr>
        <w:t>) là trạng thái ẩn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15</m:t>
            </m:r>
          </m:sub>
        </m:sSub>
      </m:oMath>
      <w:r w:rsidRPr="00033F79">
        <w:rPr>
          <w:lang w:val="en-US"/>
        </w:rPr>
        <w:t>) và trạng thái ô nhớ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15</m:t>
            </m:r>
          </m:sub>
        </m:sSub>
      </m:oMath>
      <w:r w:rsidRPr="00033F79">
        <w:rPr>
          <w:lang w:val="en-US"/>
        </w:rPr>
        <w:t xml:space="preserve">), đại diện cho bản tóm tắt của toàn bộ </w:t>
      </w:r>
      <w:r w:rsidR="00F42DCA">
        <w:rPr>
          <w:lang w:val="en-US"/>
        </w:rPr>
        <w:t>15</w:t>
      </w:r>
      <w:r w:rsidRPr="00033F79">
        <w:rPr>
          <w:lang w:val="en-US"/>
        </w:rPr>
        <w:t xml:space="preserve"> bước thời gian.</w:t>
      </w:r>
    </w:p>
    <w:p w14:paraId="4635EBC3" w14:textId="35E81562" w:rsidR="00033F79" w:rsidRPr="00033F79" w:rsidRDefault="00033F79" w:rsidP="00033F79">
      <w:pPr>
        <w:rPr>
          <w:lang w:val="en-US"/>
        </w:rPr>
      </w:pPr>
      <w:r w:rsidRPr="00033F79">
        <w:rPr>
          <w:lang w:val="en-US"/>
        </w:rPr>
        <w:t xml:space="preserve">Do đó, vectơ đầu vào của LSTM Encoder có kích thước </w:t>
      </w:r>
      <m:oMath>
        <m:r>
          <w:rPr>
            <w:rFonts w:ascii="Cambria Math" w:hAnsi="Cambria Math"/>
            <w:lang w:val="en-US"/>
          </w:rPr>
          <m:t>15×18</m:t>
        </m:r>
      </m:oMath>
      <w:r w:rsidRPr="00033F79">
        <w:rPr>
          <w:lang w:val="en-US"/>
        </w:rPr>
        <w:t xml:space="preserve">, trong đó </w:t>
      </w:r>
      <w:r w:rsidR="0036548A">
        <w:rPr>
          <w:lang w:val="en-US"/>
        </w:rPr>
        <w:t xml:space="preserve">15 </w:t>
      </w:r>
      <w:r w:rsidRPr="00033F79">
        <w:rPr>
          <w:lang w:val="en-US"/>
        </w:rPr>
        <w:t xml:space="preserve">là số bước thời gian (hoặc độ dài cửa sổ thời gian) và </w:t>
      </w:r>
      <w:r w:rsidR="006264C9">
        <w:rPr>
          <w:lang w:val="en-US"/>
        </w:rPr>
        <w:t>1</w:t>
      </w:r>
      <w:r w:rsidR="0036548A">
        <w:rPr>
          <w:lang w:val="en-US"/>
        </w:rPr>
        <w:t>8</w:t>
      </w:r>
      <w:r w:rsidRPr="00033F79">
        <w:rPr>
          <w:lang w:val="en-US"/>
        </w:rPr>
        <w:t xml:space="preserve"> là số lượng đặc trưng. </w:t>
      </w:r>
      <w:r w:rsidR="00891EF8" w:rsidRPr="00891EF8">
        <w:t>Với cấu hình kích thước trạng thái ẩn (</w:t>
      </w:r>
      <w:r w:rsidR="00891EF8" w:rsidRPr="0036548A">
        <w:t>hidden size</w:t>
      </w:r>
      <w:r w:rsidR="00891EF8" w:rsidRPr="00891EF8">
        <w:t xml:space="preserve">) của LSTM là </w:t>
      </w:r>
      <w:r w:rsidR="0036548A">
        <w:t>32</w:t>
      </w:r>
      <w:r w:rsidR="00891EF8" w:rsidRPr="00891EF8">
        <w:t>, sau khi chuỗi đi qua bộ LSTM Encoder, chúng ta thu được vectơ đặc trưng nén (biểu diễn tiềm ẩn) có kích thước là </w:t>
      </w:r>
      <m:oMath>
        <m:r>
          <w:rPr>
            <w:rFonts w:ascii="Cambria Math" w:hAnsi="Cambria Math"/>
          </w:rPr>
          <m:t>1×32</m:t>
        </m:r>
      </m:oMath>
      <w:r w:rsidR="00891EF8" w:rsidRPr="00891EF8">
        <w:t>.</w:t>
      </w:r>
      <w:r w:rsidRPr="00033F79">
        <w:rPr>
          <w:lang w:val="en-US"/>
        </w:rPr>
        <w:t xml:space="preserve">Kiến trúc LSTM Encoder của tôi (xem Hình </w:t>
      </w:r>
      <w:r w:rsidR="00664F82">
        <w:rPr>
          <w:lang w:val="en-US"/>
        </w:rPr>
        <w:t>2.1</w:t>
      </w:r>
      <w:r w:rsidRPr="00033F79">
        <w:rPr>
          <w:lang w:val="en-US"/>
        </w:rPr>
        <w:t xml:space="preserve">: Mạng </w:t>
      </w:r>
      <w:r w:rsidR="003B7C7E">
        <w:rPr>
          <w:lang w:val="en-US"/>
        </w:rPr>
        <w:t>nơ-ron</w:t>
      </w:r>
      <w:r w:rsidRPr="00033F79">
        <w:rPr>
          <w:lang w:val="en-US"/>
        </w:rPr>
        <w:t xml:space="preserve"> LSTM-Autoencoder) được định nghĩa như sau:</w:t>
      </w:r>
    </w:p>
    <w:p w14:paraId="452FF14E" w14:textId="00BC58F2" w:rsidR="00891EF8" w:rsidRPr="00891EF8" w:rsidRDefault="00891EF8">
      <w:pPr>
        <w:pStyle w:val="ListParagraph"/>
        <w:numPr>
          <w:ilvl w:val="0"/>
          <w:numId w:val="7"/>
        </w:numPr>
        <w:rPr>
          <w:lang w:val="en-US"/>
        </w:rPr>
      </w:pPr>
      <w:r w:rsidRPr="00891EF8">
        <w:rPr>
          <w:lang w:val="en-US"/>
        </w:rPr>
        <w:t>Mỗi chuỗi log sự kiện trong lớp Input ban đầu là dữ liệu dạng bảng được</w:t>
      </w:r>
      <w:r w:rsidR="00AE60F9">
        <w:rPr>
          <w:lang w:val="en-US"/>
        </w:rPr>
        <w:t xml:space="preserve"> </w:t>
      </w:r>
      <w:r w:rsidRPr="00891EF8">
        <w:rPr>
          <w:lang w:val="en-US"/>
        </w:rPr>
        <w:t>định dạng lại thành cấu trúc 3D có kích thước </w:t>
      </w:r>
      <m:oMath>
        <m:r>
          <w:rPr>
            <w:rFonts w:ascii="Cambria Math" w:hAnsi="Cambria Math"/>
            <w:lang w:val="en-US"/>
          </w:rPr>
          <m:t>B×15×18</m:t>
        </m:r>
      </m:oMath>
      <w:r w:rsidRPr="00891EF8">
        <w:rPr>
          <w:lang w:val="en-US"/>
        </w:rPr>
        <w:t> (với </w:t>
      </w:r>
      <m:oMath>
        <m:r>
          <w:rPr>
            <w:rFonts w:ascii="Cambria Math" w:hAnsi="Cambria Math"/>
            <w:lang w:val="en-US"/>
          </w:rPr>
          <m:t>B</m:t>
        </m:r>
      </m:oMath>
      <w:r w:rsidRPr="00891EF8">
        <w:rPr>
          <w:lang w:val="en-US"/>
        </w:rPr>
        <w:t> là kích thước lô - </w:t>
      </w:r>
      <w:r w:rsidRPr="0036548A">
        <w:rPr>
          <w:lang w:val="en-US"/>
        </w:rPr>
        <w:t>batch size</w:t>
      </w:r>
      <w:r w:rsidRPr="00891EF8">
        <w:rPr>
          <w:lang w:val="en-US"/>
        </w:rPr>
        <w:t>). Dạng chuỗi dữ liệu đầu vào này giúp mô hình ghi nhận các mô hình hành vi bất thường của hệ thống dựa trên sự tuần tự của chuỗi sự kiện.</w:t>
      </w:r>
    </w:p>
    <w:p w14:paraId="5B492556" w14:textId="4D5B2FEC" w:rsidR="00891EF8" w:rsidRPr="00891EF8" w:rsidRDefault="00891EF8">
      <w:pPr>
        <w:pStyle w:val="ListParagraph"/>
        <w:numPr>
          <w:ilvl w:val="0"/>
          <w:numId w:val="7"/>
        </w:numPr>
        <w:rPr>
          <w:lang w:val="en-US"/>
        </w:rPr>
      </w:pPr>
      <w:r w:rsidRPr="00891EF8">
        <w:rPr>
          <w:lang w:val="en-US"/>
        </w:rPr>
        <w:t xml:space="preserve">Lớp LSTM Encoder gồm </w:t>
      </w:r>
      <w:r w:rsidR="0036548A">
        <w:rPr>
          <w:lang w:val="en-US"/>
        </w:rPr>
        <w:t>32</w:t>
      </w:r>
      <w:r w:rsidRPr="00891EF8">
        <w:rPr>
          <w:lang w:val="en-US"/>
        </w:rPr>
        <w:t xml:space="preserve"> đơn vị ẩn mỗi lớp, sử dụng hàm kích hoạt phi tuyến "tanh".</w:t>
      </w:r>
    </w:p>
    <w:p w14:paraId="202A3294" w14:textId="7B6FAF2E" w:rsidR="00891EF8" w:rsidRPr="00891EF8" w:rsidRDefault="00891EF8">
      <w:pPr>
        <w:pStyle w:val="ListParagraph"/>
        <w:numPr>
          <w:ilvl w:val="0"/>
          <w:numId w:val="7"/>
        </w:numPr>
        <w:rPr>
          <w:lang w:val="en-US"/>
        </w:rPr>
      </w:pPr>
      <w:r w:rsidRPr="00891EF8">
        <w:rPr>
          <w:lang w:val="en-US"/>
        </w:rPr>
        <w:t>Kỹ thuật Dropout với tỷ lệ 0.2 được tích hợp giữa các lớp LSTM để ngăn chặn hiện tượng quá khớp trong quá trình bộ mã hóa học các hành vi log bình thường.</w:t>
      </w:r>
    </w:p>
    <w:p w14:paraId="0DE3258B" w14:textId="57EF50B5" w:rsidR="00891EF8" w:rsidRPr="00891EF8" w:rsidRDefault="00891EF8">
      <w:pPr>
        <w:pStyle w:val="ListParagraph"/>
        <w:numPr>
          <w:ilvl w:val="0"/>
          <w:numId w:val="7"/>
        </w:numPr>
        <w:rPr>
          <w:lang w:val="en-US"/>
        </w:rPr>
      </w:pPr>
      <w:r w:rsidRPr="00891EF8">
        <w:rPr>
          <w:lang w:val="en-US"/>
        </w:rPr>
        <w:lastRenderedPageBreak/>
        <w:t>Các đặc trưng đã mã hóa thu được tại ngõ ra của Encoder đại diện cho thông tin nén cô đọng của chuỗi sự kiện gốc trong không gian chiều thấp (</w:t>
      </w:r>
      <w:r w:rsidR="0036548A">
        <w:rPr>
          <w:lang w:val="en-US"/>
        </w:rPr>
        <w:t>32</w:t>
      </w:r>
      <w:r w:rsidRPr="00891EF8">
        <w:rPr>
          <w:lang w:val="en-US"/>
        </w:rPr>
        <w:t> chiều ẩn so với kích thước gốc </w:t>
      </w:r>
      <m:oMath>
        <m:r>
          <w:rPr>
            <w:rFonts w:ascii="Cambria Math" w:hAnsi="Cambria Math"/>
            <w:lang w:val="en-US"/>
          </w:rPr>
          <m:t>15×18=270</m:t>
        </m:r>
      </m:oMath>
      <w:r w:rsidRPr="00891EF8">
        <w:rPr>
          <w:lang w:val="en-US"/>
        </w:rPr>
        <w:t>).</w:t>
      </w:r>
    </w:p>
    <w:p w14:paraId="7C0A0C37" w14:textId="2A062645" w:rsidR="002E63F4" w:rsidRPr="002E63F4" w:rsidRDefault="00D01AD7" w:rsidP="002E63F4">
      <w:pPr>
        <w:rPr>
          <w:lang w:val="en-US"/>
        </w:rPr>
      </w:pPr>
      <w:r w:rsidRPr="00D01AD7">
        <w:rPr>
          <w:lang w:val="en-US"/>
        </w:rPr>
        <w:t>Decoder (Bộ giải mã):</w:t>
      </w:r>
      <w:r w:rsidR="002E63F4" w:rsidRPr="002E63F4">
        <w:rPr>
          <w:rFonts w:ascii="Arial" w:eastAsia="Times New Roman" w:hAnsi="Arial" w:cs="Arial"/>
          <w:color w:val="101010"/>
          <w:sz w:val="21"/>
          <w:szCs w:val="21"/>
          <w:lang w:val="en-US" w:bidi="ar-SA"/>
        </w:rPr>
        <w:t xml:space="preserve"> </w:t>
      </w:r>
      <w:r w:rsidR="002E63F4" w:rsidRPr="002E63F4">
        <w:rPr>
          <w:lang w:val="en-US"/>
        </w:rPr>
        <w:t xml:space="preserve">Giữa lớp Encoder và Decoder, tôi thực hiện </w:t>
      </w:r>
      <w:r w:rsidR="003B7C7E">
        <w:rPr>
          <w:lang w:val="en-US"/>
        </w:rPr>
        <w:t>thêm một lớp</w:t>
      </w:r>
      <w:r w:rsidR="002E63F4" w:rsidRPr="002E63F4">
        <w:rPr>
          <w:lang w:val="en-US"/>
        </w:rPr>
        <w:t> RepeatVector để tạo ra các bản sao của vectơ đặc trưng nén </w:t>
      </w:r>
      <m:oMath>
        <m:r>
          <w:rPr>
            <w:rFonts w:ascii="Cambria Math" w:hAnsi="Cambria Math"/>
            <w:lang w:val="en-US"/>
          </w:rPr>
          <m:t>1×32</m:t>
        </m:r>
      </m:oMath>
      <w:r w:rsidR="002E63F4" w:rsidRPr="002E63F4">
        <w:rPr>
          <w:lang w:val="en-US"/>
        </w:rPr>
        <w:t xml:space="preserve"> với số lượng bằng đúng số bước thời gian của cửa sổ trượt. Cụ thể, kích thước bước thời gian trong mô hình của chúng tôi được thiết lập là </w:t>
      </w:r>
      <w:r w:rsidR="00F42DCA">
        <w:rPr>
          <w:lang w:val="en-US"/>
        </w:rPr>
        <w:t>15</w:t>
      </w:r>
      <w:r w:rsidR="002E63F4" w:rsidRPr="002E63F4">
        <w:rPr>
          <w:lang w:val="en-US"/>
        </w:rPr>
        <w:t xml:space="preserve">, do đó quá trình này sẽ tạo ra </w:t>
      </w:r>
      <w:r w:rsidR="00F42DCA">
        <w:rPr>
          <w:lang w:val="en-US"/>
        </w:rPr>
        <w:t>15</w:t>
      </w:r>
      <w:r w:rsidR="002E63F4" w:rsidRPr="002E63F4">
        <w:rPr>
          <w:lang w:val="en-US"/>
        </w:rPr>
        <w:t xml:space="preserve"> bản sao của đặc trưng đã mã hóa dưới dạng một ma trận hai chiều có kích thước </w:t>
      </w:r>
      <m:oMath>
        <m:r>
          <w:rPr>
            <w:rFonts w:ascii="Cambria Math" w:hAnsi="Cambria Math"/>
            <w:lang w:val="en-US"/>
          </w:rPr>
          <m:t>15×32</m:t>
        </m:r>
      </m:oMath>
      <w:r w:rsidR="002E63F4" w:rsidRPr="002E63F4">
        <w:rPr>
          <w:lang w:val="en-US"/>
        </w:rPr>
        <w:t>. Đầu ra của quá trình sao chép này trở thành đầu vào của LSTM Decoder tại mỗi bước thời gian, nghĩa là mỗi bản sao của đặc trưng mã hóa tại mỗi bước thời gian sẽ là đầu vào cho ô nhớ LSTM tương ứng ở bộ giải mã.</w:t>
      </w:r>
    </w:p>
    <w:p w14:paraId="28838A60" w14:textId="3BBE8C26" w:rsidR="002E63F4" w:rsidRPr="002E63F4" w:rsidRDefault="002E63F4" w:rsidP="002E63F4">
      <w:pPr>
        <w:rPr>
          <w:lang w:val="en-US"/>
        </w:rPr>
      </w:pPr>
      <w:r w:rsidRPr="002E63F4">
        <w:rPr>
          <w:lang w:val="en-US"/>
        </w:rPr>
        <w:t>Điểm khác biệt của mạng LSTM giữa Encoder và Decoder là đầu ra của mỗi ô nhớ LSTM tại mỗi bước thời gian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m:t>
            </m:r>
          </m:sub>
        </m:sSub>
      </m:oMath>
      <w:r w:rsidRPr="002E63F4">
        <w:rPr>
          <w:lang w:val="en-US"/>
        </w:rPr>
        <w:t>) trong Decoder được giữ lại hoàn toàn để làm dữ liệu đầu vào cho lớp tuyến tính đầu ra (tương đương lớp TimeDistributed Linear). Có hai lý do để giữ lại đầu ra của mỗi ô nhớ LSTM ở bộ giải mã: thứ nhất, để đảm bảo đầu ra từ các ô LSTM là một ma trận 3 chiều (</w:t>
      </w:r>
      <m:oMath>
        <m:r>
          <w:rPr>
            <w:rFonts w:ascii="Cambria Math" w:hAnsi="Cambria Math"/>
            <w:lang w:val="en-US"/>
          </w:rPr>
          <m:t>B×15×32</m:t>
        </m:r>
      </m:oMath>
      <w:r w:rsidRPr="002E63F4">
        <w:rPr>
          <w:lang w:val="en-US"/>
        </w:rPr>
        <w:t>), tương thích với dữ liệu đầu vào của lớp tuyến tính; và thứ hai, để đảm bảo đầu ra tái tạo của mỗi bước thời gian có thể mô phỏng lại sát nhất với dữ liệu đầu vào ban đầu.</w:t>
      </w:r>
    </w:p>
    <w:p w14:paraId="59604A08" w14:textId="12F1EEAC" w:rsidR="002E63F4" w:rsidRPr="002E63F4" w:rsidRDefault="002E63F4" w:rsidP="002E63F4">
      <w:pPr>
        <w:rPr>
          <w:lang w:val="en-US"/>
        </w:rPr>
      </w:pPr>
      <w:r w:rsidRPr="002E63F4">
        <w:rPr>
          <w:lang w:val="en-US"/>
        </w:rPr>
        <w:t>Ở bước cuối cùng, mô hình sử dụng một lớp tuyến tính kết nối đầy đủ (Linear Layer) để ánh xạ ngược đặc trưng từ không gian ẩn </w:t>
      </w:r>
      <m:oMath>
        <m:r>
          <w:rPr>
            <w:rFonts w:ascii="Cambria Math" w:hAnsi="Cambria Math"/>
            <w:lang w:val="en-US"/>
          </w:rPr>
          <m:t>32</m:t>
        </m:r>
      </m:oMath>
      <w:r w:rsidRPr="002E63F4">
        <w:rPr>
          <w:lang w:val="en-US"/>
        </w:rPr>
        <w:t> chiều về không gian đặc trưng gốc</w:t>
      </w:r>
      <w:r w:rsidR="00F42DCA">
        <w:rPr>
          <w:lang w:val="en-US"/>
        </w:rPr>
        <w:t xml:space="preserve"> 15 </w:t>
      </w:r>
      <w:r w:rsidRPr="002E63F4">
        <w:rPr>
          <w:lang w:val="en-US"/>
        </w:rPr>
        <w:t>chiều. Lớp này thực hiện phép nhân ma trận đối với đầu ra của LSTM Decoder tại mỗi bước thời gian để biến đổi kích thước từ </w:t>
      </w:r>
      <m:oMath>
        <m:r>
          <w:rPr>
            <w:rFonts w:ascii="Cambria Math" w:hAnsi="Cambria Math"/>
            <w:lang w:val="en-US"/>
          </w:rPr>
          <m:t>15×32</m:t>
        </m:r>
      </m:oMath>
      <w:r w:rsidRPr="002E63F4">
        <w:rPr>
          <w:lang w:val="en-US"/>
        </w:rPr>
        <w:t> thành ma trận đầu ra </w:t>
      </w:r>
      <m:oMath>
        <m:r>
          <w:rPr>
            <w:rFonts w:ascii="Cambria Math" w:hAnsi="Cambria Math"/>
            <w:lang w:val="en-US"/>
          </w:rPr>
          <m:t>20×18</m:t>
        </m:r>
      </m:oMath>
      <w:r w:rsidRPr="002E63F4">
        <w:rPr>
          <w:lang w:val="en-US"/>
        </w:rPr>
        <w:t> </w:t>
      </w:r>
      <w:r w:rsidR="00E92B45">
        <w:rPr>
          <w:lang w:val="en-US"/>
        </w:rPr>
        <w:t>-</w:t>
      </w:r>
      <w:r w:rsidRPr="002E63F4">
        <w:rPr>
          <w:lang w:val="en-US"/>
        </w:rPr>
        <w:t xml:space="preserve"> trùng khớp hoàn toàn với kích thước của chuỗi dữ liệu đầu vào ban đầu.</w:t>
      </w:r>
    </w:p>
    <w:p w14:paraId="5E0507D8" w14:textId="0642E95A" w:rsidR="002E63F4" w:rsidRPr="002E63F4" w:rsidRDefault="002E63F4" w:rsidP="002E63F4">
      <w:pPr>
        <w:rPr>
          <w:lang w:val="en-US"/>
        </w:rPr>
      </w:pPr>
      <w:r w:rsidRPr="002E63F4">
        <w:rPr>
          <w:lang w:val="en-US"/>
        </w:rPr>
        <w:t xml:space="preserve">Kiến trúc LSTM Decoder (xem Hình </w:t>
      </w:r>
      <w:r w:rsidR="00664F82">
        <w:rPr>
          <w:lang w:val="en-US"/>
        </w:rPr>
        <w:t>2.1</w:t>
      </w:r>
      <w:r w:rsidRPr="002E63F4">
        <w:rPr>
          <w:lang w:val="en-US"/>
        </w:rPr>
        <w:t>: Mạng thần kinh LSTM-Autoencoder) được định nghĩa cụ thể như sau:</w:t>
      </w:r>
    </w:p>
    <w:p w14:paraId="020ADBBD" w14:textId="4B8196CE" w:rsidR="002E63F4" w:rsidRPr="002E63F4" w:rsidRDefault="002E63F4">
      <w:pPr>
        <w:pStyle w:val="ListParagraph"/>
        <w:numPr>
          <w:ilvl w:val="0"/>
          <w:numId w:val="8"/>
        </w:numPr>
        <w:rPr>
          <w:lang w:val="en-US"/>
        </w:rPr>
      </w:pPr>
      <w:r w:rsidRPr="002E63F4">
        <w:rPr>
          <w:lang w:val="en-US"/>
        </w:rPr>
        <w:t>Đặc trưng đã mã hóa (bottleneck layer) với kích thước </w:t>
      </w:r>
      <m:oMath>
        <m:r>
          <w:rPr>
            <w:rFonts w:ascii="Cambria Math" w:hAnsi="Cambria Math"/>
            <w:lang w:val="en-US"/>
          </w:rPr>
          <m:t>1×32</m:t>
        </m:r>
      </m:oMath>
      <w:r w:rsidRPr="002E63F4">
        <w:rPr>
          <w:lang w:val="en-US"/>
        </w:rPr>
        <w:t> được sao chép </w:t>
      </w:r>
      <m:oMath>
        <m:r>
          <w:rPr>
            <w:rFonts w:ascii="Cambria Math" w:hAnsi="Cambria Math"/>
            <w:lang w:val="en-US"/>
          </w:rPr>
          <m:t>15</m:t>
        </m:r>
      </m:oMath>
      <w:r w:rsidRPr="002E63F4">
        <w:rPr>
          <w:lang w:val="en-US"/>
        </w:rPr>
        <w:t> lần để làm đầu vào cho LSTM Decoder.</w:t>
      </w:r>
    </w:p>
    <w:p w14:paraId="759C9535" w14:textId="721AFDD1" w:rsidR="002E63F4" w:rsidRPr="002E63F4" w:rsidRDefault="002E63F4">
      <w:pPr>
        <w:pStyle w:val="ListParagraph"/>
        <w:numPr>
          <w:ilvl w:val="0"/>
          <w:numId w:val="8"/>
        </w:numPr>
        <w:rPr>
          <w:lang w:val="en-US"/>
        </w:rPr>
      </w:pPr>
      <w:r w:rsidRPr="002E63F4">
        <w:rPr>
          <w:lang w:val="en-US"/>
        </w:rPr>
        <w:t xml:space="preserve">Lớp LSTM Decoder gồm </w:t>
      </w:r>
      <w:r w:rsidR="00D12CF2">
        <w:rPr>
          <w:lang w:val="en-US"/>
        </w:rPr>
        <w:t>32</w:t>
      </w:r>
      <w:r w:rsidRPr="002E63F4">
        <w:rPr>
          <w:lang w:val="en-US"/>
        </w:rPr>
        <w:t xml:space="preserve"> đơn vị ẩn mỗi lớp, sử dụng hàm kích hoạt phi tuyến "tanh".</w:t>
      </w:r>
    </w:p>
    <w:p w14:paraId="13151143" w14:textId="77777777" w:rsidR="002E63F4" w:rsidRPr="002E63F4" w:rsidRDefault="002E63F4">
      <w:pPr>
        <w:pStyle w:val="ListParagraph"/>
        <w:numPr>
          <w:ilvl w:val="0"/>
          <w:numId w:val="8"/>
        </w:numPr>
        <w:rPr>
          <w:lang w:val="en-US"/>
        </w:rPr>
      </w:pPr>
      <w:r w:rsidRPr="002E63F4">
        <w:rPr>
          <w:lang w:val="en-US"/>
        </w:rPr>
        <w:t>Kỹ thuật Dropout với tỷ lệ 0.2 được thêm vào bộ giải mã để kiểm soát hiện tượng quá khớp (overfitting).</w:t>
      </w:r>
    </w:p>
    <w:p w14:paraId="2A43FD40" w14:textId="107847A3" w:rsidR="002E63F4" w:rsidRPr="002E63F4" w:rsidRDefault="002E63F4">
      <w:pPr>
        <w:pStyle w:val="ListParagraph"/>
        <w:numPr>
          <w:ilvl w:val="0"/>
          <w:numId w:val="8"/>
        </w:numPr>
        <w:rPr>
          <w:lang w:val="en-US"/>
        </w:rPr>
      </w:pPr>
      <w:r w:rsidRPr="002E63F4">
        <w:rPr>
          <w:lang w:val="en-US"/>
        </w:rPr>
        <w:t>Đầu ra của LSTM Decoder có kích thước </w:t>
      </w:r>
      <m:oMath>
        <m:r>
          <w:rPr>
            <w:rFonts w:ascii="Cambria Math" w:hAnsi="Cambria Math"/>
            <w:lang w:val="en-US"/>
          </w:rPr>
          <m:t>15×32</m:t>
        </m:r>
      </m:oMath>
      <w:r w:rsidRPr="002E63F4">
        <w:rPr>
          <w:lang w:val="en-US"/>
        </w:rPr>
        <w:t> sẽ đi qua lớp tuyến tính đầu ra để tái tạo chuỗi sự kiện. Trạng thái ẩn mới của Decoder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Pr="002E63F4">
        <w:rPr>
          <w:lang w:val="en-US"/>
        </w:rPr>
        <w:t>) sẽ được loại bỏ sau quá trình giải mã.</w:t>
      </w:r>
    </w:p>
    <w:p w14:paraId="0D5745C9" w14:textId="516BDB4B" w:rsidR="002E63F4" w:rsidRPr="002E63F4" w:rsidRDefault="002E63F4" w:rsidP="002E63F4">
      <w:pPr>
        <w:rPr>
          <w:lang w:val="en-US"/>
        </w:rPr>
      </w:pPr>
      <w:r w:rsidRPr="002E63F4">
        <w:rPr>
          <w:lang w:val="en-US"/>
        </w:rPr>
        <w:lastRenderedPageBreak/>
        <w:t>Do đó, kết quả đầu ra thu được từ phần Decoder là chuỗi sự kiện được tái tạo có cùng kích thước và số chiều (</w:t>
      </w:r>
      <m:oMath>
        <m:r>
          <w:rPr>
            <w:rFonts w:ascii="Cambria Math" w:hAnsi="Cambria Math"/>
            <w:lang w:val="en-US"/>
          </w:rPr>
          <m:t>15×18</m:t>
        </m:r>
      </m:oMath>
      <w:r w:rsidRPr="002E63F4">
        <w:rPr>
          <w:lang w:val="en-US"/>
        </w:rPr>
        <w:t>)</w:t>
      </w:r>
      <w:r w:rsidR="006264C9">
        <w:rPr>
          <w:lang w:val="en-US"/>
        </w:rPr>
        <w:t xml:space="preserve"> </w:t>
      </w:r>
      <w:r w:rsidRPr="002E63F4">
        <w:rPr>
          <w:lang w:val="en-US"/>
        </w:rPr>
        <w:t>với chuỗi dữ liệu đầu vào gốc. Mục tiêu tối ưu hóa cuối cùng của mô hình LSTM-AE là làm cho chuỗi tái tạo đầu ra tiệm cận sát nhất với chuỗi đầu vào ban đầu, tức là </w:t>
      </w:r>
      <m:oMath>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oMath>
      <w:r w:rsidRPr="002E63F4">
        <w:rPr>
          <w:lang w:val="en-US"/>
        </w:rPr>
        <w:t>, trong đó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oMath>
      <w:r w:rsidRPr="002E63F4">
        <w:rPr>
          <w:lang w:val="en-US"/>
        </w:rPr>
        <w:t> biểu thị chuỗi đầu vào và </w:t>
      </w:r>
      <m:oMath>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i</m:t>
            </m:r>
          </m:sub>
        </m:sSub>
      </m:oMath>
      <w:r w:rsidRPr="002E63F4">
        <w:rPr>
          <w:lang w:val="en-US"/>
        </w:rPr>
        <w:t> biểu thị chuỗi tái tạo ở đầu ra.</w:t>
      </w:r>
    </w:p>
    <w:p w14:paraId="505A5DB6" w14:textId="175AC549" w:rsidR="001D1B9C" w:rsidRDefault="00D91A39" w:rsidP="002E63F4">
      <w:r w:rsidRPr="00D91A39">
        <w:t>LSTM-AE</w:t>
      </w:r>
      <w:r>
        <w:t xml:space="preserve"> Training</w:t>
      </w:r>
      <w:r w:rsidRPr="00D91A39">
        <w:t xml:space="preserve">: </w:t>
      </w:r>
      <w:r w:rsidR="001A2462">
        <w:t>T</w:t>
      </w:r>
      <w:r w:rsidRPr="00D91A39">
        <w:t xml:space="preserve">ôi chia tập dữ liệu </w:t>
      </w:r>
      <w:r w:rsidR="009F5FE6">
        <w:t>LMD</w:t>
      </w:r>
      <w:r w:rsidR="004905B7">
        <w:t xml:space="preserve"> </w:t>
      </w:r>
      <w:r w:rsidR="009F5FE6">
        <w:t>202</w:t>
      </w:r>
      <w:r w:rsidR="001A2462">
        <w:t xml:space="preserve">3 thành dữ liệu bình thường </w:t>
      </w:r>
      <w:r w:rsidR="004905B7">
        <w:t>để huấn luyện và kiểm định</w:t>
      </w:r>
      <w:r w:rsidRPr="00D91A39">
        <w:t xml:space="preserve"> </w:t>
      </w:r>
      <w:r w:rsidR="004905B7">
        <w:t>(</w:t>
      </w:r>
      <w:r w:rsidRPr="00D91A39">
        <w:t>tập huấn luyệ</w:t>
      </w:r>
      <w:r w:rsidR="004905B7">
        <w:t xml:space="preserve">n - </w:t>
      </w:r>
      <w:r w:rsidR="001A2462">
        <w:t>8</w:t>
      </w:r>
      <w:r w:rsidR="004905B7">
        <w:t>0%</w:t>
      </w:r>
      <w:r w:rsidRPr="00D91A39">
        <w:t>, tập kiểm đị</w:t>
      </w:r>
      <w:r w:rsidR="004905B7">
        <w:t xml:space="preserve">nh - </w:t>
      </w:r>
      <w:r w:rsidR="001A2462">
        <w:t>2</w:t>
      </w:r>
      <w:r w:rsidR="004905B7">
        <w:t>0%)</w:t>
      </w:r>
      <w:r w:rsidRPr="00D91A39">
        <w:t xml:space="preserve"> và </w:t>
      </w:r>
      <w:r w:rsidR="001A2462">
        <w:t>dữ liệu</w:t>
      </w:r>
      <w:r w:rsidRPr="00D91A39">
        <w:t xml:space="preserve"> kiểm thử </w:t>
      </w:r>
      <w:r w:rsidR="001A2462">
        <w:t>bao gồm cả dữ liệu bình thường và tấn công</w:t>
      </w:r>
      <w:r w:rsidRPr="00D91A39">
        <w:t xml:space="preserve">. </w:t>
      </w:r>
      <w:r w:rsidR="004905B7">
        <w:t>Kiến trúc</w:t>
      </w:r>
      <w:r w:rsidRPr="00D91A39">
        <w:t xml:space="preserve"> của LSTM-AE đề xuất được thiết kế nhằm giảm thiểu sai số tái tạo giữa đầu vào ban đầu và đầu ra tái tạo dựa trên các luồng lưu lượng chuỗi thời gian. Mô hình LSTM này hướng tới việc học các quy luật/mô hình trong dữ liệu. </w:t>
      </w:r>
      <w:r w:rsidR="00926C2A">
        <w:t>Mục đích</w:t>
      </w:r>
      <w:r w:rsidRPr="00D91A39">
        <w:t xml:space="preserve"> của tôi khi sử dụng sơ đồ Encoder và Decoder để phát hiện bất thường xuất phát từ việc cơ chế hoạt động của chúng có khả năng phát hiện bất thường dựa trên phân bố thấp của dữ liệu bình thường. Do đó, tập dữ liệu huấn luyện của chỉ gồm dữ liệu chuỗi bình thường và được dùng để huấn luyện mô hình LSTM-AE. Mô hình LSTM-AE được học hành vi lưu lượng mạng bình thường thông qua các mẫu benign. Mô hình LSTM-AE đề xuất là một mô hình học không giám sát dạng Encoder-Decoder, do đó không có nhãn nào được cung cấp trong giai đoạn huấn luyện. Quá trình huấn luyện được minh họa trong Hình </w:t>
      </w:r>
      <w:r w:rsidR="00236BF9">
        <w:t>2.</w:t>
      </w:r>
      <w:r w:rsidRPr="00D91A39">
        <w:t xml:space="preserve">3(a). Để giải quyết vấn đề quá khớp (overfitting), kỹ thuật dropout đã được thêm vào cả giai đoạn encoder lẫn decoder với tỷ lệ 0.2. Đối với các thiết lập khác trong mô hình, "Adam" là phương pháp tối ưu hóa, "tanh" được sử dụng làm hàm kích hoạt, và </w:t>
      </w:r>
      <w:r w:rsidR="00470206">
        <w:t>MSE</w:t>
      </w:r>
      <w:r w:rsidRPr="00D91A39">
        <w:t xml:space="preserve"> được chọn làm hàm tổn thất (loss function).</w:t>
      </w:r>
    </w:p>
    <w:p w14:paraId="3C03B54C" w14:textId="550D0706" w:rsidR="00D91A39" w:rsidRDefault="00D91A39" w:rsidP="004325AA">
      <w:pPr>
        <w:pStyle w:val="Hnhv"/>
      </w:pPr>
      <w:r w:rsidRPr="00D91A39">
        <w:rPr>
          <w:noProof/>
          <w:lang w:val="en-US" w:bidi="ar-SA"/>
        </w:rPr>
        <w:drawing>
          <wp:inline distT="0" distB="0" distL="0" distR="0" wp14:anchorId="6FD34373" wp14:editId="4F8D9893">
            <wp:extent cx="5112689" cy="2969431"/>
            <wp:effectExtent l="0" t="0" r="0" b="2540"/>
            <wp:docPr id="133978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86950" name=""/>
                    <pic:cNvPicPr/>
                  </pic:nvPicPr>
                  <pic:blipFill>
                    <a:blip r:embed="rId27"/>
                    <a:stretch>
                      <a:fillRect/>
                    </a:stretch>
                  </pic:blipFill>
                  <pic:spPr>
                    <a:xfrm>
                      <a:off x="0" y="0"/>
                      <a:ext cx="5115506" cy="2971067"/>
                    </a:xfrm>
                    <a:prstGeom prst="rect">
                      <a:avLst/>
                    </a:prstGeom>
                  </pic:spPr>
                </pic:pic>
              </a:graphicData>
            </a:graphic>
          </wp:inline>
        </w:drawing>
      </w:r>
    </w:p>
    <w:p w14:paraId="14BC9395" w14:textId="4F220A91" w:rsidR="00156F12" w:rsidRDefault="00156F12" w:rsidP="00156F12">
      <w:pPr>
        <w:pStyle w:val="Tnhnhv"/>
      </w:pPr>
      <w:bookmarkStart w:id="44" w:name="_Toc242002378"/>
      <w:r>
        <w:t xml:space="preserve">Hình </w:t>
      </w:r>
      <w:r w:rsidR="00236BF9">
        <w:t>2.</w:t>
      </w:r>
      <w:r>
        <w:t>3</w:t>
      </w:r>
      <w:r w:rsidR="00664F82">
        <w:t>: Giai đoạn Training và Testing</w:t>
      </w:r>
      <w:bookmarkEnd w:id="44"/>
    </w:p>
    <w:p w14:paraId="2DCE1E5B" w14:textId="214534E4" w:rsidR="00664F82" w:rsidRPr="00664F82" w:rsidRDefault="00D91A39" w:rsidP="00664F82">
      <w:r w:rsidRPr="00D91A39">
        <w:rPr>
          <w:lang w:val="en-US"/>
        </w:rPr>
        <w:lastRenderedPageBreak/>
        <w:t>Kiểm thử LSTM-AE:</w:t>
      </w:r>
      <w:r>
        <w:rPr>
          <w:lang w:val="en-US"/>
        </w:rPr>
        <w:t xml:space="preserve"> </w:t>
      </w:r>
      <w:r w:rsidR="00470206" w:rsidRPr="00470206">
        <w:t xml:space="preserve">Hình </w:t>
      </w:r>
      <w:r w:rsidR="00236BF9">
        <w:t>2.</w:t>
      </w:r>
      <w:r w:rsidR="00470206" w:rsidRPr="00470206">
        <w:t>3(b) mô tả chi tiết quy trình phát hiện bất thường dựa trên sai số tái tạo. Tại đây, ngưỡng quyết định </w:t>
      </w:r>
      <m:oMath>
        <m:r>
          <w:rPr>
            <w:rFonts w:ascii="Cambria Math" w:hAnsi="Cambria Math"/>
          </w:rPr>
          <m:t>η</m:t>
        </m:r>
      </m:oMath>
      <w:r w:rsidR="00470206" w:rsidRPr="00470206">
        <w:t xml:space="preserve"> (threshold) được xác định bằng cách lấy giá trị phân vị thứ </w:t>
      </w:r>
      <w:r w:rsidR="004E12C8">
        <w:t>80</w:t>
      </w:r>
      <w:r w:rsidR="00470206" w:rsidRPr="00470206">
        <w:t xml:space="preserve"> </w:t>
      </w:r>
      <w:r w:rsidR="00302CBC">
        <w:t>(</w:t>
      </w:r>
      <w:r w:rsidR="002B02D5">
        <w:t xml:space="preserve">ngưỡng được lựa chọn </w:t>
      </w:r>
      <w:r w:rsidR="0002243F">
        <w:t>qua quá trình thử nghiệm</w:t>
      </w:r>
      <w:r w:rsidR="00302CBC">
        <w:t>)</w:t>
      </w:r>
      <w:r w:rsidR="004E12C8">
        <w:t xml:space="preserve"> </w:t>
      </w:r>
      <w:r w:rsidR="00470206" w:rsidRPr="00470206">
        <w:t xml:space="preserve">của sai số tái tạo thu được từ tập dữ liệu bình thường. Sai số </w:t>
      </w:r>
      <w:r w:rsidR="00236BF9">
        <w:t>bình phương</w:t>
      </w:r>
      <w:r w:rsidR="00470206" w:rsidRPr="00470206">
        <w:t xml:space="preserve"> trung bình (MSE) của mỗi chuỗi dữ liệu trong tập kiểm thử sẽ được so sánh trực tiếp với ngưỡng này. Nếu sai số tái tạo của một chuỗi vượt quá ngưỡng </w:t>
      </w:r>
      <m:oMath>
        <m:r>
          <w:rPr>
            <w:rFonts w:ascii="Cambria Math" w:hAnsi="Cambria Math"/>
          </w:rPr>
          <m:t>η</m:t>
        </m:r>
      </m:oMath>
      <w:r w:rsidR="00470206" w:rsidRPr="00470206">
        <w:t>, chuỗi đó sẽ được phân loại là bất thường; ngược lại, chuỗi đó được xem là bình thường. Quá trình ra quyết định phân loại này được mô tả qua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1"/>
        <w:gridCol w:w="683"/>
      </w:tblGrid>
      <w:tr w:rsidR="00664F82" w14:paraId="501F99B8" w14:textId="77777777" w:rsidTr="00664F82">
        <w:tc>
          <w:tcPr>
            <w:tcW w:w="8815" w:type="dxa"/>
          </w:tcPr>
          <w:p w14:paraId="66B0F833" w14:textId="3EE3F407" w:rsidR="00664F82" w:rsidRDefault="00664F82" w:rsidP="00664F82">
            <w:pPr>
              <w:rPr>
                <w:lang w:val="en-US"/>
              </w:rPr>
            </w:pPr>
            <m:oMathPara>
              <m:oMath>
                <m:r>
                  <w:rPr>
                    <w:rFonts w:ascii="Cambria Math" w:hAnsi="Cambria Math"/>
                    <w:lang w:val="en-US"/>
                  </w:rPr>
                  <m:t>X'=</m:t>
                </m:r>
                <m:d>
                  <m:dPr>
                    <m:begChr m:val="{"/>
                    <m:endChr m:val=""/>
                    <m:ctrlPr>
                      <w:rPr>
                        <w:rFonts w:ascii="Cambria Math" w:hAnsi="Cambria Math"/>
                        <w:lang w:val="en-US"/>
                      </w:rPr>
                    </m:ctrlPr>
                  </m:dPr>
                  <m:e>
                    <m:m>
                      <m:mPr>
                        <m:mcs>
                          <m:mc>
                            <m:mcPr>
                              <m:count m:val="2"/>
                              <m:mcJc m:val="center"/>
                            </m:mcPr>
                          </m:mc>
                        </m:mcs>
                        <m:ctrlPr>
                          <w:rPr>
                            <w:rFonts w:ascii="Cambria Math" w:hAnsi="Cambria Math"/>
                            <w:lang w:val="en-US"/>
                          </w:rPr>
                        </m:ctrlPr>
                      </m:mPr>
                      <m:mr>
                        <m:e>
                          <m:r>
                            <w:rPr>
                              <w:rFonts w:ascii="Cambria Math" w:hAnsi="Cambria Math"/>
                              <w:lang w:val="en-US"/>
                            </w:rPr>
                            <m:t>X</m:t>
                          </m:r>
                          <m:sSub>
                            <m:sSubPr>
                              <m:ctrlPr>
                                <w:rPr>
                                  <w:rFonts w:ascii="Cambria Math" w:hAnsi="Cambria Math"/>
                                  <w:lang w:val="en-US"/>
                                </w:rPr>
                              </m:ctrlPr>
                            </m:sSubPr>
                            <m:e>
                              <m:r>
                                <w:rPr>
                                  <w:rFonts w:ascii="Cambria Math" w:hAnsi="Cambria Math"/>
                                  <w:lang w:val="en-US"/>
                                </w:rPr>
                                <m:t>'</m:t>
                              </m:r>
                            </m:e>
                            <m:sub>
                              <m:r>
                                <w:rPr>
                                  <w:rFonts w:ascii="Cambria Math" w:hAnsi="Cambria Math"/>
                                  <w:lang w:val="en-US"/>
                                </w:rPr>
                                <m:t>i</m:t>
                              </m:r>
                            </m:sub>
                          </m:sSub>
                          <m:r>
                            <m:rPr>
                              <m:nor/>
                            </m:rPr>
                            <w:rPr>
                              <w:lang w:val="en-US"/>
                            </w:rPr>
                            <m:t> là bất thường</m:t>
                          </m:r>
                          <m:r>
                            <w:rPr>
                              <w:rFonts w:ascii="Cambria Math" w:hAnsi="Cambria Math"/>
                              <w:lang w:val="en-US"/>
                            </w:rPr>
                            <m:t>,</m:t>
                          </m:r>
                        </m:e>
                        <m:e>
                          <m:r>
                            <m:rPr>
                              <m:nor/>
                            </m:rPr>
                            <w:rPr>
                              <w:lang w:val="en-US"/>
                            </w:rPr>
                            <m:t>nếu </m:t>
                          </m:r>
                          <m:r>
                            <w:rPr>
                              <w:rFonts w:ascii="Cambria Math" w:hAnsi="Cambria Math"/>
                              <w:lang w:val="en-US"/>
                            </w:rPr>
                            <m:t>Score&gt;η</m:t>
                          </m:r>
                        </m:e>
                      </m:mr>
                      <m:mr>
                        <m:e>
                          <m:r>
                            <w:rPr>
                              <w:rFonts w:ascii="Cambria Math" w:hAnsi="Cambria Math"/>
                              <w:lang w:val="en-US"/>
                            </w:rPr>
                            <m:t>X</m:t>
                          </m:r>
                          <m:sSub>
                            <m:sSubPr>
                              <m:ctrlPr>
                                <w:rPr>
                                  <w:rFonts w:ascii="Cambria Math" w:hAnsi="Cambria Math"/>
                                  <w:lang w:val="en-US"/>
                                </w:rPr>
                              </m:ctrlPr>
                            </m:sSubPr>
                            <m:e>
                              <m:r>
                                <w:rPr>
                                  <w:rFonts w:ascii="Cambria Math" w:hAnsi="Cambria Math"/>
                                  <w:lang w:val="en-US"/>
                                </w:rPr>
                                <m:t>'</m:t>
                              </m:r>
                            </m:e>
                            <m:sub>
                              <m:r>
                                <w:rPr>
                                  <w:rFonts w:ascii="Cambria Math" w:hAnsi="Cambria Math"/>
                                  <w:lang w:val="en-US"/>
                                </w:rPr>
                                <m:t>i</m:t>
                              </m:r>
                            </m:sub>
                          </m:sSub>
                          <m:r>
                            <m:rPr>
                              <m:nor/>
                            </m:rPr>
                            <w:rPr>
                              <w:lang w:val="en-US"/>
                            </w:rPr>
                            <m:t> là bình thường</m:t>
                          </m:r>
                          <m:r>
                            <w:rPr>
                              <w:rFonts w:ascii="Cambria Math" w:hAnsi="Cambria Math"/>
                              <w:lang w:val="en-US"/>
                            </w:rPr>
                            <m:t>,</m:t>
                          </m:r>
                        </m:e>
                        <m:e>
                          <m:r>
                            <m:rPr>
                              <m:nor/>
                            </m:rPr>
                            <w:rPr>
                              <w:lang w:val="en-US"/>
                            </w:rPr>
                            <m:t>trường hợp còn lại</m:t>
                          </m:r>
                        </m:e>
                      </m:mr>
                    </m:m>
                  </m:e>
                </m:d>
              </m:oMath>
            </m:oMathPara>
          </w:p>
        </w:tc>
        <w:tc>
          <w:tcPr>
            <w:tcW w:w="529" w:type="dxa"/>
          </w:tcPr>
          <w:p w14:paraId="2E2EAFEB" w14:textId="62D9ABD0" w:rsidR="00664F82" w:rsidRDefault="00664F82" w:rsidP="00D91A39">
            <w:pPr>
              <w:ind w:firstLine="0"/>
              <w:rPr>
                <w:lang w:val="en-US"/>
              </w:rPr>
            </w:pPr>
            <w:r>
              <w:rPr>
                <w:lang w:val="en-US"/>
              </w:rPr>
              <w:t>(</w:t>
            </w:r>
            <w:r w:rsidR="00236BF9">
              <w:rPr>
                <w:lang w:val="en-US"/>
              </w:rPr>
              <w:t>15</w:t>
            </w:r>
            <w:r>
              <w:rPr>
                <w:lang w:val="en-US"/>
              </w:rPr>
              <w:t>)</w:t>
            </w:r>
          </w:p>
        </w:tc>
      </w:tr>
    </w:tbl>
    <w:p w14:paraId="0C38A970" w14:textId="7F624C53" w:rsidR="00D91A39" w:rsidRDefault="00D91A39" w:rsidP="00664F82">
      <w:pPr>
        <w:rPr>
          <w:lang w:val="en-US"/>
        </w:rPr>
      </w:pPr>
      <w:r w:rsidRPr="00D91A39">
        <w:rPr>
          <w:lang w:val="en-US"/>
        </w:rPr>
        <w:t xml:space="preserve">Trong đó </w:t>
      </w:r>
      <m:oMath>
        <m:r>
          <w:rPr>
            <w:rFonts w:ascii="Cambria Math" w:hAnsi="Cambria Math"/>
            <w:lang w:val="en-US"/>
          </w:rPr>
          <m:t>X'</m:t>
        </m:r>
      </m:oMath>
      <w:r w:rsidRPr="00D91A39">
        <w:rPr>
          <w:lang w:val="en-US"/>
        </w:rPr>
        <w:t xml:space="preserve"> đại diện cho chuỗi thời gian được tái tạo, </w:t>
      </w:r>
      <m:oMath>
        <m:r>
          <w:rPr>
            <w:rFonts w:ascii="Cambria Math" w:hAnsi="Cambria Math"/>
            <w:lang w:val="en-US"/>
          </w:rPr>
          <m:t>X</m:t>
        </m:r>
        <m:sSub>
          <m:sSubPr>
            <m:ctrlPr>
              <w:rPr>
                <w:rFonts w:ascii="Cambria Math" w:hAnsi="Cambria Math"/>
                <w:lang w:val="en-US"/>
              </w:rPr>
            </m:ctrlPr>
          </m:sSubPr>
          <m:e>
            <m:r>
              <w:rPr>
                <w:rFonts w:ascii="Cambria Math" w:hAnsi="Cambria Math"/>
                <w:lang w:val="en-US"/>
              </w:rPr>
              <m:t>'</m:t>
            </m:r>
          </m:e>
          <m:sub>
            <m:r>
              <w:rPr>
                <w:rFonts w:ascii="Cambria Math" w:hAnsi="Cambria Math"/>
                <w:lang w:val="en-US"/>
              </w:rPr>
              <m:t>i</m:t>
            </m:r>
          </m:sub>
        </m:sSub>
      </m:oMath>
      <w:r w:rsidRPr="00D91A39">
        <w:rPr>
          <w:lang w:val="en-US"/>
        </w:rPr>
        <w:t xml:space="preserve"> là một điểm dữ liệu nằm trong chuỗi thời gian đó, và </w:t>
      </w:r>
      <m:oMath>
        <m:r>
          <w:rPr>
            <w:rFonts w:ascii="Cambria Math" w:hAnsi="Cambria Math"/>
            <w:lang w:val="en-US"/>
          </w:rPr>
          <m:t>Score</m:t>
        </m:r>
      </m:oMath>
      <w:r w:rsidRPr="00D91A39">
        <w:rPr>
          <w:lang w:val="en-US"/>
        </w:rPr>
        <w:t xml:space="preserve"> là kết quả của hàm tổn thất tái tạo sử dụng M</w:t>
      </w:r>
      <w:r w:rsidR="00470206">
        <w:rPr>
          <w:lang w:val="en-US"/>
        </w:rPr>
        <w:t>S</w:t>
      </w:r>
      <w:r w:rsidRPr="00D91A39">
        <w:rPr>
          <w:lang w:val="en-US"/>
        </w:rPr>
        <w:t>E.</w:t>
      </w:r>
    </w:p>
    <w:p w14:paraId="78C3B0D6" w14:textId="08D08104" w:rsidR="004E12C8" w:rsidRPr="00664F82" w:rsidRDefault="004E12C8" w:rsidP="004E12C8">
      <w:pPr>
        <w:rPr>
          <w:lang w:val="en-US"/>
        </w:rPr>
      </w:pPr>
      <w:r w:rsidRPr="00D175CA">
        <w:rPr>
          <w:lang w:val="en-US"/>
        </w:rPr>
        <w:t xml:space="preserve">Việc lấy ngưỡng theo phân vị trên dữ liệu bình thường đảm bảo mô hình có một ranh giới rõ ràng: chỉ những chuỗi có sai số tái tạo cao vượt </w:t>
      </w:r>
      <w:r w:rsidR="00236BF9">
        <w:rPr>
          <w:lang w:val="en-US"/>
        </w:rPr>
        <w:t>ngưỡng</w:t>
      </w:r>
      <w:r w:rsidRPr="00D175CA">
        <w:rPr>
          <w:lang w:val="en-US"/>
        </w:rPr>
        <w:t xml:space="preserve"> (hành vi lạ, chuỗi tiến trình hoặc lệnh chưa từng xuất hiện trong quá trình học) mới bị kích hoạt cảnh báo, đồng thời giúp kiểm soát được tỷ lệ báo động nhầm ở mức mong muốn.</w:t>
      </w:r>
    </w:p>
    <w:p w14:paraId="6CA91553" w14:textId="35D554CE" w:rsidR="00CA6B73" w:rsidRDefault="00814255" w:rsidP="00CA6B73">
      <w:pPr>
        <w:pStyle w:val="Heading3"/>
      </w:pPr>
      <w:bookmarkStart w:id="45" w:name="_Toc242002350"/>
      <w:r>
        <w:t>Phát hiện bất thường dựa trên tái tạo</w:t>
      </w:r>
      <w:bookmarkEnd w:id="45"/>
    </w:p>
    <w:p w14:paraId="4BEE0C18" w14:textId="7695BCAD" w:rsidR="00CA6B73" w:rsidRDefault="009E4DD4" w:rsidP="004469F2">
      <w:pPr>
        <w:pStyle w:val="Heading4"/>
      </w:pPr>
      <w:r>
        <w:t>LSTM-AE cho phát hiện bất thường</w:t>
      </w:r>
    </w:p>
    <w:p w14:paraId="69742C76" w14:textId="395B6A56" w:rsidR="004905B7" w:rsidRDefault="004905B7" w:rsidP="004325AA">
      <w:pPr>
        <w:pStyle w:val="Hnhv"/>
      </w:pPr>
      <w:r>
        <w:rPr>
          <w:noProof/>
          <w:lang w:val="en-US" w:bidi="ar-SA"/>
        </w:rPr>
        <w:drawing>
          <wp:inline distT="0" distB="0" distL="0" distR="0" wp14:anchorId="16F1A6E0" wp14:editId="6E2A5503">
            <wp:extent cx="5939790" cy="2588051"/>
            <wp:effectExtent l="0" t="0" r="3810" b="3175"/>
            <wp:docPr id="3" name="Picture 3" descr="A Framework for Anomaly Cell Detection in Energy Stor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Framework for Anomaly Cell Detection in Energy Storage ..."/>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9790" cy="2588051"/>
                    </a:xfrm>
                    <a:prstGeom prst="rect">
                      <a:avLst/>
                    </a:prstGeom>
                    <a:noFill/>
                    <a:ln>
                      <a:noFill/>
                    </a:ln>
                  </pic:spPr>
                </pic:pic>
              </a:graphicData>
            </a:graphic>
          </wp:inline>
        </w:drawing>
      </w:r>
    </w:p>
    <w:p w14:paraId="030B3592" w14:textId="4EC349A9" w:rsidR="00676240" w:rsidRPr="004905B7" w:rsidRDefault="00676240" w:rsidP="00676240">
      <w:pPr>
        <w:pStyle w:val="Tnhnhv"/>
      </w:pPr>
      <w:bookmarkStart w:id="46" w:name="_Toc242002379"/>
      <w:r>
        <w:t xml:space="preserve">Hình </w:t>
      </w:r>
      <w:r w:rsidR="00792273">
        <w:t>2.</w:t>
      </w:r>
      <w:r>
        <w:t>4: Tính toán sai số tái tạo bằng MSE</w:t>
      </w:r>
      <w:bookmarkEnd w:id="46"/>
    </w:p>
    <w:p w14:paraId="249B33E6" w14:textId="67457EA8" w:rsidR="009E4DD4" w:rsidRPr="009E4DD4" w:rsidRDefault="009E4DD4" w:rsidP="009E4DD4">
      <w:pPr>
        <w:rPr>
          <w:lang w:val="en-US"/>
        </w:rPr>
      </w:pPr>
      <w:r>
        <w:rPr>
          <w:lang w:val="en-US"/>
        </w:rPr>
        <w:t xml:space="preserve">Một bất thường </w:t>
      </w:r>
      <w:r w:rsidRPr="009E4DD4">
        <w:rPr>
          <w:lang w:val="en-US"/>
        </w:rPr>
        <w:t xml:space="preserve">được định nghĩa là một quan sát chệch khỏi phần lớn các dữ liệu còn lại. Một ngưỡng có thể được thiết lập làm điểm quyết định để xác định mức </w:t>
      </w:r>
      <w:r w:rsidRPr="009E4DD4">
        <w:rPr>
          <w:lang w:val="en-US"/>
        </w:rPr>
        <w:lastRenderedPageBreak/>
        <w:t>độ chệch của quan sát đó. Bất kỳ quan sát nào vượt quá ngưỡng đều được coi là bất thường.</w:t>
      </w:r>
    </w:p>
    <w:p w14:paraId="7122D060" w14:textId="2C74518C" w:rsidR="009E4DD4" w:rsidRPr="009E4DD4" w:rsidRDefault="009E4DD4" w:rsidP="009E4DD4">
      <w:pPr>
        <w:rPr>
          <w:lang w:val="en-US"/>
        </w:rPr>
      </w:pPr>
      <w:r w:rsidRPr="009E4DD4">
        <w:rPr>
          <w:lang w:val="en-US"/>
        </w:rPr>
        <w:t>Để minh họa rõ hơn chức năng của phương pháp phát hiện bất thường theo chuỗi thời gian dựa trên độ lệch tái tạo, mô hình LSTM-AE có thể được áp dụng để phát hiện bất thường cho từng chuỗi đầu vào. Điều này cho phép thu được tỷ lệ lỗi tái tạo gắn liền với các mẫu bình thường của tập dữ liệu. Phương pháp lan truyền ngược được áp dụng để điều chỉnh trọng số và các tham số của mô hình.</w:t>
      </w:r>
    </w:p>
    <w:p w14:paraId="54C854AF" w14:textId="6ED473C9" w:rsidR="00A56577" w:rsidRPr="00664F82" w:rsidRDefault="0002243F" w:rsidP="00A56577">
      <w:pPr>
        <w:rPr>
          <w:lang w:val="en-US"/>
        </w:rPr>
      </w:pPr>
      <w:r>
        <w:rPr>
          <w:lang w:val="en-US"/>
        </w:rPr>
        <w:t>Mô hình</w:t>
      </w:r>
      <w:r w:rsidR="009E4DD4" w:rsidRPr="009E4DD4">
        <w:rPr>
          <w:lang w:val="en-US"/>
        </w:rPr>
        <w:t xml:space="preserve"> sử dụng thuật toán Sai số </w:t>
      </w:r>
      <w:r w:rsidR="00A56577">
        <w:rPr>
          <w:lang w:val="en-US"/>
        </w:rPr>
        <w:t>bình phương</w:t>
      </w:r>
      <w:r w:rsidR="009E4DD4" w:rsidRPr="009E4DD4">
        <w:rPr>
          <w:lang w:val="en-US"/>
        </w:rPr>
        <w:t xml:space="preserve"> trung bình (M</w:t>
      </w:r>
      <w:r w:rsidR="00A56577">
        <w:rPr>
          <w:lang w:val="en-US"/>
        </w:rPr>
        <w:t>S</w:t>
      </w:r>
      <w:r w:rsidR="009E4DD4" w:rsidRPr="009E4DD4">
        <w:rPr>
          <w:lang w:val="en-US"/>
        </w:rPr>
        <w:t xml:space="preserve">E), như thể hiện trong Phương trình </w:t>
      </w:r>
      <w:r w:rsidR="008B74D6">
        <w:rPr>
          <w:lang w:val="en-US"/>
        </w:rPr>
        <w:t>16</w:t>
      </w:r>
      <w:r w:rsidR="009E4DD4" w:rsidRPr="009E4DD4">
        <w:rPr>
          <w:lang w:val="en-US"/>
        </w:rPr>
        <w:t>, làm hàm tổn thất (loss function) đại diện cho lỗi tái tạo: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1"/>
        <w:gridCol w:w="683"/>
      </w:tblGrid>
      <w:tr w:rsidR="00664F82" w14:paraId="61C0AA97" w14:textId="77777777" w:rsidTr="00664F82">
        <w:tc>
          <w:tcPr>
            <w:tcW w:w="8800" w:type="dxa"/>
          </w:tcPr>
          <w:p w14:paraId="7DDC1D88" w14:textId="7ED4D812" w:rsidR="00664F82" w:rsidRDefault="00664F82" w:rsidP="00A56577">
            <w:pPr>
              <w:ind w:firstLine="0"/>
              <w:rPr>
                <w:lang w:val="en-US"/>
              </w:rPr>
            </w:pPr>
            <m:oMathPara>
              <m:oMath>
                <m:r>
                  <w:rPr>
                    <w:rFonts w:ascii="Cambria Math" w:hAnsi="Cambria Math"/>
                    <w:lang w:val="en-US"/>
                  </w:rPr>
                  <m:t>Loss</m:t>
                </m:r>
                <m:d>
                  <m:dPr>
                    <m:ctrlPr>
                      <w:rPr>
                        <w:rFonts w:ascii="Cambria Math" w:hAnsi="Cambria Math"/>
                        <w:lang w:val="en-US"/>
                      </w:rPr>
                    </m:ctrlPr>
                  </m:dPr>
                  <m:e>
                    <m:r>
                      <w:rPr>
                        <w:rFonts w:ascii="Cambria Math" w:hAnsi="Cambria Math"/>
                        <w:lang w:val="en-US"/>
                      </w:rPr>
                      <m:t>MSE</m:t>
                    </m:r>
                  </m:e>
                </m:d>
                <m:r>
                  <w:rPr>
                    <w:rFonts w:ascii="Cambria Math" w:hAnsi="Cambria Math"/>
                    <w:lang w:val="en-US"/>
                  </w:rPr>
                  <m:t>=</m:t>
                </m:r>
                <m:f>
                  <m:fPr>
                    <m:ctrlPr>
                      <w:rPr>
                        <w:rFonts w:ascii="Cambria Math" w:hAnsi="Cambria Math"/>
                        <w:lang w:val="en-US"/>
                      </w:rPr>
                    </m:ctrlPr>
                  </m:fPr>
                  <m:num>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e>
                    </m:nary>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i</m:t>
                            </m:r>
                          </m:sub>
                        </m:sSub>
                        <m:sSup>
                          <m:sSupPr>
                            <m:ctrlPr>
                              <w:rPr>
                                <w:rFonts w:ascii="Cambria Math" w:hAnsi="Cambria Math"/>
                                <w:lang w:val="en-US"/>
                              </w:rPr>
                            </m:ctrlPr>
                          </m:sSupPr>
                          <m:e>
                            <m:d>
                              <m:dPr>
                                <m:begChr m:val=""/>
                                <m:endChr m:val=""/>
                                <m:ctrlPr>
                                  <w:rPr>
                                    <w:rFonts w:ascii="Cambria Math" w:hAnsi="Cambria Math"/>
                                    <w:lang w:val="en-US"/>
                                  </w:rPr>
                                </m:ctrlPr>
                              </m:dPr>
                              <m:e>
                                <m:r>
                                  <w:rPr>
                                    <w:rFonts w:ascii="Cambria Math" w:hAnsi="Cambria Math"/>
                                    <w:lang w:val="en-US"/>
                                  </w:rPr>
                                  <m:t>)</m:t>
                                </m:r>
                              </m:e>
                            </m:d>
                          </m:e>
                          <m:sup>
                            <m:r>
                              <w:rPr>
                                <w:rFonts w:ascii="Cambria Math" w:hAnsi="Cambria Math"/>
                                <w:lang w:val="en-US"/>
                              </w:rPr>
                              <m:t>2</m:t>
                            </m:r>
                          </m:sup>
                        </m:sSup>
                      </m:e>
                    </m:d>
                  </m:num>
                  <m:den>
                    <m:r>
                      <w:rPr>
                        <w:rFonts w:ascii="Cambria Math" w:hAnsi="Cambria Math"/>
                        <w:lang w:val="en-US"/>
                      </w:rPr>
                      <m:t>n</m:t>
                    </m:r>
                  </m:den>
                </m:f>
              </m:oMath>
            </m:oMathPara>
          </w:p>
        </w:tc>
        <w:tc>
          <w:tcPr>
            <w:tcW w:w="544" w:type="dxa"/>
          </w:tcPr>
          <w:p w14:paraId="0065F04F" w14:textId="6E0E4B56" w:rsidR="00664F82" w:rsidRDefault="00664F82" w:rsidP="00664F82">
            <w:pPr>
              <w:ind w:firstLine="0"/>
              <w:jc w:val="center"/>
              <w:rPr>
                <w:lang w:val="en-US"/>
              </w:rPr>
            </w:pPr>
            <w:r>
              <w:rPr>
                <w:lang w:val="en-US"/>
              </w:rPr>
              <w:t>(</w:t>
            </w:r>
            <w:r w:rsidR="00B01E37">
              <w:rPr>
                <w:lang w:val="en-US"/>
              </w:rPr>
              <w:t>16</w:t>
            </w:r>
            <w:r>
              <w:rPr>
                <w:lang w:val="en-US"/>
              </w:rPr>
              <w:t>)</w:t>
            </w:r>
          </w:p>
        </w:tc>
      </w:tr>
    </w:tbl>
    <w:p w14:paraId="24659E15" w14:textId="77777777" w:rsidR="00A56577" w:rsidRPr="00A56577" w:rsidRDefault="00A56577" w:rsidP="00A56577">
      <w:pPr>
        <w:rPr>
          <w:lang w:val="en-US"/>
        </w:rPr>
      </w:pPr>
      <w:r w:rsidRPr="00A56577">
        <w:rPr>
          <w:lang w:val="en-US"/>
        </w:rPr>
        <w:t>Trong đó:</w:t>
      </w:r>
    </w:p>
    <w:p w14:paraId="696E63AB" w14:textId="580B8084" w:rsidR="00A56577" w:rsidRPr="00A56577" w:rsidRDefault="00A56577">
      <w:pPr>
        <w:pStyle w:val="ListParagraph"/>
        <w:numPr>
          <w:ilvl w:val="0"/>
          <w:numId w:val="6"/>
        </w:numPr>
        <w:rPr>
          <w:lang w:val="en-US"/>
        </w:rPr>
      </w:pPr>
      <m:oMath>
        <m:r>
          <w:rPr>
            <w:rFonts w:ascii="Cambria Math" w:hAnsi="Cambria Math"/>
            <w:lang w:val="en-US"/>
          </w:rPr>
          <m:t>n</m:t>
        </m:r>
      </m:oMath>
      <w:r w:rsidRPr="00A56577">
        <w:rPr>
          <w:lang w:val="en-US"/>
        </w:rPr>
        <w:t> chỉ tổng số lượng mẫu.</w:t>
      </w:r>
    </w:p>
    <w:p w14:paraId="4AF2815E" w14:textId="5D669EAB" w:rsidR="00A56577" w:rsidRPr="00A56577" w:rsidRDefault="00000000">
      <w:pPr>
        <w:pStyle w:val="ListParagraph"/>
        <w:numPr>
          <w:ilvl w:val="0"/>
          <w:numId w:val="6"/>
        </w:numPr>
        <w:rPr>
          <w:lang w:val="en-US"/>
        </w:rPr>
      </w:pP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oMath>
      <w:r w:rsidR="00A56577" w:rsidRPr="00A56577">
        <w:rPr>
          <w:lang w:val="en-US"/>
        </w:rPr>
        <w:t> là biểu diễn của đầu vào gốc được đưa vào encoder.</w:t>
      </w:r>
    </w:p>
    <w:p w14:paraId="5459E2B7" w14:textId="168430A9" w:rsidR="00A56577" w:rsidRPr="00A56577" w:rsidRDefault="00000000">
      <w:pPr>
        <w:pStyle w:val="ListParagraph"/>
        <w:numPr>
          <w:ilvl w:val="0"/>
          <w:numId w:val="6"/>
        </w:numPr>
        <w:rPr>
          <w:lang w:val="en-US"/>
        </w:rPr>
      </w:pPr>
      <m:oMath>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i</m:t>
            </m:r>
          </m:sub>
        </m:sSub>
      </m:oMath>
      <w:r w:rsidR="00A56577" w:rsidRPr="00A56577">
        <w:rPr>
          <w:lang w:val="en-US"/>
        </w:rPr>
        <w:t> là đầu ra được tạo ra bởi decoder (giá trị tái tạo).</w:t>
      </w:r>
    </w:p>
    <w:p w14:paraId="32137864" w14:textId="6EF53781" w:rsidR="00A56577" w:rsidRDefault="00A56577" w:rsidP="009E4DD4">
      <w:r w:rsidRPr="00A56577">
        <w:t xml:space="preserve">Sau khi quá trình huấn luyện hoàn tất và lỗi tái tạo được tính toán trên toàn bộ các mẫu, mô hình LSTM-AE sẽ học được mức MSE thấp trên dữ liệu bình thường, từ đó thiết lập giá trị phân vị thứ </w:t>
      </w:r>
      <w:r w:rsidR="00B01E37">
        <w:t>80</w:t>
      </w:r>
      <w:r w:rsidRPr="00A56577">
        <w:t xml:space="preserve"> của lỗi tái tạo làm ngưỡng quyết định (threshold). Ngược lại, nếu tập kiểm thử xuất hiện hành vi khác biệt so với quá trình huấn luyện, giá trị MSE thu được sẽ lớn hơn ngưỡng này và được xem là bất thường.</w:t>
      </w:r>
    </w:p>
    <w:p w14:paraId="0FF8C8EF" w14:textId="6C2F38CE" w:rsidR="009E4DD4" w:rsidRDefault="0044228D" w:rsidP="009E4DD4">
      <w:pPr>
        <w:pStyle w:val="Heading4"/>
      </w:pPr>
      <w:r>
        <w:t xml:space="preserve"> Hàm mất mát tùy biến</w:t>
      </w:r>
    </w:p>
    <w:p w14:paraId="259DE18C" w14:textId="42C073F3" w:rsidR="00625403" w:rsidRDefault="00625403" w:rsidP="00625403">
      <w:r>
        <w:t>Như đã trình bày và đề xuất trong phần giải pháp phát hiện bất thường, việc áp dụng công thức sai số tái tạo tiêu chuẩn (Công thức 16) đối với dữ liệu nhật ký sự kiện Windows Sysmon gặp phải hai hạn chế nghiêm trọng: tính chất đa hình của các loại sự kiện và nhiễu sinh ra từ kỹ thuật đệm chuỗi (Zero-padding).</w:t>
      </w:r>
    </w:p>
    <w:p w14:paraId="75B5B44C" w14:textId="77777777" w:rsidR="00625403" w:rsidRPr="00625403" w:rsidRDefault="00625403" w:rsidP="00625403">
      <w:pPr>
        <w:rPr>
          <w:lang w:val="en-US"/>
        </w:rPr>
      </w:pPr>
      <w:r w:rsidRPr="00625403">
        <w:rPr>
          <w:lang w:val="en-US"/>
        </w:rPr>
        <w:t>Quy trình tính toán sai số tái tạo cho một lô dữ liệu (Batch) được mô hình LSTM Autoencoder thực hiện qua 3 bước nối tiếp:</w:t>
      </w:r>
    </w:p>
    <w:p w14:paraId="56D2B5D4" w14:textId="13921A0B" w:rsidR="00625403" w:rsidRPr="00625403" w:rsidRDefault="00625403" w:rsidP="00625403">
      <w:pPr>
        <w:rPr>
          <w:b/>
          <w:bCs/>
          <w:lang w:val="en-US"/>
        </w:rPr>
      </w:pPr>
      <w:r w:rsidRPr="00625403">
        <w:rPr>
          <w:b/>
          <w:bCs/>
          <w:lang w:val="en-US"/>
        </w:rPr>
        <w:t>Bước 1: Tính sai số và lọc đặc trưng hợp lệ theo Event ID (Khử trường rỗng)</w:t>
      </w:r>
    </w:p>
    <w:p w14:paraId="6C966758" w14:textId="21834A9D" w:rsidR="00625403" w:rsidRDefault="00625403" w:rsidP="00625403">
      <w:pPr>
        <w:rPr>
          <w:lang w:val="en-US"/>
        </w:rPr>
      </w:pPr>
      <w:r w:rsidRPr="00625403">
        <w:rPr>
          <w:lang w:val="en-US"/>
        </w:rPr>
        <w:t>Tại mỗi bước thời gian </w:t>
      </w:r>
      <m:oMath>
        <m:r>
          <w:rPr>
            <w:rFonts w:ascii="Cambria Math" w:hAnsi="Cambria Math"/>
            <w:lang w:val="en-US"/>
          </w:rPr>
          <m:t>t</m:t>
        </m:r>
      </m:oMath>
      <w:r w:rsidRPr="00625403">
        <w:rPr>
          <w:lang w:val="en-US"/>
        </w:rPr>
        <w:t>, dựa trên mã sự kiện, mô hình chỉ tính sai số bình phương trên các thuộc tính hợp lệ của sự kiện đó, sau đó chia cho số thuộc tính hợp lệ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t,</m:t>
            </m:r>
            <m:r>
              <m:rPr>
                <m:nor/>
              </m:rPr>
              <w:rPr>
                <w:lang w:val="en-US"/>
              </w:rPr>
              <m:t>thực</m:t>
            </m:r>
          </m:sub>
        </m:sSub>
      </m:oMath>
      <w:r w:rsidRPr="00625403">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gridCol w:w="799"/>
      </w:tblGrid>
      <w:tr w:rsidR="00C3131D" w14:paraId="1B1CD7D9" w14:textId="77777777" w:rsidTr="00C3131D">
        <w:tc>
          <w:tcPr>
            <w:tcW w:w="8545" w:type="dxa"/>
          </w:tcPr>
          <w:p w14:paraId="2D85558E" w14:textId="2BE53927" w:rsidR="00C3131D" w:rsidRDefault="00000000" w:rsidP="00C3131D">
            <w:pPr>
              <w:jc w:val="center"/>
              <w:rPr>
                <w:lang w:val="en-US"/>
              </w:rPr>
            </w:pPr>
            <m:oMathPara>
              <m:oMath>
                <m:sSub>
                  <m:sSubPr>
                    <m:ctrlPr>
                      <w:rPr>
                        <w:rFonts w:ascii="Cambria Math" w:hAnsi="Cambria Math"/>
                        <w:lang w:val="en-US"/>
                      </w:rPr>
                    </m:ctrlPr>
                  </m:sSubPr>
                  <m:e>
                    <m:r>
                      <m:rPr>
                        <m:nor/>
                      </m:rPr>
                      <w:rPr>
                        <w:lang w:val="en-US"/>
                      </w:rPr>
                      <m:t>MSE</m:t>
                    </m:r>
                  </m:e>
                  <m:sub>
                    <m:r>
                      <w:rPr>
                        <w:rFonts w:ascii="Cambria Math" w:hAnsi="Cambria Math"/>
                        <w:lang w:val="en-US"/>
                      </w:rPr>
                      <m:t>t</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t,</m:t>
                        </m:r>
                        <m:r>
                          <m:rPr>
                            <m:nor/>
                          </m:rPr>
                          <w:rPr>
                            <w:lang w:val="en-US"/>
                          </w:rPr>
                          <m:t>thực</m:t>
                        </m:r>
                      </m:sub>
                    </m:sSub>
                  </m:den>
                </m:f>
                <m:nary>
                  <m:naryPr>
                    <m:chr m:val="∑"/>
                    <m:limLoc m:val="undOvr"/>
                    <m:grow m:val="1"/>
                    <m:supHide m:val="1"/>
                    <m:ctrlPr>
                      <w:rPr>
                        <w:rFonts w:ascii="Cambria Math" w:hAnsi="Cambria Math"/>
                        <w:lang w:val="en-US"/>
                      </w:rPr>
                    </m:ctrlPr>
                  </m:naryPr>
                  <m:sub>
                    <m:r>
                      <w:rPr>
                        <w:rFonts w:ascii="Cambria Math" w:hAnsi="Cambria Math"/>
                        <w:lang w:val="en-US"/>
                      </w:rPr>
                      <m:t>j∈</m:t>
                    </m:r>
                    <m:r>
                      <m:rPr>
                        <m:nor/>
                      </m:rPr>
                      <w:rPr>
                        <w:lang w:val="en-US"/>
                      </w:rPr>
                      <m:t>đặc trưng hợp lệ</m:t>
                    </m:r>
                  </m:sub>
                  <m:sup/>
                  <m:e>
                    <m:r>
                      <w:rPr>
                        <w:rFonts w:ascii="Cambria Math" w:hAnsi="Cambria Math"/>
                        <w:lang w:val="en-US"/>
                      </w:rPr>
                      <m:t>(</m:t>
                    </m:r>
                  </m:e>
                </m:nary>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t,j</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t,j</m:t>
                        </m:r>
                      </m:sub>
                    </m:sSub>
                    <m:sSup>
                      <m:sSupPr>
                        <m:ctrlPr>
                          <w:rPr>
                            <w:rFonts w:ascii="Cambria Math" w:hAnsi="Cambria Math"/>
                            <w:lang w:val="en-US"/>
                          </w:rPr>
                        </m:ctrlPr>
                      </m:sSupPr>
                      <m:e>
                        <m:d>
                          <m:dPr>
                            <m:begChr m:val=""/>
                            <m:endChr m:val=""/>
                            <m:ctrlPr>
                              <w:rPr>
                                <w:rFonts w:ascii="Cambria Math" w:hAnsi="Cambria Math"/>
                                <w:lang w:val="en-US"/>
                              </w:rPr>
                            </m:ctrlPr>
                          </m:dPr>
                          <m:e>
                            <m:r>
                              <w:rPr>
                                <w:rFonts w:ascii="Cambria Math" w:hAnsi="Cambria Math"/>
                                <w:lang w:val="en-US"/>
                              </w:rPr>
                              <m:t>)</m:t>
                            </m:r>
                          </m:e>
                        </m:d>
                      </m:e>
                      <m:sup>
                        <m:r>
                          <w:rPr>
                            <w:rFonts w:ascii="Cambria Math" w:hAnsi="Cambria Math"/>
                            <w:lang w:val="en-US"/>
                          </w:rPr>
                          <m:t>2</m:t>
                        </m:r>
                      </m:sup>
                    </m:sSup>
                  </m:e>
                </m:d>
              </m:oMath>
            </m:oMathPara>
          </w:p>
        </w:tc>
        <w:tc>
          <w:tcPr>
            <w:tcW w:w="799" w:type="dxa"/>
          </w:tcPr>
          <w:p w14:paraId="6F2FE2CD" w14:textId="4C783416" w:rsidR="00C3131D" w:rsidRDefault="00C3131D" w:rsidP="00C3131D">
            <w:pPr>
              <w:ind w:firstLine="0"/>
              <w:jc w:val="center"/>
              <w:rPr>
                <w:lang w:val="en-US"/>
              </w:rPr>
            </w:pPr>
            <w:r>
              <w:rPr>
                <w:lang w:val="en-US"/>
              </w:rPr>
              <w:t>(17)</w:t>
            </w:r>
          </w:p>
        </w:tc>
      </w:tr>
    </w:tbl>
    <w:p w14:paraId="7B90DC09" w14:textId="6E928F5B" w:rsidR="00625403" w:rsidRPr="00625403" w:rsidRDefault="00625403">
      <w:pPr>
        <w:pStyle w:val="ListParagraph"/>
        <w:numPr>
          <w:ilvl w:val="0"/>
          <w:numId w:val="23"/>
        </w:numPr>
        <w:rPr>
          <w:lang w:val="en-US"/>
        </w:rPr>
      </w:pPr>
      <w:r w:rsidRPr="00625403">
        <w:rPr>
          <w:b/>
          <w:bCs/>
          <w:lang w:val="en-US"/>
        </w:rPr>
        <w:t>Cơ chế hoạt động:</w:t>
      </w:r>
      <w:r w:rsidRPr="00625403">
        <w:rPr>
          <w:lang w:val="en-US"/>
        </w:rPr>
        <w:t> Tạo một mặt nạ đặc trưng </w:t>
      </w:r>
      <m:oMath>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t,j</m:t>
            </m:r>
          </m:sub>
          <m:sup>
            <m:r>
              <m:rPr>
                <m:nor/>
              </m:rPr>
              <w:rPr>
                <w:lang w:val="en-US"/>
              </w:rPr>
              <m:t>feat</m:t>
            </m:r>
          </m:sup>
        </m:sSubSup>
        <m:r>
          <w:rPr>
            <w:rFonts w:ascii="Cambria Math" w:hAnsi="Cambria Math"/>
            <w:lang w:val="en-US"/>
          </w:rPr>
          <m:t>∈</m:t>
        </m:r>
        <m:d>
          <m:dPr>
            <m:begChr m:val="{"/>
            <m:sepChr m:val=","/>
            <m:endChr m:val="}"/>
            <m:ctrlPr>
              <w:rPr>
                <w:rFonts w:ascii="Cambria Math" w:hAnsi="Cambria Math"/>
                <w:lang w:val="en-US"/>
              </w:rPr>
            </m:ctrlPr>
          </m:dPr>
          <m:e>
            <m:r>
              <w:rPr>
                <w:rFonts w:ascii="Cambria Math" w:hAnsi="Cambria Math"/>
                <w:lang w:val="en-US"/>
              </w:rPr>
              <m:t>0</m:t>
            </m:r>
          </m:e>
          <m:e>
            <m:r>
              <w:rPr>
                <w:rFonts w:ascii="Cambria Math" w:hAnsi="Cambria Math"/>
                <w:lang w:val="en-US"/>
              </w:rPr>
              <m:t>1</m:t>
            </m:r>
          </m:e>
        </m:d>
      </m:oMath>
      <w:r w:rsidRPr="00625403">
        <w:rPr>
          <w:lang w:val="en-US"/>
        </w:rPr>
        <w:t>. Nếu đặc trưng </w:t>
      </w:r>
      <m:oMath>
        <m:r>
          <w:rPr>
            <w:rFonts w:ascii="Cambria Math" w:hAnsi="Cambria Math"/>
            <w:lang w:val="en-US"/>
          </w:rPr>
          <m:t>j</m:t>
        </m:r>
      </m:oMath>
      <w:r w:rsidRPr="00625403">
        <w:rPr>
          <w:lang w:val="en-US"/>
        </w:rPr>
        <w:t> thuộc về EventID tại bước </w:t>
      </w:r>
      <m:oMath>
        <m:r>
          <w:rPr>
            <w:rFonts w:ascii="Cambria Math" w:hAnsi="Cambria Math"/>
            <w:lang w:val="en-US"/>
          </w:rPr>
          <m:t>t</m:t>
        </m:r>
      </m:oMath>
      <w:r w:rsidRPr="00625403">
        <w:rPr>
          <w:lang w:val="en-US"/>
        </w:rPr>
        <w:t>, </w:t>
      </w:r>
      <m:oMath>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t,j</m:t>
            </m:r>
          </m:sub>
          <m:sup>
            <m:r>
              <m:rPr>
                <m:nor/>
              </m:rPr>
              <w:rPr>
                <w:lang w:val="en-US"/>
              </w:rPr>
              <m:t>feat</m:t>
            </m:r>
          </m:sup>
        </m:sSubSup>
        <m:r>
          <w:rPr>
            <w:rFonts w:ascii="Cambria Math" w:hAnsi="Cambria Math"/>
            <w:lang w:val="en-US"/>
          </w:rPr>
          <m:t>=1</m:t>
        </m:r>
      </m:oMath>
      <w:r w:rsidRPr="00625403">
        <w:rPr>
          <w:lang w:val="en-US"/>
        </w:rPr>
        <w:t>; ngược lại </w:t>
      </w:r>
      <m:oMath>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t,j</m:t>
            </m:r>
          </m:sub>
          <m:sup>
            <m:r>
              <m:rPr>
                <m:nor/>
              </m:rPr>
              <w:rPr>
                <w:lang w:val="en-US"/>
              </w:rPr>
              <m:t>feat</m:t>
            </m:r>
          </m:sup>
        </m:sSubSup>
        <m:r>
          <w:rPr>
            <w:rFonts w:ascii="Cambria Math" w:hAnsi="Cambria Math"/>
            <w:lang w:val="en-US"/>
          </w:rPr>
          <m:t>=0</m:t>
        </m:r>
      </m:oMath>
      <w:r w:rsidRPr="00625403">
        <w:rPr>
          <w:lang w:val="en-US"/>
        </w:rPr>
        <w:t> (sai số tại trường này lập tức bị triệt tiêu về </w:t>
      </w:r>
      <m:oMath>
        <m:r>
          <w:rPr>
            <w:rFonts w:ascii="Cambria Math" w:hAnsi="Cambria Math"/>
            <w:lang w:val="en-US"/>
          </w:rPr>
          <m:t>0</m:t>
        </m:r>
      </m:oMath>
      <w:r w:rsidRPr="00625403">
        <w:rPr>
          <w:lang w:val="en-US"/>
        </w:rPr>
        <w:t>).</w:t>
      </w:r>
    </w:p>
    <w:p w14:paraId="2BEAA253" w14:textId="7DCA5DE2" w:rsidR="00625403" w:rsidRPr="00625403" w:rsidRDefault="00625403">
      <w:pPr>
        <w:pStyle w:val="ListParagraph"/>
        <w:numPr>
          <w:ilvl w:val="0"/>
          <w:numId w:val="23"/>
        </w:numPr>
        <w:rPr>
          <w:lang w:val="en-US"/>
        </w:rPr>
      </w:pPr>
      <w:r w:rsidRPr="00625403">
        <w:rPr>
          <w:b/>
          <w:bCs/>
          <w:lang w:val="en-US"/>
        </w:rPr>
        <w:t xml:space="preserve">Ví dụ thực tế trong </w:t>
      </w:r>
      <w:r w:rsidR="006A4F07">
        <w:rPr>
          <w:b/>
          <w:bCs/>
          <w:lang w:val="en-US"/>
        </w:rPr>
        <w:t>báo cáo</w:t>
      </w:r>
      <w:r w:rsidRPr="00625403">
        <w:rPr>
          <w:b/>
          <w:bCs/>
          <w:lang w:val="en-US"/>
        </w:rPr>
        <w:t>:</w:t>
      </w:r>
      <w:r w:rsidRPr="00625403">
        <w:rPr>
          <w:lang w:val="en-US"/>
        </w:rPr>
        <w:t> Khi gặp sự kiện kết nối mạng (EventID = 3), mô hình chỉ tính sai số của các trường DestinationIp</w:t>
      </w:r>
      <w:r w:rsidR="006A4F07">
        <w:rPr>
          <w:lang w:val="en-US"/>
        </w:rPr>
        <w:t xml:space="preserve">, </w:t>
      </w:r>
      <w:r w:rsidRPr="00625403">
        <w:rPr>
          <w:lang w:val="en-US"/>
        </w:rPr>
        <w:t>DestinationPort, Protocol, Image; bỏ qua hoàn toàn trường</w:t>
      </w:r>
      <w:r w:rsidR="006A4F07">
        <w:rPr>
          <w:lang w:val="en-US"/>
        </w:rPr>
        <w:t xml:space="preserve"> </w:t>
      </w:r>
      <w:r w:rsidRPr="00625403">
        <w:rPr>
          <w:lang w:val="en-US"/>
        </w:rPr>
        <w:t>CommandLine</w:t>
      </w:r>
      <w:r w:rsidR="006A4F07">
        <w:rPr>
          <w:lang w:val="en-US"/>
        </w:rPr>
        <w:t xml:space="preserve"> </w:t>
      </w:r>
      <w:r w:rsidRPr="00625403">
        <w:rPr>
          <w:lang w:val="en-US"/>
        </w:rPr>
        <w:t>(vì CommandLine thuộc EventID = 1).</w:t>
      </w:r>
    </w:p>
    <w:p w14:paraId="6362099D" w14:textId="0C77C78B" w:rsidR="00625403" w:rsidRPr="00625403" w:rsidRDefault="00625403" w:rsidP="00625403">
      <w:pPr>
        <w:rPr>
          <w:b/>
          <w:bCs/>
          <w:lang w:val="en-US"/>
        </w:rPr>
      </w:pPr>
      <w:r w:rsidRPr="00625403">
        <w:rPr>
          <w:b/>
          <w:bCs/>
          <w:lang w:val="en-US"/>
        </w:rPr>
        <w:t>Bước 2: Lọc các bước thời gian thực (Khử đệm Zero-Padding)</w:t>
      </w:r>
    </w:p>
    <w:p w14:paraId="4317C678" w14:textId="2F6174A5" w:rsidR="00625403" w:rsidRPr="00625403" w:rsidRDefault="00625403" w:rsidP="00625403">
      <w:pPr>
        <w:rPr>
          <w:lang w:val="en-US"/>
        </w:rPr>
      </w:pPr>
      <w:r w:rsidRPr="00625403">
        <w:rPr>
          <w:lang w:val="en-US"/>
        </w:rPr>
        <w:t>Do các chuỗi cây tiến trình có độ dài biến thiên (từ 3 đến 15 bước log), các bước thiếu được đệm thêm vector </w:t>
      </w:r>
      <m:oMath>
        <m:r>
          <w:rPr>
            <w:rFonts w:ascii="Cambria Math" w:hAnsi="Cambria Math"/>
            <w:lang w:val="en-US"/>
          </w:rPr>
          <m:t>0</m:t>
        </m:r>
      </m:oMath>
      <w:r w:rsidRPr="00625403">
        <w:rPr>
          <w:lang w:val="en-US"/>
        </w:rPr>
        <w:t> để tạo chuỗi cố định </w:t>
      </w:r>
      <m:oMath>
        <m:r>
          <w:rPr>
            <w:rFonts w:ascii="Cambria Math" w:hAnsi="Cambria Math"/>
            <w:lang w:val="en-US"/>
          </w:rPr>
          <m:t>T=15</m:t>
        </m:r>
      </m:oMath>
      <w:r w:rsidRPr="00625403">
        <w:rPr>
          <w:lang w:val="en-US"/>
        </w:rPr>
        <w:t>.</w:t>
      </w:r>
    </w:p>
    <w:p w14:paraId="0225BBCB" w14:textId="50290B30" w:rsidR="00625403" w:rsidRDefault="00625403" w:rsidP="00625403">
      <w:pPr>
        <w:rPr>
          <w:lang w:val="en-US"/>
        </w:rPr>
      </w:pPr>
      <w:r w:rsidRPr="00625403">
        <w:rPr>
          <w:lang w:val="en-US"/>
        </w:rPr>
        <w:t>Quy trình tính sai số toàn chuỗi chỉ cộng tổng </w:t>
      </w:r>
      <m:oMath>
        <m:sSub>
          <m:sSubPr>
            <m:ctrlPr>
              <w:rPr>
                <w:rFonts w:ascii="Cambria Math" w:hAnsi="Cambria Math"/>
                <w:lang w:val="en-US"/>
              </w:rPr>
            </m:ctrlPr>
          </m:sSubPr>
          <m:e>
            <m:r>
              <m:rPr>
                <m:nor/>
              </m:rPr>
              <w:rPr>
                <w:lang w:val="en-US"/>
              </w:rPr>
              <m:t>MSE</m:t>
            </m:r>
          </m:e>
          <m:sub>
            <m:r>
              <w:rPr>
                <w:rFonts w:ascii="Cambria Math" w:hAnsi="Cambria Math"/>
                <w:lang w:val="en-US"/>
              </w:rPr>
              <m:t>t</m:t>
            </m:r>
          </m:sub>
        </m:sSub>
      </m:oMath>
      <w:r w:rsidRPr="00625403">
        <w:rPr>
          <w:lang w:val="en-US"/>
        </w:rPr>
        <w:t> của các bước log có dữ liệu thực và chia cho tổng số bước log thực tế </w:t>
      </w:r>
      <m:oMath>
        <m:sSub>
          <m:sSubPr>
            <m:ctrlPr>
              <w:rPr>
                <w:rFonts w:ascii="Cambria Math" w:hAnsi="Cambria Math"/>
                <w:lang w:val="en-US"/>
              </w:rPr>
            </m:ctrlPr>
          </m:sSubPr>
          <m:e>
            <m:r>
              <w:rPr>
                <w:rFonts w:ascii="Cambria Math" w:hAnsi="Cambria Math"/>
                <w:lang w:val="en-US"/>
              </w:rPr>
              <m:t>T</m:t>
            </m:r>
          </m:e>
          <m:sub>
            <m:r>
              <m:rPr>
                <m:nor/>
              </m:rPr>
              <w:rPr>
                <w:lang w:val="en-US"/>
              </w:rPr>
              <m:t>thực</m:t>
            </m:r>
          </m:sub>
        </m:sSub>
      </m:oMath>
      <w:r w:rsidRPr="00625403">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gridCol w:w="799"/>
      </w:tblGrid>
      <w:tr w:rsidR="00C3131D" w14:paraId="429D1854" w14:textId="77777777" w:rsidTr="00C3131D">
        <w:tc>
          <w:tcPr>
            <w:tcW w:w="8545" w:type="dxa"/>
          </w:tcPr>
          <w:p w14:paraId="6E4B434E" w14:textId="353025AC" w:rsidR="00C3131D" w:rsidRDefault="00000000" w:rsidP="00C3131D">
            <w:pPr>
              <w:rPr>
                <w:lang w:val="en-US"/>
              </w:rPr>
            </w:pPr>
            <m:oMathPara>
              <m:oMath>
                <m:sSub>
                  <m:sSubPr>
                    <m:ctrlPr>
                      <w:rPr>
                        <w:rFonts w:ascii="Cambria Math" w:hAnsi="Cambria Math"/>
                        <w:lang w:val="en-US"/>
                      </w:rPr>
                    </m:ctrlPr>
                  </m:sSubPr>
                  <m:e>
                    <m:r>
                      <m:rPr>
                        <m:nor/>
                      </m:rPr>
                      <w:rPr>
                        <w:lang w:val="en-US"/>
                      </w:rPr>
                      <m:t>Loss</m:t>
                    </m:r>
                  </m:e>
                  <m:sub>
                    <m:r>
                      <m:rPr>
                        <m:nor/>
                      </m:rPr>
                      <w:rPr>
                        <w:lang w:val="en-US"/>
                      </w:rPr>
                      <m:t>chu</m:t>
                    </m:r>
                    <m:r>
                      <m:rPr>
                        <m:sty m:val="p"/>
                      </m:rPr>
                      <w:rPr>
                        <w:rFonts w:ascii="Cambria Math" w:hAnsi="Cambria Math"/>
                        <w:lang w:val="en-US"/>
                      </w:rPr>
                      <m:t>ỗ</m:t>
                    </m:r>
                    <m:r>
                      <m:rPr>
                        <m:nor/>
                      </m:rPr>
                      <w:rPr>
                        <w:lang w:val="en-US"/>
                      </w:rPr>
                      <m:t>i</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sSub>
                      <m:sSubPr>
                        <m:ctrlPr>
                          <w:rPr>
                            <w:rFonts w:ascii="Cambria Math" w:hAnsi="Cambria Math"/>
                            <w:lang w:val="en-US"/>
                          </w:rPr>
                        </m:ctrlPr>
                      </m:sSubPr>
                      <m:e>
                        <m:r>
                          <w:rPr>
                            <w:rFonts w:ascii="Cambria Math" w:hAnsi="Cambria Math"/>
                            <w:lang w:val="en-US"/>
                          </w:rPr>
                          <m:t>T</m:t>
                        </m:r>
                      </m:e>
                      <m:sub>
                        <m:r>
                          <m:rPr>
                            <m:nor/>
                          </m:rPr>
                          <w:rPr>
                            <w:lang w:val="en-US"/>
                          </w:rPr>
                          <m:t>thực</m:t>
                        </m:r>
                      </m:sub>
                    </m:sSub>
                  </m:den>
                </m:f>
                <m:nary>
                  <m:naryPr>
                    <m:chr m:val="∑"/>
                    <m:limLoc m:val="undOvr"/>
                    <m:grow m:val="1"/>
                    <m:ctrlPr>
                      <w:rPr>
                        <w:rFonts w:ascii="Cambria Math" w:hAnsi="Cambria Math"/>
                        <w:lang w:val="en-US"/>
                      </w:rPr>
                    </m:ctrlPr>
                  </m:naryPr>
                  <m:sub>
                    <m:r>
                      <w:rPr>
                        <w:rFonts w:ascii="Cambria Math" w:hAnsi="Cambria Math"/>
                        <w:lang w:val="en-US"/>
                      </w:rPr>
                      <m:t>t=1</m:t>
                    </m:r>
                  </m:sub>
                  <m:sup>
                    <m:r>
                      <w:rPr>
                        <w:rFonts w:ascii="Cambria Math" w:hAnsi="Cambria Math"/>
                        <w:lang w:val="en-US"/>
                      </w:rPr>
                      <m:t>T</m:t>
                    </m:r>
                  </m:sup>
                  <m:e>
                    <m:d>
                      <m:dPr>
                        <m:ctrlPr>
                          <w:rPr>
                            <w:rFonts w:ascii="Cambria Math" w:hAnsi="Cambria Math"/>
                            <w:lang w:val="en-US"/>
                          </w:rPr>
                        </m:ctrlPr>
                      </m:dPr>
                      <m:e>
                        <m:sSub>
                          <m:sSubPr>
                            <m:ctrlPr>
                              <w:rPr>
                                <w:rFonts w:ascii="Cambria Math" w:hAnsi="Cambria Math"/>
                                <w:lang w:val="en-US"/>
                              </w:rPr>
                            </m:ctrlPr>
                          </m:sSubPr>
                          <m:e>
                            <m:r>
                              <m:rPr>
                                <m:nor/>
                              </m:rPr>
                              <w:rPr>
                                <w:lang w:val="en-US"/>
                              </w:rPr>
                              <m:t>MSE</m:t>
                            </m:r>
                          </m:e>
                          <m:sub>
                            <m:r>
                              <w:rPr>
                                <w:rFonts w:ascii="Cambria Math" w:hAnsi="Cambria Math"/>
                                <w:lang w:val="en-US"/>
                              </w:rPr>
                              <m:t>t</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t</m:t>
                            </m:r>
                          </m:sub>
                          <m:sup>
                            <m:r>
                              <m:rPr>
                                <m:nor/>
                              </m:rPr>
                              <w:rPr>
                                <w:lang w:val="en-US"/>
                              </w:rPr>
                              <m:t>step</m:t>
                            </m:r>
                          </m:sup>
                        </m:sSubSup>
                      </m:e>
                    </m:d>
                  </m:e>
                </m:nary>
              </m:oMath>
            </m:oMathPara>
          </w:p>
        </w:tc>
        <w:tc>
          <w:tcPr>
            <w:tcW w:w="799" w:type="dxa"/>
          </w:tcPr>
          <w:p w14:paraId="5861FFBF" w14:textId="45713917" w:rsidR="00C3131D" w:rsidRDefault="00C3131D" w:rsidP="00C3131D">
            <w:pPr>
              <w:ind w:firstLine="0"/>
              <w:jc w:val="center"/>
              <w:rPr>
                <w:lang w:val="en-US"/>
              </w:rPr>
            </w:pPr>
            <w:r>
              <w:rPr>
                <w:lang w:val="en-US"/>
              </w:rPr>
              <w:t>(18)</w:t>
            </w:r>
          </w:p>
        </w:tc>
      </w:tr>
    </w:tbl>
    <w:p w14:paraId="7186C12E" w14:textId="252CF944" w:rsidR="00625403" w:rsidRPr="00625403" w:rsidRDefault="00625403">
      <w:pPr>
        <w:pStyle w:val="ListParagraph"/>
        <w:numPr>
          <w:ilvl w:val="0"/>
          <w:numId w:val="24"/>
        </w:numPr>
        <w:rPr>
          <w:lang w:val="en-US"/>
        </w:rPr>
      </w:pPr>
      <w:r w:rsidRPr="00625403">
        <w:rPr>
          <w:b/>
          <w:bCs/>
          <w:lang w:val="en-US"/>
        </w:rPr>
        <w:t>Cơ chế hoạt động:</w:t>
      </w:r>
      <w:r w:rsidRPr="00625403">
        <w:rPr>
          <w:lang w:val="en-US"/>
        </w:rPr>
        <w:t> Tạo mặt nạ thời gian </w:t>
      </w:r>
      <m:oMath>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t</m:t>
            </m:r>
          </m:sub>
          <m:sup>
            <m:r>
              <m:rPr>
                <m:nor/>
              </m:rPr>
              <w:rPr>
                <w:lang w:val="en-US"/>
              </w:rPr>
              <m:t>step</m:t>
            </m:r>
          </m:sup>
        </m:sSubSup>
        <m:r>
          <w:rPr>
            <w:rFonts w:ascii="Cambria Math" w:hAnsi="Cambria Math"/>
            <w:lang w:val="en-US"/>
          </w:rPr>
          <m:t>∈</m:t>
        </m:r>
        <m:d>
          <m:dPr>
            <m:begChr m:val="{"/>
            <m:sepChr m:val=","/>
            <m:endChr m:val="}"/>
            <m:ctrlPr>
              <w:rPr>
                <w:rFonts w:ascii="Cambria Math" w:hAnsi="Cambria Math"/>
                <w:lang w:val="en-US"/>
              </w:rPr>
            </m:ctrlPr>
          </m:dPr>
          <m:e>
            <m:r>
              <w:rPr>
                <w:rFonts w:ascii="Cambria Math" w:hAnsi="Cambria Math"/>
                <w:lang w:val="en-US"/>
              </w:rPr>
              <m:t>0</m:t>
            </m:r>
          </m:e>
          <m:e>
            <m:r>
              <w:rPr>
                <w:rFonts w:ascii="Cambria Math" w:hAnsi="Cambria Math"/>
                <w:lang w:val="en-US"/>
              </w:rPr>
              <m:t>1</m:t>
            </m:r>
          </m:e>
        </m:d>
      </m:oMath>
      <w:r w:rsidRPr="00625403">
        <w:rPr>
          <w:lang w:val="en-US"/>
        </w:rPr>
        <w:t>. Nếu bước </w:t>
      </w:r>
      <m:oMath>
        <m:r>
          <w:rPr>
            <w:rFonts w:ascii="Cambria Math" w:hAnsi="Cambria Math"/>
            <w:lang w:val="en-US"/>
          </w:rPr>
          <m:t>t</m:t>
        </m:r>
      </m:oMath>
      <w:r w:rsidRPr="00625403">
        <w:rPr>
          <w:lang w:val="en-US"/>
        </w:rPr>
        <w:t> có dữ liệu thực, </w:t>
      </w:r>
      <m:oMath>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t</m:t>
            </m:r>
          </m:sub>
          <m:sup>
            <m:r>
              <m:rPr>
                <m:nor/>
              </m:rPr>
              <w:rPr>
                <w:lang w:val="en-US"/>
              </w:rPr>
              <m:t>step</m:t>
            </m:r>
          </m:sup>
        </m:sSubSup>
        <m:r>
          <w:rPr>
            <w:rFonts w:ascii="Cambria Math" w:hAnsi="Cambria Math"/>
            <w:lang w:val="en-US"/>
          </w:rPr>
          <m:t>=1</m:t>
        </m:r>
      </m:oMath>
      <w:r w:rsidRPr="00625403">
        <w:rPr>
          <w:lang w:val="en-US"/>
        </w:rPr>
        <w:t>; nếu là bước đệm </w:t>
      </w:r>
      <m:oMath>
        <m:r>
          <w:rPr>
            <w:rFonts w:ascii="Cambria Math" w:hAnsi="Cambria Math"/>
            <w:lang w:val="en-US"/>
          </w:rPr>
          <m:t>0</m:t>
        </m:r>
      </m:oMath>
      <w:r w:rsidRPr="00625403">
        <w:rPr>
          <w:lang w:val="en-US"/>
        </w:rPr>
        <w:t>, </w:t>
      </w:r>
      <m:oMath>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t</m:t>
            </m:r>
          </m:sub>
          <m:sup>
            <m:r>
              <m:rPr>
                <m:nor/>
              </m:rPr>
              <w:rPr>
                <w:lang w:val="en-US"/>
              </w:rPr>
              <m:t>step</m:t>
            </m:r>
          </m:sup>
        </m:sSubSup>
        <m:r>
          <w:rPr>
            <w:rFonts w:ascii="Cambria Math" w:hAnsi="Cambria Math"/>
            <w:lang w:val="en-US"/>
          </w:rPr>
          <m:t>=0</m:t>
        </m:r>
      </m:oMath>
      <w:r w:rsidRPr="00625403">
        <w:rPr>
          <w:lang w:val="en-US"/>
        </w:rPr>
        <w:t>.</w:t>
      </w:r>
    </w:p>
    <w:p w14:paraId="7F872E0D" w14:textId="6374F794" w:rsidR="00625403" w:rsidRPr="00625403" w:rsidRDefault="00625403">
      <w:pPr>
        <w:pStyle w:val="ListParagraph"/>
        <w:numPr>
          <w:ilvl w:val="0"/>
          <w:numId w:val="24"/>
        </w:numPr>
        <w:rPr>
          <w:lang w:val="en-US"/>
        </w:rPr>
      </w:pPr>
      <w:r w:rsidRPr="00625403">
        <w:rPr>
          <w:b/>
          <w:bCs/>
          <w:lang w:val="en-US"/>
        </w:rPr>
        <w:t>Ví dụ thực tế:</w:t>
      </w:r>
      <w:r w:rsidRPr="00625403">
        <w:rPr>
          <w:lang w:val="en-US"/>
        </w:rPr>
        <w:t> Một chuỗi gồm 4 log thực và 11 bước đệm </w:t>
      </w:r>
      <m:oMath>
        <m:r>
          <w:rPr>
            <w:rFonts w:ascii="Cambria Math" w:hAnsi="Cambria Math"/>
            <w:lang w:val="en-US"/>
          </w:rPr>
          <m:t>0</m:t>
        </m:r>
      </m:oMath>
      <w:r w:rsidRPr="00625403">
        <w:rPr>
          <w:lang w:val="en-US"/>
        </w:rPr>
        <w:t>, quy trình chỉ tính trung bình sai số của đúng 4 log thực này (</w:t>
      </w:r>
      <m:oMath>
        <m:sSub>
          <m:sSubPr>
            <m:ctrlPr>
              <w:rPr>
                <w:rFonts w:ascii="Cambria Math" w:hAnsi="Cambria Math"/>
                <w:lang w:val="en-US"/>
              </w:rPr>
            </m:ctrlPr>
          </m:sSubPr>
          <m:e>
            <m:r>
              <w:rPr>
                <w:rFonts w:ascii="Cambria Math" w:hAnsi="Cambria Math"/>
                <w:lang w:val="en-US"/>
              </w:rPr>
              <m:t>T</m:t>
            </m:r>
          </m:e>
          <m:sub>
            <m:r>
              <m:rPr>
                <m:nor/>
              </m:rPr>
              <w:rPr>
                <w:lang w:val="en-US"/>
              </w:rPr>
              <m:t>thực</m:t>
            </m:r>
          </m:sub>
        </m:sSub>
        <m:r>
          <w:rPr>
            <w:rFonts w:ascii="Cambria Math" w:hAnsi="Cambria Math"/>
            <w:lang w:val="en-US"/>
          </w:rPr>
          <m:t>=4</m:t>
        </m:r>
      </m:oMath>
      <w:r w:rsidRPr="00625403">
        <w:rPr>
          <w:lang w:val="en-US"/>
        </w:rPr>
        <w:t>), bỏ qua hoàn toàn 11 bước đệm còn lại.</w:t>
      </w:r>
    </w:p>
    <w:p w14:paraId="7FFE9A9C" w14:textId="3459BB96" w:rsidR="00625403" w:rsidRPr="00625403" w:rsidRDefault="00625403" w:rsidP="00625403">
      <w:pPr>
        <w:rPr>
          <w:b/>
          <w:bCs/>
          <w:lang w:val="en-US"/>
        </w:rPr>
      </w:pPr>
      <w:r w:rsidRPr="00625403">
        <w:rPr>
          <w:b/>
          <w:bCs/>
          <w:lang w:val="en-US"/>
        </w:rPr>
        <w:t>Bước 3: Chuẩn hóa hàm tổn thất trên toàn bộ tập dữ liệu (Batch size </w:t>
      </w:r>
      <m:oMath>
        <m:r>
          <m:rPr>
            <m:sty m:val="bi"/>
          </m:rPr>
          <w:rPr>
            <w:rFonts w:ascii="Cambria Math" w:hAnsi="Cambria Math"/>
            <w:lang w:val="en-US"/>
          </w:rPr>
          <m:t>N</m:t>
        </m:r>
      </m:oMath>
      <w:r w:rsidRPr="00625403">
        <w:rPr>
          <w:b/>
          <w:bCs/>
          <w:lang w:val="en-US"/>
        </w:rPr>
        <w:t>)</w:t>
      </w:r>
    </w:p>
    <w:p w14:paraId="657E5678" w14:textId="5AF0818F" w:rsidR="00625403" w:rsidRDefault="00625403" w:rsidP="00625403">
      <w:pPr>
        <w:rPr>
          <w:lang w:val="en-US"/>
        </w:rPr>
      </w:pPr>
      <w:r w:rsidRPr="00625403">
        <w:rPr>
          <w:lang w:val="en-US"/>
        </w:rPr>
        <w:t>Sai số tái tạo tổng thể của mô hình được tính bằng trung bình cộng sai số của tất cả </w:t>
      </w:r>
      <m:oMath>
        <m:r>
          <w:rPr>
            <w:rFonts w:ascii="Cambria Math" w:hAnsi="Cambria Math"/>
            <w:lang w:val="en-US"/>
          </w:rPr>
          <m:t>N</m:t>
        </m:r>
      </m:oMath>
      <w:r w:rsidRPr="00625403">
        <w:rPr>
          <w:lang w:val="en-US"/>
        </w:rPr>
        <w:t> chuỗi trong lô huấn luyện: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gridCol w:w="799"/>
      </w:tblGrid>
      <w:tr w:rsidR="00C3131D" w14:paraId="44809A42" w14:textId="77777777" w:rsidTr="00C3131D">
        <w:tc>
          <w:tcPr>
            <w:tcW w:w="8545" w:type="dxa"/>
          </w:tcPr>
          <w:p w14:paraId="396381D0" w14:textId="45E6DE6B" w:rsidR="00C3131D" w:rsidRDefault="00000000" w:rsidP="00C3131D">
            <w:pPr>
              <w:rPr>
                <w:lang w:val="en-US"/>
              </w:rPr>
            </w:pPr>
            <m:oMathPara>
              <m:oMath>
                <m:sSub>
                  <m:sSubPr>
                    <m:ctrlPr>
                      <w:rPr>
                        <w:rFonts w:ascii="Cambria Math" w:hAnsi="Cambria Math"/>
                        <w:lang w:val="en-US"/>
                      </w:rPr>
                    </m:ctrlPr>
                  </m:sSubPr>
                  <m:e>
                    <m:r>
                      <m:rPr>
                        <m:scr m:val="script"/>
                      </m:rPr>
                      <w:rPr>
                        <w:rFonts w:ascii="Cambria Math" w:hAnsi="Cambria Math"/>
                        <w:lang w:val="en-US"/>
                      </w:rPr>
                      <m:t>L</m:t>
                    </m:r>
                  </m:e>
                  <m:sub>
                    <m:r>
                      <m:rPr>
                        <m:nor/>
                      </m:rPr>
                      <w:rPr>
                        <w:lang w:val="en-US"/>
                      </w:rPr>
                      <m:t>EventSpecificMaskedMSE</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lang w:val="en-US"/>
                          </w:rPr>
                        </m:ctrlPr>
                      </m:sSubPr>
                      <m:e>
                        <m:r>
                          <m:rPr>
                            <m:nor/>
                          </m:rPr>
                          <w:rPr>
                            <w:lang w:val="en-US"/>
                          </w:rPr>
                          <m:t>Loss</m:t>
                        </m:r>
                      </m:e>
                      <m:sub>
                        <m:r>
                          <m:rPr>
                            <m:nor/>
                          </m:rPr>
                          <w:rPr>
                            <w:lang w:val="en-US"/>
                          </w:rPr>
                          <m:t>chu</m:t>
                        </m:r>
                        <m:r>
                          <m:rPr>
                            <m:sty m:val="p"/>
                          </m:rPr>
                          <w:rPr>
                            <w:rFonts w:ascii="Cambria Math" w:hAnsi="Cambria Math"/>
                            <w:lang w:val="en-US"/>
                          </w:rPr>
                          <m:t>ỗ</m:t>
                        </m:r>
                        <m:r>
                          <m:rPr>
                            <m:nor/>
                          </m:rPr>
                          <w:rPr>
                            <w:lang w:val="en-US"/>
                          </w:rPr>
                          <m:t>i </m:t>
                        </m:r>
                        <m:r>
                          <w:rPr>
                            <w:rFonts w:ascii="Cambria Math" w:hAnsi="Cambria Math"/>
                            <w:lang w:val="en-US"/>
                          </w:rPr>
                          <m:t>i</m:t>
                        </m:r>
                      </m:sub>
                    </m:sSub>
                  </m:e>
                </m:nary>
              </m:oMath>
            </m:oMathPara>
          </w:p>
        </w:tc>
        <w:tc>
          <w:tcPr>
            <w:tcW w:w="799" w:type="dxa"/>
          </w:tcPr>
          <w:p w14:paraId="3977D058" w14:textId="23DED96E" w:rsidR="00C3131D" w:rsidRDefault="00C3131D" w:rsidP="00C3131D">
            <w:pPr>
              <w:ind w:firstLine="0"/>
              <w:jc w:val="center"/>
              <w:rPr>
                <w:lang w:val="en-US"/>
              </w:rPr>
            </w:pPr>
            <w:r>
              <w:rPr>
                <w:lang w:val="en-US"/>
              </w:rPr>
              <w:t>(19)</w:t>
            </w:r>
          </w:p>
        </w:tc>
      </w:tr>
    </w:tbl>
    <w:p w14:paraId="1D322B8E" w14:textId="6486E6F7" w:rsidR="00FD4ADC" w:rsidRDefault="00FD4ADC" w:rsidP="00FD4ADC">
      <w:pPr>
        <w:rPr>
          <w:lang w:val="en-US"/>
        </w:rPr>
      </w:pPr>
      <w:r w:rsidRPr="00FD4ADC">
        <w:rPr>
          <w:lang w:val="en-US"/>
        </w:rPr>
        <w:t>Mã nguồn chi tiết cài đặt hàm mất mát tùy biến EventSpecificMaskedMSE được trình bày cụ thể trong Phụ lục.</w:t>
      </w:r>
    </w:p>
    <w:p w14:paraId="1F81869C" w14:textId="2FE90CA0" w:rsidR="00FD4ADC" w:rsidRDefault="00FD4ADC" w:rsidP="00FD4ADC">
      <w:pPr>
        <w:rPr>
          <w:lang w:val="en-US"/>
        </w:rPr>
      </w:pPr>
      <w:r w:rsidRPr="00717F29">
        <w:rPr>
          <w:lang w:val="en-US"/>
        </w:rPr>
        <w:t xml:space="preserve">Để thực thi Bước 1, </w:t>
      </w:r>
      <w:r w:rsidR="0002243F">
        <w:rPr>
          <w:lang w:val="en-US"/>
        </w:rPr>
        <w:t>tôi đã</w:t>
      </w:r>
      <w:r w:rsidRPr="00717F29">
        <w:rPr>
          <w:lang w:val="en-US"/>
        </w:rPr>
        <w:t xml:space="preserve"> xây dựng ma trận quy tắc ánh xạ thuộc tính theo từng mã sự kiện Sysmon xuất hiện trong bộ dữ liệu thực nghiệm</w:t>
      </w:r>
      <w:r>
        <w:rPr>
          <w:lang w:val="en-US"/>
        </w:rPr>
        <w:t>. Chi tiết được trình bày trong Bảng 2.1 dưới đây:</w:t>
      </w:r>
    </w:p>
    <w:p w14:paraId="28FF1C23" w14:textId="494CAA68" w:rsidR="00FF4C2F" w:rsidRPr="00FF4C2F" w:rsidRDefault="00FF4C2F" w:rsidP="00FF4C2F">
      <w:pPr>
        <w:pStyle w:val="Tnbng"/>
        <w:rPr>
          <w:lang w:val="en-US"/>
        </w:rPr>
      </w:pPr>
      <w:bookmarkStart w:id="47" w:name="_Toc241922939"/>
      <w:bookmarkStart w:id="48" w:name="_Toc242002383"/>
      <w:r>
        <w:rPr>
          <w:lang w:val="en-US"/>
        </w:rPr>
        <w:lastRenderedPageBreak/>
        <w:t>Bảng 2</w:t>
      </w:r>
      <w:r w:rsidR="00717F29">
        <w:rPr>
          <w:lang w:val="en-US"/>
        </w:rPr>
        <w:t>.1</w:t>
      </w:r>
      <w:r>
        <w:rPr>
          <w:lang w:val="en-US"/>
        </w:rPr>
        <w:t>: Tổng hợp quy tắc gán mặt nạ đặc trưng theo từng mã sự kiện Sysmon.</w:t>
      </w:r>
      <w:bookmarkEnd w:id="47"/>
      <w:bookmarkEnd w:id="48"/>
    </w:p>
    <w:tbl>
      <w:tblPr>
        <w:tblStyle w:val="TableGrid"/>
        <w:tblW w:w="0" w:type="auto"/>
        <w:tblLayout w:type="fixed"/>
        <w:tblLook w:val="04A0" w:firstRow="1" w:lastRow="0" w:firstColumn="1" w:lastColumn="0" w:noHBand="0" w:noVBand="1"/>
      </w:tblPr>
      <w:tblGrid>
        <w:gridCol w:w="985"/>
        <w:gridCol w:w="2700"/>
        <w:gridCol w:w="5659"/>
      </w:tblGrid>
      <w:tr w:rsidR="00FF4C2F" w14:paraId="4A732318" w14:textId="77777777" w:rsidTr="009E76AB">
        <w:tc>
          <w:tcPr>
            <w:tcW w:w="985" w:type="dxa"/>
          </w:tcPr>
          <w:p w14:paraId="366A753F" w14:textId="6202B509" w:rsidR="00323CED" w:rsidRPr="00B330A3" w:rsidRDefault="00FF4C2F" w:rsidP="00B330A3">
            <w:pPr>
              <w:ind w:firstLine="0"/>
              <w:jc w:val="center"/>
              <w:rPr>
                <w:b/>
                <w:bCs/>
              </w:rPr>
            </w:pPr>
            <w:r w:rsidRPr="00B330A3">
              <w:rPr>
                <w:b/>
                <w:bCs/>
              </w:rPr>
              <w:t>Mã sự ki</w:t>
            </w:r>
            <w:r w:rsidR="00323CED" w:rsidRPr="00B330A3">
              <w:rPr>
                <w:b/>
                <w:bCs/>
              </w:rPr>
              <w:t>ện</w:t>
            </w:r>
          </w:p>
        </w:tc>
        <w:tc>
          <w:tcPr>
            <w:tcW w:w="2700" w:type="dxa"/>
          </w:tcPr>
          <w:p w14:paraId="2D20BBD8" w14:textId="11835928" w:rsidR="00FF4C2F" w:rsidRPr="00B330A3" w:rsidRDefault="00FF4C2F" w:rsidP="00B330A3">
            <w:pPr>
              <w:ind w:firstLine="0"/>
              <w:jc w:val="center"/>
              <w:rPr>
                <w:b/>
                <w:bCs/>
              </w:rPr>
            </w:pPr>
            <w:r w:rsidRPr="00B330A3">
              <w:rPr>
                <w:b/>
                <w:bCs/>
              </w:rPr>
              <w:t>Tên sự kiện</w:t>
            </w:r>
          </w:p>
        </w:tc>
        <w:tc>
          <w:tcPr>
            <w:tcW w:w="5659" w:type="dxa"/>
          </w:tcPr>
          <w:p w14:paraId="5BD30BA8" w14:textId="13BF92E1" w:rsidR="00FF4C2F" w:rsidRPr="00B330A3" w:rsidRDefault="00FF4C2F" w:rsidP="00B330A3">
            <w:pPr>
              <w:ind w:firstLine="0"/>
              <w:jc w:val="center"/>
              <w:rPr>
                <w:b/>
                <w:bCs/>
              </w:rPr>
            </w:pPr>
            <w:r w:rsidRPr="00B330A3">
              <w:rPr>
                <w:b/>
                <w:bCs/>
              </w:rPr>
              <w:t>Tập đặc trưng</w:t>
            </w:r>
          </w:p>
        </w:tc>
      </w:tr>
      <w:tr w:rsidR="00FF4C2F" w14:paraId="5C00ECD0" w14:textId="77777777" w:rsidTr="009E76AB">
        <w:tc>
          <w:tcPr>
            <w:tcW w:w="985" w:type="dxa"/>
          </w:tcPr>
          <w:p w14:paraId="3E161B3F" w14:textId="5E56EADE" w:rsidR="00FF4C2F" w:rsidRDefault="00523BF4" w:rsidP="00C3131D">
            <w:pPr>
              <w:ind w:firstLine="0"/>
              <w:jc w:val="center"/>
            </w:pPr>
            <w:r>
              <w:t>1</w:t>
            </w:r>
          </w:p>
        </w:tc>
        <w:tc>
          <w:tcPr>
            <w:tcW w:w="2700" w:type="dxa"/>
          </w:tcPr>
          <w:p w14:paraId="71201D52" w14:textId="4F488C26" w:rsidR="00FF4C2F" w:rsidRDefault="00523BF4" w:rsidP="00C3131D">
            <w:pPr>
              <w:ind w:firstLine="0"/>
              <w:jc w:val="left"/>
            </w:pPr>
            <w:r w:rsidRPr="00523BF4">
              <w:t>Process Creation</w:t>
            </w:r>
          </w:p>
        </w:tc>
        <w:tc>
          <w:tcPr>
            <w:tcW w:w="5659" w:type="dxa"/>
          </w:tcPr>
          <w:p w14:paraId="7811C008" w14:textId="62AC57DD" w:rsidR="00FF4C2F" w:rsidRDefault="00523BF4" w:rsidP="00C3131D">
            <w:pPr>
              <w:tabs>
                <w:tab w:val="left" w:pos="1695"/>
              </w:tabs>
              <w:ind w:firstLine="0"/>
              <w:jc w:val="left"/>
            </w:pPr>
            <w:r w:rsidRPr="00523BF4">
              <w:t>Image, CommandLine, User, ParentImage, ParentCommandLine</w:t>
            </w:r>
            <w:r w:rsidR="00323CED">
              <w:t>, Computer</w:t>
            </w:r>
          </w:p>
        </w:tc>
      </w:tr>
      <w:tr w:rsidR="00717F29" w14:paraId="541CAEB1" w14:textId="77777777" w:rsidTr="009E76AB">
        <w:tc>
          <w:tcPr>
            <w:tcW w:w="985" w:type="dxa"/>
          </w:tcPr>
          <w:p w14:paraId="444810C0" w14:textId="6B668BB9" w:rsidR="00717F29" w:rsidRDefault="00717F29" w:rsidP="00717F29">
            <w:pPr>
              <w:ind w:firstLine="0"/>
              <w:jc w:val="center"/>
            </w:pPr>
            <w:r>
              <w:t>2</w:t>
            </w:r>
          </w:p>
        </w:tc>
        <w:tc>
          <w:tcPr>
            <w:tcW w:w="2700" w:type="dxa"/>
          </w:tcPr>
          <w:p w14:paraId="1BB77F2D" w14:textId="4AE917D1" w:rsidR="00717F29" w:rsidRPr="00523BF4" w:rsidRDefault="00717F29" w:rsidP="00717F29">
            <w:pPr>
              <w:ind w:firstLine="0"/>
              <w:jc w:val="left"/>
            </w:pPr>
            <w:r w:rsidRPr="00717F29">
              <w:t>A process changed a file creation time</w:t>
            </w:r>
          </w:p>
        </w:tc>
        <w:tc>
          <w:tcPr>
            <w:tcW w:w="5659" w:type="dxa"/>
          </w:tcPr>
          <w:p w14:paraId="6996AAA0" w14:textId="50A00CAD" w:rsidR="00717F29" w:rsidRPr="00523BF4" w:rsidRDefault="00717F29" w:rsidP="00717F29">
            <w:pPr>
              <w:tabs>
                <w:tab w:val="left" w:pos="1695"/>
              </w:tabs>
              <w:ind w:firstLine="0"/>
              <w:jc w:val="left"/>
            </w:pPr>
            <w:r w:rsidRPr="00523BF4">
              <w:t>Image, TargetFilename, User</w:t>
            </w:r>
            <w:r>
              <w:t>, Computer</w:t>
            </w:r>
          </w:p>
        </w:tc>
      </w:tr>
      <w:tr w:rsidR="00717F29" w14:paraId="06F0B1C5" w14:textId="77777777" w:rsidTr="009E76AB">
        <w:tc>
          <w:tcPr>
            <w:tcW w:w="985" w:type="dxa"/>
          </w:tcPr>
          <w:p w14:paraId="2A89D5C9" w14:textId="477D2AC1" w:rsidR="00717F29" w:rsidRDefault="00717F29" w:rsidP="00717F29">
            <w:pPr>
              <w:ind w:firstLine="0"/>
              <w:jc w:val="center"/>
            </w:pPr>
            <w:r>
              <w:t>3</w:t>
            </w:r>
          </w:p>
        </w:tc>
        <w:tc>
          <w:tcPr>
            <w:tcW w:w="2700" w:type="dxa"/>
          </w:tcPr>
          <w:p w14:paraId="04DB3AEB" w14:textId="7CB783F9" w:rsidR="00717F29" w:rsidRDefault="00717F29" w:rsidP="00717F29">
            <w:pPr>
              <w:ind w:firstLine="0"/>
              <w:jc w:val="left"/>
            </w:pPr>
            <w:r w:rsidRPr="00523BF4">
              <w:t>Network Connection</w:t>
            </w:r>
          </w:p>
        </w:tc>
        <w:tc>
          <w:tcPr>
            <w:tcW w:w="5659" w:type="dxa"/>
          </w:tcPr>
          <w:p w14:paraId="696FF401" w14:textId="463259FE" w:rsidR="00717F29" w:rsidRDefault="00717F29" w:rsidP="00717F29">
            <w:pPr>
              <w:ind w:firstLine="0"/>
              <w:jc w:val="left"/>
            </w:pPr>
            <w:r w:rsidRPr="00523BF4">
              <w:t>Image, User, </w:t>
            </w:r>
            <w:r>
              <w:t>Computer</w:t>
            </w:r>
          </w:p>
        </w:tc>
      </w:tr>
      <w:tr w:rsidR="00717F29" w14:paraId="2E92F8F5" w14:textId="77777777" w:rsidTr="009E76AB">
        <w:tc>
          <w:tcPr>
            <w:tcW w:w="985" w:type="dxa"/>
          </w:tcPr>
          <w:p w14:paraId="20EED7B1" w14:textId="57658B52" w:rsidR="00717F29" w:rsidRDefault="00717F29" w:rsidP="00717F29">
            <w:pPr>
              <w:ind w:firstLine="0"/>
              <w:jc w:val="center"/>
            </w:pPr>
            <w:r>
              <w:t>4</w:t>
            </w:r>
          </w:p>
        </w:tc>
        <w:tc>
          <w:tcPr>
            <w:tcW w:w="2700" w:type="dxa"/>
          </w:tcPr>
          <w:p w14:paraId="05D5608B" w14:textId="7BEA9EB9" w:rsidR="00717F29" w:rsidRPr="00523BF4" w:rsidRDefault="00717F29" w:rsidP="00717F29">
            <w:pPr>
              <w:ind w:firstLine="0"/>
              <w:jc w:val="left"/>
            </w:pPr>
            <w:r w:rsidRPr="00717F29">
              <w:t>Sysmon service state changed</w:t>
            </w:r>
          </w:p>
        </w:tc>
        <w:tc>
          <w:tcPr>
            <w:tcW w:w="5659" w:type="dxa"/>
          </w:tcPr>
          <w:p w14:paraId="65E573A9" w14:textId="272981F6" w:rsidR="00717F29" w:rsidRPr="00523BF4" w:rsidRDefault="00717F29" w:rsidP="00717F29">
            <w:pPr>
              <w:ind w:firstLine="0"/>
              <w:jc w:val="left"/>
            </w:pPr>
            <w:r>
              <w:t>State, Computer</w:t>
            </w:r>
          </w:p>
        </w:tc>
      </w:tr>
      <w:tr w:rsidR="00717F29" w14:paraId="4D138F03" w14:textId="77777777" w:rsidTr="009E76AB">
        <w:tc>
          <w:tcPr>
            <w:tcW w:w="985" w:type="dxa"/>
          </w:tcPr>
          <w:p w14:paraId="5AE07927" w14:textId="63DE71D2" w:rsidR="00717F29" w:rsidRDefault="00717F29" w:rsidP="00717F29">
            <w:pPr>
              <w:ind w:firstLine="0"/>
              <w:jc w:val="center"/>
            </w:pPr>
            <w:r>
              <w:t>5</w:t>
            </w:r>
          </w:p>
        </w:tc>
        <w:tc>
          <w:tcPr>
            <w:tcW w:w="2700" w:type="dxa"/>
          </w:tcPr>
          <w:p w14:paraId="7094BBE9" w14:textId="36D602BB" w:rsidR="00717F29" w:rsidRDefault="00717F29" w:rsidP="00717F29">
            <w:pPr>
              <w:ind w:firstLine="0"/>
              <w:jc w:val="left"/>
            </w:pPr>
            <w:r w:rsidRPr="00523BF4">
              <w:t>Process Terminated</w:t>
            </w:r>
          </w:p>
        </w:tc>
        <w:tc>
          <w:tcPr>
            <w:tcW w:w="5659" w:type="dxa"/>
          </w:tcPr>
          <w:p w14:paraId="14F9C552" w14:textId="3F248940" w:rsidR="00717F29" w:rsidRDefault="00717F29" w:rsidP="00717F29">
            <w:pPr>
              <w:ind w:firstLine="0"/>
              <w:jc w:val="left"/>
            </w:pPr>
            <w:r w:rsidRPr="00523BF4">
              <w:t>Image, User, </w:t>
            </w:r>
            <w:r>
              <w:t>Computer</w:t>
            </w:r>
          </w:p>
        </w:tc>
      </w:tr>
      <w:tr w:rsidR="00717F29" w14:paraId="6C3472BC" w14:textId="77777777" w:rsidTr="009E76AB">
        <w:tc>
          <w:tcPr>
            <w:tcW w:w="985" w:type="dxa"/>
          </w:tcPr>
          <w:p w14:paraId="74B9779A" w14:textId="332275FB" w:rsidR="00717F29" w:rsidRDefault="00717F29" w:rsidP="00717F29">
            <w:pPr>
              <w:ind w:firstLine="0"/>
              <w:jc w:val="center"/>
            </w:pPr>
            <w:r>
              <w:t>6</w:t>
            </w:r>
          </w:p>
        </w:tc>
        <w:tc>
          <w:tcPr>
            <w:tcW w:w="2700" w:type="dxa"/>
          </w:tcPr>
          <w:p w14:paraId="0A2E359A" w14:textId="03E23962" w:rsidR="00717F29" w:rsidRPr="00523BF4" w:rsidRDefault="00717F29" w:rsidP="00717F29">
            <w:pPr>
              <w:ind w:firstLine="0"/>
              <w:jc w:val="left"/>
            </w:pPr>
            <w:r>
              <w:t>Driver loaded</w:t>
            </w:r>
          </w:p>
        </w:tc>
        <w:tc>
          <w:tcPr>
            <w:tcW w:w="5659" w:type="dxa"/>
          </w:tcPr>
          <w:p w14:paraId="29CB02BA" w14:textId="780990AA" w:rsidR="00717F29" w:rsidRPr="00523BF4" w:rsidRDefault="009E76AB" w:rsidP="00717F29">
            <w:pPr>
              <w:ind w:firstLine="0"/>
              <w:jc w:val="left"/>
            </w:pPr>
            <w:r>
              <w:t xml:space="preserve">ImageLoaded, </w:t>
            </w:r>
            <w:r w:rsidRPr="00523BF4">
              <w:t>Signed, </w:t>
            </w:r>
            <w:r>
              <w:t xml:space="preserve">Signature, </w:t>
            </w:r>
            <w:r w:rsidRPr="00523BF4">
              <w:t>SignatureStatus</w:t>
            </w:r>
          </w:p>
        </w:tc>
      </w:tr>
      <w:tr w:rsidR="00717F29" w14:paraId="785150E7" w14:textId="77777777" w:rsidTr="009E76AB">
        <w:tc>
          <w:tcPr>
            <w:tcW w:w="985" w:type="dxa"/>
          </w:tcPr>
          <w:p w14:paraId="02625716" w14:textId="67C1614D" w:rsidR="00717F29" w:rsidRDefault="00717F29" w:rsidP="00717F29">
            <w:pPr>
              <w:ind w:firstLine="0"/>
              <w:jc w:val="center"/>
            </w:pPr>
            <w:r>
              <w:t>7</w:t>
            </w:r>
          </w:p>
        </w:tc>
        <w:tc>
          <w:tcPr>
            <w:tcW w:w="2700" w:type="dxa"/>
          </w:tcPr>
          <w:p w14:paraId="11B3972D" w14:textId="78E8C795" w:rsidR="00717F29" w:rsidRDefault="00717F29" w:rsidP="00717F29">
            <w:pPr>
              <w:ind w:firstLine="0"/>
              <w:jc w:val="left"/>
            </w:pPr>
            <w:r w:rsidRPr="00523BF4">
              <w:t>Image Loaded (DLL)</w:t>
            </w:r>
          </w:p>
        </w:tc>
        <w:tc>
          <w:tcPr>
            <w:tcW w:w="5659" w:type="dxa"/>
          </w:tcPr>
          <w:p w14:paraId="31BB44F6" w14:textId="019BEB74" w:rsidR="00717F29" w:rsidRDefault="00717F29" w:rsidP="00717F29">
            <w:pPr>
              <w:ind w:firstLine="0"/>
              <w:jc w:val="left"/>
            </w:pPr>
            <w:r w:rsidRPr="00523BF4">
              <w:t>Image, ImageLoaded, Signed, </w:t>
            </w:r>
            <w:r>
              <w:t xml:space="preserve">Signature, </w:t>
            </w:r>
            <w:r w:rsidRPr="00523BF4">
              <w:t>SignatureStatus</w:t>
            </w:r>
            <w:r w:rsidR="009E76AB">
              <w:t>, Computer</w:t>
            </w:r>
          </w:p>
        </w:tc>
      </w:tr>
      <w:tr w:rsidR="00717F29" w14:paraId="6DCE4757" w14:textId="77777777" w:rsidTr="009E76AB">
        <w:tc>
          <w:tcPr>
            <w:tcW w:w="985" w:type="dxa"/>
          </w:tcPr>
          <w:p w14:paraId="6299AF51" w14:textId="00BEA2EA" w:rsidR="00717F29" w:rsidRDefault="00717F29" w:rsidP="00717F29">
            <w:pPr>
              <w:ind w:firstLine="0"/>
              <w:jc w:val="center"/>
            </w:pPr>
            <w:r>
              <w:t>8</w:t>
            </w:r>
          </w:p>
        </w:tc>
        <w:tc>
          <w:tcPr>
            <w:tcW w:w="2700" w:type="dxa"/>
          </w:tcPr>
          <w:p w14:paraId="3CE7AAF1" w14:textId="3801E2B6" w:rsidR="00717F29" w:rsidRDefault="00717F29" w:rsidP="00717F29">
            <w:pPr>
              <w:ind w:firstLine="0"/>
              <w:jc w:val="left"/>
            </w:pPr>
            <w:r w:rsidRPr="00523BF4">
              <w:t>CreateRemoteThread</w:t>
            </w:r>
          </w:p>
        </w:tc>
        <w:tc>
          <w:tcPr>
            <w:tcW w:w="5659" w:type="dxa"/>
          </w:tcPr>
          <w:p w14:paraId="1E95A456" w14:textId="47AA10BC" w:rsidR="00717F29" w:rsidRDefault="00717F29" w:rsidP="00717F29">
            <w:pPr>
              <w:ind w:firstLine="0"/>
              <w:jc w:val="left"/>
            </w:pPr>
            <w:r w:rsidRPr="00523BF4">
              <w:t>SourceImage, TargetImage, </w:t>
            </w:r>
            <w:r>
              <w:t>Computer</w:t>
            </w:r>
          </w:p>
        </w:tc>
      </w:tr>
      <w:tr w:rsidR="00717F29" w14:paraId="1861661B" w14:textId="77777777" w:rsidTr="009E76AB">
        <w:tc>
          <w:tcPr>
            <w:tcW w:w="985" w:type="dxa"/>
          </w:tcPr>
          <w:p w14:paraId="27D1112A" w14:textId="6B96E077" w:rsidR="00717F29" w:rsidRDefault="00717F29" w:rsidP="00717F29">
            <w:pPr>
              <w:ind w:firstLine="0"/>
              <w:jc w:val="center"/>
            </w:pPr>
            <w:r>
              <w:t>9</w:t>
            </w:r>
          </w:p>
        </w:tc>
        <w:tc>
          <w:tcPr>
            <w:tcW w:w="2700" w:type="dxa"/>
          </w:tcPr>
          <w:p w14:paraId="1A8C413E" w14:textId="48893611" w:rsidR="00717F29" w:rsidRPr="00523BF4" w:rsidRDefault="009E76AB" w:rsidP="00717F29">
            <w:pPr>
              <w:ind w:firstLine="0"/>
              <w:jc w:val="left"/>
            </w:pPr>
            <w:r>
              <w:t>RawAccessRead</w:t>
            </w:r>
          </w:p>
        </w:tc>
        <w:tc>
          <w:tcPr>
            <w:tcW w:w="5659" w:type="dxa"/>
          </w:tcPr>
          <w:p w14:paraId="11AF97DB" w14:textId="3E82A241" w:rsidR="00717F29" w:rsidRPr="00523BF4" w:rsidRDefault="009E76AB" w:rsidP="00717F29">
            <w:pPr>
              <w:ind w:firstLine="0"/>
              <w:jc w:val="left"/>
            </w:pPr>
            <w:r>
              <w:t>Image, Device, User, Computer</w:t>
            </w:r>
          </w:p>
        </w:tc>
      </w:tr>
      <w:tr w:rsidR="00717F29" w14:paraId="32B99D6F" w14:textId="77777777" w:rsidTr="009E76AB">
        <w:tc>
          <w:tcPr>
            <w:tcW w:w="985" w:type="dxa"/>
          </w:tcPr>
          <w:p w14:paraId="20BDDF42" w14:textId="01AB845B" w:rsidR="00717F29" w:rsidRDefault="00717F29" w:rsidP="00717F29">
            <w:pPr>
              <w:ind w:firstLine="0"/>
              <w:jc w:val="center"/>
            </w:pPr>
            <w:r>
              <w:t>10</w:t>
            </w:r>
          </w:p>
        </w:tc>
        <w:tc>
          <w:tcPr>
            <w:tcW w:w="2700" w:type="dxa"/>
          </w:tcPr>
          <w:p w14:paraId="2F2AB37B" w14:textId="49DF4E17" w:rsidR="00717F29" w:rsidRPr="00523BF4" w:rsidRDefault="009E76AB" w:rsidP="00717F29">
            <w:pPr>
              <w:ind w:firstLine="0"/>
              <w:jc w:val="left"/>
            </w:pPr>
            <w:r>
              <w:t>ProcessAccess</w:t>
            </w:r>
          </w:p>
        </w:tc>
        <w:tc>
          <w:tcPr>
            <w:tcW w:w="5659" w:type="dxa"/>
          </w:tcPr>
          <w:p w14:paraId="14343A9F" w14:textId="5342FA25" w:rsidR="00717F29" w:rsidRPr="00523BF4" w:rsidRDefault="009E76AB" w:rsidP="00717F29">
            <w:pPr>
              <w:ind w:firstLine="0"/>
              <w:jc w:val="left"/>
            </w:pPr>
            <w:r>
              <w:t>SourceImage, TargetImage, CallTrace, Computer</w:t>
            </w:r>
          </w:p>
        </w:tc>
      </w:tr>
      <w:tr w:rsidR="00717F29" w14:paraId="2B61D86A" w14:textId="77777777" w:rsidTr="009E76AB">
        <w:tc>
          <w:tcPr>
            <w:tcW w:w="985" w:type="dxa"/>
          </w:tcPr>
          <w:p w14:paraId="4A933602" w14:textId="677F575B" w:rsidR="00717F29" w:rsidRDefault="00717F29" w:rsidP="00717F29">
            <w:pPr>
              <w:ind w:firstLine="0"/>
              <w:jc w:val="center"/>
            </w:pPr>
            <w:r>
              <w:t>11</w:t>
            </w:r>
          </w:p>
        </w:tc>
        <w:tc>
          <w:tcPr>
            <w:tcW w:w="2700" w:type="dxa"/>
          </w:tcPr>
          <w:p w14:paraId="0C8BCF0F" w14:textId="171E02A9" w:rsidR="00717F29" w:rsidRDefault="00717F29" w:rsidP="00717F29">
            <w:pPr>
              <w:ind w:firstLine="0"/>
              <w:jc w:val="left"/>
            </w:pPr>
            <w:r w:rsidRPr="00523BF4">
              <w:t>File Create</w:t>
            </w:r>
          </w:p>
        </w:tc>
        <w:tc>
          <w:tcPr>
            <w:tcW w:w="5659" w:type="dxa"/>
          </w:tcPr>
          <w:p w14:paraId="6A932E3D" w14:textId="4792AF4C" w:rsidR="00717F29" w:rsidRDefault="00717F29" w:rsidP="00717F29">
            <w:pPr>
              <w:ind w:firstLine="0"/>
              <w:jc w:val="left"/>
            </w:pPr>
            <w:r w:rsidRPr="00523BF4">
              <w:t>Image, TargetFilename, User</w:t>
            </w:r>
            <w:r>
              <w:t>, Computer</w:t>
            </w:r>
          </w:p>
        </w:tc>
      </w:tr>
      <w:tr w:rsidR="00717F29" w14:paraId="54CB5E80" w14:textId="77777777" w:rsidTr="009E76AB">
        <w:tc>
          <w:tcPr>
            <w:tcW w:w="985" w:type="dxa"/>
          </w:tcPr>
          <w:p w14:paraId="4FF4B395" w14:textId="32F54CF5" w:rsidR="00717F29" w:rsidRDefault="00717F29" w:rsidP="00717F29">
            <w:pPr>
              <w:ind w:firstLine="0"/>
              <w:jc w:val="center"/>
            </w:pPr>
            <w:r>
              <w:t>12</w:t>
            </w:r>
          </w:p>
        </w:tc>
        <w:tc>
          <w:tcPr>
            <w:tcW w:w="2700" w:type="dxa"/>
          </w:tcPr>
          <w:p w14:paraId="799A35B7" w14:textId="3D1E5B82" w:rsidR="00717F29" w:rsidRDefault="00717F29" w:rsidP="00717F29">
            <w:pPr>
              <w:ind w:firstLine="0"/>
              <w:jc w:val="left"/>
            </w:pPr>
            <w:r w:rsidRPr="00523BF4">
              <w:t xml:space="preserve">Registry </w:t>
            </w:r>
            <w:r w:rsidR="007C0B50">
              <w:t>Event (Object create and delete)</w:t>
            </w:r>
          </w:p>
        </w:tc>
        <w:tc>
          <w:tcPr>
            <w:tcW w:w="5659" w:type="dxa"/>
          </w:tcPr>
          <w:p w14:paraId="2C0B9E79" w14:textId="6EEF805F" w:rsidR="00717F29" w:rsidRDefault="00717F29" w:rsidP="00717F29">
            <w:pPr>
              <w:ind w:firstLine="0"/>
              <w:jc w:val="left"/>
            </w:pPr>
            <w:r w:rsidRPr="00523BF4">
              <w:t>Image, TargetObject, EventType</w:t>
            </w:r>
            <w:r>
              <w:t>, Computer</w:t>
            </w:r>
          </w:p>
        </w:tc>
      </w:tr>
      <w:tr w:rsidR="007C0B50" w14:paraId="459AA93B" w14:textId="77777777" w:rsidTr="009E76AB">
        <w:tc>
          <w:tcPr>
            <w:tcW w:w="985" w:type="dxa"/>
          </w:tcPr>
          <w:p w14:paraId="7D07F723" w14:textId="17BFBE1A" w:rsidR="007C0B50" w:rsidRDefault="007C0B50" w:rsidP="00717F29">
            <w:pPr>
              <w:ind w:firstLine="0"/>
              <w:jc w:val="center"/>
            </w:pPr>
            <w:r>
              <w:t>13</w:t>
            </w:r>
          </w:p>
        </w:tc>
        <w:tc>
          <w:tcPr>
            <w:tcW w:w="2700" w:type="dxa"/>
          </w:tcPr>
          <w:p w14:paraId="35A0F041" w14:textId="3763BED0" w:rsidR="007C0B50" w:rsidRPr="00523BF4" w:rsidRDefault="007C0B50" w:rsidP="00717F29">
            <w:pPr>
              <w:ind w:firstLine="0"/>
              <w:jc w:val="left"/>
            </w:pPr>
            <w:r>
              <w:t>RegistryEvent (Value Set)</w:t>
            </w:r>
          </w:p>
        </w:tc>
        <w:tc>
          <w:tcPr>
            <w:tcW w:w="5659" w:type="dxa"/>
          </w:tcPr>
          <w:p w14:paraId="7A2DAEDF" w14:textId="1CA4C39C" w:rsidR="007C0B50" w:rsidRPr="00523BF4" w:rsidRDefault="005503B5" w:rsidP="00717F29">
            <w:pPr>
              <w:ind w:firstLine="0"/>
              <w:jc w:val="left"/>
            </w:pPr>
            <w:r w:rsidRPr="00523BF4">
              <w:t>Image, TargetObject, EventType, </w:t>
            </w:r>
            <w:r>
              <w:t>Computer</w:t>
            </w:r>
          </w:p>
        </w:tc>
      </w:tr>
      <w:tr w:rsidR="009E76AB" w14:paraId="6CD8EB0F" w14:textId="77777777" w:rsidTr="009E76AB">
        <w:tc>
          <w:tcPr>
            <w:tcW w:w="985" w:type="dxa"/>
          </w:tcPr>
          <w:p w14:paraId="05356F03" w14:textId="20F67FBB" w:rsidR="009E76AB" w:rsidRDefault="009E76AB" w:rsidP="00717F29">
            <w:pPr>
              <w:ind w:firstLine="0"/>
              <w:jc w:val="center"/>
            </w:pPr>
            <w:r>
              <w:t>14</w:t>
            </w:r>
          </w:p>
        </w:tc>
        <w:tc>
          <w:tcPr>
            <w:tcW w:w="2700" w:type="dxa"/>
          </w:tcPr>
          <w:p w14:paraId="6DF076A4" w14:textId="6915A63D" w:rsidR="009E76AB" w:rsidRPr="00523BF4" w:rsidRDefault="009E76AB" w:rsidP="00717F29">
            <w:pPr>
              <w:ind w:firstLine="0"/>
              <w:jc w:val="left"/>
            </w:pPr>
            <w:r>
              <w:t>RegistryEvent</w:t>
            </w:r>
          </w:p>
        </w:tc>
        <w:tc>
          <w:tcPr>
            <w:tcW w:w="5659" w:type="dxa"/>
          </w:tcPr>
          <w:p w14:paraId="3D046664" w14:textId="6E09D4DE" w:rsidR="009E76AB" w:rsidRPr="00523BF4" w:rsidRDefault="009E76AB" w:rsidP="00717F29">
            <w:pPr>
              <w:ind w:firstLine="0"/>
              <w:jc w:val="left"/>
            </w:pPr>
            <w:r>
              <w:t>Image, TargetObject, NewName, EventType, Computer</w:t>
            </w:r>
          </w:p>
        </w:tc>
      </w:tr>
      <w:tr w:rsidR="006E3A46" w14:paraId="748F17BE" w14:textId="77777777" w:rsidTr="009E76AB">
        <w:tc>
          <w:tcPr>
            <w:tcW w:w="985" w:type="dxa"/>
          </w:tcPr>
          <w:p w14:paraId="4E76BA53" w14:textId="71E96CD1" w:rsidR="006E3A46" w:rsidRDefault="006E3A46" w:rsidP="00717F29">
            <w:pPr>
              <w:ind w:firstLine="0"/>
              <w:jc w:val="center"/>
            </w:pPr>
            <w:r>
              <w:t>15</w:t>
            </w:r>
          </w:p>
        </w:tc>
        <w:tc>
          <w:tcPr>
            <w:tcW w:w="2700" w:type="dxa"/>
          </w:tcPr>
          <w:p w14:paraId="3BD6E548" w14:textId="56E79A3C" w:rsidR="006E3A46" w:rsidRDefault="006E3A46" w:rsidP="00717F29">
            <w:pPr>
              <w:ind w:firstLine="0"/>
              <w:jc w:val="left"/>
            </w:pPr>
            <w:r>
              <w:t>FileCreateStreamHash</w:t>
            </w:r>
          </w:p>
        </w:tc>
        <w:tc>
          <w:tcPr>
            <w:tcW w:w="5659" w:type="dxa"/>
          </w:tcPr>
          <w:p w14:paraId="3E26E0E9" w14:textId="0D4472AC" w:rsidR="006E3A46" w:rsidRDefault="006E3A46" w:rsidP="00717F29">
            <w:pPr>
              <w:ind w:firstLine="0"/>
              <w:jc w:val="left"/>
            </w:pPr>
            <w:r>
              <w:t>Image, TargetFilename, Computer</w:t>
            </w:r>
          </w:p>
        </w:tc>
      </w:tr>
      <w:tr w:rsidR="006E3A46" w14:paraId="13A93397" w14:textId="77777777" w:rsidTr="009E76AB">
        <w:tc>
          <w:tcPr>
            <w:tcW w:w="985" w:type="dxa"/>
          </w:tcPr>
          <w:p w14:paraId="0DDD47A7" w14:textId="40A391E1" w:rsidR="006E3A46" w:rsidRDefault="006E3A46" w:rsidP="00717F29">
            <w:pPr>
              <w:ind w:firstLine="0"/>
              <w:jc w:val="center"/>
            </w:pPr>
            <w:r>
              <w:t>17</w:t>
            </w:r>
          </w:p>
        </w:tc>
        <w:tc>
          <w:tcPr>
            <w:tcW w:w="2700" w:type="dxa"/>
          </w:tcPr>
          <w:p w14:paraId="7D129480" w14:textId="0B4E23DB" w:rsidR="006E3A46" w:rsidRDefault="006E3A46" w:rsidP="00717F29">
            <w:pPr>
              <w:ind w:firstLine="0"/>
              <w:jc w:val="left"/>
            </w:pPr>
            <w:r>
              <w:t>Pipe created</w:t>
            </w:r>
          </w:p>
        </w:tc>
        <w:tc>
          <w:tcPr>
            <w:tcW w:w="5659" w:type="dxa"/>
          </w:tcPr>
          <w:p w14:paraId="4CD7F39A" w14:textId="5049835C" w:rsidR="006E3A46" w:rsidRDefault="006E3A46" w:rsidP="00717F29">
            <w:pPr>
              <w:ind w:firstLine="0"/>
              <w:jc w:val="left"/>
            </w:pPr>
            <w:r>
              <w:t>Image, PipeName, User,  Computer</w:t>
            </w:r>
          </w:p>
        </w:tc>
      </w:tr>
      <w:tr w:rsidR="006E3A46" w14:paraId="779B105A" w14:textId="77777777" w:rsidTr="009E76AB">
        <w:tc>
          <w:tcPr>
            <w:tcW w:w="985" w:type="dxa"/>
          </w:tcPr>
          <w:p w14:paraId="295A0DC3" w14:textId="15866B85" w:rsidR="006E3A46" w:rsidRDefault="006E3A46" w:rsidP="006E3A46">
            <w:pPr>
              <w:ind w:firstLine="0"/>
              <w:jc w:val="center"/>
            </w:pPr>
            <w:r>
              <w:t>18</w:t>
            </w:r>
          </w:p>
        </w:tc>
        <w:tc>
          <w:tcPr>
            <w:tcW w:w="2700" w:type="dxa"/>
          </w:tcPr>
          <w:p w14:paraId="7ECEBE1D" w14:textId="028A8955" w:rsidR="006E3A46" w:rsidRDefault="006E3A46" w:rsidP="006E3A46">
            <w:pPr>
              <w:ind w:firstLine="0"/>
              <w:jc w:val="left"/>
            </w:pPr>
            <w:r>
              <w:t>Pipe connected</w:t>
            </w:r>
          </w:p>
        </w:tc>
        <w:tc>
          <w:tcPr>
            <w:tcW w:w="5659" w:type="dxa"/>
          </w:tcPr>
          <w:p w14:paraId="5C605B4A" w14:textId="69CCEA30" w:rsidR="006E3A46" w:rsidRDefault="006E3A46" w:rsidP="006E3A46">
            <w:pPr>
              <w:ind w:firstLine="0"/>
              <w:jc w:val="left"/>
            </w:pPr>
            <w:r>
              <w:t>Image, PipeName, User,  Computer</w:t>
            </w:r>
          </w:p>
        </w:tc>
      </w:tr>
      <w:tr w:rsidR="006E3A46" w14:paraId="0CD187D1" w14:textId="77777777" w:rsidTr="009E76AB">
        <w:tc>
          <w:tcPr>
            <w:tcW w:w="985" w:type="dxa"/>
          </w:tcPr>
          <w:p w14:paraId="76697B47" w14:textId="46AB5AF6" w:rsidR="006E3A46" w:rsidRDefault="006E3A46" w:rsidP="006E3A46">
            <w:pPr>
              <w:ind w:firstLine="0"/>
              <w:jc w:val="center"/>
            </w:pPr>
            <w:r>
              <w:t>19</w:t>
            </w:r>
          </w:p>
        </w:tc>
        <w:tc>
          <w:tcPr>
            <w:tcW w:w="2700" w:type="dxa"/>
          </w:tcPr>
          <w:p w14:paraId="47AB4D86" w14:textId="4E2A0FFC" w:rsidR="006E3A46" w:rsidRDefault="006E3A46" w:rsidP="006E3A46">
            <w:pPr>
              <w:ind w:firstLine="0"/>
              <w:jc w:val="left"/>
            </w:pPr>
            <w:r>
              <w:t>WmiEventFilter activity detected</w:t>
            </w:r>
          </w:p>
        </w:tc>
        <w:tc>
          <w:tcPr>
            <w:tcW w:w="5659" w:type="dxa"/>
          </w:tcPr>
          <w:p w14:paraId="11C9FBE7" w14:textId="16802E14" w:rsidR="006E3A46" w:rsidRDefault="006E3A46" w:rsidP="006E3A46">
            <w:pPr>
              <w:ind w:firstLine="0"/>
              <w:jc w:val="left"/>
            </w:pPr>
            <w:r>
              <w:t>Query, EventNamespace, User, Computer</w:t>
            </w:r>
          </w:p>
        </w:tc>
      </w:tr>
      <w:tr w:rsidR="006E3A46" w14:paraId="02CFA19C" w14:textId="77777777" w:rsidTr="009E76AB">
        <w:tc>
          <w:tcPr>
            <w:tcW w:w="985" w:type="dxa"/>
          </w:tcPr>
          <w:p w14:paraId="2B422E8B" w14:textId="00FC4B6C" w:rsidR="006E3A46" w:rsidRDefault="006E3A46" w:rsidP="006E3A46">
            <w:pPr>
              <w:ind w:firstLine="0"/>
              <w:jc w:val="center"/>
            </w:pPr>
            <w:r>
              <w:lastRenderedPageBreak/>
              <w:t>20</w:t>
            </w:r>
          </w:p>
        </w:tc>
        <w:tc>
          <w:tcPr>
            <w:tcW w:w="2700" w:type="dxa"/>
          </w:tcPr>
          <w:p w14:paraId="25004C36" w14:textId="2652451F" w:rsidR="006E3A46" w:rsidRDefault="006E3A46" w:rsidP="006E3A46">
            <w:pPr>
              <w:ind w:firstLine="0"/>
              <w:jc w:val="left"/>
            </w:pPr>
            <w:r>
              <w:t>WmiEventConsumer activity detected</w:t>
            </w:r>
          </w:p>
        </w:tc>
        <w:tc>
          <w:tcPr>
            <w:tcW w:w="5659" w:type="dxa"/>
          </w:tcPr>
          <w:p w14:paraId="1778728F" w14:textId="172C8CA7" w:rsidR="006E3A46" w:rsidRDefault="006E3A46" w:rsidP="006E3A46">
            <w:pPr>
              <w:ind w:firstLine="0"/>
              <w:jc w:val="left"/>
            </w:pPr>
            <w:r>
              <w:t>Destination, User, Computer</w:t>
            </w:r>
          </w:p>
        </w:tc>
      </w:tr>
      <w:tr w:rsidR="006E3A46" w14:paraId="559D4B75" w14:textId="77777777" w:rsidTr="009E76AB">
        <w:tc>
          <w:tcPr>
            <w:tcW w:w="985" w:type="dxa"/>
          </w:tcPr>
          <w:p w14:paraId="279FAB4B" w14:textId="3C043C2A" w:rsidR="006E3A46" w:rsidRDefault="006E3A46" w:rsidP="006E3A46">
            <w:pPr>
              <w:ind w:firstLine="0"/>
              <w:jc w:val="center"/>
            </w:pPr>
            <w:r>
              <w:t>21</w:t>
            </w:r>
          </w:p>
        </w:tc>
        <w:tc>
          <w:tcPr>
            <w:tcW w:w="2700" w:type="dxa"/>
          </w:tcPr>
          <w:p w14:paraId="337B3530" w14:textId="1897BD80" w:rsidR="006E3A46" w:rsidRDefault="006E3A46" w:rsidP="006E3A46">
            <w:pPr>
              <w:ind w:firstLine="0"/>
              <w:jc w:val="left"/>
            </w:pPr>
            <w:r>
              <w:t>WmiEventConsumerToFilter activity detected</w:t>
            </w:r>
          </w:p>
        </w:tc>
        <w:tc>
          <w:tcPr>
            <w:tcW w:w="5659" w:type="dxa"/>
          </w:tcPr>
          <w:p w14:paraId="18B43D38" w14:textId="1226EEE1" w:rsidR="006E3A46" w:rsidRDefault="006E3A46" w:rsidP="006E3A46">
            <w:pPr>
              <w:ind w:firstLine="0"/>
              <w:jc w:val="left"/>
            </w:pPr>
            <w:r>
              <w:t>Consumer, Filter, User, Computer</w:t>
            </w:r>
          </w:p>
        </w:tc>
      </w:tr>
      <w:tr w:rsidR="006E3A46" w14:paraId="29B8F223" w14:textId="77777777" w:rsidTr="009E76AB">
        <w:tc>
          <w:tcPr>
            <w:tcW w:w="985" w:type="dxa"/>
          </w:tcPr>
          <w:p w14:paraId="7CCE2FCF" w14:textId="20B087B5" w:rsidR="006E3A46" w:rsidRDefault="006E3A46" w:rsidP="006E3A46">
            <w:pPr>
              <w:ind w:firstLine="0"/>
              <w:jc w:val="center"/>
            </w:pPr>
            <w:r>
              <w:t>22</w:t>
            </w:r>
          </w:p>
        </w:tc>
        <w:tc>
          <w:tcPr>
            <w:tcW w:w="2700" w:type="dxa"/>
          </w:tcPr>
          <w:p w14:paraId="0D0D042D" w14:textId="3232F8C9" w:rsidR="006E3A46" w:rsidRDefault="006E3A46" w:rsidP="006E3A46">
            <w:pPr>
              <w:ind w:firstLine="0"/>
              <w:jc w:val="left"/>
            </w:pPr>
            <w:r w:rsidRPr="00523BF4">
              <w:t>DNS Query</w:t>
            </w:r>
          </w:p>
        </w:tc>
        <w:tc>
          <w:tcPr>
            <w:tcW w:w="5659" w:type="dxa"/>
          </w:tcPr>
          <w:p w14:paraId="4765DC15" w14:textId="6595E7EB" w:rsidR="006E3A46" w:rsidRDefault="006E3A46" w:rsidP="006E3A46">
            <w:pPr>
              <w:ind w:firstLine="0"/>
              <w:jc w:val="left"/>
            </w:pPr>
            <w:r w:rsidRPr="00523BF4">
              <w:t>Image, QueryName, QueryStatus, User</w:t>
            </w:r>
            <w:r>
              <w:t>, Computer</w:t>
            </w:r>
          </w:p>
        </w:tc>
      </w:tr>
      <w:tr w:rsidR="007C0B50" w14:paraId="56503212" w14:textId="77777777" w:rsidTr="009E76AB">
        <w:tc>
          <w:tcPr>
            <w:tcW w:w="985" w:type="dxa"/>
          </w:tcPr>
          <w:p w14:paraId="45880431" w14:textId="06D1F442" w:rsidR="007C0B50" w:rsidRDefault="007C0B50" w:rsidP="006E3A46">
            <w:pPr>
              <w:ind w:firstLine="0"/>
              <w:jc w:val="center"/>
            </w:pPr>
            <w:r>
              <w:t>23</w:t>
            </w:r>
          </w:p>
        </w:tc>
        <w:tc>
          <w:tcPr>
            <w:tcW w:w="2700" w:type="dxa"/>
          </w:tcPr>
          <w:p w14:paraId="0E15B7DA" w14:textId="124A3E66" w:rsidR="007C0B50" w:rsidRPr="00523BF4" w:rsidRDefault="007C0B50" w:rsidP="006E3A46">
            <w:pPr>
              <w:ind w:firstLine="0"/>
              <w:jc w:val="left"/>
            </w:pPr>
            <w:r>
              <w:t>FileDelete</w:t>
            </w:r>
          </w:p>
        </w:tc>
        <w:tc>
          <w:tcPr>
            <w:tcW w:w="5659" w:type="dxa"/>
          </w:tcPr>
          <w:p w14:paraId="723AD6D2" w14:textId="73FCF4D9" w:rsidR="007C0B50" w:rsidRPr="00523BF4" w:rsidRDefault="007C0B50" w:rsidP="006E3A46">
            <w:pPr>
              <w:ind w:firstLine="0"/>
              <w:jc w:val="left"/>
            </w:pPr>
            <w:r>
              <w:t>Image, TargetFilename, User, Computer</w:t>
            </w:r>
          </w:p>
        </w:tc>
      </w:tr>
      <w:tr w:rsidR="007C0B50" w14:paraId="04C91F39" w14:textId="77777777" w:rsidTr="009E76AB">
        <w:tc>
          <w:tcPr>
            <w:tcW w:w="985" w:type="dxa"/>
          </w:tcPr>
          <w:p w14:paraId="5A975E72" w14:textId="1A9F09D0" w:rsidR="007C0B50" w:rsidRDefault="007C0B50" w:rsidP="006E3A46">
            <w:pPr>
              <w:ind w:firstLine="0"/>
              <w:jc w:val="center"/>
            </w:pPr>
            <w:r>
              <w:t>24</w:t>
            </w:r>
          </w:p>
        </w:tc>
        <w:tc>
          <w:tcPr>
            <w:tcW w:w="2700" w:type="dxa"/>
          </w:tcPr>
          <w:p w14:paraId="7C0F15C6" w14:textId="208142E0" w:rsidR="007C0B50" w:rsidRPr="00523BF4" w:rsidRDefault="007C0B50" w:rsidP="006E3A46">
            <w:pPr>
              <w:ind w:firstLine="0"/>
              <w:jc w:val="left"/>
            </w:pPr>
            <w:r>
              <w:t>ClipboardChange</w:t>
            </w:r>
          </w:p>
        </w:tc>
        <w:tc>
          <w:tcPr>
            <w:tcW w:w="5659" w:type="dxa"/>
          </w:tcPr>
          <w:p w14:paraId="69C34F61" w14:textId="46182B07" w:rsidR="007C0B50" w:rsidRPr="00523BF4" w:rsidRDefault="007C0B50" w:rsidP="006E3A46">
            <w:pPr>
              <w:ind w:firstLine="0"/>
              <w:jc w:val="left"/>
            </w:pPr>
            <w:r>
              <w:t>Image, User, Computer</w:t>
            </w:r>
          </w:p>
        </w:tc>
      </w:tr>
      <w:tr w:rsidR="007C0B50" w14:paraId="72C8D9F1" w14:textId="77777777" w:rsidTr="009E76AB">
        <w:tc>
          <w:tcPr>
            <w:tcW w:w="985" w:type="dxa"/>
          </w:tcPr>
          <w:p w14:paraId="7BCF3C53" w14:textId="158CE3FC" w:rsidR="007C0B50" w:rsidRDefault="007C0B50" w:rsidP="006E3A46">
            <w:pPr>
              <w:ind w:firstLine="0"/>
              <w:jc w:val="center"/>
            </w:pPr>
            <w:r>
              <w:t>25</w:t>
            </w:r>
          </w:p>
        </w:tc>
        <w:tc>
          <w:tcPr>
            <w:tcW w:w="2700" w:type="dxa"/>
          </w:tcPr>
          <w:p w14:paraId="584A3FF3" w14:textId="4EA6C636" w:rsidR="007C0B50" w:rsidRDefault="007C0B50" w:rsidP="006E3A46">
            <w:pPr>
              <w:ind w:firstLine="0"/>
              <w:jc w:val="left"/>
            </w:pPr>
            <w:r>
              <w:t>Process Tampering</w:t>
            </w:r>
          </w:p>
        </w:tc>
        <w:tc>
          <w:tcPr>
            <w:tcW w:w="5659" w:type="dxa"/>
          </w:tcPr>
          <w:p w14:paraId="33843A99" w14:textId="6BDC5230" w:rsidR="007C0B50" w:rsidRDefault="007C0B50" w:rsidP="006E3A46">
            <w:pPr>
              <w:ind w:firstLine="0"/>
              <w:jc w:val="left"/>
            </w:pPr>
            <w:r>
              <w:t>Image, User, Computer</w:t>
            </w:r>
          </w:p>
        </w:tc>
      </w:tr>
      <w:tr w:rsidR="007C0B50" w14:paraId="12906F44" w14:textId="77777777" w:rsidTr="009E76AB">
        <w:tc>
          <w:tcPr>
            <w:tcW w:w="985" w:type="dxa"/>
          </w:tcPr>
          <w:p w14:paraId="36D571E8" w14:textId="45F49158" w:rsidR="007C0B50" w:rsidRDefault="007C0B50" w:rsidP="006E3A46">
            <w:pPr>
              <w:ind w:firstLine="0"/>
              <w:jc w:val="center"/>
            </w:pPr>
            <w:r>
              <w:t>26</w:t>
            </w:r>
          </w:p>
        </w:tc>
        <w:tc>
          <w:tcPr>
            <w:tcW w:w="2700" w:type="dxa"/>
          </w:tcPr>
          <w:p w14:paraId="357FB1F1" w14:textId="79099C9B" w:rsidR="007C0B50" w:rsidRDefault="007C0B50" w:rsidP="006E3A46">
            <w:pPr>
              <w:ind w:firstLine="0"/>
              <w:jc w:val="left"/>
            </w:pPr>
            <w:r>
              <w:t>File Delete Logged</w:t>
            </w:r>
          </w:p>
        </w:tc>
        <w:tc>
          <w:tcPr>
            <w:tcW w:w="5659" w:type="dxa"/>
          </w:tcPr>
          <w:p w14:paraId="7EDA2A29" w14:textId="7141B199" w:rsidR="007C0B50" w:rsidRDefault="007C0B50" w:rsidP="006E3A46">
            <w:pPr>
              <w:ind w:firstLine="0"/>
              <w:jc w:val="left"/>
            </w:pPr>
            <w:r>
              <w:t>Image, TargetImage, User, Computer</w:t>
            </w:r>
          </w:p>
        </w:tc>
      </w:tr>
      <w:tr w:rsidR="007C0B50" w14:paraId="7F117F81" w14:textId="77777777" w:rsidTr="009E76AB">
        <w:tc>
          <w:tcPr>
            <w:tcW w:w="985" w:type="dxa"/>
          </w:tcPr>
          <w:p w14:paraId="76062DDB" w14:textId="33702FFA" w:rsidR="007C0B50" w:rsidRDefault="007C0B50" w:rsidP="007C0B50">
            <w:pPr>
              <w:ind w:firstLine="0"/>
              <w:jc w:val="center"/>
            </w:pPr>
            <w:r>
              <w:t>27</w:t>
            </w:r>
          </w:p>
        </w:tc>
        <w:tc>
          <w:tcPr>
            <w:tcW w:w="2700" w:type="dxa"/>
          </w:tcPr>
          <w:p w14:paraId="661A1867" w14:textId="060DC519" w:rsidR="007C0B50" w:rsidRDefault="007C0B50" w:rsidP="007C0B50">
            <w:pPr>
              <w:ind w:firstLine="0"/>
              <w:jc w:val="left"/>
            </w:pPr>
            <w:r>
              <w:t>File Block Executable</w:t>
            </w:r>
          </w:p>
        </w:tc>
        <w:tc>
          <w:tcPr>
            <w:tcW w:w="5659" w:type="dxa"/>
          </w:tcPr>
          <w:p w14:paraId="12270C59" w14:textId="4979EC65" w:rsidR="007C0B50" w:rsidRDefault="007C0B50" w:rsidP="007C0B50">
            <w:pPr>
              <w:ind w:firstLine="0"/>
              <w:jc w:val="left"/>
            </w:pPr>
            <w:r>
              <w:t>Image, TargetImage, User, Computer</w:t>
            </w:r>
          </w:p>
        </w:tc>
      </w:tr>
      <w:tr w:rsidR="007C0B50" w14:paraId="77588997" w14:textId="77777777" w:rsidTr="009E76AB">
        <w:tc>
          <w:tcPr>
            <w:tcW w:w="985" w:type="dxa"/>
          </w:tcPr>
          <w:p w14:paraId="0E75BDC3" w14:textId="087B2B9D" w:rsidR="007C0B50" w:rsidRDefault="007C0B50" w:rsidP="007C0B50">
            <w:pPr>
              <w:ind w:firstLine="0"/>
              <w:jc w:val="center"/>
            </w:pPr>
            <w:r>
              <w:t>28</w:t>
            </w:r>
          </w:p>
        </w:tc>
        <w:tc>
          <w:tcPr>
            <w:tcW w:w="2700" w:type="dxa"/>
          </w:tcPr>
          <w:p w14:paraId="55FDAD37" w14:textId="5464D949" w:rsidR="007C0B50" w:rsidRDefault="007C0B50" w:rsidP="007C0B50">
            <w:pPr>
              <w:ind w:firstLine="0"/>
              <w:jc w:val="left"/>
            </w:pPr>
            <w:r>
              <w:t>File Block Shredding</w:t>
            </w:r>
          </w:p>
        </w:tc>
        <w:tc>
          <w:tcPr>
            <w:tcW w:w="5659" w:type="dxa"/>
          </w:tcPr>
          <w:p w14:paraId="7FEB0CD7" w14:textId="293B8BBA" w:rsidR="007C0B50" w:rsidRDefault="007C0B50" w:rsidP="007C0B50">
            <w:pPr>
              <w:ind w:firstLine="0"/>
              <w:jc w:val="left"/>
            </w:pPr>
            <w:r>
              <w:t>Image, TargetImage, User, Computer</w:t>
            </w:r>
          </w:p>
        </w:tc>
      </w:tr>
      <w:tr w:rsidR="007C0B50" w14:paraId="7E8C53DB" w14:textId="77777777" w:rsidTr="009E76AB">
        <w:tc>
          <w:tcPr>
            <w:tcW w:w="985" w:type="dxa"/>
          </w:tcPr>
          <w:p w14:paraId="50D1EE92" w14:textId="6F6D504D" w:rsidR="007C0B50" w:rsidRDefault="007C0B50" w:rsidP="007C0B50">
            <w:pPr>
              <w:ind w:firstLine="0"/>
              <w:jc w:val="center"/>
            </w:pPr>
            <w:r>
              <w:t>29</w:t>
            </w:r>
          </w:p>
        </w:tc>
        <w:tc>
          <w:tcPr>
            <w:tcW w:w="2700" w:type="dxa"/>
          </w:tcPr>
          <w:p w14:paraId="20BA2BDC" w14:textId="21F79434" w:rsidR="007C0B50" w:rsidRDefault="007C0B50" w:rsidP="007C0B50">
            <w:pPr>
              <w:ind w:firstLine="0"/>
              <w:jc w:val="left"/>
            </w:pPr>
            <w:r>
              <w:t>File Executable Detected</w:t>
            </w:r>
          </w:p>
        </w:tc>
        <w:tc>
          <w:tcPr>
            <w:tcW w:w="5659" w:type="dxa"/>
          </w:tcPr>
          <w:p w14:paraId="21316214" w14:textId="5B0CED67" w:rsidR="007C0B50" w:rsidRDefault="007C0B50" w:rsidP="007C0B50">
            <w:pPr>
              <w:ind w:firstLine="0"/>
              <w:jc w:val="left"/>
            </w:pPr>
            <w:r>
              <w:t>Image, TargetImage, User, Computer</w:t>
            </w:r>
          </w:p>
        </w:tc>
      </w:tr>
    </w:tbl>
    <w:p w14:paraId="3FA7F028" w14:textId="77777777" w:rsidR="004749FC" w:rsidRDefault="004749FC" w:rsidP="004749FC">
      <w:pPr>
        <w:ind w:firstLine="0"/>
        <w:rPr>
          <w:b/>
          <w:bCs/>
          <w:lang w:val="en-US"/>
        </w:rPr>
      </w:pPr>
    </w:p>
    <w:p w14:paraId="6E5B5093" w14:textId="78BC70A0" w:rsidR="004749FC" w:rsidRPr="004749FC" w:rsidRDefault="004749FC" w:rsidP="004749FC">
      <w:pPr>
        <w:rPr>
          <w:lang w:val="en-US"/>
        </w:rPr>
      </w:pPr>
      <w:r w:rsidRPr="004749FC">
        <w:rPr>
          <w:lang w:val="en-US"/>
        </w:rPr>
        <w:t>Nhờ việc thực thi quy trình tính toán sai số tái tạo có kiểm soát chặt chẽ như trên, hàm mất mát tùy biến EventSpecificMaskedMSE mang lại những đóng góp kỹ thuật quan trọng cho mô hình phát hiện bất thường:</w:t>
      </w:r>
    </w:p>
    <w:p w14:paraId="402F0EB0" w14:textId="75226F26" w:rsidR="004749FC" w:rsidRPr="004749FC" w:rsidRDefault="004749FC">
      <w:pPr>
        <w:pStyle w:val="ListParagraph"/>
        <w:numPr>
          <w:ilvl w:val="0"/>
          <w:numId w:val="25"/>
        </w:numPr>
        <w:rPr>
          <w:lang w:val="en-US"/>
        </w:rPr>
      </w:pPr>
      <w:r w:rsidRPr="004749FC">
        <w:rPr>
          <w:lang w:val="en-US"/>
        </w:rPr>
        <w:t>Triệt tiêu hoàn toàn sai số giả: Đảm bảo mô hình Autoencoder không bị phạt oan hay bị phân tán năng lực học vào các trường dữ liệu rỗng và các bước đệm số 0.</w:t>
      </w:r>
    </w:p>
    <w:p w14:paraId="6853565E" w14:textId="77777777" w:rsidR="004749FC" w:rsidRPr="004749FC" w:rsidRDefault="004749FC">
      <w:pPr>
        <w:pStyle w:val="ListParagraph"/>
        <w:numPr>
          <w:ilvl w:val="0"/>
          <w:numId w:val="25"/>
        </w:numPr>
        <w:rPr>
          <w:lang w:val="en-US"/>
        </w:rPr>
      </w:pPr>
      <w:r w:rsidRPr="004749FC">
        <w:rPr>
          <w:lang w:val="en-US"/>
        </w:rPr>
        <w:t>Nâng cao độ chính xác phát hiện: Tập trung 100% sai số tái tạo vào các trường dữ liệu an toàn thông tin cốt lõi, giúp ranh giới sai số giữa chuỗi bình thường và chuỗi tấn công trở nên rõ ràng vượt trội.</w:t>
      </w:r>
    </w:p>
    <w:p w14:paraId="62282C07" w14:textId="40E95C89" w:rsidR="004749FC" w:rsidRPr="004749FC" w:rsidRDefault="00C940F0">
      <w:pPr>
        <w:pStyle w:val="ListParagraph"/>
        <w:numPr>
          <w:ilvl w:val="0"/>
          <w:numId w:val="25"/>
        </w:numPr>
        <w:rPr>
          <w:lang w:val="en-US"/>
        </w:rPr>
      </w:pPr>
      <w:r w:rsidRPr="00C940F0">
        <w:t>Tạo độ chính xác cao cho mô hình: Đảm bảo quá trình tính toán sai số tái tạo chỉ tập trung vào các thuộc tính nghiệp vụ thực tế của từng sự kiện.</w:t>
      </w:r>
    </w:p>
    <w:p w14:paraId="7D4E090D" w14:textId="2B9159D1" w:rsidR="00441675" w:rsidRDefault="008650E0" w:rsidP="00441675">
      <w:pPr>
        <w:pStyle w:val="Heading1"/>
      </w:pPr>
      <w:bookmarkStart w:id="49" w:name="_Toc242002351"/>
      <w:r>
        <w:lastRenderedPageBreak/>
        <w:t>thực nghiệm và đánh giá</w:t>
      </w:r>
      <w:bookmarkEnd w:id="49"/>
    </w:p>
    <w:p w14:paraId="24713569" w14:textId="7D8739A9" w:rsidR="00304CAB" w:rsidRDefault="00DA452A" w:rsidP="008650E0">
      <w:pPr>
        <w:pStyle w:val="Heading2"/>
      </w:pPr>
      <w:bookmarkStart w:id="50" w:name="_Toc242002352"/>
      <w:r>
        <w:t>D</w:t>
      </w:r>
      <w:r w:rsidR="008650E0">
        <w:t>ữ liệu</w:t>
      </w:r>
      <w:r w:rsidR="00793568">
        <w:t xml:space="preserve"> huấn luyện</w:t>
      </w:r>
      <w:bookmarkEnd w:id="50"/>
    </w:p>
    <w:p w14:paraId="1E0BA887" w14:textId="1BF7BBDA" w:rsidR="00DA452A" w:rsidRPr="00DA452A" w:rsidRDefault="00DA452A" w:rsidP="00DA452A">
      <w:pPr>
        <w:pStyle w:val="Heading3"/>
      </w:pPr>
      <w:bookmarkStart w:id="51" w:name="_Toc242002353"/>
      <w:r>
        <w:t>Tổng quan về bộ dữ liệu</w:t>
      </w:r>
      <w:bookmarkEnd w:id="51"/>
    </w:p>
    <w:p w14:paraId="3BB146D7" w14:textId="1094DDE3" w:rsidR="004F0316" w:rsidRPr="004F0316" w:rsidRDefault="004F0316" w:rsidP="00BE77E5">
      <w:pPr>
        <w:rPr>
          <w:rFonts w:cs="Times New Roman"/>
          <w:lang w:val="en-US" w:bidi="ar-SA"/>
        </w:rPr>
      </w:pPr>
      <w:r w:rsidRPr="004F0316">
        <w:rPr>
          <w:rFonts w:cs="Times New Roman"/>
          <w:lang w:val="en-US" w:bidi="ar-SA"/>
        </w:rPr>
        <w:t>Bộ dữ liệu LMD-2023</w:t>
      </w:r>
      <w:r w:rsidR="00E709FD">
        <w:rPr>
          <w:rFonts w:cs="Times New Roman"/>
          <w:lang w:val="en-US" w:bidi="ar-SA"/>
        </w:rPr>
        <w:t xml:space="preserve"> được sử dụng cho </w:t>
      </w:r>
      <w:r w:rsidR="00B104B9">
        <w:rPr>
          <w:rFonts w:cs="Times New Roman"/>
          <w:lang w:val="en-US" w:bidi="ar-SA"/>
        </w:rPr>
        <w:t>thực nghiệm</w:t>
      </w:r>
      <w:r w:rsidR="00E709FD">
        <w:rPr>
          <w:rFonts w:cs="Times New Roman"/>
          <w:lang w:val="en-US" w:bidi="ar-SA"/>
        </w:rPr>
        <w:t xml:space="preserve"> để đánh giá hiệu suất mô hình, </w:t>
      </w:r>
      <w:r w:rsidRPr="004F0316">
        <w:rPr>
          <w:rFonts w:cs="Times New Roman"/>
          <w:lang w:val="en-US" w:bidi="ar-SA"/>
        </w:rPr>
        <w:t>bao gồm tổng cộng </w:t>
      </w:r>
      <w:r w:rsidR="00BE77E5" w:rsidRPr="00F3037B">
        <w:t>2</w:t>
      </w:r>
      <w:r w:rsidR="00BE77E5">
        <w:t>.</w:t>
      </w:r>
      <w:r w:rsidR="00BE77E5" w:rsidRPr="00F3037B">
        <w:t>144</w:t>
      </w:r>
      <w:r w:rsidR="00BE77E5">
        <w:t>.</w:t>
      </w:r>
      <w:r w:rsidR="00BE77E5" w:rsidRPr="00F3037B">
        <w:t>008</w:t>
      </w:r>
      <w:r w:rsidR="00BE77E5">
        <w:t xml:space="preserve"> </w:t>
      </w:r>
      <w:r w:rsidRPr="004F0316">
        <w:rPr>
          <w:rFonts w:cs="Times New Roman"/>
          <w:lang w:val="en-US" w:bidi="ar-SA"/>
        </w:rPr>
        <w:t xml:space="preserve">mẫu nhật ký sự kiện. </w:t>
      </w:r>
      <w:r w:rsidR="00BE77E5">
        <w:rPr>
          <w:rFonts w:cs="Times New Roman"/>
          <w:lang w:val="en-US" w:bidi="ar-SA"/>
        </w:rPr>
        <w:t>Dữ liệu được lưu trữ với định dạng CSV, t</w:t>
      </w:r>
      <w:r w:rsidRPr="004F0316">
        <w:rPr>
          <w:rFonts w:cs="Times New Roman"/>
          <w:lang w:val="en-US" w:bidi="ar-SA"/>
        </w:rPr>
        <w:t xml:space="preserve">rong đó </w:t>
      </w:r>
      <w:r w:rsidR="00BE77E5">
        <w:rPr>
          <w:rFonts w:cs="Times New Roman"/>
          <w:lang w:val="en-US" w:bidi="ar-SA"/>
        </w:rPr>
        <w:t>bao gồm</w:t>
      </w:r>
      <w:r w:rsidRPr="004F0316">
        <w:rPr>
          <w:rFonts w:cs="Times New Roman"/>
          <w:lang w:val="en-US" w:bidi="ar-SA"/>
        </w:rPr>
        <w:t> 93 trường đặc trưng</w:t>
      </w:r>
      <w:r w:rsidR="00BE77E5">
        <w:rPr>
          <w:rFonts w:cs="Times New Roman"/>
          <w:lang w:val="en-US" w:bidi="ar-SA"/>
        </w:rPr>
        <w:t>.</w:t>
      </w:r>
    </w:p>
    <w:p w14:paraId="1AF77DA0" w14:textId="0E1DCABC" w:rsidR="004F0316" w:rsidRDefault="004F0316" w:rsidP="004F0316">
      <w:pPr>
        <w:rPr>
          <w:rFonts w:cs="Times New Roman"/>
          <w:lang w:val="en-US" w:bidi="ar-SA"/>
        </w:rPr>
      </w:pPr>
      <w:r w:rsidRPr="004F0316">
        <w:rPr>
          <w:rFonts w:cs="Times New Roman"/>
          <w:lang w:val="en-US" w:bidi="ar-SA"/>
        </w:rPr>
        <w:t>Trong toàn bộ tập dữ liệu LMD-2023, có 16 loại Event ID riêng biệt được ghi nhận trên tổng số 2</w:t>
      </w:r>
      <w:r w:rsidR="008B7B71">
        <w:rPr>
          <w:rFonts w:cs="Times New Roman"/>
          <w:lang w:val="en-US" w:bidi="ar-SA"/>
        </w:rPr>
        <w:t>9</w:t>
      </w:r>
      <w:r w:rsidRPr="004F0316">
        <w:rPr>
          <w:rFonts w:cs="Times New Roman"/>
          <w:lang w:val="en-US" w:bidi="ar-SA"/>
        </w:rPr>
        <w:t xml:space="preserve"> loại sự kiện được định nghĩa trong tài liệu hướng dẫn kỹ thuật chính thức của Microsoft Sysmon</w:t>
      </w:r>
      <w:r w:rsidR="007C3734">
        <w:rPr>
          <w:rFonts w:cs="Times New Roman"/>
          <w:lang w:val="en-US" w:bidi="ar-SA"/>
        </w:rPr>
        <w:t>,</w:t>
      </w:r>
      <w:r w:rsidRPr="004F0316">
        <w:rPr>
          <w:rFonts w:cs="Times New Roman"/>
          <w:lang w:val="en-US" w:bidi="ar-SA"/>
        </w:rPr>
        <w:t xml:space="preserve"> 1</w:t>
      </w:r>
      <w:r w:rsidR="008B7B71">
        <w:rPr>
          <w:rFonts w:cs="Times New Roman"/>
          <w:lang w:val="en-US" w:bidi="ar-SA"/>
        </w:rPr>
        <w:t>3</w:t>
      </w:r>
      <w:r w:rsidRPr="004F0316">
        <w:rPr>
          <w:rFonts w:cs="Times New Roman"/>
          <w:lang w:val="en-US" w:bidi="ar-SA"/>
        </w:rPr>
        <w:t xml:space="preserve"> loại sự kiện Sysmon còn lại </w:t>
      </w:r>
      <w:r w:rsidR="00BE77E5">
        <w:rPr>
          <w:rFonts w:cs="Times New Roman"/>
          <w:lang w:val="en-US" w:bidi="ar-SA"/>
        </w:rPr>
        <w:t>-</w:t>
      </w:r>
      <w:r w:rsidRPr="004F0316">
        <w:rPr>
          <w:rFonts w:cs="Times New Roman"/>
          <w:lang w:val="en-US" w:bidi="ar-SA"/>
        </w:rPr>
        <w:t xml:space="preserve"> chẳng hạn như </w:t>
      </w:r>
      <w:r w:rsidRPr="004F0316">
        <w:rPr>
          <w:rFonts w:cs="Times New Roman"/>
          <w:color w:val="000000" w:themeColor="text1"/>
          <w:lang w:val="en-US" w:bidi="ar-SA"/>
        </w:rPr>
        <w:t>Event ID 6 (Driver loaded) </w:t>
      </w:r>
      <w:r w:rsidRPr="004F0316">
        <w:rPr>
          <w:rFonts w:cs="Times New Roman"/>
          <w:lang w:val="en-US" w:bidi="ar-SA"/>
        </w:rPr>
        <w:t>hay </w:t>
      </w:r>
      <w:r w:rsidRPr="004F0316">
        <w:rPr>
          <w:rFonts w:cs="Times New Roman"/>
          <w:color w:val="000000" w:themeColor="text1"/>
          <w:lang w:val="en-US" w:bidi="ar-SA"/>
        </w:rPr>
        <w:t>Event ID 8 (CreateRemoteThread) </w:t>
      </w:r>
      <w:r w:rsidR="00BE77E5">
        <w:rPr>
          <w:rFonts w:cs="Times New Roman"/>
          <w:lang w:val="en-US" w:bidi="ar-SA"/>
        </w:rPr>
        <w:t>-</w:t>
      </w:r>
      <w:r w:rsidRPr="004F0316">
        <w:rPr>
          <w:rFonts w:cs="Times New Roman"/>
          <w:lang w:val="en-US" w:bidi="ar-SA"/>
        </w:rPr>
        <w:t xml:space="preserve"> không xuất hiện trong LMD-2023 do đặc thù và phạm vi mô phỏng của các kỹ thuật tấn công </w:t>
      </w:r>
      <w:r w:rsidR="007C3734">
        <w:rPr>
          <w:rFonts w:cs="Times New Roman"/>
          <w:lang w:val="en-US" w:bidi="ar-SA"/>
        </w:rPr>
        <w:t xml:space="preserve">trong </w:t>
      </w:r>
      <w:r w:rsidRPr="004F0316">
        <w:rPr>
          <w:rFonts w:cs="Times New Roman"/>
          <w:lang w:val="en-US" w:bidi="ar-SA"/>
        </w:rPr>
        <w:t>thực nghiệm được áp dụng trong quá trình tạo lập bộ dữ liệu.</w:t>
      </w:r>
    </w:p>
    <w:p w14:paraId="37146473" w14:textId="77777777" w:rsidR="009E76AB" w:rsidRDefault="009E76AB" w:rsidP="009E76AB">
      <w:pPr>
        <w:rPr>
          <w:rFonts w:cs="Times New Roman"/>
          <w:lang w:val="en-US" w:bidi="ar-SA"/>
        </w:rPr>
      </w:pPr>
      <w:r w:rsidRPr="004F0316">
        <w:rPr>
          <w:rFonts w:cs="Times New Roman"/>
          <w:lang w:val="en-US" w:bidi="ar-SA"/>
        </w:rPr>
        <w:t xml:space="preserve">Phân tích chi tiết về 16 loại sự kiện Sysmon có mặt trong bộ dữ liệu LMD-2023 được trình bày cụ thể </w:t>
      </w:r>
      <w:r>
        <w:rPr>
          <w:rFonts w:cs="Times New Roman"/>
          <w:lang w:val="en-US" w:bidi="ar-SA"/>
        </w:rPr>
        <w:t>trong Bảng 3.1</w:t>
      </w:r>
    </w:p>
    <w:p w14:paraId="245E6C3E" w14:textId="77777777" w:rsidR="009E76AB" w:rsidRDefault="009E76AB" w:rsidP="009E76AB">
      <w:pPr>
        <w:pStyle w:val="Tnbng"/>
        <w:rPr>
          <w:lang w:val="en-US" w:bidi="ar-SA"/>
        </w:rPr>
      </w:pPr>
      <w:bookmarkStart w:id="52" w:name="_Toc241922942"/>
      <w:bookmarkStart w:id="53" w:name="_Toc242002384"/>
      <w:r>
        <w:rPr>
          <w:lang w:val="en-US" w:bidi="ar-SA"/>
        </w:rPr>
        <w:t>Bảng 3.1: Các loại sự kiện trong bộ dữ liệu LMD 2023</w:t>
      </w:r>
      <w:bookmarkEnd w:id="52"/>
      <w:bookmarkEnd w:id="53"/>
    </w:p>
    <w:tbl>
      <w:tblPr>
        <w:tblStyle w:val="TableGrid"/>
        <w:tblW w:w="0" w:type="auto"/>
        <w:tblLook w:val="04A0" w:firstRow="1" w:lastRow="0" w:firstColumn="1" w:lastColumn="0" w:noHBand="0" w:noVBand="1"/>
      </w:tblPr>
      <w:tblGrid>
        <w:gridCol w:w="1723"/>
        <w:gridCol w:w="3482"/>
        <w:gridCol w:w="4139"/>
      </w:tblGrid>
      <w:tr w:rsidR="009E76AB" w14:paraId="08A48C9C" w14:textId="77777777" w:rsidTr="005E439E">
        <w:tc>
          <w:tcPr>
            <w:tcW w:w="1739" w:type="dxa"/>
          </w:tcPr>
          <w:p w14:paraId="556B3F8B" w14:textId="77777777" w:rsidR="009E76AB" w:rsidRPr="00B330A3" w:rsidRDefault="009E76AB" w:rsidP="00B330A3">
            <w:pPr>
              <w:ind w:firstLine="0"/>
              <w:jc w:val="center"/>
              <w:rPr>
                <w:rFonts w:cs="Times New Roman"/>
                <w:b/>
                <w:bCs/>
                <w:lang w:val="en-US" w:bidi="ar-SA"/>
              </w:rPr>
            </w:pPr>
            <w:r w:rsidRPr="00B330A3">
              <w:rPr>
                <w:rFonts w:cs="Times New Roman"/>
                <w:b/>
                <w:bCs/>
                <w:lang w:val="en-US" w:bidi="ar-SA"/>
              </w:rPr>
              <w:t>Định danh</w:t>
            </w:r>
          </w:p>
        </w:tc>
        <w:tc>
          <w:tcPr>
            <w:tcW w:w="3386" w:type="dxa"/>
          </w:tcPr>
          <w:p w14:paraId="0E719A1B" w14:textId="77777777" w:rsidR="009E76AB" w:rsidRPr="00B330A3" w:rsidRDefault="009E76AB" w:rsidP="00B330A3">
            <w:pPr>
              <w:ind w:firstLine="0"/>
              <w:jc w:val="center"/>
              <w:rPr>
                <w:rFonts w:cs="Times New Roman"/>
                <w:b/>
                <w:bCs/>
                <w:lang w:val="en-US" w:bidi="ar-SA"/>
              </w:rPr>
            </w:pPr>
            <w:r w:rsidRPr="00B330A3">
              <w:rPr>
                <w:rFonts w:cs="Times New Roman"/>
                <w:b/>
                <w:bCs/>
                <w:lang w:val="en-US" w:bidi="ar-SA"/>
              </w:rPr>
              <w:t>Tên sự kiện</w:t>
            </w:r>
          </w:p>
        </w:tc>
        <w:tc>
          <w:tcPr>
            <w:tcW w:w="4219" w:type="dxa"/>
          </w:tcPr>
          <w:p w14:paraId="3731B2C9" w14:textId="77777777" w:rsidR="009E76AB" w:rsidRPr="00B330A3" w:rsidRDefault="009E76AB" w:rsidP="00B330A3">
            <w:pPr>
              <w:ind w:firstLine="0"/>
              <w:jc w:val="center"/>
              <w:rPr>
                <w:rFonts w:cs="Times New Roman"/>
                <w:b/>
                <w:bCs/>
                <w:lang w:val="en-US" w:bidi="ar-SA"/>
              </w:rPr>
            </w:pPr>
            <w:r w:rsidRPr="00B330A3">
              <w:rPr>
                <w:rFonts w:cs="Times New Roman"/>
                <w:b/>
                <w:bCs/>
                <w:lang w:val="en-US" w:bidi="ar-SA"/>
              </w:rPr>
              <w:t>Mô tả</w:t>
            </w:r>
          </w:p>
        </w:tc>
      </w:tr>
      <w:tr w:rsidR="009E76AB" w14:paraId="2529EBB8" w14:textId="77777777" w:rsidTr="005E439E">
        <w:tc>
          <w:tcPr>
            <w:tcW w:w="1739" w:type="dxa"/>
          </w:tcPr>
          <w:p w14:paraId="2BB2EA01" w14:textId="77777777" w:rsidR="009E76AB" w:rsidRDefault="009E76AB" w:rsidP="005E439E">
            <w:pPr>
              <w:ind w:firstLine="0"/>
              <w:rPr>
                <w:rFonts w:cs="Times New Roman"/>
                <w:lang w:val="en-US" w:bidi="ar-SA"/>
              </w:rPr>
            </w:pPr>
            <w:r w:rsidRPr="00BE77E5">
              <w:rPr>
                <w:rFonts w:cs="Times New Roman"/>
                <w:lang w:val="en-US" w:bidi="ar-SA"/>
              </w:rPr>
              <w:t>EventID 1</w:t>
            </w:r>
          </w:p>
        </w:tc>
        <w:tc>
          <w:tcPr>
            <w:tcW w:w="3386" w:type="dxa"/>
          </w:tcPr>
          <w:p w14:paraId="09C7FE16" w14:textId="77777777" w:rsidR="009E76AB" w:rsidRDefault="009E76AB" w:rsidP="005E439E">
            <w:pPr>
              <w:tabs>
                <w:tab w:val="left" w:pos="2175"/>
              </w:tabs>
              <w:ind w:firstLine="0"/>
              <w:rPr>
                <w:rFonts w:cs="Times New Roman"/>
                <w:lang w:val="en-US" w:bidi="ar-SA"/>
              </w:rPr>
            </w:pPr>
            <w:r w:rsidRPr="00E709FD">
              <w:rPr>
                <w:rFonts w:cs="Times New Roman"/>
                <w:lang w:val="en-US" w:bidi="ar-SA"/>
              </w:rPr>
              <w:t>Process creation</w:t>
            </w:r>
          </w:p>
        </w:tc>
        <w:tc>
          <w:tcPr>
            <w:tcW w:w="4219" w:type="dxa"/>
          </w:tcPr>
          <w:p w14:paraId="586B3DAD" w14:textId="5481DD05" w:rsidR="009E76AB" w:rsidRPr="00E709FD" w:rsidRDefault="003A3BAD" w:rsidP="005E439E">
            <w:pPr>
              <w:tabs>
                <w:tab w:val="left" w:pos="2175"/>
              </w:tabs>
              <w:ind w:firstLine="0"/>
              <w:rPr>
                <w:rFonts w:cs="Times New Roman"/>
                <w:lang w:val="en-US" w:bidi="ar-SA"/>
              </w:rPr>
            </w:pPr>
            <w:r w:rsidRPr="003A3BAD">
              <w:rPr>
                <w:rFonts w:cs="Times New Roman"/>
                <w:lang w:bidi="ar-SA"/>
              </w:rPr>
              <w:t>Ghi nhận sự kiện khởi tạo một tiến trình mới trong hệ thống</w:t>
            </w:r>
            <w:r>
              <w:rPr>
                <w:rFonts w:cs="Times New Roman"/>
                <w:lang w:bidi="ar-SA"/>
              </w:rPr>
              <w:t>.</w:t>
            </w:r>
          </w:p>
        </w:tc>
      </w:tr>
      <w:tr w:rsidR="009E76AB" w14:paraId="45B436D4" w14:textId="77777777" w:rsidTr="005E439E">
        <w:tc>
          <w:tcPr>
            <w:tcW w:w="1739" w:type="dxa"/>
          </w:tcPr>
          <w:p w14:paraId="5444AB76" w14:textId="77777777" w:rsidR="009E76AB" w:rsidRDefault="009E76AB" w:rsidP="005E439E">
            <w:pPr>
              <w:ind w:firstLine="0"/>
              <w:rPr>
                <w:rFonts w:cs="Times New Roman"/>
                <w:lang w:val="en-US" w:bidi="ar-SA"/>
              </w:rPr>
            </w:pPr>
            <w:r w:rsidRPr="00BE77E5">
              <w:rPr>
                <w:rFonts w:cs="Times New Roman"/>
                <w:lang w:val="en-US" w:bidi="ar-SA"/>
              </w:rPr>
              <w:t xml:space="preserve">EventID </w:t>
            </w:r>
            <w:r>
              <w:rPr>
                <w:rFonts w:cs="Times New Roman"/>
                <w:lang w:val="en-US" w:bidi="ar-SA"/>
              </w:rPr>
              <w:t>2</w:t>
            </w:r>
          </w:p>
        </w:tc>
        <w:tc>
          <w:tcPr>
            <w:tcW w:w="3386" w:type="dxa"/>
          </w:tcPr>
          <w:p w14:paraId="6972C1DB" w14:textId="77777777" w:rsidR="009E76AB" w:rsidRDefault="009E76AB" w:rsidP="005E439E">
            <w:pPr>
              <w:ind w:firstLine="0"/>
              <w:rPr>
                <w:rFonts w:cs="Times New Roman"/>
                <w:lang w:val="en-US" w:bidi="ar-SA"/>
              </w:rPr>
            </w:pPr>
            <w:r w:rsidRPr="00E709FD">
              <w:rPr>
                <w:rFonts w:cs="Times New Roman"/>
                <w:lang w:val="en-US" w:bidi="ar-SA"/>
              </w:rPr>
              <w:t>A process changed a file creation time</w:t>
            </w:r>
          </w:p>
        </w:tc>
        <w:tc>
          <w:tcPr>
            <w:tcW w:w="4219" w:type="dxa"/>
          </w:tcPr>
          <w:p w14:paraId="7283CF4A" w14:textId="5D330DFD" w:rsidR="009E76AB" w:rsidRPr="00E709FD" w:rsidRDefault="003A3BAD" w:rsidP="005E439E">
            <w:pPr>
              <w:ind w:firstLine="0"/>
              <w:rPr>
                <w:rFonts w:cs="Times New Roman"/>
                <w:lang w:val="en-US" w:bidi="ar-SA"/>
              </w:rPr>
            </w:pPr>
            <w:r w:rsidRPr="003A3BAD">
              <w:rPr>
                <w:rFonts w:cs="Times New Roman"/>
                <w:lang w:bidi="ar-SA"/>
              </w:rPr>
              <w:t>Ghi nhận sự kiện tiến trình thay đổi thời gian tạo tệp tin</w:t>
            </w:r>
            <w:r>
              <w:rPr>
                <w:rFonts w:cs="Times New Roman"/>
                <w:lang w:bidi="ar-SA"/>
              </w:rPr>
              <w:t>.</w:t>
            </w:r>
          </w:p>
        </w:tc>
      </w:tr>
      <w:tr w:rsidR="009E76AB" w14:paraId="4F340F3B" w14:textId="77777777" w:rsidTr="005E439E">
        <w:tc>
          <w:tcPr>
            <w:tcW w:w="1739" w:type="dxa"/>
          </w:tcPr>
          <w:p w14:paraId="2DA8410D" w14:textId="77777777" w:rsidR="009E76AB" w:rsidRDefault="009E76AB" w:rsidP="005E439E">
            <w:pPr>
              <w:ind w:firstLine="0"/>
              <w:rPr>
                <w:rFonts w:cs="Times New Roman"/>
                <w:lang w:val="en-US" w:bidi="ar-SA"/>
              </w:rPr>
            </w:pPr>
            <w:r w:rsidRPr="00BE77E5">
              <w:rPr>
                <w:rFonts w:cs="Times New Roman"/>
                <w:lang w:val="en-US" w:bidi="ar-SA"/>
              </w:rPr>
              <w:t xml:space="preserve">EventID </w:t>
            </w:r>
            <w:r>
              <w:rPr>
                <w:rFonts w:cs="Times New Roman"/>
                <w:lang w:val="en-US" w:bidi="ar-SA"/>
              </w:rPr>
              <w:t>3</w:t>
            </w:r>
          </w:p>
        </w:tc>
        <w:tc>
          <w:tcPr>
            <w:tcW w:w="3386" w:type="dxa"/>
          </w:tcPr>
          <w:p w14:paraId="2AD467FD" w14:textId="77777777" w:rsidR="009E76AB" w:rsidRDefault="009E76AB" w:rsidP="005E439E">
            <w:pPr>
              <w:ind w:firstLine="0"/>
              <w:rPr>
                <w:rFonts w:cs="Times New Roman"/>
                <w:lang w:val="en-US" w:bidi="ar-SA"/>
              </w:rPr>
            </w:pPr>
            <w:r w:rsidRPr="00E709FD">
              <w:rPr>
                <w:rFonts w:cs="Times New Roman"/>
                <w:lang w:val="en-US" w:bidi="ar-SA"/>
              </w:rPr>
              <w:t>Network connection</w:t>
            </w:r>
          </w:p>
        </w:tc>
        <w:tc>
          <w:tcPr>
            <w:tcW w:w="4219" w:type="dxa"/>
          </w:tcPr>
          <w:p w14:paraId="31A62DB4" w14:textId="735696E8" w:rsidR="009E76AB" w:rsidRPr="00E709FD" w:rsidRDefault="003A3BAD" w:rsidP="005E439E">
            <w:pPr>
              <w:ind w:firstLine="0"/>
              <w:rPr>
                <w:rFonts w:cs="Times New Roman"/>
                <w:lang w:val="en-US" w:bidi="ar-SA"/>
              </w:rPr>
            </w:pPr>
            <w:r w:rsidRPr="003A3BAD">
              <w:rPr>
                <w:rFonts w:cs="Times New Roman"/>
                <w:lang w:bidi="ar-SA"/>
              </w:rPr>
              <w:t>Ghi nhận sự kiện tiến trình thiết lập kết nối mạng TCP/UDP</w:t>
            </w:r>
          </w:p>
        </w:tc>
      </w:tr>
      <w:tr w:rsidR="009E76AB" w14:paraId="6F729423" w14:textId="77777777" w:rsidTr="005E439E">
        <w:tc>
          <w:tcPr>
            <w:tcW w:w="1739" w:type="dxa"/>
          </w:tcPr>
          <w:p w14:paraId="1B393728" w14:textId="77777777" w:rsidR="009E76AB" w:rsidRDefault="009E76AB" w:rsidP="005E439E">
            <w:pPr>
              <w:ind w:firstLine="0"/>
              <w:rPr>
                <w:rFonts w:cs="Times New Roman"/>
                <w:lang w:val="en-US" w:bidi="ar-SA"/>
              </w:rPr>
            </w:pPr>
            <w:r w:rsidRPr="00BE77E5">
              <w:rPr>
                <w:rFonts w:cs="Times New Roman"/>
                <w:lang w:val="en-US" w:bidi="ar-SA"/>
              </w:rPr>
              <w:t xml:space="preserve">EventID </w:t>
            </w:r>
            <w:r>
              <w:rPr>
                <w:rFonts w:cs="Times New Roman"/>
                <w:lang w:val="en-US" w:bidi="ar-SA"/>
              </w:rPr>
              <w:t>4</w:t>
            </w:r>
          </w:p>
        </w:tc>
        <w:tc>
          <w:tcPr>
            <w:tcW w:w="3386" w:type="dxa"/>
          </w:tcPr>
          <w:p w14:paraId="7D05C282" w14:textId="77777777" w:rsidR="009E76AB" w:rsidRDefault="009E76AB" w:rsidP="005E439E">
            <w:pPr>
              <w:ind w:firstLine="0"/>
              <w:rPr>
                <w:rFonts w:cs="Times New Roman"/>
                <w:lang w:val="en-US" w:bidi="ar-SA"/>
              </w:rPr>
            </w:pPr>
            <w:r w:rsidRPr="00E709FD">
              <w:rPr>
                <w:rFonts w:cs="Times New Roman"/>
                <w:lang w:val="en-US" w:bidi="ar-SA"/>
              </w:rPr>
              <w:t>Sysmon service state changed</w:t>
            </w:r>
          </w:p>
        </w:tc>
        <w:tc>
          <w:tcPr>
            <w:tcW w:w="4219" w:type="dxa"/>
          </w:tcPr>
          <w:p w14:paraId="6103F248" w14:textId="13D7C32D" w:rsidR="009E76AB" w:rsidRPr="00E709FD" w:rsidRDefault="003A3BAD" w:rsidP="003A3BAD">
            <w:pPr>
              <w:ind w:firstLine="0"/>
              <w:rPr>
                <w:rFonts w:cs="Times New Roman"/>
                <w:lang w:val="en-US" w:bidi="ar-SA"/>
              </w:rPr>
            </w:pPr>
            <w:r w:rsidRPr="003A3BAD">
              <w:rPr>
                <w:rFonts w:cs="Times New Roman"/>
                <w:lang w:bidi="ar-SA"/>
              </w:rPr>
              <w:t>Ghi nhận sự thay đổi trạng thái hoạt động của dịch vụ Sysmon</w:t>
            </w:r>
          </w:p>
        </w:tc>
      </w:tr>
      <w:tr w:rsidR="009E76AB" w14:paraId="7AE0D123" w14:textId="77777777" w:rsidTr="005E439E">
        <w:tc>
          <w:tcPr>
            <w:tcW w:w="1739" w:type="dxa"/>
          </w:tcPr>
          <w:p w14:paraId="19A9F6B5" w14:textId="77777777" w:rsidR="009E76AB" w:rsidRDefault="009E76AB" w:rsidP="005E439E">
            <w:pPr>
              <w:ind w:firstLine="0"/>
              <w:rPr>
                <w:rFonts w:cs="Times New Roman"/>
                <w:lang w:val="en-US" w:bidi="ar-SA"/>
              </w:rPr>
            </w:pPr>
            <w:r w:rsidRPr="00BE77E5">
              <w:rPr>
                <w:rFonts w:cs="Times New Roman"/>
                <w:lang w:val="en-US" w:bidi="ar-SA"/>
              </w:rPr>
              <w:t xml:space="preserve">EventID </w:t>
            </w:r>
            <w:r>
              <w:rPr>
                <w:rFonts w:cs="Times New Roman"/>
                <w:lang w:val="en-US" w:bidi="ar-SA"/>
              </w:rPr>
              <w:t>5</w:t>
            </w:r>
          </w:p>
        </w:tc>
        <w:tc>
          <w:tcPr>
            <w:tcW w:w="3386" w:type="dxa"/>
          </w:tcPr>
          <w:p w14:paraId="286A3820" w14:textId="77777777" w:rsidR="009E76AB" w:rsidRDefault="009E76AB" w:rsidP="005E439E">
            <w:pPr>
              <w:ind w:firstLine="0"/>
              <w:rPr>
                <w:rFonts w:cs="Times New Roman"/>
                <w:lang w:val="en-US" w:bidi="ar-SA"/>
              </w:rPr>
            </w:pPr>
            <w:r w:rsidRPr="00E709FD">
              <w:rPr>
                <w:rFonts w:cs="Times New Roman"/>
                <w:lang w:val="en-US" w:bidi="ar-SA"/>
              </w:rPr>
              <w:t>Process terminated</w:t>
            </w:r>
          </w:p>
        </w:tc>
        <w:tc>
          <w:tcPr>
            <w:tcW w:w="4219" w:type="dxa"/>
          </w:tcPr>
          <w:p w14:paraId="0DF7EA36" w14:textId="334A788A" w:rsidR="009E76AB" w:rsidRPr="00E709FD" w:rsidRDefault="003A3BAD" w:rsidP="005E439E">
            <w:pPr>
              <w:ind w:firstLine="0"/>
              <w:rPr>
                <w:rFonts w:cs="Times New Roman"/>
                <w:lang w:val="en-US" w:bidi="ar-SA"/>
              </w:rPr>
            </w:pPr>
            <w:r w:rsidRPr="003A3BAD">
              <w:rPr>
                <w:rFonts w:cs="Times New Roman"/>
                <w:lang w:bidi="ar-SA"/>
              </w:rPr>
              <w:t>Ghi nhận sự kiện một tiến trình bị dứt điểm hoặc kết thúc hoạt động.</w:t>
            </w:r>
          </w:p>
        </w:tc>
      </w:tr>
      <w:tr w:rsidR="009E76AB" w14:paraId="394DD538" w14:textId="77777777" w:rsidTr="005E439E">
        <w:tc>
          <w:tcPr>
            <w:tcW w:w="1739" w:type="dxa"/>
          </w:tcPr>
          <w:p w14:paraId="1DC41C69" w14:textId="77777777" w:rsidR="009E76AB" w:rsidRPr="00BE77E5" w:rsidRDefault="009E76AB" w:rsidP="005E439E">
            <w:pPr>
              <w:ind w:firstLine="0"/>
              <w:rPr>
                <w:rFonts w:cs="Times New Roman"/>
                <w:lang w:val="en-US" w:bidi="ar-SA"/>
              </w:rPr>
            </w:pPr>
            <w:r w:rsidRPr="00BE77E5">
              <w:rPr>
                <w:rFonts w:cs="Times New Roman"/>
                <w:lang w:val="en-US" w:bidi="ar-SA"/>
              </w:rPr>
              <w:t xml:space="preserve">EventID </w:t>
            </w:r>
            <w:r>
              <w:rPr>
                <w:rFonts w:cs="Times New Roman"/>
                <w:lang w:val="en-US" w:bidi="ar-SA"/>
              </w:rPr>
              <w:t>7</w:t>
            </w:r>
          </w:p>
        </w:tc>
        <w:tc>
          <w:tcPr>
            <w:tcW w:w="3386" w:type="dxa"/>
          </w:tcPr>
          <w:p w14:paraId="0782A2D1" w14:textId="77777777" w:rsidR="009E76AB" w:rsidRDefault="009E76AB" w:rsidP="005E439E">
            <w:pPr>
              <w:ind w:firstLine="0"/>
              <w:rPr>
                <w:rFonts w:cs="Times New Roman"/>
                <w:lang w:val="en-US" w:bidi="ar-SA"/>
              </w:rPr>
            </w:pPr>
            <w:r w:rsidRPr="00E709FD">
              <w:rPr>
                <w:rFonts w:cs="Times New Roman"/>
                <w:lang w:val="en-US" w:bidi="ar-SA"/>
              </w:rPr>
              <w:t>Image loaded</w:t>
            </w:r>
          </w:p>
        </w:tc>
        <w:tc>
          <w:tcPr>
            <w:tcW w:w="4219" w:type="dxa"/>
          </w:tcPr>
          <w:p w14:paraId="39ACE805" w14:textId="53EFD42D" w:rsidR="009E76AB" w:rsidRPr="00E709FD" w:rsidRDefault="003A3BAD" w:rsidP="005E439E">
            <w:pPr>
              <w:ind w:firstLine="0"/>
              <w:rPr>
                <w:rFonts w:cs="Times New Roman"/>
                <w:lang w:val="en-US" w:bidi="ar-SA"/>
              </w:rPr>
            </w:pPr>
            <w:r w:rsidRPr="003A3BAD">
              <w:rPr>
                <w:rFonts w:cs="Times New Roman"/>
                <w:lang w:bidi="ar-SA"/>
              </w:rPr>
              <w:t>hi nhận sự kiện một thư viện liên kết động (.dll) được nạp vào bộ nhớ tiến trình</w:t>
            </w:r>
            <w:r>
              <w:rPr>
                <w:rFonts w:cs="Times New Roman"/>
                <w:lang w:bidi="ar-SA"/>
              </w:rPr>
              <w:t>.</w:t>
            </w:r>
          </w:p>
        </w:tc>
      </w:tr>
      <w:tr w:rsidR="009E76AB" w14:paraId="3B6B598C" w14:textId="77777777" w:rsidTr="005E439E">
        <w:tc>
          <w:tcPr>
            <w:tcW w:w="1739" w:type="dxa"/>
          </w:tcPr>
          <w:p w14:paraId="79F9912B" w14:textId="77777777" w:rsidR="009E76AB" w:rsidRPr="00BE77E5" w:rsidRDefault="009E76AB" w:rsidP="005E439E">
            <w:pPr>
              <w:ind w:firstLine="0"/>
              <w:rPr>
                <w:rFonts w:cs="Times New Roman"/>
                <w:lang w:val="en-US" w:bidi="ar-SA"/>
              </w:rPr>
            </w:pPr>
            <w:r w:rsidRPr="00BE77E5">
              <w:rPr>
                <w:rFonts w:cs="Times New Roman"/>
                <w:lang w:val="en-US" w:bidi="ar-SA"/>
              </w:rPr>
              <w:t xml:space="preserve">EventID </w:t>
            </w:r>
            <w:r>
              <w:rPr>
                <w:rFonts w:cs="Times New Roman"/>
                <w:lang w:val="en-US" w:bidi="ar-SA"/>
              </w:rPr>
              <w:t>10</w:t>
            </w:r>
          </w:p>
        </w:tc>
        <w:tc>
          <w:tcPr>
            <w:tcW w:w="3386" w:type="dxa"/>
          </w:tcPr>
          <w:p w14:paraId="764317ED" w14:textId="77777777" w:rsidR="009E76AB" w:rsidRDefault="009E76AB" w:rsidP="005E439E">
            <w:pPr>
              <w:ind w:firstLine="0"/>
              <w:rPr>
                <w:rFonts w:cs="Times New Roman"/>
                <w:lang w:val="en-US" w:bidi="ar-SA"/>
              </w:rPr>
            </w:pPr>
            <w:r w:rsidRPr="00E709FD">
              <w:rPr>
                <w:rFonts w:cs="Times New Roman"/>
                <w:lang w:val="en-US" w:bidi="ar-SA"/>
              </w:rPr>
              <w:t>ProcessAccess</w:t>
            </w:r>
          </w:p>
        </w:tc>
        <w:tc>
          <w:tcPr>
            <w:tcW w:w="4219" w:type="dxa"/>
          </w:tcPr>
          <w:p w14:paraId="06F9E24D" w14:textId="2BC7D6FB" w:rsidR="009E76AB" w:rsidRPr="00E709FD" w:rsidRDefault="003A3BAD" w:rsidP="005E439E">
            <w:pPr>
              <w:ind w:firstLine="0"/>
              <w:rPr>
                <w:rFonts w:cs="Times New Roman"/>
                <w:lang w:val="en-US" w:bidi="ar-SA"/>
              </w:rPr>
            </w:pPr>
            <w:r w:rsidRPr="003A3BAD">
              <w:rPr>
                <w:rFonts w:cs="Times New Roman"/>
                <w:lang w:bidi="ar-SA"/>
              </w:rPr>
              <w:t>Ghi nhận sự kiện một tiến trình mở hoặc truy cập vào không gian bộ nhớ của tiến trình khác</w:t>
            </w:r>
            <w:r>
              <w:rPr>
                <w:rFonts w:cs="Times New Roman"/>
                <w:lang w:bidi="ar-SA"/>
              </w:rPr>
              <w:t>.</w:t>
            </w:r>
          </w:p>
        </w:tc>
      </w:tr>
      <w:tr w:rsidR="009E76AB" w14:paraId="7C9D86EA" w14:textId="77777777" w:rsidTr="005E439E">
        <w:tc>
          <w:tcPr>
            <w:tcW w:w="1739" w:type="dxa"/>
          </w:tcPr>
          <w:p w14:paraId="205724D5" w14:textId="77777777" w:rsidR="009E76AB" w:rsidRPr="00BE77E5" w:rsidRDefault="009E76AB" w:rsidP="005E439E">
            <w:pPr>
              <w:ind w:firstLine="0"/>
              <w:rPr>
                <w:rFonts w:cs="Times New Roman"/>
                <w:lang w:val="en-US" w:bidi="ar-SA"/>
              </w:rPr>
            </w:pPr>
            <w:r w:rsidRPr="00BE77E5">
              <w:rPr>
                <w:rFonts w:cs="Times New Roman"/>
                <w:lang w:val="en-US" w:bidi="ar-SA"/>
              </w:rPr>
              <w:lastRenderedPageBreak/>
              <w:t>EventID 1</w:t>
            </w:r>
            <w:r>
              <w:rPr>
                <w:rFonts w:cs="Times New Roman"/>
                <w:lang w:val="en-US" w:bidi="ar-SA"/>
              </w:rPr>
              <w:t>1</w:t>
            </w:r>
          </w:p>
        </w:tc>
        <w:tc>
          <w:tcPr>
            <w:tcW w:w="3386" w:type="dxa"/>
          </w:tcPr>
          <w:p w14:paraId="4A2CB21B" w14:textId="77777777" w:rsidR="009E76AB" w:rsidRDefault="009E76AB" w:rsidP="005E439E">
            <w:pPr>
              <w:ind w:firstLine="0"/>
              <w:rPr>
                <w:rFonts w:cs="Times New Roman"/>
                <w:lang w:val="en-US" w:bidi="ar-SA"/>
              </w:rPr>
            </w:pPr>
            <w:r w:rsidRPr="00E709FD">
              <w:rPr>
                <w:rFonts w:cs="Times New Roman"/>
                <w:lang w:val="en-US" w:bidi="ar-SA"/>
              </w:rPr>
              <w:t>FileCreate</w:t>
            </w:r>
          </w:p>
        </w:tc>
        <w:tc>
          <w:tcPr>
            <w:tcW w:w="4219" w:type="dxa"/>
          </w:tcPr>
          <w:p w14:paraId="2FB98E86" w14:textId="1600A739" w:rsidR="009E76AB" w:rsidRPr="00E709FD" w:rsidRDefault="003A3BAD" w:rsidP="005E439E">
            <w:pPr>
              <w:ind w:firstLine="0"/>
              <w:rPr>
                <w:rFonts w:cs="Times New Roman"/>
                <w:lang w:val="en-US" w:bidi="ar-SA"/>
              </w:rPr>
            </w:pPr>
            <w:r w:rsidRPr="003A3BAD">
              <w:rPr>
                <w:rFonts w:cs="Times New Roman"/>
                <w:lang w:bidi="ar-SA"/>
              </w:rPr>
              <w:t>Ghi nhận sự kiện một tệp tin mới được tạo ra hoặc ghi đè trên đĩa cứng</w:t>
            </w:r>
          </w:p>
        </w:tc>
      </w:tr>
      <w:tr w:rsidR="009E76AB" w14:paraId="3906C1DF" w14:textId="77777777" w:rsidTr="005E439E">
        <w:tc>
          <w:tcPr>
            <w:tcW w:w="1739" w:type="dxa"/>
          </w:tcPr>
          <w:p w14:paraId="424DAFDA" w14:textId="77777777" w:rsidR="009E76AB" w:rsidRPr="00BE77E5" w:rsidRDefault="009E76AB" w:rsidP="005E439E">
            <w:pPr>
              <w:ind w:firstLine="0"/>
              <w:rPr>
                <w:rFonts w:cs="Times New Roman"/>
                <w:lang w:val="en-US" w:bidi="ar-SA"/>
              </w:rPr>
            </w:pPr>
            <w:r w:rsidRPr="00BE77E5">
              <w:rPr>
                <w:rFonts w:cs="Times New Roman"/>
                <w:lang w:val="en-US" w:bidi="ar-SA"/>
              </w:rPr>
              <w:t>EventID 1</w:t>
            </w:r>
            <w:r>
              <w:rPr>
                <w:rFonts w:cs="Times New Roman"/>
                <w:lang w:val="en-US" w:bidi="ar-SA"/>
              </w:rPr>
              <w:t>2</w:t>
            </w:r>
          </w:p>
        </w:tc>
        <w:tc>
          <w:tcPr>
            <w:tcW w:w="3386" w:type="dxa"/>
          </w:tcPr>
          <w:p w14:paraId="396006F4" w14:textId="77777777" w:rsidR="009E76AB" w:rsidRDefault="009E76AB" w:rsidP="005E439E">
            <w:pPr>
              <w:ind w:firstLine="0"/>
              <w:rPr>
                <w:rFonts w:cs="Times New Roman"/>
                <w:lang w:val="en-US" w:bidi="ar-SA"/>
              </w:rPr>
            </w:pPr>
            <w:r w:rsidRPr="00E709FD">
              <w:rPr>
                <w:rFonts w:cs="Times New Roman"/>
                <w:lang w:val="en-US" w:bidi="ar-SA"/>
              </w:rPr>
              <w:t>RegistryEvent (Object create and delete)</w:t>
            </w:r>
          </w:p>
        </w:tc>
        <w:tc>
          <w:tcPr>
            <w:tcW w:w="4219" w:type="dxa"/>
          </w:tcPr>
          <w:p w14:paraId="33F7806E" w14:textId="48C7045D" w:rsidR="009E76AB" w:rsidRPr="00E709FD" w:rsidRDefault="003A3BAD" w:rsidP="005E439E">
            <w:pPr>
              <w:ind w:firstLine="0"/>
              <w:rPr>
                <w:rFonts w:cs="Times New Roman"/>
                <w:lang w:val="en-US" w:bidi="ar-SA"/>
              </w:rPr>
            </w:pPr>
            <w:r w:rsidRPr="003A3BAD">
              <w:rPr>
                <w:rFonts w:cs="Times New Roman"/>
                <w:lang w:bidi="ar-SA"/>
              </w:rPr>
              <w:t>Ghi nhận các thao tác khởi tạo hoặc xóa bỏ khóa Registry</w:t>
            </w:r>
            <w:r>
              <w:rPr>
                <w:rFonts w:cs="Times New Roman"/>
                <w:lang w:bidi="ar-SA"/>
              </w:rPr>
              <w:t>.</w:t>
            </w:r>
          </w:p>
        </w:tc>
      </w:tr>
      <w:tr w:rsidR="009E76AB" w14:paraId="63EE8DE8" w14:textId="77777777" w:rsidTr="005E439E">
        <w:tc>
          <w:tcPr>
            <w:tcW w:w="1739" w:type="dxa"/>
          </w:tcPr>
          <w:p w14:paraId="53484D8B" w14:textId="77777777" w:rsidR="009E76AB" w:rsidRPr="00BE77E5" w:rsidRDefault="009E76AB" w:rsidP="005E439E">
            <w:pPr>
              <w:ind w:firstLine="0"/>
              <w:rPr>
                <w:rFonts w:cs="Times New Roman"/>
                <w:lang w:val="en-US" w:bidi="ar-SA"/>
              </w:rPr>
            </w:pPr>
            <w:r w:rsidRPr="002E781D">
              <w:t>EventID 1</w:t>
            </w:r>
            <w:r>
              <w:t>3</w:t>
            </w:r>
          </w:p>
        </w:tc>
        <w:tc>
          <w:tcPr>
            <w:tcW w:w="3386" w:type="dxa"/>
          </w:tcPr>
          <w:p w14:paraId="17D3BCEB" w14:textId="77777777" w:rsidR="009E76AB" w:rsidRDefault="009E76AB" w:rsidP="005E439E">
            <w:pPr>
              <w:ind w:firstLine="0"/>
              <w:rPr>
                <w:rFonts w:cs="Times New Roman"/>
                <w:lang w:val="en-US" w:bidi="ar-SA"/>
              </w:rPr>
            </w:pPr>
            <w:r w:rsidRPr="00E709FD">
              <w:t>RegistryEvent (Value Set)</w:t>
            </w:r>
          </w:p>
        </w:tc>
        <w:tc>
          <w:tcPr>
            <w:tcW w:w="4219" w:type="dxa"/>
          </w:tcPr>
          <w:p w14:paraId="31033AAB" w14:textId="06AC9686" w:rsidR="009E76AB" w:rsidRPr="00E709FD" w:rsidRDefault="003A3BAD" w:rsidP="005E439E">
            <w:pPr>
              <w:ind w:firstLine="0"/>
            </w:pPr>
            <w:r w:rsidRPr="003A3BAD">
              <w:t>Ghi nhận các thao tác ghi đè hoặc chỉnh sửa giá trị Registry</w:t>
            </w:r>
            <w:r>
              <w:t>.</w:t>
            </w:r>
          </w:p>
        </w:tc>
      </w:tr>
      <w:tr w:rsidR="009E76AB" w14:paraId="667A6C20" w14:textId="77777777" w:rsidTr="005E439E">
        <w:tc>
          <w:tcPr>
            <w:tcW w:w="1739" w:type="dxa"/>
          </w:tcPr>
          <w:p w14:paraId="51C6EAAD" w14:textId="77777777" w:rsidR="009E76AB" w:rsidRPr="00BE77E5" w:rsidRDefault="009E76AB" w:rsidP="005E439E">
            <w:pPr>
              <w:ind w:firstLine="0"/>
              <w:rPr>
                <w:rFonts w:cs="Times New Roman"/>
                <w:lang w:val="en-US" w:bidi="ar-SA"/>
              </w:rPr>
            </w:pPr>
            <w:r w:rsidRPr="00BE77E5">
              <w:rPr>
                <w:rFonts w:cs="Times New Roman"/>
                <w:lang w:val="en-US" w:bidi="ar-SA"/>
              </w:rPr>
              <w:t>EventID 1</w:t>
            </w:r>
            <w:r>
              <w:rPr>
                <w:rFonts w:cs="Times New Roman"/>
                <w:lang w:val="en-US" w:bidi="ar-SA"/>
              </w:rPr>
              <w:t>6</w:t>
            </w:r>
          </w:p>
        </w:tc>
        <w:tc>
          <w:tcPr>
            <w:tcW w:w="3386" w:type="dxa"/>
          </w:tcPr>
          <w:p w14:paraId="5725D02E" w14:textId="77777777" w:rsidR="009E76AB" w:rsidRDefault="009E76AB" w:rsidP="005E439E">
            <w:pPr>
              <w:ind w:firstLine="0"/>
              <w:rPr>
                <w:rFonts w:cs="Times New Roman"/>
                <w:lang w:val="en-US" w:bidi="ar-SA"/>
              </w:rPr>
            </w:pPr>
            <w:r w:rsidRPr="00E709FD">
              <w:rPr>
                <w:rFonts w:cs="Times New Roman"/>
                <w:lang w:val="en-US" w:bidi="ar-SA"/>
              </w:rPr>
              <w:t>ServiceConfigurationChange</w:t>
            </w:r>
          </w:p>
        </w:tc>
        <w:tc>
          <w:tcPr>
            <w:tcW w:w="4219" w:type="dxa"/>
          </w:tcPr>
          <w:p w14:paraId="60B04CAD" w14:textId="3DCF605C" w:rsidR="009E76AB" w:rsidRPr="00E709FD" w:rsidRDefault="003A3BAD" w:rsidP="005E439E">
            <w:pPr>
              <w:ind w:firstLine="0"/>
              <w:rPr>
                <w:rFonts w:cs="Times New Roman"/>
                <w:lang w:val="en-US" w:bidi="ar-SA"/>
              </w:rPr>
            </w:pPr>
            <w:r w:rsidRPr="003A3BAD">
              <w:rPr>
                <w:rFonts w:cs="Times New Roman"/>
                <w:lang w:bidi="ar-SA"/>
              </w:rPr>
              <w:t>Ghi nhận sự thay đổi cấu hình hệ thống hoặc cấu hình dịch vụ Sysmon.</w:t>
            </w:r>
          </w:p>
        </w:tc>
      </w:tr>
      <w:tr w:rsidR="009E76AB" w14:paraId="791DBC6A" w14:textId="77777777" w:rsidTr="005E439E">
        <w:tc>
          <w:tcPr>
            <w:tcW w:w="1739" w:type="dxa"/>
          </w:tcPr>
          <w:p w14:paraId="0192FB52" w14:textId="77777777" w:rsidR="009E76AB" w:rsidRPr="00BE77E5" w:rsidRDefault="009E76AB" w:rsidP="005E439E">
            <w:pPr>
              <w:ind w:firstLine="0"/>
              <w:rPr>
                <w:rFonts w:cs="Times New Roman"/>
                <w:lang w:val="en-US" w:bidi="ar-SA"/>
              </w:rPr>
            </w:pPr>
            <w:r w:rsidRPr="00BE77E5">
              <w:rPr>
                <w:rFonts w:cs="Times New Roman"/>
                <w:lang w:val="en-US" w:bidi="ar-SA"/>
              </w:rPr>
              <w:t>EventID 1</w:t>
            </w:r>
            <w:r>
              <w:rPr>
                <w:rFonts w:cs="Times New Roman"/>
                <w:lang w:val="en-US" w:bidi="ar-SA"/>
              </w:rPr>
              <w:t>7</w:t>
            </w:r>
          </w:p>
        </w:tc>
        <w:tc>
          <w:tcPr>
            <w:tcW w:w="3386" w:type="dxa"/>
          </w:tcPr>
          <w:p w14:paraId="7EC01748" w14:textId="77777777" w:rsidR="009E76AB" w:rsidRDefault="009E76AB" w:rsidP="005E439E">
            <w:pPr>
              <w:ind w:firstLine="0"/>
              <w:rPr>
                <w:rFonts w:cs="Times New Roman"/>
                <w:lang w:val="en-US" w:bidi="ar-SA"/>
              </w:rPr>
            </w:pPr>
            <w:r w:rsidRPr="00E709FD">
              <w:rPr>
                <w:rFonts w:cs="Times New Roman"/>
                <w:lang w:val="en-US" w:bidi="ar-SA"/>
              </w:rPr>
              <w:t>PipeEvent (Pipe Created)</w:t>
            </w:r>
          </w:p>
        </w:tc>
        <w:tc>
          <w:tcPr>
            <w:tcW w:w="4219" w:type="dxa"/>
          </w:tcPr>
          <w:p w14:paraId="2A4A2297" w14:textId="57C69121" w:rsidR="009E76AB" w:rsidRPr="00E709FD" w:rsidRDefault="003A3BAD" w:rsidP="005E439E">
            <w:pPr>
              <w:ind w:firstLine="0"/>
              <w:rPr>
                <w:rFonts w:cs="Times New Roman"/>
                <w:lang w:val="en-US" w:bidi="ar-SA"/>
              </w:rPr>
            </w:pPr>
            <w:r w:rsidRPr="003A3BAD">
              <w:rPr>
                <w:rFonts w:cs="Times New Roman"/>
                <w:lang w:bidi="ar-SA"/>
              </w:rPr>
              <w:t>Ghi nhận sự kiện khởi tạo đường ống giao tiếp tên (Named Pipe) dùng cho giao tiếp giữa các tiến trình</w:t>
            </w:r>
            <w:r>
              <w:rPr>
                <w:rFonts w:cs="Times New Roman"/>
                <w:lang w:bidi="ar-SA"/>
              </w:rPr>
              <w:t>.</w:t>
            </w:r>
          </w:p>
        </w:tc>
      </w:tr>
      <w:tr w:rsidR="009E76AB" w14:paraId="1A7ED23F" w14:textId="77777777" w:rsidTr="005E439E">
        <w:tc>
          <w:tcPr>
            <w:tcW w:w="1739" w:type="dxa"/>
          </w:tcPr>
          <w:p w14:paraId="04D22C3E" w14:textId="77777777" w:rsidR="009E76AB" w:rsidRPr="00BE77E5" w:rsidRDefault="009E76AB" w:rsidP="005E439E">
            <w:pPr>
              <w:ind w:firstLine="0"/>
              <w:rPr>
                <w:rFonts w:cs="Times New Roman"/>
                <w:lang w:val="en-US" w:bidi="ar-SA"/>
              </w:rPr>
            </w:pPr>
            <w:r w:rsidRPr="00BE77E5">
              <w:rPr>
                <w:rFonts w:cs="Times New Roman"/>
                <w:lang w:val="en-US" w:bidi="ar-SA"/>
              </w:rPr>
              <w:t>EventID 1</w:t>
            </w:r>
            <w:r>
              <w:rPr>
                <w:rFonts w:cs="Times New Roman"/>
                <w:lang w:val="en-US" w:bidi="ar-SA"/>
              </w:rPr>
              <w:t>8</w:t>
            </w:r>
          </w:p>
        </w:tc>
        <w:tc>
          <w:tcPr>
            <w:tcW w:w="3386" w:type="dxa"/>
          </w:tcPr>
          <w:p w14:paraId="0DF7F236" w14:textId="77777777" w:rsidR="009E76AB" w:rsidRDefault="009E76AB" w:rsidP="005E439E">
            <w:pPr>
              <w:ind w:firstLine="0"/>
              <w:rPr>
                <w:rFonts w:cs="Times New Roman"/>
                <w:lang w:val="en-US" w:bidi="ar-SA"/>
              </w:rPr>
            </w:pPr>
            <w:r w:rsidRPr="00E709FD">
              <w:rPr>
                <w:rFonts w:cs="Times New Roman"/>
                <w:lang w:val="en-US" w:bidi="ar-SA"/>
              </w:rPr>
              <w:t>PipeEvent (Pipe Connected)</w:t>
            </w:r>
          </w:p>
        </w:tc>
        <w:tc>
          <w:tcPr>
            <w:tcW w:w="4219" w:type="dxa"/>
          </w:tcPr>
          <w:p w14:paraId="7C13B11E" w14:textId="0352530F" w:rsidR="009E76AB" w:rsidRPr="00E709FD" w:rsidRDefault="003A3BAD" w:rsidP="005E439E">
            <w:pPr>
              <w:ind w:firstLine="0"/>
              <w:rPr>
                <w:rFonts w:cs="Times New Roman"/>
                <w:lang w:val="en-US" w:bidi="ar-SA"/>
              </w:rPr>
            </w:pPr>
            <w:r w:rsidRPr="003A3BAD">
              <w:rPr>
                <w:rFonts w:cs="Times New Roman"/>
                <w:lang w:bidi="ar-SA"/>
              </w:rPr>
              <w:t>Ghi nhận sự kiện thiết lập kết nối tới đường ống giao tiếp tên Named Pipe</w:t>
            </w:r>
            <w:r>
              <w:rPr>
                <w:rFonts w:cs="Times New Roman"/>
                <w:lang w:bidi="ar-SA"/>
              </w:rPr>
              <w:t>.</w:t>
            </w:r>
          </w:p>
        </w:tc>
      </w:tr>
      <w:tr w:rsidR="009E76AB" w14:paraId="6908B262" w14:textId="77777777" w:rsidTr="005E439E">
        <w:tc>
          <w:tcPr>
            <w:tcW w:w="1739" w:type="dxa"/>
          </w:tcPr>
          <w:p w14:paraId="0E548897" w14:textId="77777777" w:rsidR="009E76AB" w:rsidRPr="00BE77E5" w:rsidRDefault="009E76AB" w:rsidP="005E439E">
            <w:pPr>
              <w:ind w:firstLine="0"/>
              <w:rPr>
                <w:rFonts w:cs="Times New Roman"/>
                <w:lang w:val="en-US" w:bidi="ar-SA"/>
              </w:rPr>
            </w:pPr>
            <w:r w:rsidRPr="00E709FD">
              <w:rPr>
                <w:rFonts w:cs="Times New Roman"/>
                <w:lang w:val="en-US" w:bidi="ar-SA"/>
              </w:rPr>
              <w:t xml:space="preserve">EventID </w:t>
            </w:r>
            <w:r>
              <w:rPr>
                <w:rFonts w:cs="Times New Roman"/>
                <w:lang w:val="en-US" w:bidi="ar-SA"/>
              </w:rPr>
              <w:t>22</w:t>
            </w:r>
          </w:p>
        </w:tc>
        <w:tc>
          <w:tcPr>
            <w:tcW w:w="3386" w:type="dxa"/>
          </w:tcPr>
          <w:p w14:paraId="5C08CA31" w14:textId="77777777" w:rsidR="009E76AB" w:rsidRDefault="009E76AB" w:rsidP="005E439E">
            <w:pPr>
              <w:ind w:firstLine="0"/>
              <w:rPr>
                <w:rFonts w:cs="Times New Roman"/>
                <w:lang w:val="en-US" w:bidi="ar-SA"/>
              </w:rPr>
            </w:pPr>
            <w:r w:rsidRPr="00E709FD">
              <w:rPr>
                <w:rFonts w:cs="Times New Roman"/>
                <w:lang w:val="en-US" w:bidi="ar-SA"/>
              </w:rPr>
              <w:t>DNSEvent (DNS query)</w:t>
            </w:r>
          </w:p>
        </w:tc>
        <w:tc>
          <w:tcPr>
            <w:tcW w:w="4219" w:type="dxa"/>
          </w:tcPr>
          <w:p w14:paraId="5841A2A0" w14:textId="4F7CD709" w:rsidR="009E76AB" w:rsidRPr="00E709FD" w:rsidRDefault="003A3BAD" w:rsidP="005E439E">
            <w:pPr>
              <w:ind w:firstLine="0"/>
              <w:rPr>
                <w:rFonts w:cs="Times New Roman"/>
                <w:lang w:val="en-US" w:bidi="ar-SA"/>
              </w:rPr>
            </w:pPr>
            <w:r w:rsidRPr="003A3BAD">
              <w:rPr>
                <w:rFonts w:cs="Times New Roman"/>
                <w:lang w:bidi="ar-SA"/>
              </w:rPr>
              <w:t>Ghi nhận sự kiện tiến trình thực hiện truy vấn tên miền DNS</w:t>
            </w:r>
            <w:r>
              <w:rPr>
                <w:rFonts w:cs="Times New Roman"/>
                <w:lang w:bidi="ar-SA"/>
              </w:rPr>
              <w:t>.</w:t>
            </w:r>
          </w:p>
        </w:tc>
      </w:tr>
      <w:tr w:rsidR="009E76AB" w14:paraId="47DA591F" w14:textId="77777777" w:rsidTr="005E439E">
        <w:tc>
          <w:tcPr>
            <w:tcW w:w="1739" w:type="dxa"/>
          </w:tcPr>
          <w:p w14:paraId="0DB046C7" w14:textId="77777777" w:rsidR="009E76AB" w:rsidRPr="00BE77E5" w:rsidRDefault="009E76AB" w:rsidP="005E439E">
            <w:pPr>
              <w:ind w:firstLine="0"/>
              <w:rPr>
                <w:rFonts w:cs="Times New Roman"/>
                <w:lang w:val="en-US" w:bidi="ar-SA"/>
              </w:rPr>
            </w:pPr>
            <w:r w:rsidRPr="00E709FD">
              <w:rPr>
                <w:rFonts w:cs="Times New Roman"/>
                <w:lang w:val="en-US" w:bidi="ar-SA"/>
              </w:rPr>
              <w:t xml:space="preserve">EventID </w:t>
            </w:r>
            <w:r>
              <w:rPr>
                <w:rFonts w:cs="Times New Roman"/>
                <w:lang w:val="en-US" w:bidi="ar-SA"/>
              </w:rPr>
              <w:t>23</w:t>
            </w:r>
          </w:p>
        </w:tc>
        <w:tc>
          <w:tcPr>
            <w:tcW w:w="3386" w:type="dxa"/>
          </w:tcPr>
          <w:p w14:paraId="3E97E65B" w14:textId="77777777" w:rsidR="009E76AB" w:rsidRDefault="009E76AB" w:rsidP="005E439E">
            <w:pPr>
              <w:ind w:firstLine="0"/>
              <w:rPr>
                <w:rFonts w:cs="Times New Roman"/>
                <w:lang w:val="en-US" w:bidi="ar-SA"/>
              </w:rPr>
            </w:pPr>
            <w:r w:rsidRPr="00E709FD">
              <w:rPr>
                <w:rFonts w:cs="Times New Roman"/>
                <w:lang w:val="en-US" w:bidi="ar-SA"/>
              </w:rPr>
              <w:t>FileDelete (File Delete archived)</w:t>
            </w:r>
          </w:p>
        </w:tc>
        <w:tc>
          <w:tcPr>
            <w:tcW w:w="4219" w:type="dxa"/>
          </w:tcPr>
          <w:p w14:paraId="646D1563" w14:textId="255F2E38" w:rsidR="009E76AB" w:rsidRPr="00E709FD" w:rsidRDefault="003A3BAD" w:rsidP="005E439E">
            <w:pPr>
              <w:ind w:firstLine="0"/>
              <w:rPr>
                <w:rFonts w:cs="Times New Roman"/>
                <w:lang w:val="en-US" w:bidi="ar-SA"/>
              </w:rPr>
            </w:pPr>
            <w:r w:rsidRPr="003A3BAD">
              <w:rPr>
                <w:rFonts w:cs="Times New Roman"/>
                <w:lang w:bidi="ar-SA"/>
              </w:rPr>
              <w:t>Ghi nhận sự kiện tệp tin bị xóa bỏ hoặc lưu trữ xóa</w:t>
            </w:r>
            <w:r>
              <w:rPr>
                <w:rFonts w:cs="Times New Roman"/>
                <w:lang w:bidi="ar-SA"/>
              </w:rPr>
              <w:t>.</w:t>
            </w:r>
          </w:p>
        </w:tc>
      </w:tr>
      <w:tr w:rsidR="009E76AB" w14:paraId="50908AD6" w14:textId="77777777" w:rsidTr="005E439E">
        <w:tc>
          <w:tcPr>
            <w:tcW w:w="1739" w:type="dxa"/>
          </w:tcPr>
          <w:p w14:paraId="1E99D228" w14:textId="77777777" w:rsidR="009E76AB" w:rsidRPr="00BE77E5" w:rsidRDefault="009E76AB" w:rsidP="005E439E">
            <w:pPr>
              <w:ind w:firstLine="0"/>
              <w:rPr>
                <w:rFonts w:cs="Times New Roman"/>
                <w:lang w:val="en-US" w:bidi="ar-SA"/>
              </w:rPr>
            </w:pPr>
            <w:r w:rsidRPr="00E709FD">
              <w:rPr>
                <w:rFonts w:cs="Times New Roman"/>
                <w:lang w:val="en-US" w:bidi="ar-SA"/>
              </w:rPr>
              <w:t xml:space="preserve">EventID </w:t>
            </w:r>
            <w:r>
              <w:rPr>
                <w:rFonts w:cs="Times New Roman"/>
                <w:lang w:val="en-US" w:bidi="ar-SA"/>
              </w:rPr>
              <w:t>225</w:t>
            </w:r>
          </w:p>
        </w:tc>
        <w:tc>
          <w:tcPr>
            <w:tcW w:w="3386" w:type="dxa"/>
          </w:tcPr>
          <w:p w14:paraId="0E1FFE7C" w14:textId="77777777" w:rsidR="009E76AB" w:rsidRDefault="009E76AB" w:rsidP="005E439E">
            <w:pPr>
              <w:ind w:firstLine="0"/>
              <w:rPr>
                <w:rFonts w:cs="Times New Roman"/>
                <w:lang w:val="en-US" w:bidi="ar-SA"/>
              </w:rPr>
            </w:pPr>
            <w:r>
              <w:rPr>
                <w:rFonts w:cs="Times New Roman"/>
                <w:lang w:val="en-US" w:bidi="ar-SA"/>
              </w:rPr>
              <w:t>Error</w:t>
            </w:r>
          </w:p>
        </w:tc>
        <w:tc>
          <w:tcPr>
            <w:tcW w:w="4219" w:type="dxa"/>
          </w:tcPr>
          <w:p w14:paraId="7C728621" w14:textId="46770206" w:rsidR="009E76AB" w:rsidRDefault="003A3BAD" w:rsidP="005E439E">
            <w:pPr>
              <w:ind w:firstLine="0"/>
              <w:rPr>
                <w:rFonts w:cs="Times New Roman"/>
                <w:lang w:val="en-US" w:bidi="ar-SA"/>
              </w:rPr>
            </w:pPr>
            <w:r w:rsidRPr="003A3BAD">
              <w:rPr>
                <w:rFonts w:cs="Times New Roman"/>
                <w:lang w:bidi="ar-SA"/>
              </w:rPr>
              <w:t>Ghi nhận các lỗi ngoại lệ hệ thống hoặc thông điệp cảnh báo trong quá trình</w:t>
            </w:r>
            <w:r>
              <w:rPr>
                <w:rFonts w:cs="Times New Roman"/>
                <w:lang w:bidi="ar-SA"/>
              </w:rPr>
              <w:t xml:space="preserve"> </w:t>
            </w:r>
            <w:r w:rsidRPr="003A3BAD">
              <w:rPr>
                <w:rFonts w:cs="Times New Roman"/>
                <w:lang w:bidi="ar-SA"/>
              </w:rPr>
              <w:t>Sysmon thu thập sự kiện.</w:t>
            </w:r>
          </w:p>
        </w:tc>
      </w:tr>
    </w:tbl>
    <w:p w14:paraId="0493D9BA" w14:textId="77777777" w:rsidR="009E76AB" w:rsidRPr="004F0316" w:rsidRDefault="009E76AB" w:rsidP="004F0316">
      <w:pPr>
        <w:rPr>
          <w:rFonts w:cs="Times New Roman"/>
          <w:lang w:val="en-US" w:bidi="ar-SA"/>
        </w:rPr>
      </w:pPr>
    </w:p>
    <w:p w14:paraId="6046D96D" w14:textId="78E2E02D" w:rsidR="0075592E" w:rsidRPr="0075592E" w:rsidRDefault="0075592E" w:rsidP="0075592E">
      <w:pPr>
        <w:rPr>
          <w:lang w:val="en-US"/>
        </w:rPr>
      </w:pPr>
      <w:r w:rsidRPr="0075592E">
        <w:rPr>
          <w:lang w:val="en-US"/>
        </w:rPr>
        <w:t xml:space="preserve">Nhằm mô phỏng toàn diện chu kỳ tấn công thực tế </w:t>
      </w:r>
      <w:r>
        <w:rPr>
          <w:lang w:val="en-US"/>
        </w:rPr>
        <w:t>-</w:t>
      </w:r>
      <w:r w:rsidRPr="0075592E">
        <w:rPr>
          <w:lang w:val="en-US"/>
        </w:rPr>
        <w:t xml:space="preserve"> từ giai đoạn xâm nhập ban đầu, leo thang đặc quyền, đánh cắp thông tin xác thực, cho đến giai đoạn di chuyển ngang và triển khai </w:t>
      </w:r>
      <w:r>
        <w:rPr>
          <w:lang w:val="en-US"/>
        </w:rPr>
        <w:t>Ransomeware</w:t>
      </w:r>
      <w:r w:rsidRPr="0075592E">
        <w:rPr>
          <w:lang w:val="en-US"/>
        </w:rPr>
        <w:t xml:space="preserve"> trên diện rộng </w:t>
      </w:r>
      <w:r>
        <w:rPr>
          <w:lang w:val="en-US"/>
        </w:rPr>
        <w:t>-</w:t>
      </w:r>
      <w:r w:rsidRPr="0075592E">
        <w:rPr>
          <w:lang w:val="en-US"/>
        </w:rPr>
        <w:t xml:space="preserve"> tác giả bộ dữ liệu LMD-2023 đã thực hiện hai nhóm kịch bản thử nghiệm cốt lõi: EoRS (Execution of Ransomware Scenarios - Kịch bản Thực thi Mã độc Tống tiền) và EoHT (Execution of Threat Scenarios - Kịch bản Thực thi Mối đe dọa Chuyên sâu).</w:t>
      </w:r>
    </w:p>
    <w:p w14:paraId="19100F27" w14:textId="1F830319" w:rsidR="0075592E" w:rsidRPr="0075592E" w:rsidRDefault="0075592E" w:rsidP="0075592E">
      <w:pPr>
        <w:rPr>
          <w:lang w:val="en-US"/>
        </w:rPr>
      </w:pPr>
      <w:r w:rsidRPr="0075592E">
        <w:rPr>
          <w:lang w:val="en-US"/>
        </w:rPr>
        <w:t>Dưới đây là danh mục chi tiết các cuộc tấn công mạng điển hình được tích hợp trong bộ dữ liệu, gắn liền với cá</w:t>
      </w:r>
      <w:r>
        <w:rPr>
          <w:lang w:val="en-US"/>
        </w:rPr>
        <w:t>c CVE</w:t>
      </w:r>
      <w:r w:rsidRPr="0075592E">
        <w:rPr>
          <w:lang w:val="en-US"/>
        </w:rPr>
        <w:t>:</w:t>
      </w:r>
    </w:p>
    <w:p w14:paraId="18221BDE" w14:textId="77777777" w:rsidR="0075592E" w:rsidRPr="0075592E" w:rsidRDefault="0075592E">
      <w:pPr>
        <w:numPr>
          <w:ilvl w:val="0"/>
          <w:numId w:val="13"/>
        </w:numPr>
        <w:rPr>
          <w:lang w:val="en-US"/>
        </w:rPr>
      </w:pPr>
      <w:r w:rsidRPr="0075592E">
        <w:rPr>
          <w:lang w:val="en-US"/>
        </w:rPr>
        <w:lastRenderedPageBreak/>
        <w:t>MS17-010 (CVE-2017-0148 - EoRS): Lỗ hổng thực thi mã từ xa nghiêm trọng trong giao thức Microsoft Server Message Block 1.0 (SMBv1), mở đường cho việc xâm nhập và chiếm quyền hệ thống mạng nội bộ.</w:t>
      </w:r>
    </w:p>
    <w:p w14:paraId="6F93DF2C" w14:textId="77777777" w:rsidR="0075592E" w:rsidRPr="0075592E" w:rsidRDefault="0075592E">
      <w:pPr>
        <w:numPr>
          <w:ilvl w:val="0"/>
          <w:numId w:val="13"/>
        </w:numPr>
        <w:rPr>
          <w:lang w:val="en-US"/>
        </w:rPr>
      </w:pPr>
      <w:r w:rsidRPr="0075592E">
        <w:rPr>
          <w:lang w:val="en-US"/>
        </w:rPr>
        <w:t>EternalBlue (CVE-2017-0144 - EoRS): Công cụ khai thác lỗ hổng SMBv1 nổi tiếng do NSA phát triển, bị rò rỉ và trở thành vũ khí chính để mã độc tự động lây nhiễm hàng loạt máy trạm mà không cần người dùng tương tác.</w:t>
      </w:r>
    </w:p>
    <w:p w14:paraId="16E59EC9" w14:textId="77777777" w:rsidR="0075592E" w:rsidRPr="0075592E" w:rsidRDefault="0075592E">
      <w:pPr>
        <w:numPr>
          <w:ilvl w:val="0"/>
          <w:numId w:val="13"/>
        </w:numPr>
        <w:rPr>
          <w:lang w:val="en-US"/>
        </w:rPr>
      </w:pPr>
      <w:r w:rsidRPr="0075592E">
        <w:rPr>
          <w:lang w:val="en-US"/>
        </w:rPr>
        <w:t>BlueKeep (CVE-2019-0708 - EoRS): Lỗ hổng thực thi mã từ xa chưa được xác thực trong dịch vụ máy tính từ xa (Remote Desktop Services - RDP) của Windows, cho phép phát tán mã độc dạng sâu mạng (wormable).</w:t>
      </w:r>
    </w:p>
    <w:p w14:paraId="02094BFB" w14:textId="77777777" w:rsidR="0075592E" w:rsidRPr="0075592E" w:rsidRDefault="0075592E">
      <w:pPr>
        <w:numPr>
          <w:ilvl w:val="0"/>
          <w:numId w:val="13"/>
        </w:numPr>
        <w:rPr>
          <w:lang w:val="en-US"/>
        </w:rPr>
      </w:pPr>
      <w:r w:rsidRPr="0075592E">
        <w:rPr>
          <w:lang w:val="en-US"/>
        </w:rPr>
        <w:t>WannaCry (CVE-2017-0143, CVE-2017-0145, CVE-2017-0146 - EoRS): Chiến dịch tấn công mã độc tống tiền toàn cầu, kết hợp vũ khí khai thác EternalBlue để quét mạng, tự động lây lan và mã hóa toàn bộ dữ liệu máy nạn nhân.</w:t>
      </w:r>
    </w:p>
    <w:p w14:paraId="39B4902F" w14:textId="77777777" w:rsidR="0075592E" w:rsidRPr="0075592E" w:rsidRDefault="0075592E">
      <w:pPr>
        <w:numPr>
          <w:ilvl w:val="0"/>
          <w:numId w:val="13"/>
        </w:numPr>
        <w:rPr>
          <w:lang w:val="en-US"/>
        </w:rPr>
      </w:pPr>
      <w:r w:rsidRPr="0075592E">
        <w:rPr>
          <w:lang w:val="en-US"/>
        </w:rPr>
        <w:t>Mimikatz (CVE-2021-36934 / HiveNightmare - EoHT): Kỹ thuật trích xuất thông tin xác thực nhạy cảm (mật khẩu dạng plaintext, mã băm NTLM, Kerberos ticket) trực tiếp từ bộ nhớ tiến trình lsass.exe hoặc các tệp SAM/SYSTEM hive nhằm phục vụ leo thang đặc quyền.</w:t>
      </w:r>
    </w:p>
    <w:p w14:paraId="5F0C3729" w14:textId="77777777" w:rsidR="0075592E" w:rsidRPr="0075592E" w:rsidRDefault="0075592E">
      <w:pPr>
        <w:numPr>
          <w:ilvl w:val="0"/>
          <w:numId w:val="13"/>
        </w:numPr>
        <w:rPr>
          <w:lang w:val="en-US"/>
        </w:rPr>
      </w:pPr>
      <w:r w:rsidRPr="0075592E">
        <w:rPr>
          <w:lang w:val="en-US"/>
        </w:rPr>
        <w:t>LaZagne Project (CVE-2021-40444 - EoHT): Kỹ thuật tự động thu thập và đánh cắp mật khẩu được lưu trữ trên hệ thống (trình duyệt web, ứng dụng email, cơ sở dữ liệu) sau khi khai thác lỗ hổng thực thi mã độc qua tài liệu Microsoft Office MSHTML.</w:t>
      </w:r>
    </w:p>
    <w:p w14:paraId="72AD19CD" w14:textId="77777777" w:rsidR="0075592E" w:rsidRPr="0075592E" w:rsidRDefault="0075592E">
      <w:pPr>
        <w:numPr>
          <w:ilvl w:val="0"/>
          <w:numId w:val="13"/>
        </w:numPr>
        <w:rPr>
          <w:lang w:val="en-US"/>
        </w:rPr>
      </w:pPr>
      <w:r w:rsidRPr="0075592E">
        <w:rPr>
          <w:lang w:val="en-US"/>
        </w:rPr>
        <w:t>Log4Shell (CVE-2021-44228, CVE-2020-1472 - EoRS): Chuỗi khai thác lỗ hổng JNDI Injection trong thư viện Apache Log4j kết hợp kỹ thuật tấn công hạ tầng mạng để triển khai mã độc từ xa.</w:t>
      </w:r>
    </w:p>
    <w:p w14:paraId="75C3BB9D" w14:textId="77777777" w:rsidR="0075592E" w:rsidRPr="0075592E" w:rsidRDefault="0075592E">
      <w:pPr>
        <w:numPr>
          <w:ilvl w:val="0"/>
          <w:numId w:val="13"/>
        </w:numPr>
        <w:rPr>
          <w:lang w:val="en-US"/>
        </w:rPr>
      </w:pPr>
      <w:r w:rsidRPr="0075592E">
        <w:rPr>
          <w:lang w:val="en-US"/>
        </w:rPr>
        <w:t>Follina (CVE-2022-30190 - EoRS): Lỗ hổng Zero-day khai thác công cụ chẩn đoán hỗ trợ của Microsoft (MSDT) thông qua giao thức URL protocol khi mở tài liệu Word độc hại, cho phép vượt qua cơ chế bảo vệ của Windows Defender.</w:t>
      </w:r>
    </w:p>
    <w:p w14:paraId="710176D6" w14:textId="77777777" w:rsidR="0075592E" w:rsidRPr="0075592E" w:rsidRDefault="0075592E">
      <w:pPr>
        <w:numPr>
          <w:ilvl w:val="0"/>
          <w:numId w:val="13"/>
        </w:numPr>
        <w:rPr>
          <w:lang w:val="en-US"/>
        </w:rPr>
      </w:pPr>
      <w:r w:rsidRPr="0075592E">
        <w:rPr>
          <w:lang w:val="en-US"/>
        </w:rPr>
        <w:t>Windows Spooler Privilege Escalation (CVE-2022-29104 - EoRS): Kỹ thuật leo thang đặc quyền cục bộ (LPE) thông qua dịch vụ Print Spooler của Windows, cho phép tài khoản người dùng thông thường chiếm quyền quản trị tối cao NT AUTHORITY\SYSTEM.</w:t>
      </w:r>
    </w:p>
    <w:p w14:paraId="6038D2DF" w14:textId="77777777" w:rsidR="0075592E" w:rsidRPr="0075592E" w:rsidRDefault="0075592E">
      <w:pPr>
        <w:numPr>
          <w:ilvl w:val="0"/>
          <w:numId w:val="13"/>
        </w:numPr>
        <w:rPr>
          <w:lang w:val="en-US"/>
        </w:rPr>
      </w:pPr>
      <w:r w:rsidRPr="0075592E">
        <w:rPr>
          <w:lang w:val="en-US"/>
        </w:rPr>
        <w:t>SMBGhost (CVE-2020-0796 - EoRS): Lỗ hổng tràn số nguyên trong cơ chế giải nén của giao thức SMBv3.1.1, cho phép kẻ tấn công thực thi mã độc tùy ý với đặc quyền nhân hệ điều hành (Kernel).</w:t>
      </w:r>
    </w:p>
    <w:p w14:paraId="7EFE9AD6" w14:textId="77777777" w:rsidR="0075592E" w:rsidRPr="0075592E" w:rsidRDefault="0075592E">
      <w:pPr>
        <w:numPr>
          <w:ilvl w:val="0"/>
          <w:numId w:val="13"/>
        </w:numPr>
        <w:rPr>
          <w:lang w:val="en-US"/>
        </w:rPr>
      </w:pPr>
      <w:r w:rsidRPr="0075592E">
        <w:rPr>
          <w:lang w:val="en-US"/>
        </w:rPr>
        <w:lastRenderedPageBreak/>
        <w:t>SMBleed (CVE-2020-1206 - EoRS): Lỗ hổng đọc tràn bộ nhớ nhân (Kernel memory disclosure) trong giao thức SMBv3, thường được kẻ tấn công sử dụng kết hợp với SMBGhost để vượt qua cơ chế bảo vệ KASLR.</w:t>
      </w:r>
    </w:p>
    <w:p w14:paraId="20A02872" w14:textId="4A699EE6" w:rsidR="00024435" w:rsidRPr="0075592E" w:rsidRDefault="0075592E">
      <w:pPr>
        <w:numPr>
          <w:ilvl w:val="0"/>
          <w:numId w:val="13"/>
        </w:numPr>
        <w:rPr>
          <w:lang w:val="en-US"/>
        </w:rPr>
      </w:pPr>
      <w:r w:rsidRPr="0075592E">
        <w:rPr>
          <w:lang w:val="en-US"/>
        </w:rPr>
        <w:t>Zerologon (CVE-2020-1472 - EoRS): Lỗ hổng mã hóa nghiêm trọng trong giao thức Netlogon Remote Protocol (MS-NRPC), cho phép kẻ tấn công thiết lập lại mật khẩu máy tính của máy chủ điều phối miền (Domain Controller) về chuỗi rỗng và chiếm quyền điều khiển toàn bộ mạng Active Directory của tổ chức.</w:t>
      </w:r>
    </w:p>
    <w:p w14:paraId="17FB1C14" w14:textId="7425CC85" w:rsidR="00DA452A" w:rsidRDefault="004F0316" w:rsidP="00DA452A">
      <w:pPr>
        <w:pStyle w:val="Heading3"/>
      </w:pPr>
      <w:bookmarkStart w:id="54" w:name="_Toc242002354"/>
      <w:r>
        <w:t>Lý do lựa chọn</w:t>
      </w:r>
      <w:bookmarkEnd w:id="54"/>
    </w:p>
    <w:p w14:paraId="1EBBE87A" w14:textId="7F6783D4" w:rsidR="00276C74" w:rsidRDefault="00276C74" w:rsidP="00276C74">
      <w:r>
        <w:t>Quy mô số lượng mẫu đủ lớn: Bộ dữ liệu sở hữu quy mô hơn 2  triệu bản ghi log Sysmon. Số lượng mẫu đồ sộ này cung cấp đủ dung lượng dữ liệu phong phú để mô hình LSTM Autoencoder có thể học được các mẫu hình hành vi phức tạp và phân phối dữ liệu hệ thống mà không gặp hiện tượng thiếu hụt mẫu hay overfitting.</w:t>
      </w:r>
    </w:p>
    <w:p w14:paraId="022F3E68" w14:textId="7B345906" w:rsidR="00276C74" w:rsidRDefault="00276C74" w:rsidP="00276C74">
      <w:r>
        <w:t>Kịch bản tấn công đa dạng: Thay vì chỉ mô phỏng một vài kịch bản đơn giản, bộ dữ liệu tích hợp đa dạng các kỹ thuật tấn công hiện đại gắn liền với các mã lỗ hổng tiêu chuẩn (CVE) từ năm 2017 đến nay: từ mã độc tống tiền (WannaCry), lỗ hổng thực thi mã từ xa và zero-day (Log4Shell, Follina, SMBGhost, BlueKeep), leo thang đặc quyền (PrintNightmare, Zerologon), cho đến đánh cắp thông tin xác thực (Mimikatz, LaZagne). Sự phong phú này giúp kiểm chứng năng lực phát hiện toàn diện của mô hình trên nhiều bề mặt đe dọa khác nhau.</w:t>
      </w:r>
    </w:p>
    <w:p w14:paraId="48308305" w14:textId="21929CB2" w:rsidR="0075592E" w:rsidRPr="0075592E" w:rsidRDefault="00276C74" w:rsidP="00276C74">
      <w:r>
        <w:t xml:space="preserve">Dữ liệu được gán nhãn chuẩn xác phục vụ đánh giá: Toàn bộ các bản ghi trong tập dữ liệu kiểm thử đều được gán nhãn tường minh (Label = 0 cho hành vi bình thường, </w:t>
      </w:r>
      <w:r w:rsidR="00CC5669">
        <w:t>l</w:t>
      </w:r>
      <w:r>
        <w:t>abel ≥ 1 cho hành vi độc hại tương ứng với từng kịch bản tấn công). Đây là yếu tố tiên quyết và quan trọng nhất để làm cơ sở đối chiếu, giúp tính toán chính xác các chỉ số định lượng như Accuracy, Precision, Recall, F1-Score, ROC-AUC và xây dựng Ma trận nhầm lẫn (Confusion Matrix), từ đó chứng minh hiệu quả thực nghiệm của mô hình một cách khách quan và khoa học.</w:t>
      </w:r>
    </w:p>
    <w:p w14:paraId="1B5461D9" w14:textId="4AAB5F85" w:rsidR="00581448" w:rsidRDefault="00BE77E5" w:rsidP="00581448">
      <w:pPr>
        <w:pStyle w:val="Heading2"/>
      </w:pPr>
      <w:bookmarkStart w:id="55" w:name="_Toc242002355"/>
      <w:r>
        <w:lastRenderedPageBreak/>
        <w:t>Xây dựng</w:t>
      </w:r>
      <w:r w:rsidR="008650E0">
        <w:t xml:space="preserve"> mô hình</w:t>
      </w:r>
      <w:bookmarkEnd w:id="55"/>
    </w:p>
    <w:p w14:paraId="6535BAB0" w14:textId="22ADF76B" w:rsidR="0036196D" w:rsidRDefault="00A26860" w:rsidP="0036196D">
      <w:pPr>
        <w:pStyle w:val="Heading3"/>
      </w:pPr>
      <w:bookmarkStart w:id="56" w:name="_Toc242002356"/>
      <w:r>
        <w:t>Sơ đồ hoạt động</w:t>
      </w:r>
      <w:bookmarkEnd w:id="56"/>
    </w:p>
    <w:p w14:paraId="6254D260" w14:textId="12442595" w:rsidR="0036196D" w:rsidRDefault="000051B3" w:rsidP="00170CAA">
      <w:pPr>
        <w:pStyle w:val="Hnhv"/>
      </w:pPr>
      <w:r w:rsidRPr="000051B3">
        <w:drawing>
          <wp:inline distT="0" distB="0" distL="0" distR="0" wp14:anchorId="5B628A70" wp14:editId="4B04EEF1">
            <wp:extent cx="4295775" cy="5838747"/>
            <wp:effectExtent l="0" t="0" r="0" b="0"/>
            <wp:docPr id="55007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75233" name=""/>
                    <pic:cNvPicPr/>
                  </pic:nvPicPr>
                  <pic:blipFill>
                    <a:blip r:embed="rId29"/>
                    <a:stretch>
                      <a:fillRect/>
                    </a:stretch>
                  </pic:blipFill>
                  <pic:spPr>
                    <a:xfrm>
                      <a:off x="0" y="0"/>
                      <a:ext cx="4301305" cy="5846263"/>
                    </a:xfrm>
                    <a:prstGeom prst="rect">
                      <a:avLst/>
                    </a:prstGeom>
                  </pic:spPr>
                </pic:pic>
              </a:graphicData>
            </a:graphic>
          </wp:inline>
        </w:drawing>
      </w:r>
    </w:p>
    <w:p w14:paraId="396A0C10" w14:textId="0BA0569F" w:rsidR="00414E19" w:rsidRDefault="00414E19" w:rsidP="00414E19">
      <w:pPr>
        <w:pStyle w:val="Tnhnhv"/>
      </w:pPr>
      <w:bookmarkStart w:id="57" w:name="_Toc242002380"/>
      <w:r>
        <w:t>Hình 3.1: Sơ đồ hoạt động</w:t>
      </w:r>
      <w:bookmarkEnd w:id="57"/>
    </w:p>
    <w:p w14:paraId="6DBBE94D" w14:textId="49760FB3" w:rsidR="00414E19" w:rsidRPr="00414E19" w:rsidRDefault="00414E19" w:rsidP="00414E19">
      <w:r>
        <w:t>Sơ đồ trên miêu tả quy trình hoạt động của mô hình, sau đây là mô tả chi tiết các giai đoạn:</w:t>
      </w:r>
    </w:p>
    <w:p w14:paraId="10D80840" w14:textId="70609E03" w:rsidR="00275944" w:rsidRPr="00275944" w:rsidRDefault="00275944">
      <w:pPr>
        <w:pStyle w:val="ListParagraph"/>
        <w:numPr>
          <w:ilvl w:val="0"/>
          <w:numId w:val="26"/>
        </w:numPr>
        <w:rPr>
          <w:lang w:val="en-US"/>
        </w:rPr>
      </w:pPr>
      <w:r w:rsidRPr="00275944">
        <w:rPr>
          <w:lang w:val="en-US"/>
        </w:rPr>
        <w:t xml:space="preserve">Giai đoạn Tiền xử lý dữ liệu: Dữ liệu nhật ký Sysmon đầu vào sau khi được nạp sẽ trải qua quá trình xây dựng cây tiến trình nhằm khôi phục ngữ cảnh chuỗi hành vi. Hệ thống tiến hành kiểm tra số lượng sự kiện thực tế trong chuỗi: đối với các chuỗi có độ dài từ 15 sự kiện trở lên (&gt;= 15), kỹ thuật cửa sổ trượt với bước nhảy bằng 1 được áp dụng để trích xuất các chuỗi con cố định; đối với các chuỗi ngắn hơn (&lt; 15), hệ </w:t>
      </w:r>
      <w:r w:rsidRPr="00275944">
        <w:rPr>
          <w:lang w:val="en-US"/>
        </w:rPr>
        <w:lastRenderedPageBreak/>
        <w:t>thống thực hiện đệm các event rỗng (Zero-padding). Đầu ra thu được là các chuỗi cố định 15 event với kích thước ma trận đặc trưng 15 x 18.</w:t>
      </w:r>
    </w:p>
    <w:p w14:paraId="4AC147B5" w14:textId="22314BC0" w:rsidR="00275944" w:rsidRPr="00275944" w:rsidRDefault="00275944">
      <w:pPr>
        <w:pStyle w:val="ListParagraph"/>
        <w:numPr>
          <w:ilvl w:val="0"/>
          <w:numId w:val="26"/>
        </w:numPr>
        <w:rPr>
          <w:lang w:val="en-US"/>
        </w:rPr>
      </w:pPr>
      <w:r w:rsidRPr="00275944">
        <w:rPr>
          <w:lang w:val="en-US"/>
        </w:rPr>
        <w:t>Giai đoạn Phát hiện bất thường: Chuỗi cố định 15 event được đưa vào mô hình học máy LSTM-AE để tiến hành nén và tái tạo dữ liệu. Sai số tái tạo MSE của chuỗi được so sánh trực tiếp với Ngưỡng phân vị (80) đã được xác định trước trên tập dữ liệu chuẩn. Nếu sai số nhỏ hơn ngưỡng, hệ thống ghi nhận hành vi an toàn. Trường hợp sai số lớn hơn hoặc bằng ngưỡng, hệ thống lập tức đưa ra cảnh báo tấn công.</w:t>
      </w:r>
    </w:p>
    <w:p w14:paraId="5C5C81E7" w14:textId="0124C5D2" w:rsidR="00E709FD" w:rsidRDefault="0036196D" w:rsidP="004C0F59">
      <w:pPr>
        <w:pStyle w:val="Heading3"/>
      </w:pPr>
      <w:bookmarkStart w:id="58" w:name="_Toc242002357"/>
      <w:r>
        <w:t>D</w:t>
      </w:r>
      <w:r w:rsidR="00624AED">
        <w:t>ữ liệu đầu vào</w:t>
      </w:r>
      <w:bookmarkEnd w:id="58"/>
    </w:p>
    <w:p w14:paraId="140C698E" w14:textId="54461A0C" w:rsidR="0036196D" w:rsidRPr="0036196D" w:rsidRDefault="0036196D" w:rsidP="0036196D">
      <w:pPr>
        <w:pStyle w:val="Heading4"/>
      </w:pPr>
      <w:r>
        <w:t>Số lượng</w:t>
      </w:r>
    </w:p>
    <w:p w14:paraId="5A33A93B" w14:textId="2840D67D" w:rsidR="00B728FD" w:rsidRDefault="00B728FD" w:rsidP="00B728FD">
      <w:pPr>
        <w:rPr>
          <w:i/>
        </w:rPr>
      </w:pPr>
      <w:bookmarkStart w:id="59" w:name="_Toc241922943"/>
      <w:r w:rsidRPr="00B728FD">
        <w:t>Nhằm đáp ứng yêu cầu của phương pháp học không giám sát trong bài toán phát hiện bất thường, tập dữ liệu nhật ký Sysmon được phân chia thành hai tập độc lập bao gồm tập Huấn luyện (Training Set) và tập Kiểm thử (Test Set). Số lượng chuỗi hành vi tiến trình chi tiết được thống kê cụ thể trong Bảng 3.2.</w:t>
      </w:r>
    </w:p>
    <w:p w14:paraId="3DCFDE21" w14:textId="0EEAA11E" w:rsidR="004C0F59" w:rsidRPr="00024435" w:rsidRDefault="004C0F59" w:rsidP="004C0F59">
      <w:pPr>
        <w:pStyle w:val="Tnbng"/>
      </w:pPr>
      <w:bookmarkStart w:id="60" w:name="_Toc242002385"/>
      <w:r w:rsidRPr="004C0F59">
        <w:t>Bảng</w:t>
      </w:r>
      <w:r>
        <w:t xml:space="preserve"> 3.2: Số lượng </w:t>
      </w:r>
      <w:r w:rsidR="00373820">
        <w:t>chuỗi dữ liệu</w:t>
      </w:r>
      <w:bookmarkEnd w:id="59"/>
      <w:bookmarkEnd w:id="60"/>
    </w:p>
    <w:tbl>
      <w:tblPr>
        <w:tblStyle w:val="TableGrid"/>
        <w:tblW w:w="0" w:type="auto"/>
        <w:tblLook w:val="04A0" w:firstRow="1" w:lastRow="0" w:firstColumn="1" w:lastColumn="0" w:noHBand="0" w:noVBand="1"/>
      </w:tblPr>
      <w:tblGrid>
        <w:gridCol w:w="2336"/>
        <w:gridCol w:w="2336"/>
        <w:gridCol w:w="2336"/>
        <w:gridCol w:w="2336"/>
      </w:tblGrid>
      <w:tr w:rsidR="004C0F59" w14:paraId="20DD43BB" w14:textId="77777777" w:rsidTr="00613CBA">
        <w:tc>
          <w:tcPr>
            <w:tcW w:w="2336" w:type="dxa"/>
          </w:tcPr>
          <w:p w14:paraId="6A89726D" w14:textId="0CFCB8F3" w:rsidR="004C0F59" w:rsidRPr="00024435" w:rsidRDefault="004C0F59" w:rsidP="00613CBA">
            <w:pPr>
              <w:ind w:firstLine="0"/>
              <w:jc w:val="center"/>
              <w:rPr>
                <w:b/>
                <w:bCs/>
              </w:rPr>
            </w:pPr>
            <w:r>
              <w:rPr>
                <w:b/>
                <w:bCs/>
              </w:rPr>
              <w:t>Tập dữ liệu</w:t>
            </w:r>
          </w:p>
        </w:tc>
        <w:tc>
          <w:tcPr>
            <w:tcW w:w="2336" w:type="dxa"/>
          </w:tcPr>
          <w:p w14:paraId="35F7A2A7" w14:textId="4A6A34F9" w:rsidR="004C0F59" w:rsidRPr="00024435" w:rsidRDefault="004C0F59" w:rsidP="00613CBA">
            <w:pPr>
              <w:ind w:firstLine="0"/>
              <w:jc w:val="center"/>
              <w:rPr>
                <w:b/>
                <w:bCs/>
              </w:rPr>
            </w:pPr>
            <w:r>
              <w:rPr>
                <w:b/>
                <w:bCs/>
              </w:rPr>
              <w:t>Tổng số chuỗi</w:t>
            </w:r>
          </w:p>
        </w:tc>
        <w:tc>
          <w:tcPr>
            <w:tcW w:w="2336" w:type="dxa"/>
          </w:tcPr>
          <w:p w14:paraId="7827BF73" w14:textId="05450378" w:rsidR="004C0F59" w:rsidRPr="00024435" w:rsidRDefault="004C0F59" w:rsidP="00613CBA">
            <w:pPr>
              <w:ind w:firstLine="0"/>
              <w:jc w:val="center"/>
              <w:rPr>
                <w:b/>
                <w:bCs/>
              </w:rPr>
            </w:pPr>
            <w:r>
              <w:rPr>
                <w:b/>
                <w:bCs/>
              </w:rPr>
              <w:t>Chuỗi bình thường</w:t>
            </w:r>
          </w:p>
        </w:tc>
        <w:tc>
          <w:tcPr>
            <w:tcW w:w="2336" w:type="dxa"/>
          </w:tcPr>
          <w:p w14:paraId="27E8965D" w14:textId="52F7BAE5" w:rsidR="004C0F59" w:rsidRPr="00024435" w:rsidRDefault="004C0F59" w:rsidP="00613CBA">
            <w:pPr>
              <w:ind w:firstLine="0"/>
              <w:jc w:val="center"/>
              <w:rPr>
                <w:b/>
                <w:bCs/>
              </w:rPr>
            </w:pPr>
            <w:r>
              <w:rPr>
                <w:b/>
                <w:bCs/>
              </w:rPr>
              <w:t>Chuỗi độc hại</w:t>
            </w:r>
          </w:p>
        </w:tc>
      </w:tr>
      <w:tr w:rsidR="004C0F59" w14:paraId="64CB2CFE" w14:textId="77777777" w:rsidTr="00613CBA">
        <w:tc>
          <w:tcPr>
            <w:tcW w:w="2336" w:type="dxa"/>
          </w:tcPr>
          <w:p w14:paraId="637C1D85" w14:textId="77777777" w:rsidR="004C0F59" w:rsidRPr="00024435" w:rsidRDefault="004C0F59" w:rsidP="00613CBA">
            <w:pPr>
              <w:ind w:firstLine="0"/>
              <w:jc w:val="center"/>
              <w:rPr>
                <w:b/>
                <w:bCs/>
              </w:rPr>
            </w:pPr>
            <w:r w:rsidRPr="00024435">
              <w:rPr>
                <w:b/>
                <w:bCs/>
              </w:rPr>
              <w:t>Training</w:t>
            </w:r>
          </w:p>
        </w:tc>
        <w:tc>
          <w:tcPr>
            <w:tcW w:w="2336" w:type="dxa"/>
          </w:tcPr>
          <w:p w14:paraId="2B856730" w14:textId="7111EEBF" w:rsidR="004C0F59" w:rsidRPr="00373820" w:rsidRDefault="004C0F59" w:rsidP="00613CBA">
            <w:pPr>
              <w:ind w:firstLine="0"/>
              <w:jc w:val="center"/>
            </w:pPr>
            <w:r w:rsidRPr="00373820">
              <w:t>37,860</w:t>
            </w:r>
          </w:p>
        </w:tc>
        <w:tc>
          <w:tcPr>
            <w:tcW w:w="2336" w:type="dxa"/>
          </w:tcPr>
          <w:p w14:paraId="37D4572F" w14:textId="4FB0EDC1" w:rsidR="004C0F59" w:rsidRPr="00373820" w:rsidRDefault="004C0F59" w:rsidP="00613CBA">
            <w:pPr>
              <w:ind w:firstLine="0"/>
              <w:jc w:val="center"/>
            </w:pPr>
            <w:r w:rsidRPr="00373820">
              <w:t>37,860</w:t>
            </w:r>
          </w:p>
        </w:tc>
        <w:tc>
          <w:tcPr>
            <w:tcW w:w="2336" w:type="dxa"/>
          </w:tcPr>
          <w:p w14:paraId="68216922" w14:textId="77777777" w:rsidR="004C0F59" w:rsidRPr="00F3037B" w:rsidRDefault="004C0F59" w:rsidP="00613CBA">
            <w:pPr>
              <w:ind w:firstLine="0"/>
              <w:jc w:val="center"/>
            </w:pPr>
            <w:r w:rsidRPr="00F3037B">
              <w:t>0</w:t>
            </w:r>
          </w:p>
        </w:tc>
      </w:tr>
      <w:tr w:rsidR="004C0F59" w14:paraId="52F47724" w14:textId="77777777" w:rsidTr="00613CBA">
        <w:tc>
          <w:tcPr>
            <w:tcW w:w="2336" w:type="dxa"/>
          </w:tcPr>
          <w:p w14:paraId="6189FED6" w14:textId="77777777" w:rsidR="004C0F59" w:rsidRPr="00024435" w:rsidRDefault="004C0F59" w:rsidP="00613CBA">
            <w:pPr>
              <w:ind w:firstLine="0"/>
              <w:jc w:val="center"/>
              <w:rPr>
                <w:b/>
                <w:bCs/>
              </w:rPr>
            </w:pPr>
            <w:r w:rsidRPr="00024435">
              <w:rPr>
                <w:b/>
                <w:bCs/>
              </w:rPr>
              <w:t>Test</w:t>
            </w:r>
          </w:p>
        </w:tc>
        <w:tc>
          <w:tcPr>
            <w:tcW w:w="2336" w:type="dxa"/>
          </w:tcPr>
          <w:p w14:paraId="06024D89" w14:textId="5E7BDF54" w:rsidR="004C0F59" w:rsidRPr="00373820" w:rsidRDefault="004C0F59" w:rsidP="00613CBA">
            <w:pPr>
              <w:ind w:firstLine="0"/>
              <w:jc w:val="center"/>
            </w:pPr>
            <w:r w:rsidRPr="00373820">
              <w:t>103,093</w:t>
            </w:r>
          </w:p>
        </w:tc>
        <w:tc>
          <w:tcPr>
            <w:tcW w:w="2336" w:type="dxa"/>
          </w:tcPr>
          <w:p w14:paraId="21652290" w14:textId="3B9CD485" w:rsidR="004C0F59" w:rsidRPr="00373820" w:rsidRDefault="00373820" w:rsidP="00613CBA">
            <w:pPr>
              <w:ind w:firstLine="0"/>
              <w:jc w:val="center"/>
            </w:pPr>
            <w:r w:rsidRPr="00373820">
              <w:t>34,785</w:t>
            </w:r>
          </w:p>
        </w:tc>
        <w:tc>
          <w:tcPr>
            <w:tcW w:w="2336" w:type="dxa"/>
          </w:tcPr>
          <w:p w14:paraId="3FEBC514" w14:textId="40D03260" w:rsidR="004C0F59" w:rsidRPr="00F3037B" w:rsidRDefault="00373820" w:rsidP="00613CBA">
            <w:pPr>
              <w:ind w:firstLine="0"/>
              <w:jc w:val="center"/>
            </w:pPr>
            <w:r>
              <w:t>68,308</w:t>
            </w:r>
          </w:p>
        </w:tc>
      </w:tr>
    </w:tbl>
    <w:p w14:paraId="6AD9B2E2" w14:textId="77777777" w:rsidR="004C0F59" w:rsidRDefault="004C0F59" w:rsidP="00373820">
      <w:pPr>
        <w:ind w:firstLine="0"/>
      </w:pPr>
    </w:p>
    <w:p w14:paraId="64877AE7" w14:textId="77777777" w:rsidR="00B728FD" w:rsidRPr="00B728FD" w:rsidRDefault="00B728FD" w:rsidP="00B728FD">
      <w:pPr>
        <w:rPr>
          <w:lang w:val="en-US"/>
        </w:rPr>
      </w:pPr>
      <w:r w:rsidRPr="00B728FD">
        <w:rPr>
          <w:lang w:val="en-US"/>
        </w:rPr>
        <w:t>Dựa trên bảng thống kê dữ liệu thực nghiệm (Bảng 3.2), việc phân bổ dữ liệu mang các đặc điểm kỹ thuật quan trọng như sau:</w:t>
      </w:r>
    </w:p>
    <w:p w14:paraId="3C82EB2D" w14:textId="79E59F3F" w:rsidR="00B728FD" w:rsidRPr="00B728FD" w:rsidRDefault="00B728FD" w:rsidP="00B728FD">
      <w:pPr>
        <w:rPr>
          <w:lang w:val="en-US"/>
        </w:rPr>
      </w:pPr>
      <w:r w:rsidRPr="00B728FD">
        <w:rPr>
          <w:lang w:val="en-US"/>
        </w:rPr>
        <w:t>- Tập Huấn luyện: Bao gồm 37.860 chuỗi hành vi và 100% đều là chuỗi bình thường (Label = 0), hoàn toàn không chứa bất kỳ hành vi độc hại nào (0 chuỗi độc hại). Thiết lập này phù hợp hoàn toàn với nguyên lý vận hành của mạng LSTM Autoencoder: mô hình chỉ học phân phối và đặc trưng hành vi của các tiến trình an toàn để xây dựng đường cơ sở (Baseline) hệ thống, từ đó tối thiểu hóa sai số tái tạo trên dữ liệu lành tính.</w:t>
      </w:r>
    </w:p>
    <w:p w14:paraId="026964A2" w14:textId="602C689B" w:rsidR="00B728FD" w:rsidRPr="00B728FD" w:rsidRDefault="00B728FD" w:rsidP="00B728FD">
      <w:pPr>
        <w:rPr>
          <w:lang w:val="en-US"/>
        </w:rPr>
      </w:pPr>
      <w:r w:rsidRPr="00B728FD">
        <w:rPr>
          <w:lang w:val="en-US"/>
        </w:rPr>
        <w:t>- Tập Kiểm thử: Bao gồm tổng cộng 103.093 chuỗi hành vi, trong đó có 34.785 chuỗi bình thường và 68.308 chuỗi độc hại</w:t>
      </w:r>
      <w:r>
        <w:rPr>
          <w:lang w:val="en-US"/>
        </w:rPr>
        <w:t xml:space="preserve">. </w:t>
      </w:r>
      <w:r w:rsidRPr="00B728FD">
        <w:rPr>
          <w:lang w:val="en-US"/>
        </w:rPr>
        <w:t>Sự kết hợp của cả chuỗi lành tính và chuỗi độc hại trên tập Test cho phép đánh giá một cách khách quan năng lực phân tách của mô hình thông qua việc so sánh sai số tái tạo giữa hai nhóm với ngưỡng phát hiện.</w:t>
      </w:r>
    </w:p>
    <w:p w14:paraId="19D2AF3A" w14:textId="4989D018" w:rsidR="00655E4E" w:rsidRDefault="004C0F59" w:rsidP="0036196D">
      <w:pPr>
        <w:pStyle w:val="Heading4"/>
      </w:pPr>
      <w:r>
        <w:lastRenderedPageBreak/>
        <w:t>Lựa chọn đặc trưng</w:t>
      </w:r>
    </w:p>
    <w:p w14:paraId="0D05770A" w14:textId="60F6F4AD" w:rsidR="004C0F59" w:rsidRPr="004C0F59" w:rsidRDefault="004C0F59" w:rsidP="004C0F59">
      <w:r w:rsidRPr="004C0F59">
        <w:t xml:space="preserve">Tệp nhật ký Sysmon gốc chứa tới 93 trường thuộc tính, trong đó có nhiều trường mang giá trị rỗng, các trường định danh ngẫu nhiên hoặc không mang giá trị ngữ nghĩa cho việc phân loại hành vi (như RuleName, UtcTime, ProcessGuid...). Do đó, </w:t>
      </w:r>
      <w:r w:rsidR="00CC5669">
        <w:t xml:space="preserve">tôi </w:t>
      </w:r>
      <w:r w:rsidRPr="004C0F59">
        <w:t>tiến hành bước </w:t>
      </w:r>
      <w:r w:rsidR="00CC5669">
        <w:t>l</w:t>
      </w:r>
      <w:r w:rsidRPr="004C0F59">
        <w:t>ựa chọn đặc trưng dựa trên tri thức</w:t>
      </w:r>
      <w:r w:rsidR="00CC5669">
        <w:t xml:space="preserve"> về</w:t>
      </w:r>
      <w:r w:rsidRPr="004C0F59">
        <w:t xml:space="preserve"> an toàn thông tin, lọc ra 1</w:t>
      </w:r>
      <w:r w:rsidR="0090700C">
        <w:t>8</w:t>
      </w:r>
      <w:r w:rsidRPr="004C0F59">
        <w:t xml:space="preserve"> trường đặc trưng cốt lõi có tính phân tách cao nhất để đưa vào huấn luyện mô hình</w:t>
      </w:r>
      <w:r>
        <w:t>.</w:t>
      </w:r>
    </w:p>
    <w:p w14:paraId="0137BEA8" w14:textId="3DB071A0" w:rsidR="00655E4E" w:rsidRDefault="00655E4E" w:rsidP="00655E4E">
      <w:pPr>
        <w:pStyle w:val="Tnbng"/>
      </w:pPr>
      <w:bookmarkStart w:id="61" w:name="_Toc241922944"/>
      <w:bookmarkStart w:id="62" w:name="_Toc242002386"/>
      <w:r>
        <w:t xml:space="preserve">Bảng </w:t>
      </w:r>
      <w:r w:rsidR="0036196D">
        <w:t>3.3</w:t>
      </w:r>
      <w:r>
        <w:t xml:space="preserve">: Chọn </w:t>
      </w:r>
      <w:r w:rsidR="00C73EE8">
        <w:t>các trường</w:t>
      </w:r>
      <w:r>
        <w:t xml:space="preserve"> </w:t>
      </w:r>
      <w:r w:rsidR="00D12CF2">
        <w:t>dữ liệu</w:t>
      </w:r>
      <w:bookmarkEnd w:id="61"/>
      <w:bookmarkEnd w:id="62"/>
    </w:p>
    <w:tbl>
      <w:tblPr>
        <w:tblStyle w:val="TableGrid"/>
        <w:tblW w:w="9355" w:type="dxa"/>
        <w:tblLook w:val="04A0" w:firstRow="1" w:lastRow="0" w:firstColumn="1" w:lastColumn="0" w:noHBand="0" w:noVBand="1"/>
      </w:tblPr>
      <w:tblGrid>
        <w:gridCol w:w="895"/>
        <w:gridCol w:w="4238"/>
        <w:gridCol w:w="4222"/>
      </w:tblGrid>
      <w:tr w:rsidR="0090700C" w14:paraId="3CFA5412" w14:textId="77777777" w:rsidTr="0090700C">
        <w:tc>
          <w:tcPr>
            <w:tcW w:w="895" w:type="dxa"/>
          </w:tcPr>
          <w:p w14:paraId="512FE773" w14:textId="42CD2C20" w:rsidR="0090700C" w:rsidRPr="00C73EE8" w:rsidRDefault="0090700C" w:rsidP="00C73EE8">
            <w:pPr>
              <w:ind w:firstLine="0"/>
              <w:jc w:val="center"/>
              <w:rPr>
                <w:b/>
              </w:rPr>
            </w:pPr>
            <w:r>
              <w:rPr>
                <w:b/>
              </w:rPr>
              <w:t>STT</w:t>
            </w:r>
          </w:p>
        </w:tc>
        <w:tc>
          <w:tcPr>
            <w:tcW w:w="4238" w:type="dxa"/>
          </w:tcPr>
          <w:p w14:paraId="204A8A5C" w14:textId="66FB4917" w:rsidR="0090700C" w:rsidRPr="00C73EE8" w:rsidRDefault="0090700C" w:rsidP="00C73EE8">
            <w:pPr>
              <w:ind w:firstLine="0"/>
              <w:jc w:val="center"/>
              <w:rPr>
                <w:b/>
              </w:rPr>
            </w:pPr>
            <w:r w:rsidRPr="00C73EE8">
              <w:rPr>
                <w:b/>
              </w:rPr>
              <w:t>Tên trường</w:t>
            </w:r>
          </w:p>
        </w:tc>
        <w:tc>
          <w:tcPr>
            <w:tcW w:w="4222" w:type="dxa"/>
          </w:tcPr>
          <w:p w14:paraId="66AAAEA1" w14:textId="5A11A498" w:rsidR="0090700C" w:rsidRPr="00C73EE8" w:rsidRDefault="0090700C" w:rsidP="00C73EE8">
            <w:pPr>
              <w:ind w:firstLine="0"/>
              <w:jc w:val="center"/>
              <w:rPr>
                <w:b/>
              </w:rPr>
            </w:pPr>
            <w:r w:rsidRPr="00C73EE8">
              <w:rPr>
                <w:b/>
              </w:rPr>
              <w:t>Mô tả</w:t>
            </w:r>
          </w:p>
        </w:tc>
      </w:tr>
      <w:tr w:rsidR="0090700C" w14:paraId="579E474A" w14:textId="77777777" w:rsidTr="0090700C">
        <w:tc>
          <w:tcPr>
            <w:tcW w:w="895" w:type="dxa"/>
          </w:tcPr>
          <w:p w14:paraId="5F4A6DCC" w14:textId="50F9FC99" w:rsidR="0090700C" w:rsidRPr="00FE4968" w:rsidRDefault="0090700C" w:rsidP="00FE4968">
            <w:pPr>
              <w:ind w:firstLine="0"/>
              <w:jc w:val="left"/>
              <w:rPr>
                <w:bCs/>
              </w:rPr>
            </w:pPr>
            <w:r>
              <w:rPr>
                <w:bCs/>
              </w:rPr>
              <w:t>1</w:t>
            </w:r>
          </w:p>
        </w:tc>
        <w:tc>
          <w:tcPr>
            <w:tcW w:w="4238" w:type="dxa"/>
          </w:tcPr>
          <w:p w14:paraId="77AFAA2C" w14:textId="5FD090A8" w:rsidR="0090700C" w:rsidRPr="00FE4968" w:rsidRDefault="0090700C" w:rsidP="00FE4968">
            <w:pPr>
              <w:ind w:firstLine="0"/>
              <w:jc w:val="left"/>
              <w:rPr>
                <w:bCs/>
              </w:rPr>
            </w:pPr>
            <w:r w:rsidRPr="00FE4968">
              <w:rPr>
                <w:bCs/>
              </w:rPr>
              <w:t>EventID</w:t>
            </w:r>
          </w:p>
        </w:tc>
        <w:tc>
          <w:tcPr>
            <w:tcW w:w="4222" w:type="dxa"/>
          </w:tcPr>
          <w:p w14:paraId="29204FB3" w14:textId="79C73436" w:rsidR="0090700C" w:rsidRPr="00FE4968" w:rsidRDefault="0090700C" w:rsidP="00FE4968">
            <w:pPr>
              <w:ind w:firstLine="0"/>
              <w:jc w:val="left"/>
              <w:rPr>
                <w:bCs/>
              </w:rPr>
            </w:pPr>
            <w:r w:rsidRPr="00FE4968">
              <w:rPr>
                <w:bCs/>
              </w:rPr>
              <w:t>Mã định danh cho từng loại sự kiện</w:t>
            </w:r>
          </w:p>
        </w:tc>
      </w:tr>
      <w:tr w:rsidR="0090700C" w14:paraId="673F3DF5" w14:textId="77777777" w:rsidTr="0090700C">
        <w:tc>
          <w:tcPr>
            <w:tcW w:w="895" w:type="dxa"/>
          </w:tcPr>
          <w:p w14:paraId="45840401" w14:textId="215C4869" w:rsidR="0090700C" w:rsidRDefault="0090700C" w:rsidP="00655E4E">
            <w:pPr>
              <w:ind w:firstLine="0"/>
            </w:pPr>
            <w:r>
              <w:t>2</w:t>
            </w:r>
          </w:p>
        </w:tc>
        <w:tc>
          <w:tcPr>
            <w:tcW w:w="4238" w:type="dxa"/>
          </w:tcPr>
          <w:p w14:paraId="6A77FA7F" w14:textId="04E0F783" w:rsidR="0090700C" w:rsidRDefault="0090700C" w:rsidP="00655E4E">
            <w:pPr>
              <w:ind w:firstLine="0"/>
            </w:pPr>
            <w:r>
              <w:t>I</w:t>
            </w:r>
            <w:r w:rsidRPr="00BB2031">
              <w:t>mage</w:t>
            </w:r>
          </w:p>
        </w:tc>
        <w:tc>
          <w:tcPr>
            <w:tcW w:w="4222" w:type="dxa"/>
          </w:tcPr>
          <w:p w14:paraId="17D1D0AD" w14:textId="5A25C9D2" w:rsidR="0090700C" w:rsidRDefault="0090700C" w:rsidP="00655E4E">
            <w:pPr>
              <w:ind w:firstLine="0"/>
            </w:pPr>
            <w:r w:rsidRPr="0039249C">
              <w:t>Đường dẫn đầy đủ của tệp thực thi đang chạy</w:t>
            </w:r>
            <w:r>
              <w:t>.</w:t>
            </w:r>
          </w:p>
        </w:tc>
      </w:tr>
      <w:tr w:rsidR="0090700C" w14:paraId="48D40A20" w14:textId="77777777" w:rsidTr="0090700C">
        <w:tc>
          <w:tcPr>
            <w:tcW w:w="895" w:type="dxa"/>
          </w:tcPr>
          <w:p w14:paraId="55536349" w14:textId="0B592F0E" w:rsidR="0090700C" w:rsidRDefault="0090700C" w:rsidP="00655E4E">
            <w:pPr>
              <w:ind w:firstLine="0"/>
            </w:pPr>
            <w:r>
              <w:t>3</w:t>
            </w:r>
          </w:p>
        </w:tc>
        <w:tc>
          <w:tcPr>
            <w:tcW w:w="4238" w:type="dxa"/>
          </w:tcPr>
          <w:p w14:paraId="0038DA4B" w14:textId="61C81ED3" w:rsidR="0090700C" w:rsidRDefault="0090700C" w:rsidP="00655E4E">
            <w:pPr>
              <w:ind w:firstLine="0"/>
            </w:pPr>
            <w:r>
              <w:t>C</w:t>
            </w:r>
            <w:r w:rsidRPr="00BB2031">
              <w:t>ommandline</w:t>
            </w:r>
          </w:p>
        </w:tc>
        <w:tc>
          <w:tcPr>
            <w:tcW w:w="4222" w:type="dxa"/>
          </w:tcPr>
          <w:p w14:paraId="201B0D25" w14:textId="2E0D954F" w:rsidR="0090700C" w:rsidRDefault="0090700C" w:rsidP="00655E4E">
            <w:pPr>
              <w:ind w:firstLine="0"/>
            </w:pPr>
            <w:r w:rsidRPr="0039249C">
              <w:t>Dòng lệnh đầy đủ được thực thi để khởi chạy tiến trình</w:t>
            </w:r>
            <w:r>
              <w:t>.</w:t>
            </w:r>
          </w:p>
        </w:tc>
      </w:tr>
      <w:tr w:rsidR="0090700C" w14:paraId="0988D5E8" w14:textId="77777777" w:rsidTr="0090700C">
        <w:tc>
          <w:tcPr>
            <w:tcW w:w="895" w:type="dxa"/>
          </w:tcPr>
          <w:p w14:paraId="3F8E911D" w14:textId="776EF25E" w:rsidR="0090700C" w:rsidRDefault="0090700C" w:rsidP="00655E4E">
            <w:pPr>
              <w:ind w:firstLine="0"/>
            </w:pPr>
            <w:r>
              <w:t>4</w:t>
            </w:r>
          </w:p>
        </w:tc>
        <w:tc>
          <w:tcPr>
            <w:tcW w:w="4238" w:type="dxa"/>
          </w:tcPr>
          <w:p w14:paraId="3852D834" w14:textId="68A93CCE" w:rsidR="0090700C" w:rsidRPr="00BB2031" w:rsidRDefault="0090700C" w:rsidP="00655E4E">
            <w:pPr>
              <w:ind w:firstLine="0"/>
            </w:pPr>
            <w:r>
              <w:t>U</w:t>
            </w:r>
            <w:r w:rsidRPr="00BB2031">
              <w:t>ser</w:t>
            </w:r>
          </w:p>
        </w:tc>
        <w:tc>
          <w:tcPr>
            <w:tcW w:w="4222" w:type="dxa"/>
          </w:tcPr>
          <w:p w14:paraId="5D3D08D6" w14:textId="6CF3ED09" w:rsidR="0090700C" w:rsidRDefault="0090700C" w:rsidP="00655E4E">
            <w:pPr>
              <w:ind w:firstLine="0"/>
            </w:pPr>
            <w:r w:rsidRPr="0039249C">
              <w:t>Tên tài khoản người dùng đang chạy tiến trình</w:t>
            </w:r>
            <w:r>
              <w:t>.</w:t>
            </w:r>
          </w:p>
        </w:tc>
      </w:tr>
      <w:tr w:rsidR="0090700C" w14:paraId="54BE5F5C" w14:textId="77777777" w:rsidTr="0090700C">
        <w:tc>
          <w:tcPr>
            <w:tcW w:w="895" w:type="dxa"/>
          </w:tcPr>
          <w:p w14:paraId="05AFFCA4" w14:textId="7654E885" w:rsidR="0090700C" w:rsidRDefault="0090700C" w:rsidP="00655E4E">
            <w:pPr>
              <w:ind w:firstLine="0"/>
            </w:pPr>
            <w:r>
              <w:t>5</w:t>
            </w:r>
          </w:p>
        </w:tc>
        <w:tc>
          <w:tcPr>
            <w:tcW w:w="4238" w:type="dxa"/>
          </w:tcPr>
          <w:p w14:paraId="3D26B13C" w14:textId="546A1B8E" w:rsidR="0090700C" w:rsidRPr="00BB2031" w:rsidRDefault="0090700C" w:rsidP="00655E4E">
            <w:pPr>
              <w:ind w:firstLine="0"/>
            </w:pPr>
            <w:r>
              <w:t>P</w:t>
            </w:r>
            <w:r w:rsidRPr="00BB2031">
              <w:t>arentImage</w:t>
            </w:r>
          </w:p>
        </w:tc>
        <w:tc>
          <w:tcPr>
            <w:tcW w:w="4222" w:type="dxa"/>
          </w:tcPr>
          <w:p w14:paraId="106A2FF4" w14:textId="5537D41F" w:rsidR="0090700C" w:rsidRDefault="0090700C" w:rsidP="0039249C">
            <w:pPr>
              <w:tabs>
                <w:tab w:val="left" w:pos="1470"/>
              </w:tabs>
              <w:ind w:firstLine="0"/>
            </w:pPr>
            <w:r w:rsidRPr="0039249C">
              <w:t>Đường dẫn đầy đủ của tệp thực thi sinh ra tiến trình hiện tại</w:t>
            </w:r>
            <w:r>
              <w:t>.</w:t>
            </w:r>
          </w:p>
        </w:tc>
      </w:tr>
      <w:tr w:rsidR="0090700C" w14:paraId="4C4AC687" w14:textId="77777777" w:rsidTr="0090700C">
        <w:tc>
          <w:tcPr>
            <w:tcW w:w="895" w:type="dxa"/>
          </w:tcPr>
          <w:p w14:paraId="45E026C8" w14:textId="32693792" w:rsidR="0090700C" w:rsidRDefault="0090700C" w:rsidP="00655E4E">
            <w:pPr>
              <w:ind w:firstLine="0"/>
            </w:pPr>
            <w:r>
              <w:t>6</w:t>
            </w:r>
          </w:p>
        </w:tc>
        <w:tc>
          <w:tcPr>
            <w:tcW w:w="4238" w:type="dxa"/>
          </w:tcPr>
          <w:p w14:paraId="42B4D760" w14:textId="6AA137A2" w:rsidR="0090700C" w:rsidRPr="00BB2031" w:rsidRDefault="0090700C" w:rsidP="00655E4E">
            <w:pPr>
              <w:ind w:firstLine="0"/>
            </w:pPr>
            <w:r>
              <w:t>P</w:t>
            </w:r>
            <w:r w:rsidRPr="00BB2031">
              <w:t>arentcommandline</w:t>
            </w:r>
          </w:p>
        </w:tc>
        <w:tc>
          <w:tcPr>
            <w:tcW w:w="4222" w:type="dxa"/>
          </w:tcPr>
          <w:p w14:paraId="2EB76281" w14:textId="0514AA2C" w:rsidR="0090700C" w:rsidRDefault="0090700C" w:rsidP="00655E4E">
            <w:pPr>
              <w:ind w:firstLine="0"/>
            </w:pPr>
            <w:r w:rsidRPr="0039249C">
              <w:t>Dòng lệnh đầy đủ được sử dụng để chạy tiến trình cha.</w:t>
            </w:r>
          </w:p>
        </w:tc>
      </w:tr>
      <w:tr w:rsidR="0090700C" w14:paraId="19334081" w14:textId="77777777" w:rsidTr="0090700C">
        <w:tc>
          <w:tcPr>
            <w:tcW w:w="895" w:type="dxa"/>
          </w:tcPr>
          <w:p w14:paraId="50316C11" w14:textId="09859C42" w:rsidR="0090700C" w:rsidRDefault="0090700C" w:rsidP="00655E4E">
            <w:pPr>
              <w:ind w:firstLine="0"/>
            </w:pPr>
            <w:r>
              <w:t>7</w:t>
            </w:r>
          </w:p>
        </w:tc>
        <w:tc>
          <w:tcPr>
            <w:tcW w:w="4238" w:type="dxa"/>
          </w:tcPr>
          <w:p w14:paraId="717CC023" w14:textId="06002FAB" w:rsidR="0090700C" w:rsidRDefault="0090700C" w:rsidP="00655E4E">
            <w:pPr>
              <w:ind w:firstLine="0"/>
            </w:pPr>
            <w:r>
              <w:t>TargetFilename</w:t>
            </w:r>
          </w:p>
        </w:tc>
        <w:tc>
          <w:tcPr>
            <w:tcW w:w="4222" w:type="dxa"/>
          </w:tcPr>
          <w:p w14:paraId="59E3F4CD" w14:textId="3AF0C87D" w:rsidR="0090700C" w:rsidRPr="0039249C" w:rsidRDefault="0090700C" w:rsidP="00655E4E">
            <w:pPr>
              <w:ind w:firstLine="0"/>
            </w:pPr>
            <w:r w:rsidRPr="0090700C">
              <w:t>Đường dẫn tệp tin mục tiêu bị khởi tạo, chỉnh sửa hoặc xóa bởi tiến trình.</w:t>
            </w:r>
          </w:p>
        </w:tc>
      </w:tr>
      <w:tr w:rsidR="0090700C" w14:paraId="41E43FCC" w14:textId="77777777" w:rsidTr="0090700C">
        <w:tc>
          <w:tcPr>
            <w:tcW w:w="895" w:type="dxa"/>
          </w:tcPr>
          <w:p w14:paraId="2C29A364" w14:textId="65C836A3" w:rsidR="0090700C" w:rsidRDefault="0090700C" w:rsidP="00655E4E">
            <w:pPr>
              <w:ind w:firstLine="0"/>
            </w:pPr>
            <w:r>
              <w:t>8</w:t>
            </w:r>
          </w:p>
        </w:tc>
        <w:tc>
          <w:tcPr>
            <w:tcW w:w="4238" w:type="dxa"/>
          </w:tcPr>
          <w:p w14:paraId="1670A493" w14:textId="40984205" w:rsidR="0090700C" w:rsidRDefault="0090700C" w:rsidP="00655E4E">
            <w:pPr>
              <w:ind w:firstLine="0"/>
            </w:pPr>
            <w:r>
              <w:t>TargetOject</w:t>
            </w:r>
          </w:p>
        </w:tc>
        <w:tc>
          <w:tcPr>
            <w:tcW w:w="4222" w:type="dxa"/>
          </w:tcPr>
          <w:p w14:paraId="7A664EA6" w14:textId="51996F14" w:rsidR="0090700C" w:rsidRPr="0039249C" w:rsidRDefault="0090700C" w:rsidP="00655E4E">
            <w:pPr>
              <w:ind w:firstLine="0"/>
            </w:pPr>
            <w:r w:rsidRPr="0090700C">
              <w:t>Khóa Registry mục tiêu hoặc giá trị Registry bị sửa đổ</w:t>
            </w:r>
            <w:r>
              <w:t>i</w:t>
            </w:r>
            <w:r w:rsidRPr="0090700C">
              <w:t>.</w:t>
            </w:r>
          </w:p>
        </w:tc>
      </w:tr>
      <w:tr w:rsidR="0090700C" w14:paraId="2976F694" w14:textId="77777777" w:rsidTr="0090700C">
        <w:tc>
          <w:tcPr>
            <w:tcW w:w="895" w:type="dxa"/>
          </w:tcPr>
          <w:p w14:paraId="766A2876" w14:textId="4CE500ED" w:rsidR="0090700C" w:rsidRDefault="0090700C" w:rsidP="00655E4E">
            <w:pPr>
              <w:ind w:firstLine="0"/>
            </w:pPr>
            <w:r>
              <w:t>9</w:t>
            </w:r>
          </w:p>
        </w:tc>
        <w:tc>
          <w:tcPr>
            <w:tcW w:w="4238" w:type="dxa"/>
          </w:tcPr>
          <w:p w14:paraId="55D3BFB6" w14:textId="1C9760D2" w:rsidR="0090700C" w:rsidRDefault="0090700C" w:rsidP="00655E4E">
            <w:pPr>
              <w:ind w:firstLine="0"/>
            </w:pPr>
            <w:r>
              <w:t>ImageLoaded</w:t>
            </w:r>
          </w:p>
        </w:tc>
        <w:tc>
          <w:tcPr>
            <w:tcW w:w="4222" w:type="dxa"/>
          </w:tcPr>
          <w:p w14:paraId="376E9C82" w14:textId="0EBFD9BC" w:rsidR="0090700C" w:rsidRPr="0039249C" w:rsidRDefault="0090700C" w:rsidP="00655E4E">
            <w:pPr>
              <w:ind w:firstLine="0"/>
            </w:pPr>
            <w:r w:rsidRPr="0090700C">
              <w:t>Đường dẫn tệp thư viện liên kết động (.dll) được nạp vào bộ nhớ tiến trình</w:t>
            </w:r>
            <w:r>
              <w:t>.</w:t>
            </w:r>
          </w:p>
        </w:tc>
      </w:tr>
      <w:tr w:rsidR="0090700C" w14:paraId="495C9A05" w14:textId="77777777" w:rsidTr="0090700C">
        <w:tc>
          <w:tcPr>
            <w:tcW w:w="895" w:type="dxa"/>
          </w:tcPr>
          <w:p w14:paraId="512B73F5" w14:textId="19D4E666" w:rsidR="0090700C" w:rsidRDefault="0090700C" w:rsidP="00655E4E">
            <w:pPr>
              <w:ind w:firstLine="0"/>
            </w:pPr>
            <w:r>
              <w:t>10</w:t>
            </w:r>
          </w:p>
        </w:tc>
        <w:tc>
          <w:tcPr>
            <w:tcW w:w="4238" w:type="dxa"/>
          </w:tcPr>
          <w:p w14:paraId="13E73E69" w14:textId="305BE9F7" w:rsidR="0090700C" w:rsidRDefault="0090700C" w:rsidP="00655E4E">
            <w:pPr>
              <w:ind w:firstLine="0"/>
            </w:pPr>
            <w:r>
              <w:t>Signed</w:t>
            </w:r>
          </w:p>
        </w:tc>
        <w:tc>
          <w:tcPr>
            <w:tcW w:w="4222" w:type="dxa"/>
          </w:tcPr>
          <w:p w14:paraId="2951FCD1" w14:textId="06286FBF" w:rsidR="0090700C" w:rsidRPr="0039249C" w:rsidRDefault="0090700C" w:rsidP="00655E4E">
            <w:pPr>
              <w:ind w:firstLine="0"/>
            </w:pPr>
            <w:r w:rsidRPr="0090700C">
              <w:t>Trạng thái xác thực chữ ký số của tệp tin thực thi/thư viện nạp vào bộ nhớ</w:t>
            </w:r>
            <w:r>
              <w:t>.</w:t>
            </w:r>
          </w:p>
        </w:tc>
      </w:tr>
      <w:tr w:rsidR="0090700C" w14:paraId="4EB8305B" w14:textId="77777777" w:rsidTr="0090700C">
        <w:tc>
          <w:tcPr>
            <w:tcW w:w="895" w:type="dxa"/>
          </w:tcPr>
          <w:p w14:paraId="5D3DC0E9" w14:textId="2AB60013" w:rsidR="0090700C" w:rsidRDefault="0090700C" w:rsidP="00655E4E">
            <w:pPr>
              <w:ind w:firstLine="0"/>
            </w:pPr>
            <w:r>
              <w:t>11</w:t>
            </w:r>
          </w:p>
        </w:tc>
        <w:tc>
          <w:tcPr>
            <w:tcW w:w="4238" w:type="dxa"/>
          </w:tcPr>
          <w:p w14:paraId="35CBA923" w14:textId="75AF32D3" w:rsidR="0090700C" w:rsidRDefault="0090700C" w:rsidP="00655E4E">
            <w:pPr>
              <w:ind w:firstLine="0"/>
            </w:pPr>
            <w:r>
              <w:t>Signature</w:t>
            </w:r>
          </w:p>
        </w:tc>
        <w:tc>
          <w:tcPr>
            <w:tcW w:w="4222" w:type="dxa"/>
          </w:tcPr>
          <w:p w14:paraId="61247563" w14:textId="7C78CF9A" w:rsidR="0090700C" w:rsidRPr="0039249C" w:rsidRDefault="0090700C" w:rsidP="00655E4E">
            <w:pPr>
              <w:ind w:firstLine="0"/>
            </w:pPr>
            <w:r w:rsidRPr="0090700C">
              <w:t>Tên nhà phát hành hoặc tổ chức được chứng thực cấp chữ ký số cho tệp tin</w:t>
            </w:r>
          </w:p>
        </w:tc>
      </w:tr>
      <w:tr w:rsidR="0090700C" w14:paraId="41EEC1BF" w14:textId="77777777" w:rsidTr="0090700C">
        <w:tc>
          <w:tcPr>
            <w:tcW w:w="895" w:type="dxa"/>
          </w:tcPr>
          <w:p w14:paraId="4E7B7446" w14:textId="261E8F06" w:rsidR="0090700C" w:rsidRDefault="0090700C" w:rsidP="00655E4E">
            <w:pPr>
              <w:ind w:firstLine="0"/>
            </w:pPr>
            <w:r>
              <w:lastRenderedPageBreak/>
              <w:t>12</w:t>
            </w:r>
          </w:p>
        </w:tc>
        <w:tc>
          <w:tcPr>
            <w:tcW w:w="4238" w:type="dxa"/>
          </w:tcPr>
          <w:p w14:paraId="5A54C73F" w14:textId="21E0F749" w:rsidR="0090700C" w:rsidRDefault="0090700C" w:rsidP="00655E4E">
            <w:pPr>
              <w:ind w:firstLine="0"/>
            </w:pPr>
            <w:r>
              <w:t>SignatureStatus</w:t>
            </w:r>
          </w:p>
        </w:tc>
        <w:tc>
          <w:tcPr>
            <w:tcW w:w="4222" w:type="dxa"/>
          </w:tcPr>
          <w:p w14:paraId="016CB1D4" w14:textId="673B97C1" w:rsidR="0090700C" w:rsidRPr="0039249C" w:rsidRDefault="0090700C" w:rsidP="00655E4E">
            <w:pPr>
              <w:ind w:firstLine="0"/>
            </w:pPr>
            <w:r w:rsidRPr="0090700C">
              <w:t>Mức độ hợp lệ và tính toàn vẹn của chữ ký số</w:t>
            </w:r>
          </w:p>
        </w:tc>
      </w:tr>
      <w:tr w:rsidR="0090700C" w14:paraId="5A193954" w14:textId="77777777" w:rsidTr="0090700C">
        <w:tc>
          <w:tcPr>
            <w:tcW w:w="895" w:type="dxa"/>
          </w:tcPr>
          <w:p w14:paraId="29A3483E" w14:textId="08E781DD" w:rsidR="0090700C" w:rsidRDefault="0090700C" w:rsidP="00655E4E">
            <w:pPr>
              <w:ind w:firstLine="0"/>
            </w:pPr>
            <w:r>
              <w:t>13</w:t>
            </w:r>
          </w:p>
        </w:tc>
        <w:tc>
          <w:tcPr>
            <w:tcW w:w="4238" w:type="dxa"/>
          </w:tcPr>
          <w:p w14:paraId="3CB775A1" w14:textId="3B32DF0A" w:rsidR="0090700C" w:rsidRDefault="0090700C" w:rsidP="00655E4E">
            <w:pPr>
              <w:ind w:firstLine="0"/>
            </w:pPr>
            <w:r>
              <w:t>SourceImage</w:t>
            </w:r>
          </w:p>
        </w:tc>
        <w:tc>
          <w:tcPr>
            <w:tcW w:w="4222" w:type="dxa"/>
          </w:tcPr>
          <w:p w14:paraId="6528678B" w14:textId="539D4F07" w:rsidR="0090700C" w:rsidRPr="0039249C" w:rsidRDefault="0090700C" w:rsidP="00655E4E">
            <w:pPr>
              <w:ind w:firstLine="0"/>
            </w:pPr>
            <w:r>
              <w:t>Đường dẫn tiến trình nguồn</w:t>
            </w:r>
          </w:p>
        </w:tc>
      </w:tr>
      <w:tr w:rsidR="0090700C" w14:paraId="337B8791" w14:textId="77777777" w:rsidTr="0090700C">
        <w:tc>
          <w:tcPr>
            <w:tcW w:w="895" w:type="dxa"/>
          </w:tcPr>
          <w:p w14:paraId="2FDAFB4B" w14:textId="2CECF7F8" w:rsidR="0090700C" w:rsidRDefault="0090700C" w:rsidP="00655E4E">
            <w:pPr>
              <w:ind w:firstLine="0"/>
            </w:pPr>
            <w:r>
              <w:t>14</w:t>
            </w:r>
          </w:p>
        </w:tc>
        <w:tc>
          <w:tcPr>
            <w:tcW w:w="4238" w:type="dxa"/>
          </w:tcPr>
          <w:p w14:paraId="6A101D18" w14:textId="2F60CE66" w:rsidR="0090700C" w:rsidRDefault="0090700C" w:rsidP="00655E4E">
            <w:pPr>
              <w:ind w:firstLine="0"/>
            </w:pPr>
            <w:r>
              <w:t>TargetImage</w:t>
            </w:r>
          </w:p>
        </w:tc>
        <w:tc>
          <w:tcPr>
            <w:tcW w:w="4222" w:type="dxa"/>
          </w:tcPr>
          <w:p w14:paraId="07391231" w14:textId="29BC6801" w:rsidR="0090700C" w:rsidRPr="0039249C" w:rsidRDefault="0090700C" w:rsidP="00655E4E">
            <w:pPr>
              <w:ind w:firstLine="0"/>
            </w:pPr>
            <w:r>
              <w:t>Đường dẫn tiến trình đích</w:t>
            </w:r>
          </w:p>
        </w:tc>
      </w:tr>
      <w:tr w:rsidR="0090700C" w14:paraId="08C42B4A" w14:textId="77777777" w:rsidTr="0090700C">
        <w:tc>
          <w:tcPr>
            <w:tcW w:w="895" w:type="dxa"/>
          </w:tcPr>
          <w:p w14:paraId="39121DDA" w14:textId="47B046E0" w:rsidR="0090700C" w:rsidRDefault="0090700C" w:rsidP="00655E4E">
            <w:pPr>
              <w:ind w:firstLine="0"/>
            </w:pPr>
            <w:r>
              <w:t>15</w:t>
            </w:r>
          </w:p>
        </w:tc>
        <w:tc>
          <w:tcPr>
            <w:tcW w:w="4238" w:type="dxa"/>
          </w:tcPr>
          <w:p w14:paraId="07101348" w14:textId="3869AED6" w:rsidR="0090700C" w:rsidRDefault="0090700C" w:rsidP="00655E4E">
            <w:pPr>
              <w:ind w:firstLine="0"/>
            </w:pPr>
            <w:r>
              <w:t>EventType</w:t>
            </w:r>
          </w:p>
        </w:tc>
        <w:tc>
          <w:tcPr>
            <w:tcW w:w="4222" w:type="dxa"/>
          </w:tcPr>
          <w:p w14:paraId="0EC077E4" w14:textId="0B691EAD" w:rsidR="0090700C" w:rsidRPr="0039249C" w:rsidRDefault="0090700C" w:rsidP="00655E4E">
            <w:pPr>
              <w:ind w:firstLine="0"/>
            </w:pPr>
            <w:r>
              <w:t>Loại thao tác nghiệp vụ trên hệ thống</w:t>
            </w:r>
          </w:p>
        </w:tc>
      </w:tr>
      <w:tr w:rsidR="0090700C" w14:paraId="049057BB" w14:textId="77777777" w:rsidTr="0090700C">
        <w:tc>
          <w:tcPr>
            <w:tcW w:w="895" w:type="dxa"/>
          </w:tcPr>
          <w:p w14:paraId="223006A3" w14:textId="062541F1" w:rsidR="0090700C" w:rsidRDefault="0090700C" w:rsidP="00655E4E">
            <w:pPr>
              <w:ind w:firstLine="0"/>
            </w:pPr>
            <w:r>
              <w:t>16</w:t>
            </w:r>
          </w:p>
        </w:tc>
        <w:tc>
          <w:tcPr>
            <w:tcW w:w="4238" w:type="dxa"/>
          </w:tcPr>
          <w:p w14:paraId="662E48E1" w14:textId="072B462E" w:rsidR="0090700C" w:rsidRDefault="0090700C" w:rsidP="00655E4E">
            <w:pPr>
              <w:ind w:firstLine="0"/>
            </w:pPr>
            <w:r>
              <w:t>QueryName</w:t>
            </w:r>
          </w:p>
        </w:tc>
        <w:tc>
          <w:tcPr>
            <w:tcW w:w="4222" w:type="dxa"/>
          </w:tcPr>
          <w:p w14:paraId="18AECA37" w14:textId="4E0ADC02" w:rsidR="0090700C" w:rsidRPr="0039249C" w:rsidRDefault="0090700C" w:rsidP="00655E4E">
            <w:pPr>
              <w:ind w:firstLine="0"/>
            </w:pPr>
            <w:r w:rsidRPr="0090700C">
              <w:t>Tên miề</w:t>
            </w:r>
            <w:r>
              <w:t>n</w:t>
            </w:r>
            <w:r w:rsidRPr="0090700C">
              <w:t xml:space="preserve"> được tiến trình gửi truy vấn DNS</w:t>
            </w:r>
          </w:p>
        </w:tc>
      </w:tr>
      <w:tr w:rsidR="0090700C" w14:paraId="362DDA5C" w14:textId="77777777" w:rsidTr="0090700C">
        <w:tc>
          <w:tcPr>
            <w:tcW w:w="895" w:type="dxa"/>
          </w:tcPr>
          <w:p w14:paraId="734CBBC0" w14:textId="0C8305F0" w:rsidR="0090700C" w:rsidRDefault="0090700C" w:rsidP="00655E4E">
            <w:pPr>
              <w:ind w:firstLine="0"/>
            </w:pPr>
            <w:r>
              <w:t>17</w:t>
            </w:r>
          </w:p>
        </w:tc>
        <w:tc>
          <w:tcPr>
            <w:tcW w:w="4238" w:type="dxa"/>
          </w:tcPr>
          <w:p w14:paraId="50833A6F" w14:textId="459153E8" w:rsidR="0090700C" w:rsidRDefault="0090700C" w:rsidP="00655E4E">
            <w:pPr>
              <w:ind w:firstLine="0"/>
            </w:pPr>
            <w:r>
              <w:t>QueryStatus</w:t>
            </w:r>
          </w:p>
        </w:tc>
        <w:tc>
          <w:tcPr>
            <w:tcW w:w="4222" w:type="dxa"/>
          </w:tcPr>
          <w:p w14:paraId="55659C66" w14:textId="73C57B32" w:rsidR="0090700C" w:rsidRPr="0039249C" w:rsidRDefault="0090700C" w:rsidP="00655E4E">
            <w:pPr>
              <w:ind w:firstLine="0"/>
            </w:pPr>
            <w:r w:rsidRPr="0090700C">
              <w:t>Mã trạng thái phản hồi của máy chủ DNS đối với yêu cầu truy vấn tên miền</w:t>
            </w:r>
          </w:p>
        </w:tc>
      </w:tr>
      <w:tr w:rsidR="0090700C" w14:paraId="4DA25FE4" w14:textId="77777777" w:rsidTr="0090700C">
        <w:tc>
          <w:tcPr>
            <w:tcW w:w="895" w:type="dxa"/>
          </w:tcPr>
          <w:p w14:paraId="60FA03BB" w14:textId="7BEDEDF4" w:rsidR="0090700C" w:rsidRDefault="0090700C" w:rsidP="00655E4E">
            <w:pPr>
              <w:ind w:firstLine="0"/>
            </w:pPr>
            <w:r>
              <w:t>18</w:t>
            </w:r>
          </w:p>
        </w:tc>
        <w:tc>
          <w:tcPr>
            <w:tcW w:w="4238" w:type="dxa"/>
          </w:tcPr>
          <w:p w14:paraId="40543459" w14:textId="5F6280F4" w:rsidR="0090700C" w:rsidRDefault="0090700C" w:rsidP="00655E4E">
            <w:pPr>
              <w:ind w:firstLine="0"/>
            </w:pPr>
            <w:r>
              <w:t>Computer</w:t>
            </w:r>
          </w:p>
        </w:tc>
        <w:tc>
          <w:tcPr>
            <w:tcW w:w="4222" w:type="dxa"/>
          </w:tcPr>
          <w:p w14:paraId="7969099A" w14:textId="663ECAF9" w:rsidR="0090700C" w:rsidRPr="0039249C" w:rsidRDefault="0090700C" w:rsidP="00655E4E">
            <w:pPr>
              <w:ind w:firstLine="0"/>
            </w:pPr>
            <w:r w:rsidRPr="0090700C">
              <w:t>Tên định danh của máy trạm hoặc máy chủ hệ thống nơi ghi nhận bản ghi sự kiện.</w:t>
            </w:r>
          </w:p>
        </w:tc>
      </w:tr>
    </w:tbl>
    <w:p w14:paraId="0578B2D9" w14:textId="694AFA0B" w:rsidR="00655E4E" w:rsidRDefault="00655E4E" w:rsidP="00655E4E">
      <w:pPr>
        <w:ind w:firstLine="0"/>
      </w:pPr>
    </w:p>
    <w:p w14:paraId="7C675F2B" w14:textId="1D369672" w:rsidR="00C73EE8" w:rsidRDefault="0036196D" w:rsidP="00C73EE8">
      <w:pPr>
        <w:pStyle w:val="Heading3"/>
      </w:pPr>
      <w:bookmarkStart w:id="63" w:name="_Toc242002358"/>
      <w:r>
        <w:t>Cấu hình hệ thống</w:t>
      </w:r>
      <w:bookmarkEnd w:id="63"/>
    </w:p>
    <w:p w14:paraId="4200B3F7" w14:textId="4B0148ED" w:rsidR="0036196D" w:rsidRPr="0036196D" w:rsidRDefault="0036196D" w:rsidP="0036196D">
      <w:pPr>
        <w:pStyle w:val="Heading4"/>
      </w:pPr>
      <w:r>
        <w:t>Cấu hình môi trường</w:t>
      </w:r>
    </w:p>
    <w:p w14:paraId="65D54717" w14:textId="6E171537" w:rsidR="0036196D" w:rsidRDefault="0036196D" w:rsidP="0036196D">
      <w:pPr>
        <w:pStyle w:val="Tnbng"/>
      </w:pPr>
      <w:bookmarkStart w:id="64" w:name="_Toc241922945"/>
      <w:bookmarkStart w:id="65" w:name="_Toc242002387"/>
      <w:r>
        <w:t>Bảng 3.4: Môi trường triển khai</w:t>
      </w:r>
      <w:bookmarkEnd w:id="64"/>
      <w:bookmarkEnd w:id="65"/>
    </w:p>
    <w:tbl>
      <w:tblPr>
        <w:tblStyle w:val="TableGrid"/>
        <w:tblW w:w="0" w:type="auto"/>
        <w:tblLook w:val="04A0" w:firstRow="1" w:lastRow="0" w:firstColumn="1" w:lastColumn="0" w:noHBand="0" w:noVBand="1"/>
      </w:tblPr>
      <w:tblGrid>
        <w:gridCol w:w="2335"/>
        <w:gridCol w:w="7009"/>
      </w:tblGrid>
      <w:tr w:rsidR="0036196D" w14:paraId="4F99FFB7" w14:textId="77777777" w:rsidTr="00E05439">
        <w:tc>
          <w:tcPr>
            <w:tcW w:w="2335" w:type="dxa"/>
          </w:tcPr>
          <w:p w14:paraId="421521C2" w14:textId="77777777" w:rsidR="0036196D" w:rsidRPr="00C73EE8" w:rsidRDefault="0036196D" w:rsidP="00E05439">
            <w:pPr>
              <w:ind w:firstLine="0"/>
              <w:jc w:val="center"/>
              <w:rPr>
                <w:b/>
              </w:rPr>
            </w:pPr>
            <w:r w:rsidRPr="00C73EE8">
              <w:rPr>
                <w:b/>
              </w:rPr>
              <w:t>Thành phần</w:t>
            </w:r>
          </w:p>
        </w:tc>
        <w:tc>
          <w:tcPr>
            <w:tcW w:w="7009" w:type="dxa"/>
          </w:tcPr>
          <w:p w14:paraId="3FBCF89A" w14:textId="77777777" w:rsidR="0036196D" w:rsidRPr="00C73EE8" w:rsidRDefault="0036196D" w:rsidP="00E05439">
            <w:pPr>
              <w:ind w:firstLine="0"/>
              <w:jc w:val="center"/>
              <w:rPr>
                <w:b/>
              </w:rPr>
            </w:pPr>
            <w:r w:rsidRPr="00C73EE8">
              <w:rPr>
                <w:b/>
              </w:rPr>
              <w:t>Mô tả</w:t>
            </w:r>
          </w:p>
        </w:tc>
      </w:tr>
      <w:tr w:rsidR="0036196D" w14:paraId="5E3A001A" w14:textId="77777777" w:rsidTr="00E05439">
        <w:tc>
          <w:tcPr>
            <w:tcW w:w="2335" w:type="dxa"/>
          </w:tcPr>
          <w:p w14:paraId="61F3EC2A" w14:textId="77777777" w:rsidR="0036196D" w:rsidRDefault="0036196D" w:rsidP="00E05439">
            <w:pPr>
              <w:ind w:firstLine="0"/>
              <w:jc w:val="center"/>
            </w:pPr>
            <w:r>
              <w:t>Processor</w:t>
            </w:r>
          </w:p>
        </w:tc>
        <w:tc>
          <w:tcPr>
            <w:tcW w:w="7009" w:type="dxa"/>
          </w:tcPr>
          <w:p w14:paraId="65B7FB8B" w14:textId="77777777" w:rsidR="0036196D" w:rsidRDefault="0036196D" w:rsidP="00E05439">
            <w:pPr>
              <w:ind w:firstLine="0"/>
            </w:pPr>
            <w:r w:rsidRPr="004117C0">
              <w:t>AMD Ryzen 7 8845H w/ Radeon 780M Graphics</w:t>
            </w:r>
          </w:p>
        </w:tc>
      </w:tr>
      <w:tr w:rsidR="0036196D" w14:paraId="526D1C70" w14:textId="77777777" w:rsidTr="00E05439">
        <w:tc>
          <w:tcPr>
            <w:tcW w:w="2335" w:type="dxa"/>
          </w:tcPr>
          <w:p w14:paraId="7222C1E7" w14:textId="77777777" w:rsidR="0036196D" w:rsidRDefault="0036196D" w:rsidP="00E05439">
            <w:pPr>
              <w:ind w:firstLine="0"/>
              <w:jc w:val="center"/>
            </w:pPr>
            <w:r>
              <w:t>RAM</w:t>
            </w:r>
          </w:p>
        </w:tc>
        <w:tc>
          <w:tcPr>
            <w:tcW w:w="7009" w:type="dxa"/>
          </w:tcPr>
          <w:p w14:paraId="3A75C0AA" w14:textId="77777777" w:rsidR="0036196D" w:rsidRDefault="0036196D" w:rsidP="00E05439">
            <w:pPr>
              <w:ind w:firstLine="0"/>
            </w:pPr>
            <w:r>
              <w:t>32GB</w:t>
            </w:r>
          </w:p>
        </w:tc>
      </w:tr>
      <w:tr w:rsidR="0036196D" w14:paraId="01E61D85" w14:textId="77777777" w:rsidTr="00E05439">
        <w:tc>
          <w:tcPr>
            <w:tcW w:w="2335" w:type="dxa"/>
          </w:tcPr>
          <w:p w14:paraId="3EE8D6FE" w14:textId="77777777" w:rsidR="0036196D" w:rsidRDefault="0036196D" w:rsidP="00E05439">
            <w:pPr>
              <w:ind w:firstLine="0"/>
              <w:jc w:val="center"/>
            </w:pPr>
            <w:r>
              <w:t>OS</w:t>
            </w:r>
          </w:p>
        </w:tc>
        <w:tc>
          <w:tcPr>
            <w:tcW w:w="7009" w:type="dxa"/>
          </w:tcPr>
          <w:p w14:paraId="058CB41B" w14:textId="77777777" w:rsidR="0036196D" w:rsidRDefault="0036196D" w:rsidP="00E05439">
            <w:pPr>
              <w:ind w:firstLine="0"/>
            </w:pPr>
            <w:r>
              <w:t>Windows 11</w:t>
            </w:r>
          </w:p>
        </w:tc>
      </w:tr>
      <w:tr w:rsidR="0036196D" w14:paraId="2E73EB7E" w14:textId="77777777" w:rsidTr="00E05439">
        <w:tc>
          <w:tcPr>
            <w:tcW w:w="2335" w:type="dxa"/>
          </w:tcPr>
          <w:p w14:paraId="74072326" w14:textId="77777777" w:rsidR="0036196D" w:rsidRDefault="0036196D" w:rsidP="00E05439">
            <w:pPr>
              <w:ind w:firstLine="0"/>
              <w:jc w:val="center"/>
            </w:pPr>
            <w:r>
              <w:t>Packages used</w:t>
            </w:r>
          </w:p>
        </w:tc>
        <w:tc>
          <w:tcPr>
            <w:tcW w:w="7009" w:type="dxa"/>
          </w:tcPr>
          <w:p w14:paraId="50DC4C9C" w14:textId="77777777" w:rsidR="0036196D" w:rsidRDefault="0036196D" w:rsidP="00E05439">
            <w:pPr>
              <w:ind w:firstLine="0"/>
            </w:pPr>
            <w:r w:rsidRPr="004117C0">
              <w:t>Keras (3.15.1), PyTorch (2.13.0), NumPy (2.5.0), Pandas (3.0.3), Scikit-Learn (1.9.0), Joblib (1.5.3), Matplotlib (3.11.0)</w:t>
            </w:r>
          </w:p>
        </w:tc>
      </w:tr>
    </w:tbl>
    <w:p w14:paraId="345617A1" w14:textId="77777777" w:rsidR="0036196D" w:rsidRDefault="0036196D" w:rsidP="0036196D"/>
    <w:p w14:paraId="0BE7821E" w14:textId="30654619" w:rsidR="0036196D" w:rsidRPr="0036196D" w:rsidRDefault="0036196D" w:rsidP="0036196D">
      <w:pPr>
        <w:pStyle w:val="Heading4"/>
      </w:pPr>
      <w:r>
        <w:t>Tham số huấn luyện</w:t>
      </w:r>
    </w:p>
    <w:p w14:paraId="04CCC6BD" w14:textId="3B41869F" w:rsidR="00655E4E" w:rsidRPr="00655E4E" w:rsidRDefault="00655E4E" w:rsidP="00655E4E">
      <w:pPr>
        <w:pStyle w:val="Tnbng"/>
      </w:pPr>
      <w:bookmarkStart w:id="66" w:name="_Toc241922946"/>
      <w:bookmarkStart w:id="67" w:name="_Toc242002388"/>
      <w:r>
        <w:t xml:space="preserve">Bảng </w:t>
      </w:r>
      <w:r w:rsidR="0036196D">
        <w:t>3</w:t>
      </w:r>
      <w:r>
        <w:t>.5: Tham số huấn luyện</w:t>
      </w:r>
      <w:bookmarkEnd w:id="66"/>
      <w:bookmarkEnd w:id="67"/>
    </w:p>
    <w:tbl>
      <w:tblPr>
        <w:tblStyle w:val="TableGrid"/>
        <w:tblW w:w="0" w:type="auto"/>
        <w:tblLook w:val="04A0" w:firstRow="1" w:lastRow="0" w:firstColumn="1" w:lastColumn="0" w:noHBand="0" w:noVBand="1"/>
      </w:tblPr>
      <w:tblGrid>
        <w:gridCol w:w="2515"/>
        <w:gridCol w:w="1890"/>
        <w:gridCol w:w="4939"/>
      </w:tblGrid>
      <w:tr w:rsidR="00655E4E" w14:paraId="1D1586BF" w14:textId="77777777" w:rsidTr="00655E4E">
        <w:tc>
          <w:tcPr>
            <w:tcW w:w="2515" w:type="dxa"/>
          </w:tcPr>
          <w:p w14:paraId="436BA9E3" w14:textId="2C29C7F5" w:rsidR="00655E4E" w:rsidRPr="00655E4E" w:rsidRDefault="00655E4E" w:rsidP="00655E4E">
            <w:pPr>
              <w:ind w:firstLine="0"/>
              <w:jc w:val="center"/>
              <w:rPr>
                <w:b/>
              </w:rPr>
            </w:pPr>
            <w:r>
              <w:rPr>
                <w:b/>
              </w:rPr>
              <w:t>Tham số</w:t>
            </w:r>
          </w:p>
        </w:tc>
        <w:tc>
          <w:tcPr>
            <w:tcW w:w="1890" w:type="dxa"/>
          </w:tcPr>
          <w:p w14:paraId="1461464E" w14:textId="0F27A85F" w:rsidR="00655E4E" w:rsidRPr="00655E4E" w:rsidRDefault="00655E4E" w:rsidP="00655E4E">
            <w:pPr>
              <w:ind w:firstLine="0"/>
              <w:jc w:val="center"/>
              <w:rPr>
                <w:b/>
              </w:rPr>
            </w:pPr>
            <w:r>
              <w:rPr>
                <w:b/>
              </w:rPr>
              <w:t>Giá trị</w:t>
            </w:r>
          </w:p>
        </w:tc>
        <w:tc>
          <w:tcPr>
            <w:tcW w:w="4939" w:type="dxa"/>
          </w:tcPr>
          <w:p w14:paraId="72D2D3D5" w14:textId="04C66D0B" w:rsidR="00655E4E" w:rsidRPr="00655E4E" w:rsidRDefault="00655E4E" w:rsidP="00655E4E">
            <w:pPr>
              <w:ind w:firstLine="0"/>
              <w:jc w:val="center"/>
              <w:rPr>
                <w:b/>
              </w:rPr>
            </w:pPr>
            <w:r>
              <w:rPr>
                <w:b/>
              </w:rPr>
              <w:t>Mô tả</w:t>
            </w:r>
          </w:p>
        </w:tc>
      </w:tr>
      <w:tr w:rsidR="00655E4E" w14:paraId="0E12513F" w14:textId="77777777" w:rsidTr="00655E4E">
        <w:tc>
          <w:tcPr>
            <w:tcW w:w="2515" w:type="dxa"/>
          </w:tcPr>
          <w:p w14:paraId="5DDF044F" w14:textId="6E36EE0A" w:rsidR="00655E4E" w:rsidRDefault="00655E4E" w:rsidP="00655E4E">
            <w:pPr>
              <w:ind w:firstLine="0"/>
              <w:jc w:val="center"/>
            </w:pPr>
            <w:r>
              <w:t>Learning rate</w:t>
            </w:r>
          </w:p>
        </w:tc>
        <w:tc>
          <w:tcPr>
            <w:tcW w:w="1890" w:type="dxa"/>
          </w:tcPr>
          <w:p w14:paraId="4FB52A02" w14:textId="30F0420C" w:rsidR="00655E4E" w:rsidRDefault="00655E4E" w:rsidP="00655E4E">
            <w:pPr>
              <w:ind w:firstLine="0"/>
              <w:jc w:val="center"/>
            </w:pPr>
            <w:r>
              <w:t>0.001</w:t>
            </w:r>
          </w:p>
        </w:tc>
        <w:tc>
          <w:tcPr>
            <w:tcW w:w="4939" w:type="dxa"/>
          </w:tcPr>
          <w:p w14:paraId="74196A5C" w14:textId="30DB8BC7" w:rsidR="00655E4E" w:rsidRDefault="00572396" w:rsidP="00572396">
            <w:pPr>
              <w:ind w:firstLine="0"/>
              <w:jc w:val="left"/>
            </w:pPr>
            <w:r w:rsidRPr="00572396">
              <w:t xml:space="preserve">Tốc độ học của thuật toán tối ưu (Adam optimizer), điều khiển kích thước bước </w:t>
            </w:r>
            <w:r w:rsidRPr="00572396">
              <w:lastRenderedPageBreak/>
              <w:t>cập nhật trọng số mạng nơ-ron qua mỗi lượt lan truyền ngược.</w:t>
            </w:r>
          </w:p>
        </w:tc>
      </w:tr>
      <w:tr w:rsidR="00655E4E" w14:paraId="356EE525" w14:textId="77777777" w:rsidTr="00655E4E">
        <w:tc>
          <w:tcPr>
            <w:tcW w:w="2515" w:type="dxa"/>
          </w:tcPr>
          <w:p w14:paraId="6FC3A13F" w14:textId="3B2795DF" w:rsidR="00655E4E" w:rsidRDefault="00655E4E" w:rsidP="00655E4E">
            <w:pPr>
              <w:ind w:firstLine="0"/>
              <w:jc w:val="center"/>
            </w:pPr>
            <w:r>
              <w:lastRenderedPageBreak/>
              <w:t>Dropout</w:t>
            </w:r>
          </w:p>
        </w:tc>
        <w:tc>
          <w:tcPr>
            <w:tcW w:w="1890" w:type="dxa"/>
          </w:tcPr>
          <w:p w14:paraId="3F0DD30A" w14:textId="4FAC5B72" w:rsidR="00655E4E" w:rsidRDefault="00655E4E" w:rsidP="00655E4E">
            <w:pPr>
              <w:ind w:firstLine="0"/>
              <w:jc w:val="center"/>
            </w:pPr>
            <w:r>
              <w:t>0.2</w:t>
            </w:r>
          </w:p>
        </w:tc>
        <w:tc>
          <w:tcPr>
            <w:tcW w:w="4939" w:type="dxa"/>
          </w:tcPr>
          <w:p w14:paraId="106608DE" w14:textId="142F955E" w:rsidR="00655E4E" w:rsidRDefault="00572396" w:rsidP="00572396">
            <w:pPr>
              <w:ind w:firstLine="0"/>
              <w:jc w:val="left"/>
            </w:pPr>
            <w:r w:rsidRPr="00572396">
              <w:t>Tỷ lệ ngắt kết nối ngẫu nhiên 20% số nơ-ron trong các tầng ẩn LSTM ở mỗi bước huấn luyện, giúp chống hiện tượng quá khớp (Overfitting).</w:t>
            </w:r>
          </w:p>
        </w:tc>
      </w:tr>
      <w:tr w:rsidR="00655E4E" w14:paraId="2C1E868C" w14:textId="77777777" w:rsidTr="00655E4E">
        <w:tc>
          <w:tcPr>
            <w:tcW w:w="2515" w:type="dxa"/>
          </w:tcPr>
          <w:p w14:paraId="7A5994A1" w14:textId="03330623" w:rsidR="00655E4E" w:rsidRDefault="00655E4E" w:rsidP="00655E4E">
            <w:pPr>
              <w:ind w:firstLine="0"/>
              <w:jc w:val="center"/>
            </w:pPr>
            <w:r>
              <w:t>Batch size</w:t>
            </w:r>
          </w:p>
        </w:tc>
        <w:tc>
          <w:tcPr>
            <w:tcW w:w="1890" w:type="dxa"/>
          </w:tcPr>
          <w:p w14:paraId="59A7DCAC" w14:textId="74679F6D" w:rsidR="00655E4E" w:rsidRDefault="006264C9" w:rsidP="00655E4E">
            <w:pPr>
              <w:ind w:firstLine="0"/>
              <w:jc w:val="center"/>
            </w:pPr>
            <w:r>
              <w:t>64</w:t>
            </w:r>
          </w:p>
        </w:tc>
        <w:tc>
          <w:tcPr>
            <w:tcW w:w="4939" w:type="dxa"/>
          </w:tcPr>
          <w:p w14:paraId="17C999D0" w14:textId="2BEF6211" w:rsidR="00655E4E" w:rsidRDefault="00572396" w:rsidP="00572396">
            <w:pPr>
              <w:ind w:firstLine="0"/>
              <w:jc w:val="left"/>
            </w:pPr>
            <w:r w:rsidRPr="00572396">
              <w:t>Kích thước lô dữ liệu; số lượng mẫu chuỗi được nạp vào mạng cùng lúc để tính toán gradient và cập nhật trọng số trong một bước lặp.</w:t>
            </w:r>
          </w:p>
        </w:tc>
      </w:tr>
      <w:tr w:rsidR="00655E4E" w14:paraId="4150DD01" w14:textId="77777777" w:rsidTr="00655E4E">
        <w:tc>
          <w:tcPr>
            <w:tcW w:w="2515" w:type="dxa"/>
          </w:tcPr>
          <w:p w14:paraId="2A1C755D" w14:textId="78FA92B0" w:rsidR="00655E4E" w:rsidRDefault="00655E4E" w:rsidP="00655E4E">
            <w:pPr>
              <w:ind w:firstLine="0"/>
              <w:jc w:val="center"/>
            </w:pPr>
            <w:r>
              <w:t>Epoch</w:t>
            </w:r>
          </w:p>
        </w:tc>
        <w:tc>
          <w:tcPr>
            <w:tcW w:w="1890" w:type="dxa"/>
          </w:tcPr>
          <w:p w14:paraId="20CF35B9" w14:textId="48FAB85B" w:rsidR="00655E4E" w:rsidRDefault="008B7B71" w:rsidP="00655E4E">
            <w:pPr>
              <w:ind w:firstLine="0"/>
              <w:jc w:val="center"/>
            </w:pPr>
            <w:r>
              <w:t>1</w:t>
            </w:r>
            <w:r w:rsidR="004E3339">
              <w:t>5</w:t>
            </w:r>
          </w:p>
        </w:tc>
        <w:tc>
          <w:tcPr>
            <w:tcW w:w="4939" w:type="dxa"/>
          </w:tcPr>
          <w:p w14:paraId="484CB1E1" w14:textId="7BC30232" w:rsidR="00655E4E" w:rsidRDefault="00572396" w:rsidP="00572396">
            <w:pPr>
              <w:ind w:firstLine="0"/>
              <w:jc w:val="left"/>
            </w:pPr>
            <w:r w:rsidRPr="00572396">
              <w:t>Số chu kỳ huấn luyện; số lần toàn bộ tập dữ liệu huấn luyện được đưa qua toàn bộ mạng Autoencoder từ đầu đến cuối.</w:t>
            </w:r>
          </w:p>
        </w:tc>
      </w:tr>
      <w:tr w:rsidR="004117C0" w14:paraId="09796B0B" w14:textId="77777777" w:rsidTr="00655E4E">
        <w:tc>
          <w:tcPr>
            <w:tcW w:w="2515" w:type="dxa"/>
          </w:tcPr>
          <w:p w14:paraId="4A4DF1E5" w14:textId="4AA0A37C" w:rsidR="004117C0" w:rsidRDefault="004117C0" w:rsidP="00655E4E">
            <w:pPr>
              <w:ind w:firstLine="0"/>
              <w:jc w:val="center"/>
            </w:pPr>
            <w:r>
              <w:t>Sequence Length</w:t>
            </w:r>
          </w:p>
        </w:tc>
        <w:tc>
          <w:tcPr>
            <w:tcW w:w="1890" w:type="dxa"/>
          </w:tcPr>
          <w:p w14:paraId="2B45AE84" w14:textId="543E539E" w:rsidR="004117C0" w:rsidRDefault="00624AED" w:rsidP="00655E4E">
            <w:pPr>
              <w:ind w:firstLine="0"/>
              <w:jc w:val="center"/>
            </w:pPr>
            <w:r>
              <w:t>1</w:t>
            </w:r>
            <w:r w:rsidR="008B7B71">
              <w:t>5</w:t>
            </w:r>
          </w:p>
        </w:tc>
        <w:tc>
          <w:tcPr>
            <w:tcW w:w="4939" w:type="dxa"/>
          </w:tcPr>
          <w:p w14:paraId="2B44CD01" w14:textId="7B453CBF" w:rsidR="004117C0" w:rsidRDefault="00572396" w:rsidP="00572396">
            <w:pPr>
              <w:ind w:firstLine="0"/>
              <w:jc w:val="left"/>
            </w:pPr>
            <w:r>
              <w:t>Độ dài cửa sổ chuỗi thời gian</w:t>
            </w:r>
          </w:p>
        </w:tc>
      </w:tr>
      <w:tr w:rsidR="004117C0" w14:paraId="3AAD5642" w14:textId="77777777" w:rsidTr="00655E4E">
        <w:tc>
          <w:tcPr>
            <w:tcW w:w="2515" w:type="dxa"/>
          </w:tcPr>
          <w:p w14:paraId="52B20B44" w14:textId="1CC739C7" w:rsidR="004117C0" w:rsidRDefault="004117C0" w:rsidP="00655E4E">
            <w:pPr>
              <w:ind w:firstLine="0"/>
              <w:jc w:val="center"/>
            </w:pPr>
            <w:r>
              <w:t>Hidden size</w:t>
            </w:r>
          </w:p>
        </w:tc>
        <w:tc>
          <w:tcPr>
            <w:tcW w:w="1890" w:type="dxa"/>
          </w:tcPr>
          <w:p w14:paraId="13670127" w14:textId="2EB76A02" w:rsidR="004117C0" w:rsidRDefault="006264C9" w:rsidP="00655E4E">
            <w:pPr>
              <w:ind w:firstLine="0"/>
              <w:jc w:val="center"/>
            </w:pPr>
            <w:r>
              <w:t>32</w:t>
            </w:r>
          </w:p>
        </w:tc>
        <w:tc>
          <w:tcPr>
            <w:tcW w:w="4939" w:type="dxa"/>
          </w:tcPr>
          <w:p w14:paraId="71A3F9A6" w14:textId="5B76CB47" w:rsidR="004117C0" w:rsidRDefault="00572396" w:rsidP="00572396">
            <w:pPr>
              <w:ind w:firstLine="0"/>
              <w:jc w:val="left"/>
            </w:pPr>
            <w:r w:rsidRPr="00572396">
              <w:t>Số lượng tế bào nhớ (LSTM units) trong mỗi tầng ẩn của cả bộ mã hóa và bộ giải m</w:t>
            </w:r>
            <w:r>
              <w:t>ã</w:t>
            </w:r>
            <w:r w:rsidRPr="00572396">
              <w:t>, quyết định độ nén của không gian vector đặc trưng.</w:t>
            </w:r>
          </w:p>
        </w:tc>
      </w:tr>
      <w:tr w:rsidR="0093370D" w14:paraId="2C328B9C" w14:textId="77777777" w:rsidTr="00655E4E">
        <w:tc>
          <w:tcPr>
            <w:tcW w:w="2515" w:type="dxa"/>
          </w:tcPr>
          <w:p w14:paraId="6C297313" w14:textId="27B0C4C2" w:rsidR="0093370D" w:rsidRDefault="0093370D" w:rsidP="00655E4E">
            <w:pPr>
              <w:ind w:firstLine="0"/>
              <w:jc w:val="center"/>
            </w:pPr>
            <w:r>
              <w:t>Percentile Threshold</w:t>
            </w:r>
          </w:p>
        </w:tc>
        <w:tc>
          <w:tcPr>
            <w:tcW w:w="1890" w:type="dxa"/>
          </w:tcPr>
          <w:p w14:paraId="0D309757" w14:textId="78D51D13" w:rsidR="0093370D" w:rsidRDefault="0093370D" w:rsidP="00655E4E">
            <w:pPr>
              <w:ind w:firstLine="0"/>
              <w:jc w:val="center"/>
            </w:pPr>
            <w:r>
              <w:t>0.8</w:t>
            </w:r>
          </w:p>
        </w:tc>
        <w:tc>
          <w:tcPr>
            <w:tcW w:w="4939" w:type="dxa"/>
          </w:tcPr>
          <w:p w14:paraId="1C2AACC4" w14:textId="74929755" w:rsidR="0093370D" w:rsidRDefault="00572396" w:rsidP="00572396">
            <w:pPr>
              <w:ind w:firstLine="0"/>
              <w:jc w:val="left"/>
            </w:pPr>
            <w:r w:rsidRPr="00572396">
              <w:t>Điểm bách phân vị thứ 80 trên phân phối sai số tái tạo của tập dữ liệu bình thường, dùng làm ngưỡng ranh giới để phân loại một chuỗi là bình thường hay bất thường.</w:t>
            </w:r>
          </w:p>
        </w:tc>
      </w:tr>
    </w:tbl>
    <w:p w14:paraId="38B8A8AF" w14:textId="7BB34880" w:rsidR="0016722E" w:rsidRDefault="0016722E" w:rsidP="0016722E">
      <w:pPr>
        <w:ind w:firstLine="0"/>
      </w:pPr>
    </w:p>
    <w:p w14:paraId="4E5F5938" w14:textId="4CAF1895" w:rsidR="00102107" w:rsidRDefault="00C73EE8" w:rsidP="0036196D">
      <w:pPr>
        <w:pStyle w:val="Heading3"/>
      </w:pPr>
      <w:bookmarkStart w:id="68" w:name="_Toc242002359"/>
      <w:r>
        <w:t>Hiệu suất</w:t>
      </w:r>
      <w:r w:rsidR="003C32D8">
        <w:t xml:space="preserve"> đạt được</w:t>
      </w:r>
      <w:r>
        <w:t xml:space="preserve"> </w:t>
      </w:r>
      <w:r w:rsidR="007862C2">
        <w:t xml:space="preserve">của </w:t>
      </w:r>
      <w:r>
        <w:t>mô hình</w:t>
      </w:r>
      <w:bookmarkEnd w:id="68"/>
    </w:p>
    <w:p w14:paraId="2BA6C41C" w14:textId="39E050AF" w:rsidR="003C32D8" w:rsidRPr="003C32D8" w:rsidRDefault="003C32D8" w:rsidP="003C32D8">
      <w:pPr>
        <w:rPr>
          <w:lang w:val="en-US"/>
        </w:rPr>
      </w:pPr>
      <w:bookmarkStart w:id="69" w:name="_Toc241922947"/>
      <w:r w:rsidRPr="003C32D8">
        <w:t xml:space="preserve">Sau quá trình huấn luyện trên tập dữ liệu bình thường, mô hình LSTM Autoencoder được đánh giá trên tập kiểm thử độc lập LMD-2023 gồm 103,093 chuỗi cây tiến trình (34,785 chuỗi bình thường và 68,308 chuỗi tấn công). </w:t>
      </w:r>
      <w:r w:rsidRPr="003C32D8">
        <w:rPr>
          <w:lang w:val="en-US"/>
        </w:rPr>
        <w:t>Kết quả định lượng tổng thể của mô hình được ghi nhận trong Bảng 3.6:</w:t>
      </w:r>
    </w:p>
    <w:p w14:paraId="77574BFD" w14:textId="52AC00C7" w:rsidR="00742B2C" w:rsidRDefault="00742B2C" w:rsidP="00742B2C">
      <w:pPr>
        <w:pStyle w:val="Tnbng"/>
      </w:pPr>
      <w:bookmarkStart w:id="70" w:name="_Toc242002389"/>
      <w:r>
        <w:t>Bảng</w:t>
      </w:r>
      <w:r w:rsidR="0036196D">
        <w:t xml:space="preserve"> 3.6</w:t>
      </w:r>
      <w:r>
        <w:t>: Các chỉ số hiệu suất tổng thể</w:t>
      </w:r>
      <w:bookmarkEnd w:id="69"/>
      <w:bookmarkEnd w:id="70"/>
    </w:p>
    <w:tbl>
      <w:tblPr>
        <w:tblStyle w:val="TableGrid"/>
        <w:tblW w:w="0" w:type="auto"/>
        <w:tblLook w:val="04A0" w:firstRow="1" w:lastRow="0" w:firstColumn="1" w:lastColumn="0" w:noHBand="0" w:noVBand="1"/>
      </w:tblPr>
      <w:tblGrid>
        <w:gridCol w:w="4495"/>
        <w:gridCol w:w="4849"/>
      </w:tblGrid>
      <w:tr w:rsidR="00624AED" w14:paraId="77790275" w14:textId="77777777" w:rsidTr="00742B2C">
        <w:tc>
          <w:tcPr>
            <w:tcW w:w="4495" w:type="dxa"/>
          </w:tcPr>
          <w:p w14:paraId="0A2444E6" w14:textId="663AA825" w:rsidR="00624AED" w:rsidRPr="00624AED" w:rsidRDefault="00624AED" w:rsidP="00624AED">
            <w:pPr>
              <w:ind w:firstLine="0"/>
              <w:jc w:val="center"/>
              <w:rPr>
                <w:b/>
                <w:bCs/>
              </w:rPr>
            </w:pPr>
            <w:r w:rsidRPr="00624AED">
              <w:rPr>
                <w:b/>
                <w:bCs/>
              </w:rPr>
              <w:t>Chỉ số</w:t>
            </w:r>
          </w:p>
        </w:tc>
        <w:tc>
          <w:tcPr>
            <w:tcW w:w="4849" w:type="dxa"/>
          </w:tcPr>
          <w:p w14:paraId="2C73F489" w14:textId="5181770E" w:rsidR="00624AED" w:rsidRPr="00624AED" w:rsidRDefault="00624AED" w:rsidP="00624AED">
            <w:pPr>
              <w:ind w:firstLine="0"/>
              <w:jc w:val="center"/>
              <w:rPr>
                <w:b/>
                <w:bCs/>
              </w:rPr>
            </w:pPr>
            <w:r w:rsidRPr="00624AED">
              <w:rPr>
                <w:b/>
                <w:bCs/>
              </w:rPr>
              <w:t>Giá trị</w:t>
            </w:r>
          </w:p>
        </w:tc>
      </w:tr>
      <w:tr w:rsidR="00624AED" w14:paraId="1CFB0F35" w14:textId="77777777" w:rsidTr="00742B2C">
        <w:tc>
          <w:tcPr>
            <w:tcW w:w="4495" w:type="dxa"/>
          </w:tcPr>
          <w:p w14:paraId="786048C6" w14:textId="330E134B" w:rsidR="00624AED" w:rsidRDefault="00624AED" w:rsidP="00742B2C">
            <w:pPr>
              <w:ind w:firstLine="0"/>
              <w:jc w:val="center"/>
            </w:pPr>
            <w:r>
              <w:t>ROC-AUC</w:t>
            </w:r>
          </w:p>
        </w:tc>
        <w:tc>
          <w:tcPr>
            <w:tcW w:w="4849" w:type="dxa"/>
          </w:tcPr>
          <w:p w14:paraId="20D4C0F4" w14:textId="74085841" w:rsidR="00624AED" w:rsidRDefault="00624AED" w:rsidP="00742B2C">
            <w:pPr>
              <w:ind w:firstLine="0"/>
              <w:jc w:val="center"/>
            </w:pPr>
            <w:r>
              <w:t>9</w:t>
            </w:r>
            <w:r w:rsidR="002873AC">
              <w:t>3</w:t>
            </w:r>
            <w:r>
              <w:t>,</w:t>
            </w:r>
            <w:r w:rsidR="00D35331">
              <w:t>38</w:t>
            </w:r>
            <w:r>
              <w:t>%</w:t>
            </w:r>
          </w:p>
        </w:tc>
      </w:tr>
      <w:tr w:rsidR="00624AED" w14:paraId="37241E32" w14:textId="77777777" w:rsidTr="00742B2C">
        <w:tc>
          <w:tcPr>
            <w:tcW w:w="4495" w:type="dxa"/>
          </w:tcPr>
          <w:p w14:paraId="6683316E" w14:textId="47E475FF" w:rsidR="00624AED" w:rsidRDefault="00624AED" w:rsidP="00742B2C">
            <w:pPr>
              <w:ind w:firstLine="0"/>
              <w:jc w:val="center"/>
            </w:pPr>
            <w:r>
              <w:t>TPR/Recall</w:t>
            </w:r>
          </w:p>
        </w:tc>
        <w:tc>
          <w:tcPr>
            <w:tcW w:w="4849" w:type="dxa"/>
          </w:tcPr>
          <w:p w14:paraId="520C263F" w14:textId="1A3786B8" w:rsidR="00624AED" w:rsidRDefault="00624AED" w:rsidP="00742B2C">
            <w:pPr>
              <w:ind w:firstLine="0"/>
              <w:jc w:val="center"/>
            </w:pPr>
            <w:r>
              <w:t>9</w:t>
            </w:r>
            <w:r w:rsidR="00D35331">
              <w:t>3</w:t>
            </w:r>
            <w:r>
              <w:t>.</w:t>
            </w:r>
            <w:r w:rsidR="00D35331">
              <w:t>15</w:t>
            </w:r>
            <w:r>
              <w:t>%</w:t>
            </w:r>
          </w:p>
        </w:tc>
      </w:tr>
      <w:tr w:rsidR="00624AED" w14:paraId="2743E630" w14:textId="77777777" w:rsidTr="00742B2C">
        <w:tc>
          <w:tcPr>
            <w:tcW w:w="4495" w:type="dxa"/>
          </w:tcPr>
          <w:p w14:paraId="7FA73FCC" w14:textId="380D457B" w:rsidR="00624AED" w:rsidRDefault="00624AED" w:rsidP="00742B2C">
            <w:pPr>
              <w:ind w:firstLine="0"/>
              <w:jc w:val="center"/>
            </w:pPr>
            <w:r>
              <w:t>Precision</w:t>
            </w:r>
          </w:p>
        </w:tc>
        <w:tc>
          <w:tcPr>
            <w:tcW w:w="4849" w:type="dxa"/>
          </w:tcPr>
          <w:p w14:paraId="4E477AEE" w14:textId="1F7519D6" w:rsidR="00624AED" w:rsidRDefault="00D35331" w:rsidP="00D35331">
            <w:pPr>
              <w:ind w:firstLine="0"/>
              <w:jc w:val="center"/>
            </w:pPr>
            <w:r>
              <w:t>90</w:t>
            </w:r>
            <w:r w:rsidR="002873AC">
              <w:t>.</w:t>
            </w:r>
            <w:r>
              <w:t>75</w:t>
            </w:r>
            <w:r w:rsidR="00624AED">
              <w:t>%</w:t>
            </w:r>
          </w:p>
        </w:tc>
      </w:tr>
      <w:tr w:rsidR="00624AED" w14:paraId="1295FE2B" w14:textId="77777777" w:rsidTr="00742B2C">
        <w:tc>
          <w:tcPr>
            <w:tcW w:w="4495" w:type="dxa"/>
          </w:tcPr>
          <w:p w14:paraId="72E27E3A" w14:textId="2F6E2F4F" w:rsidR="00624AED" w:rsidRDefault="00624AED" w:rsidP="00742B2C">
            <w:pPr>
              <w:ind w:firstLine="0"/>
              <w:jc w:val="center"/>
            </w:pPr>
            <w:r>
              <w:lastRenderedPageBreak/>
              <w:t>F1-Score</w:t>
            </w:r>
          </w:p>
        </w:tc>
        <w:tc>
          <w:tcPr>
            <w:tcW w:w="4849" w:type="dxa"/>
          </w:tcPr>
          <w:p w14:paraId="76115926" w14:textId="1C908C8A" w:rsidR="00624AED" w:rsidRDefault="00D35331" w:rsidP="00742B2C">
            <w:pPr>
              <w:ind w:firstLine="0"/>
              <w:jc w:val="center"/>
            </w:pPr>
            <w:r>
              <w:t>91.9</w:t>
            </w:r>
            <w:r w:rsidR="00AC47A6">
              <w:t>4</w:t>
            </w:r>
            <w:r w:rsidR="00624AED">
              <w:t>%</w:t>
            </w:r>
          </w:p>
        </w:tc>
      </w:tr>
      <w:tr w:rsidR="00624AED" w14:paraId="3054609B" w14:textId="77777777" w:rsidTr="00742B2C">
        <w:tc>
          <w:tcPr>
            <w:tcW w:w="4495" w:type="dxa"/>
          </w:tcPr>
          <w:p w14:paraId="1F4478BC" w14:textId="78F67631" w:rsidR="00624AED" w:rsidRDefault="00624AED" w:rsidP="00742B2C">
            <w:pPr>
              <w:ind w:firstLine="0"/>
              <w:jc w:val="center"/>
            </w:pPr>
            <w:r>
              <w:t>Accuracy</w:t>
            </w:r>
          </w:p>
        </w:tc>
        <w:tc>
          <w:tcPr>
            <w:tcW w:w="4849" w:type="dxa"/>
          </w:tcPr>
          <w:p w14:paraId="20D89838" w14:textId="29B0A692" w:rsidR="00624AED" w:rsidRDefault="00624AED" w:rsidP="00742B2C">
            <w:pPr>
              <w:ind w:firstLine="0"/>
              <w:jc w:val="center"/>
            </w:pPr>
            <w:r>
              <w:t>8</w:t>
            </w:r>
            <w:r w:rsidR="003F7D0E">
              <w:t>9</w:t>
            </w:r>
            <w:r w:rsidR="002873AC">
              <w:t>.</w:t>
            </w:r>
            <w:r w:rsidR="003F7D0E">
              <w:t>17</w:t>
            </w:r>
            <w:r>
              <w:t>%</w:t>
            </w:r>
          </w:p>
        </w:tc>
      </w:tr>
      <w:tr w:rsidR="00624AED" w14:paraId="6B9C776D" w14:textId="77777777" w:rsidTr="00742B2C">
        <w:tc>
          <w:tcPr>
            <w:tcW w:w="4495" w:type="dxa"/>
          </w:tcPr>
          <w:p w14:paraId="56C1CE34" w14:textId="3BD3097B" w:rsidR="00624AED" w:rsidRDefault="00624AED" w:rsidP="00742B2C">
            <w:pPr>
              <w:ind w:firstLine="0"/>
              <w:jc w:val="center"/>
            </w:pPr>
            <w:r>
              <w:t>FPR</w:t>
            </w:r>
          </w:p>
        </w:tc>
        <w:tc>
          <w:tcPr>
            <w:tcW w:w="4849" w:type="dxa"/>
          </w:tcPr>
          <w:p w14:paraId="641097CD" w14:textId="095B0F8D" w:rsidR="00624AED" w:rsidRDefault="00D35331" w:rsidP="00742B2C">
            <w:pPr>
              <w:ind w:firstLine="0"/>
              <w:jc w:val="center"/>
            </w:pPr>
            <w:r>
              <w:t>18.64</w:t>
            </w:r>
            <w:r w:rsidR="00742B2C">
              <w:t>%</w:t>
            </w:r>
          </w:p>
        </w:tc>
      </w:tr>
      <w:tr w:rsidR="00624AED" w14:paraId="7CF159C9" w14:textId="77777777" w:rsidTr="00742B2C">
        <w:tc>
          <w:tcPr>
            <w:tcW w:w="4495" w:type="dxa"/>
          </w:tcPr>
          <w:p w14:paraId="62C8F93F" w14:textId="469D6C73" w:rsidR="00624AED" w:rsidRDefault="00742B2C" w:rsidP="00742B2C">
            <w:pPr>
              <w:ind w:firstLine="0"/>
              <w:jc w:val="center"/>
            </w:pPr>
            <w:r>
              <w:t>Threshold</w:t>
            </w:r>
          </w:p>
        </w:tc>
        <w:tc>
          <w:tcPr>
            <w:tcW w:w="4849" w:type="dxa"/>
          </w:tcPr>
          <w:p w14:paraId="530EE198" w14:textId="744060F5" w:rsidR="00624AED" w:rsidRDefault="00742B2C" w:rsidP="00742B2C">
            <w:pPr>
              <w:ind w:firstLine="0"/>
              <w:jc w:val="center"/>
            </w:pPr>
            <w:r>
              <w:t>0</w:t>
            </w:r>
            <w:r w:rsidR="002873AC">
              <w:t>.011</w:t>
            </w:r>
            <w:r w:rsidR="00A87945">
              <w:t>841</w:t>
            </w:r>
          </w:p>
        </w:tc>
      </w:tr>
    </w:tbl>
    <w:p w14:paraId="1E441EE7" w14:textId="77777777" w:rsidR="00AE6F90" w:rsidRDefault="00AE6F90" w:rsidP="008B7B71">
      <w:pPr>
        <w:ind w:firstLine="0"/>
      </w:pPr>
    </w:p>
    <w:p w14:paraId="7EFF45D1" w14:textId="6B9EECDE" w:rsidR="003C32D8" w:rsidRDefault="003C32D8" w:rsidP="008B7B71">
      <w:pPr>
        <w:ind w:firstLine="0"/>
      </w:pPr>
      <w:r w:rsidRPr="003C32D8">
        <w:t>Để đánh giá chi tiết khả năng phân loại của hệ thống, kết quả dự đoán nhị phân dựa trên ngưỡng phân vị </w:t>
      </w:r>
      <m:oMath>
        <m:sSub>
          <m:sSubPr>
            <m:ctrlPr>
              <w:rPr>
                <w:rFonts w:ascii="Cambria Math" w:hAnsi="Cambria Math"/>
              </w:rPr>
            </m:ctrlPr>
          </m:sSubPr>
          <m:e>
            <m:r>
              <w:rPr>
                <w:rFonts w:ascii="Cambria Math" w:hAnsi="Cambria Math"/>
                <w:lang w:val="en-US"/>
              </w:rPr>
              <m:t>η</m:t>
            </m:r>
          </m:e>
          <m:sub>
            <m:r>
              <w:rPr>
                <w:rFonts w:ascii="Cambria Math" w:hAnsi="Cambria Math"/>
              </w:rPr>
              <m:t>p80</m:t>
            </m:r>
          </m:sub>
        </m:sSub>
        <m:r>
          <w:rPr>
            <w:rFonts w:ascii="Cambria Math" w:hAnsi="Cambria Math"/>
          </w:rPr>
          <m:t>=0.011841</m:t>
        </m:r>
      </m:oMath>
      <w:r w:rsidRPr="003C32D8">
        <w:t> được thống kê trong Bảng 3.7:</w:t>
      </w:r>
    </w:p>
    <w:p w14:paraId="078559FD" w14:textId="16E93E8B" w:rsidR="003C32D8" w:rsidRDefault="003C32D8" w:rsidP="003C32D8">
      <w:pPr>
        <w:pStyle w:val="Tnbng"/>
      </w:pPr>
      <w:bookmarkStart w:id="71" w:name="_Toc242002390"/>
      <w:r>
        <w:t>Bảng 3.7: Ma trận nhầm lẫn của thực nghiệm</w:t>
      </w:r>
      <w:bookmarkEnd w:id="71"/>
    </w:p>
    <w:tbl>
      <w:tblPr>
        <w:tblStyle w:val="TableGrid"/>
        <w:tblW w:w="0" w:type="auto"/>
        <w:tblLook w:val="04A0" w:firstRow="1" w:lastRow="0" w:firstColumn="1" w:lastColumn="0" w:noHBand="0" w:noVBand="1"/>
      </w:tblPr>
      <w:tblGrid>
        <w:gridCol w:w="2336"/>
        <w:gridCol w:w="2336"/>
        <w:gridCol w:w="2336"/>
        <w:gridCol w:w="2336"/>
      </w:tblGrid>
      <w:tr w:rsidR="00E51E2C" w14:paraId="1B605C36" w14:textId="77777777" w:rsidTr="00E51E2C">
        <w:tc>
          <w:tcPr>
            <w:tcW w:w="2336" w:type="dxa"/>
          </w:tcPr>
          <w:p w14:paraId="557E2095" w14:textId="388CED2D" w:rsidR="00E51E2C" w:rsidRDefault="00E51E2C" w:rsidP="003C32D8">
            <w:pPr>
              <w:ind w:firstLine="0"/>
            </w:pPr>
            <w:r>
              <w:t>Thực tế / Dự đoán</w:t>
            </w:r>
          </w:p>
        </w:tc>
        <w:tc>
          <w:tcPr>
            <w:tcW w:w="2336" w:type="dxa"/>
          </w:tcPr>
          <w:p w14:paraId="62B4D7DB" w14:textId="0AD10B1F" w:rsidR="00E51E2C" w:rsidRDefault="00E51E2C" w:rsidP="003C32D8">
            <w:pPr>
              <w:ind w:firstLine="0"/>
            </w:pPr>
            <w:r>
              <w:t>Phân loại bình thường</w:t>
            </w:r>
          </w:p>
        </w:tc>
        <w:tc>
          <w:tcPr>
            <w:tcW w:w="2336" w:type="dxa"/>
          </w:tcPr>
          <w:p w14:paraId="4EC9E3B2" w14:textId="44FF571E" w:rsidR="00E51E2C" w:rsidRDefault="00E51E2C" w:rsidP="003C32D8">
            <w:pPr>
              <w:ind w:firstLine="0"/>
            </w:pPr>
            <w:r>
              <w:t>Phân loại bất thường</w:t>
            </w:r>
          </w:p>
        </w:tc>
        <w:tc>
          <w:tcPr>
            <w:tcW w:w="2336" w:type="dxa"/>
          </w:tcPr>
          <w:p w14:paraId="3230F629" w14:textId="5E74DA6E" w:rsidR="00E51E2C" w:rsidRDefault="00E51E2C" w:rsidP="003C32D8">
            <w:pPr>
              <w:ind w:firstLine="0"/>
            </w:pPr>
            <w:r>
              <w:t>Tổng số mẫu thực tế</w:t>
            </w:r>
          </w:p>
        </w:tc>
      </w:tr>
      <w:tr w:rsidR="00E51E2C" w14:paraId="42A80AB5" w14:textId="77777777" w:rsidTr="00E51E2C">
        <w:tc>
          <w:tcPr>
            <w:tcW w:w="2336" w:type="dxa"/>
          </w:tcPr>
          <w:p w14:paraId="5ABE4ADF" w14:textId="54D2165E" w:rsidR="00E51E2C" w:rsidRDefault="00E51E2C" w:rsidP="003C32D8">
            <w:pPr>
              <w:ind w:firstLine="0"/>
            </w:pPr>
            <w:r>
              <w:t>Thực tế bình thường</w:t>
            </w:r>
          </w:p>
        </w:tc>
        <w:tc>
          <w:tcPr>
            <w:tcW w:w="2336" w:type="dxa"/>
          </w:tcPr>
          <w:p w14:paraId="514B433F" w14:textId="58A40DC5" w:rsidR="00E51E2C" w:rsidRDefault="00E51E2C" w:rsidP="003C32D8">
            <w:pPr>
              <w:ind w:firstLine="0"/>
            </w:pPr>
            <w:r>
              <w:t>TN = 2</w:t>
            </w:r>
            <w:r w:rsidR="00D35331">
              <w:t>8</w:t>
            </w:r>
            <w:r>
              <w:t>.</w:t>
            </w:r>
            <w:r w:rsidR="00D35331">
              <w:t>300</w:t>
            </w:r>
          </w:p>
        </w:tc>
        <w:tc>
          <w:tcPr>
            <w:tcW w:w="2336" w:type="dxa"/>
          </w:tcPr>
          <w:p w14:paraId="4F5FB9DA" w14:textId="303889E3" w:rsidR="00E51E2C" w:rsidRDefault="00E51E2C" w:rsidP="003C32D8">
            <w:pPr>
              <w:ind w:firstLine="0"/>
            </w:pPr>
            <w:r>
              <w:t>FP = 6.</w:t>
            </w:r>
            <w:r w:rsidR="00D35331">
              <w:t>485</w:t>
            </w:r>
          </w:p>
        </w:tc>
        <w:tc>
          <w:tcPr>
            <w:tcW w:w="2336" w:type="dxa"/>
          </w:tcPr>
          <w:p w14:paraId="2669C49A" w14:textId="7600DD5B" w:rsidR="00E51E2C" w:rsidRDefault="00E51E2C" w:rsidP="003C32D8">
            <w:pPr>
              <w:ind w:firstLine="0"/>
            </w:pPr>
            <w:r>
              <w:t>34.785</w:t>
            </w:r>
          </w:p>
        </w:tc>
      </w:tr>
      <w:tr w:rsidR="00E51E2C" w14:paraId="706858E6" w14:textId="77777777" w:rsidTr="00E51E2C">
        <w:tc>
          <w:tcPr>
            <w:tcW w:w="2336" w:type="dxa"/>
          </w:tcPr>
          <w:p w14:paraId="43AF9586" w14:textId="1C6DB848" w:rsidR="00E51E2C" w:rsidRDefault="00E51E2C" w:rsidP="003C32D8">
            <w:pPr>
              <w:ind w:firstLine="0"/>
            </w:pPr>
            <w:r>
              <w:t>Thực tế tấn công</w:t>
            </w:r>
          </w:p>
        </w:tc>
        <w:tc>
          <w:tcPr>
            <w:tcW w:w="2336" w:type="dxa"/>
          </w:tcPr>
          <w:p w14:paraId="4208125E" w14:textId="15E7434F" w:rsidR="00E51E2C" w:rsidRDefault="00E51E2C" w:rsidP="003C32D8">
            <w:pPr>
              <w:ind w:firstLine="0"/>
            </w:pPr>
            <w:r>
              <w:t xml:space="preserve">FN = </w:t>
            </w:r>
            <w:r w:rsidR="00D35331">
              <w:t>4.679</w:t>
            </w:r>
          </w:p>
        </w:tc>
        <w:tc>
          <w:tcPr>
            <w:tcW w:w="2336" w:type="dxa"/>
          </w:tcPr>
          <w:p w14:paraId="4AB56E13" w14:textId="12D8AF6B" w:rsidR="00E51E2C" w:rsidRDefault="00E51E2C" w:rsidP="003C32D8">
            <w:pPr>
              <w:ind w:firstLine="0"/>
            </w:pPr>
            <w:r>
              <w:t xml:space="preserve">TP = </w:t>
            </w:r>
            <w:r w:rsidR="00D35331">
              <w:t>63</w:t>
            </w:r>
            <w:r>
              <w:t>.</w:t>
            </w:r>
            <w:r w:rsidR="00D35331">
              <w:t>629</w:t>
            </w:r>
          </w:p>
        </w:tc>
        <w:tc>
          <w:tcPr>
            <w:tcW w:w="2336" w:type="dxa"/>
          </w:tcPr>
          <w:p w14:paraId="2D4CA525" w14:textId="4A04ABCA" w:rsidR="00E51E2C" w:rsidRDefault="00E51E2C" w:rsidP="003C32D8">
            <w:pPr>
              <w:ind w:firstLine="0"/>
            </w:pPr>
            <w:r>
              <w:t>68.308</w:t>
            </w:r>
          </w:p>
        </w:tc>
      </w:tr>
      <w:tr w:rsidR="00E51E2C" w14:paraId="482E91F9" w14:textId="77777777" w:rsidTr="00E51E2C">
        <w:tc>
          <w:tcPr>
            <w:tcW w:w="2336" w:type="dxa"/>
          </w:tcPr>
          <w:p w14:paraId="6B37B76C" w14:textId="103A3AF0" w:rsidR="00E51E2C" w:rsidRDefault="00E51E2C" w:rsidP="003C32D8">
            <w:pPr>
              <w:ind w:firstLine="0"/>
            </w:pPr>
            <w:r>
              <w:t>Tổng số dự đoán</w:t>
            </w:r>
          </w:p>
        </w:tc>
        <w:tc>
          <w:tcPr>
            <w:tcW w:w="2336" w:type="dxa"/>
          </w:tcPr>
          <w:p w14:paraId="5384A797" w14:textId="3B5E8D10" w:rsidR="00E51E2C" w:rsidRDefault="00E51E2C" w:rsidP="003C32D8">
            <w:pPr>
              <w:ind w:firstLine="0"/>
            </w:pPr>
            <w:r>
              <w:t>52.838</w:t>
            </w:r>
          </w:p>
        </w:tc>
        <w:tc>
          <w:tcPr>
            <w:tcW w:w="2336" w:type="dxa"/>
          </w:tcPr>
          <w:p w14:paraId="231E215A" w14:textId="3D44FA7F" w:rsidR="00E51E2C" w:rsidRDefault="00E51E2C" w:rsidP="003C32D8">
            <w:pPr>
              <w:ind w:firstLine="0"/>
            </w:pPr>
            <w:r>
              <w:t>71.079</w:t>
            </w:r>
          </w:p>
        </w:tc>
        <w:tc>
          <w:tcPr>
            <w:tcW w:w="2336" w:type="dxa"/>
          </w:tcPr>
          <w:p w14:paraId="55F236D6" w14:textId="4F7A3668" w:rsidR="00E51E2C" w:rsidRDefault="00E51E2C" w:rsidP="003C32D8">
            <w:pPr>
              <w:ind w:firstLine="0"/>
            </w:pPr>
            <w:r>
              <w:t>103.093</w:t>
            </w:r>
          </w:p>
        </w:tc>
      </w:tr>
    </w:tbl>
    <w:p w14:paraId="64A2007C" w14:textId="77777777" w:rsidR="003C32D8" w:rsidRPr="003C32D8" w:rsidRDefault="003C32D8" w:rsidP="003C32D8"/>
    <w:p w14:paraId="39E1699E" w14:textId="1BEF8537" w:rsidR="008650E0" w:rsidRDefault="008650E0" w:rsidP="008650E0">
      <w:pPr>
        <w:pStyle w:val="Heading2"/>
      </w:pPr>
      <w:bookmarkStart w:id="72" w:name="_Toc242002360"/>
      <w:r>
        <w:t>Đánh giá</w:t>
      </w:r>
      <w:r w:rsidR="008E742F">
        <w:t xml:space="preserve"> mô hình</w:t>
      </w:r>
      <w:r w:rsidR="00BA1B83">
        <w:t xml:space="preserve"> LSTM-AE</w:t>
      </w:r>
      <w:bookmarkEnd w:id="72"/>
    </w:p>
    <w:p w14:paraId="09C6D4D9" w14:textId="7048AC41" w:rsidR="008E742F" w:rsidRPr="008E742F" w:rsidRDefault="008E742F" w:rsidP="00B4471E">
      <w:pPr>
        <w:rPr>
          <w:b/>
          <w:bCs/>
        </w:rPr>
      </w:pPr>
      <w:r w:rsidRPr="008E742F">
        <w:rPr>
          <w:b/>
          <w:bCs/>
        </w:rPr>
        <w:t>Đánh giá về khả năng nhận diện và gợi nhớ tấn công (Recall = 93,15%):</w:t>
      </w:r>
    </w:p>
    <w:p w14:paraId="2BE039A6" w14:textId="77777777" w:rsidR="008E742F" w:rsidRDefault="008E742F" w:rsidP="008E742F">
      <w:r>
        <w:t>Chỉ số độ gợi nhớ (Recall) đạt 93,15% cho thấy mô hình có khả năng bắt được đại đa số các chuỗi hành vi tấn công bất thường trong hệ thống. Trong tổng số 68.308 chuỗi nhật ký mang dấu hiệu tấn công thực tế, mô hình đã phát hiện chính xác 63.629 chuỗi và chỉ bỏ sót 4.679 chuỗi (tương ứng với tỷ lệ bỏ sót âm tính giả FN chỉ 6,85%). Điều này khẳng định kiến trúc LSTM Autoencoder kết hợp hàm mất mát EventSpecificMaskedMSE đã học được phân phối hành vi bình thường rất chính xác, từ đó nhạy bén phát hiện các độ lệch sai số tái tạo khi có hành vi xâm nhập.</w:t>
      </w:r>
    </w:p>
    <w:p w14:paraId="541068F6" w14:textId="6973D40B" w:rsidR="008E742F" w:rsidRPr="008E742F" w:rsidRDefault="008E742F" w:rsidP="008E742F">
      <w:pPr>
        <w:rPr>
          <w:b/>
          <w:bCs/>
        </w:rPr>
      </w:pPr>
      <w:r w:rsidRPr="008E742F">
        <w:rPr>
          <w:b/>
          <w:bCs/>
        </w:rPr>
        <w:t>Đánh giá về độ tin cậy của cảnh báo (Precision = 90,75%):</w:t>
      </w:r>
    </w:p>
    <w:p w14:paraId="14978AC9" w14:textId="77777777" w:rsidR="008E742F" w:rsidRDefault="008E742F" w:rsidP="008E742F">
      <w:r>
        <w:t>Độ chính xác cảnh báo (Precision) đạt 90,75% chứng minh chất lượng cảnh báo rất cao của hệ thống. Trong tổng số 70.114 cảnh báo phát ra, có tới 63.629 cảnh báo là tấn công thực sự. Việc kiểm soát độ chính xác trên 90% giúp hạn chế tối đa hiện tượng "mệt mỏi cảnh báo" (Alert Fatigue) cho các chuyên gia phân tích an ninh mạng tại trung tâm SOC, đảm bảo các cảnh báo được hệ thống phát ra đều mang giá trị thực thi cao.</w:t>
      </w:r>
    </w:p>
    <w:p w14:paraId="14B401E9" w14:textId="7DDE1719" w:rsidR="008E742F" w:rsidRPr="008E742F" w:rsidRDefault="008E742F" w:rsidP="008E742F">
      <w:pPr>
        <w:rPr>
          <w:b/>
          <w:bCs/>
        </w:rPr>
      </w:pPr>
      <w:r w:rsidRPr="008E742F">
        <w:rPr>
          <w:b/>
          <w:bCs/>
        </w:rPr>
        <w:t>Đánh giá về độ cân bằng và năng lực phân tách (F1-Score = 91,93%, ROC-AUC = 93,38%):</w:t>
      </w:r>
    </w:p>
    <w:p w14:paraId="58BA06A8" w14:textId="77777777" w:rsidR="008E742F" w:rsidRDefault="008E742F" w:rsidP="008E742F">
      <w:r>
        <w:lastRenderedPageBreak/>
        <w:t>Điểm F1-Score đạt 91,93% thể hiện sự cân bằng hoàn hảo giữa hai mục tiêu: tối đa hóa khả năng phát hiện (Recall) và tối thiểu hóa báo động sai (Precision). Bên cạnh đó, chỉ số ROC-AUC đạt 93,38% khẳng định mô hình sở hữu năng lực phân tách cực kỳ mạnh mẽ giữa chuỗi hành vi an toàn và chuỗi hành vi nguy cơ bất chấp sự biến động của dữ liệu nhật ký hệ thống Windows.</w:t>
      </w:r>
    </w:p>
    <w:p w14:paraId="739E5204" w14:textId="60A50614" w:rsidR="008E742F" w:rsidRPr="008E742F" w:rsidRDefault="008E742F" w:rsidP="008E742F">
      <w:pPr>
        <w:rPr>
          <w:b/>
          <w:bCs/>
        </w:rPr>
      </w:pPr>
      <w:r w:rsidRPr="008E742F">
        <w:rPr>
          <w:b/>
          <w:bCs/>
        </w:rPr>
        <w:t>Phân tích nguyên nhân báo động giả (FPR = 18,64%) và bỏ sót (FN = 6,85%):</w:t>
      </w:r>
    </w:p>
    <w:p w14:paraId="1BBD4E61" w14:textId="7B81230C" w:rsidR="008E742F" w:rsidRDefault="008E742F" w:rsidP="008E742F">
      <w:r>
        <w:t>Tỷ lệ báo động giả (FPR = 18,64% tương ứng 6.485 chuỗi an toàn bị gán nhãn bất thường): Nguyên nhân chủ yếu xuất phát từ các thao tác quản trị hệ thống đột biến của người dùng (như cài đặt phần mềm mới, cập nhật hệ thống hoặc chạy các câu lệnh Powershell quản trị nâng cao). Những chuỗi hành vi này tuy an toàn nhưng có tần suất xuất hiện thấp trong tập huấn luyện, dẫn đến sai số tái tạo bị đẩy lên cao hơn ngưỡng theta = 0,011841.</w:t>
      </w:r>
    </w:p>
    <w:p w14:paraId="48749A82" w14:textId="0B039FB9" w:rsidR="008E742F" w:rsidRDefault="008E742F" w:rsidP="008E742F">
      <w:r>
        <w:t>Tỷ lệ bỏ sót (FN = 6,85% tương ứng 4.679 chuỗi tấn công bị gán nhãn an toàn): Các chuỗi tấn công bị bỏ sót thường rơi vào các kỹ thuật tấn công ngầm (Stealthy Attacks) hoặc các tiến trình leo leo quyền thực thi các lệnh hệ thống hợp lệ với tần suất chậm, làm cho sai số tái tạo chưa đủ lớn để vượt qua ngưỡng cảnh báo.</w:t>
      </w:r>
    </w:p>
    <w:p w14:paraId="0DBA68EE" w14:textId="254E5681" w:rsidR="00BA1B83" w:rsidRDefault="00BA1B83" w:rsidP="00BA1B83">
      <w:pPr>
        <w:pStyle w:val="Heading2"/>
      </w:pPr>
      <w:bookmarkStart w:id="73" w:name="_Toc242002361"/>
      <w:r>
        <w:t>Giao diện trực quan</w:t>
      </w:r>
      <w:bookmarkEnd w:id="73"/>
    </w:p>
    <w:p w14:paraId="4D83832A" w14:textId="16B1C2B4" w:rsidR="00B4471E" w:rsidRDefault="00B4471E" w:rsidP="00B4471E">
      <w:r>
        <w:t>Để quan sát các cảnh báo một cách thuận tiện, trực quan và dễ dàng</w:t>
      </w:r>
      <w:r w:rsidR="008660D7">
        <w:t xml:space="preserve"> những kết quả đạt được</w:t>
      </w:r>
      <w:r>
        <w:t>, t</w:t>
      </w:r>
      <w:r w:rsidR="008660D7">
        <w:t>ôi</w:t>
      </w:r>
      <w:r>
        <w:t xml:space="preserve"> đã tiến hành thiết kế và xây dựng giao diện ứng dụng Web Dashboard giám sát với các chức năng cốt lõi sau:</w:t>
      </w:r>
    </w:p>
    <w:p w14:paraId="494BCDEE" w14:textId="77777777" w:rsidR="00B4471E" w:rsidRPr="00B4471E" w:rsidRDefault="00B4471E" w:rsidP="00B4471E">
      <w:pPr>
        <w:rPr>
          <w:b/>
          <w:bCs/>
        </w:rPr>
      </w:pPr>
      <w:r>
        <w:rPr>
          <w:b/>
          <w:bCs/>
        </w:rPr>
        <w:t>Giao diện t</w:t>
      </w:r>
      <w:r w:rsidRPr="00B4471E">
        <w:rPr>
          <w:b/>
          <w:bCs/>
        </w:rPr>
        <w:t>ổng quan Hệ thống (Executive Overview):</w:t>
      </w:r>
    </w:p>
    <w:p w14:paraId="7C27FDF9" w14:textId="77777777" w:rsidR="00B4471E" w:rsidRDefault="00B4471E" w:rsidP="00B4471E">
      <w:r>
        <w:t>Hiển thị các thẻ chỉ số đo lường nhanh (Key Metrics) bao gồm: Tổng số bản ghi nhật ký Sysmon đã xử lý, tổng số chuỗi tiến trình được phân tích, và số lượng cảnh báo bất thường được phát hiện.</w:t>
      </w:r>
    </w:p>
    <w:p w14:paraId="2547237C" w14:textId="706C4699" w:rsidR="00B4471E" w:rsidRDefault="00B4471E" w:rsidP="00B4471E">
      <w:r>
        <w:t>Trực quan hóa biểu đồ phân phối lỗi tái tạo (Reconstruction Error Distribution) so với ngưỡng phát hiện theta = 0,011841, giúp phân tích nhanh chóng đánh giá được mức độ bất thường tổng thể của toàn hệ thống.</w:t>
      </w:r>
    </w:p>
    <w:p w14:paraId="3529006C" w14:textId="77777777" w:rsidR="00B4471E" w:rsidRPr="00B4471E" w:rsidRDefault="00B4471E" w:rsidP="00B4471E">
      <w:pPr>
        <w:rPr>
          <w:b/>
          <w:bCs/>
        </w:rPr>
      </w:pPr>
      <w:r w:rsidRPr="00B4471E">
        <w:rPr>
          <w:b/>
          <w:bCs/>
        </w:rPr>
        <w:t>Quản lý Danh sách Cảnh báo (Anomaly Alert Management):</w:t>
      </w:r>
    </w:p>
    <w:p w14:paraId="010207CE" w14:textId="77777777" w:rsidR="00B4471E" w:rsidRDefault="00B4471E" w:rsidP="00B4471E">
      <w:r>
        <w:t>Cung cấp bảng dữ liệu chi tiết ghi nhận các chuỗi hành vi vượt ngưỡng cảnh báo theo thời gian thực.</w:t>
      </w:r>
    </w:p>
    <w:p w14:paraId="45F211C6" w14:textId="77777777" w:rsidR="00B4471E" w:rsidRDefault="00B4471E" w:rsidP="00B4471E">
      <w:r>
        <w:lastRenderedPageBreak/>
        <w:t>Hỗ trợ công cụ lọc và tìm kiếm thông minh theo nhiều tiêu chí như: ProcessGUID, tên tiến trình (Image), loại sự kiện Sysmon (Event ID), và chuỗi dòng lệnh (CommandLine).</w:t>
      </w:r>
    </w:p>
    <w:p w14:paraId="2FBEC5C4" w14:textId="21E0E3FB" w:rsidR="006F1FEA" w:rsidRDefault="00B728FD" w:rsidP="006F1FEA">
      <w:pPr>
        <w:pStyle w:val="Hnhv"/>
      </w:pPr>
      <w:r w:rsidRPr="00B728FD">
        <w:rPr>
          <w:noProof/>
        </w:rPr>
        <w:drawing>
          <wp:inline distT="0" distB="0" distL="0" distR="0" wp14:anchorId="4B96E555" wp14:editId="1CE6D14E">
            <wp:extent cx="5939790" cy="2964180"/>
            <wp:effectExtent l="0" t="0" r="3810" b="7620"/>
            <wp:docPr id="42467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75672" name=""/>
                    <pic:cNvPicPr/>
                  </pic:nvPicPr>
                  <pic:blipFill>
                    <a:blip r:embed="rId30"/>
                    <a:stretch>
                      <a:fillRect/>
                    </a:stretch>
                  </pic:blipFill>
                  <pic:spPr>
                    <a:xfrm>
                      <a:off x="0" y="0"/>
                      <a:ext cx="5939790" cy="2964180"/>
                    </a:xfrm>
                    <a:prstGeom prst="rect">
                      <a:avLst/>
                    </a:prstGeom>
                  </pic:spPr>
                </pic:pic>
              </a:graphicData>
            </a:graphic>
          </wp:inline>
        </w:drawing>
      </w:r>
    </w:p>
    <w:p w14:paraId="24AEBEC3" w14:textId="647D3783" w:rsidR="006F1FEA" w:rsidRDefault="006F1FEA" w:rsidP="00434B1D">
      <w:pPr>
        <w:pStyle w:val="Tnhnhv"/>
      </w:pPr>
      <w:bookmarkStart w:id="74" w:name="_Toc242002381"/>
      <w:r>
        <w:t>Hình 3.2: Giao diện quản lý danh sách cảnh báo</w:t>
      </w:r>
      <w:bookmarkEnd w:id="74"/>
    </w:p>
    <w:p w14:paraId="137F8780" w14:textId="77777777" w:rsidR="00B4471E" w:rsidRPr="00B4471E" w:rsidRDefault="00B4471E" w:rsidP="00B4471E">
      <w:pPr>
        <w:rPr>
          <w:b/>
          <w:bCs/>
        </w:rPr>
      </w:pPr>
      <w:r w:rsidRPr="00B4471E">
        <w:rPr>
          <w:b/>
          <w:bCs/>
        </w:rPr>
        <w:t>Truy vết Cây tiến trình (Process Tree Tracing):</w:t>
      </w:r>
    </w:p>
    <w:p w14:paraId="1E7E04BB" w14:textId="77777777" w:rsidR="00B4471E" w:rsidRDefault="00B4471E" w:rsidP="00B4471E">
      <w:r>
        <w:t>Tái dựng đồ thị cây tiến trình tương tác, thể hiện rõ mối quan hệ cha - con (Parent-Child Process) giữa tiến trình khởi tạo và tiến trình con bị chi phối, hỗ trợ khôi phục trọn vẹn chuỗi hành vi tấn công (Attack Chain) từ bước thâm nhập ban đầu đến bước thực thi mã độc.</w:t>
      </w:r>
    </w:p>
    <w:p w14:paraId="3572B07F" w14:textId="1E0C5A73" w:rsidR="006F1FEA" w:rsidRDefault="00B728FD" w:rsidP="006F1FEA">
      <w:pPr>
        <w:pStyle w:val="Hnhv"/>
      </w:pPr>
      <w:r w:rsidRPr="00B728FD">
        <w:rPr>
          <w:noProof/>
        </w:rPr>
        <w:lastRenderedPageBreak/>
        <w:drawing>
          <wp:inline distT="0" distB="0" distL="0" distR="0" wp14:anchorId="5AF6BF13" wp14:editId="03B821ED">
            <wp:extent cx="5976384" cy="3619500"/>
            <wp:effectExtent l="0" t="0" r="5715" b="0"/>
            <wp:docPr id="74347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73507" name=""/>
                    <pic:cNvPicPr/>
                  </pic:nvPicPr>
                  <pic:blipFill>
                    <a:blip r:embed="rId31"/>
                    <a:stretch>
                      <a:fillRect/>
                    </a:stretch>
                  </pic:blipFill>
                  <pic:spPr>
                    <a:xfrm>
                      <a:off x="0" y="0"/>
                      <a:ext cx="5980119" cy="3621762"/>
                    </a:xfrm>
                    <a:prstGeom prst="rect">
                      <a:avLst/>
                    </a:prstGeom>
                  </pic:spPr>
                </pic:pic>
              </a:graphicData>
            </a:graphic>
          </wp:inline>
        </w:drawing>
      </w:r>
    </w:p>
    <w:p w14:paraId="59965E13" w14:textId="2F638255" w:rsidR="006F1FEA" w:rsidRDefault="006F1FEA" w:rsidP="006F1FEA">
      <w:pPr>
        <w:pStyle w:val="Tnhnhv"/>
      </w:pPr>
      <w:bookmarkStart w:id="75" w:name="_Toc242002382"/>
      <w:r>
        <w:t>Hình 3.</w:t>
      </w:r>
      <w:r w:rsidR="005D0DAC">
        <w:t>3</w:t>
      </w:r>
      <w:r>
        <w:t>: Giao diện hiển thị cây tiến trình của cảnh báo</w:t>
      </w:r>
      <w:bookmarkEnd w:id="75"/>
    </w:p>
    <w:p w14:paraId="7C865CF1" w14:textId="0DCD3019" w:rsidR="00032493" w:rsidRDefault="0036196D" w:rsidP="0036196D">
      <w:pPr>
        <w:pStyle w:val="Heading2"/>
      </w:pPr>
      <w:bookmarkStart w:id="76" w:name="_Toc242002362"/>
      <w:r>
        <w:t>Kết luận</w:t>
      </w:r>
      <w:bookmarkEnd w:id="76"/>
    </w:p>
    <w:p w14:paraId="225ECF31" w14:textId="77777777" w:rsidR="00BF05BE" w:rsidRDefault="00BF05BE" w:rsidP="00BF05BE">
      <w:r>
        <w:t>Trải qua quá trình nghiên cứu, thiết kế và triển khai thực nghiệm, đề tài đã hoàn thành các mục tiêu đề ra và đạt được các kết quả cụ thể như sau:</w:t>
      </w:r>
    </w:p>
    <w:p w14:paraId="2A3F6012" w14:textId="77777777" w:rsidR="00BF05BE" w:rsidRPr="00B319A1" w:rsidRDefault="00BF05BE" w:rsidP="00BF05BE">
      <w:pPr>
        <w:rPr>
          <w:b/>
          <w:bCs/>
        </w:rPr>
      </w:pPr>
      <w:r w:rsidRPr="00B319A1">
        <w:rPr>
          <w:b/>
          <w:bCs/>
        </w:rPr>
        <w:t>1. Xây dựng quy trình tiền xử lý dữ liệu nhật ký Sysmon toàn diện:</w:t>
      </w:r>
    </w:p>
    <w:p w14:paraId="5C556123" w14:textId="77777777" w:rsidR="00BF05BE" w:rsidRDefault="00BF05BE" w:rsidP="00BF05BE">
      <w:r>
        <w:t>Giải quyết hiệu quả bài toán khôi phục ngữ cảnh hành vi hệ thống bằng cách nhóm các bản ghi nhật ký theo tiến trình (dựa trên trường ProcessGUID). Hệ thống đã chuẩn hóa thành công chuỗi thời gian bằng kỹ thuật cửa sổ trượt (với độ dài T = 15 sự kiện, bước nhảy stride = 1, đệm Zero-padding đối với các chuỗi ngắn), tạo ra ma trận đầu vào chuẩn hóa (15 x 18 đặc trưng) phục vụ cho mô hình học sâu.</w:t>
      </w:r>
    </w:p>
    <w:p w14:paraId="527C6A4F" w14:textId="0B460D02" w:rsidR="00BF05BE" w:rsidRPr="00B319A1" w:rsidRDefault="00BF05BE" w:rsidP="00BF05BE">
      <w:pPr>
        <w:rPr>
          <w:b/>
          <w:bCs/>
        </w:rPr>
      </w:pPr>
      <w:r w:rsidRPr="00B319A1">
        <w:rPr>
          <w:b/>
          <w:bCs/>
        </w:rPr>
        <w:t xml:space="preserve">2. Triển khai </w:t>
      </w:r>
      <w:r w:rsidR="00B319A1">
        <w:rPr>
          <w:b/>
          <w:bCs/>
        </w:rPr>
        <w:t xml:space="preserve">thành công </w:t>
      </w:r>
      <w:r w:rsidRPr="00B319A1">
        <w:rPr>
          <w:b/>
          <w:bCs/>
        </w:rPr>
        <w:t>mô hình phát hiện bất thường:</w:t>
      </w:r>
    </w:p>
    <w:p w14:paraId="0A073670" w14:textId="678A5E41" w:rsidR="00BF05BE" w:rsidRDefault="00BF05BE" w:rsidP="00BF05BE">
      <w:r>
        <w:t>Đề xuất và huấn luyện thành công mô hình LSTM Autoencoder kết hợp hàm mất mát tùy biến EventSpecificMaskedMSE trên tập dữ liệu chuẩn LMD</w:t>
      </w:r>
      <w:r w:rsidR="00C940F0">
        <w:t>-2023</w:t>
      </w:r>
      <w:r>
        <w:t xml:space="preserve">. Mô hình hoạt động theo cơ chế học không giám sát, đạt diện tích dưới đường cong ROC (ROC-AUC) là </w:t>
      </w:r>
      <w:r w:rsidR="00C940F0">
        <w:t>93.38</w:t>
      </w:r>
      <w:r>
        <w:t xml:space="preserve">% và độ chính xác Precision đạt </w:t>
      </w:r>
      <w:r w:rsidR="00C940F0">
        <w:t>90.75</w:t>
      </w:r>
      <w:r>
        <w:t>%</w:t>
      </w:r>
      <w:r w:rsidR="00C940F0">
        <w:t>, độ gợi nhớ Recall đạt 93.15%</w:t>
      </w:r>
      <w:r>
        <w:t xml:space="preserve"> tại ngưỡng phân vị 80th (0,011</w:t>
      </w:r>
      <w:r w:rsidR="00890CF3">
        <w:t>841</w:t>
      </w:r>
      <w:r>
        <w:t>), khẳng định khả năng nhận diện chính xác các hành vi tấn công bất thường trên hệ thống Windows.</w:t>
      </w:r>
    </w:p>
    <w:p w14:paraId="730B52D6" w14:textId="77777777" w:rsidR="00BF05BE" w:rsidRPr="00B319A1" w:rsidRDefault="00BF05BE" w:rsidP="00BF05BE">
      <w:pPr>
        <w:rPr>
          <w:b/>
          <w:bCs/>
        </w:rPr>
      </w:pPr>
      <w:r w:rsidRPr="00B319A1">
        <w:rPr>
          <w:b/>
          <w:bCs/>
        </w:rPr>
        <w:t>4. Xây dựng ứng dụng Web Dashboard trực quan:</w:t>
      </w:r>
    </w:p>
    <w:p w14:paraId="1475D68D" w14:textId="40472E47" w:rsidR="00BF05BE" w:rsidRDefault="00BF05BE" w:rsidP="00BF05BE">
      <w:r>
        <w:lastRenderedPageBreak/>
        <w:t xml:space="preserve">Triển khai hệ thống giao diện giám sát an ninh mạng hoàn chỉnh, hỗ trợ theo dõi biểu diễn dòng sự kiện thời gian thực, </w:t>
      </w:r>
      <w:r w:rsidR="00434B1D">
        <w:t>cùng với giá trị lỗi tái tạo của chuỗi tiến trình.</w:t>
      </w:r>
    </w:p>
    <w:p w14:paraId="3982FFA0" w14:textId="77777777" w:rsidR="00BF05BE" w:rsidRDefault="00BF05BE" w:rsidP="00BF05BE">
      <w:r>
        <w:t>Bên cạnh những kết quả đã đạt được, hệ thống vẫn còn tồn tại một số hạn chế cần tiếp tục khắc phục:</w:t>
      </w:r>
    </w:p>
    <w:p w14:paraId="7195729E" w14:textId="77777777" w:rsidR="00BF05BE" w:rsidRPr="00B319A1" w:rsidRDefault="00BF05BE" w:rsidP="00BF05BE">
      <w:pPr>
        <w:rPr>
          <w:b/>
          <w:bCs/>
        </w:rPr>
      </w:pPr>
      <w:r w:rsidRPr="00B319A1">
        <w:rPr>
          <w:b/>
          <w:bCs/>
        </w:rPr>
        <w:t>1. Hạn chế trong biểu diễn và xử lý đặc trưng dòng lệnh (CommandLine):</w:t>
      </w:r>
    </w:p>
    <w:p w14:paraId="0D5AFAE8" w14:textId="4137D356" w:rsidR="00BF05BE" w:rsidRDefault="00BF05BE" w:rsidP="00BF05BE">
      <w:r>
        <w:t>Trường dữ liệu CommandLine hiện tại mới chỉ được xử lý dưới dạng mã hóa chuỗi tổng thể mà chưa tiến hành phân tách sâu từng thành phần chi tiết bên trong. Việc chưa bóc tách riêng từng token khiến mô hình hạn chế khả năng nhận diện đối với các kỹ thuật biến tấu tham số tinh vi hoặc chèn khoảng trắng ngụy trang của kẻ tấn công.</w:t>
      </w:r>
    </w:p>
    <w:p w14:paraId="76585225" w14:textId="78198F80" w:rsidR="00BF05BE" w:rsidRPr="00B319A1" w:rsidRDefault="00BF05BE" w:rsidP="00BF05BE">
      <w:pPr>
        <w:rPr>
          <w:b/>
          <w:bCs/>
        </w:rPr>
      </w:pPr>
      <w:r w:rsidRPr="00B319A1">
        <w:rPr>
          <w:b/>
          <w:bCs/>
        </w:rPr>
        <w:t>2. Tỷ lệ báo động giả (FPR):</w:t>
      </w:r>
    </w:p>
    <w:p w14:paraId="35545AAA" w14:textId="54D29441" w:rsidR="00BF05BE" w:rsidRDefault="00BF05BE" w:rsidP="00BF05BE">
      <w:r>
        <w:t xml:space="preserve">Tại ngưỡng phân vị 80th, tỷ lệ báo động giả FPR ở mức </w:t>
      </w:r>
      <w:r w:rsidR="00434B1D">
        <w:t>18.64</w:t>
      </w:r>
      <w:r>
        <w:t>%. Điều này chỉ ra rằng hệ thống vẫn còn đồng thời phát sinh một lượng cảnh báo giả khi người dùng hệ thống thực hiện các tác vụ quản trị đột biến.</w:t>
      </w:r>
    </w:p>
    <w:p w14:paraId="0027041A" w14:textId="77777777" w:rsidR="00BF05BE" w:rsidRPr="00B319A1" w:rsidRDefault="00BF05BE" w:rsidP="00BF05BE">
      <w:pPr>
        <w:rPr>
          <w:b/>
          <w:bCs/>
        </w:rPr>
      </w:pPr>
      <w:r w:rsidRPr="00B319A1">
        <w:rPr>
          <w:b/>
          <w:bCs/>
        </w:rPr>
        <w:t>3. Độ phụ thuộc vào định dạng nhật ký Sysmon:</w:t>
      </w:r>
    </w:p>
    <w:p w14:paraId="73D512D6" w14:textId="159867E0" w:rsidR="00BF05BE" w:rsidRDefault="00BF05BE" w:rsidP="00BF05BE">
      <w:r>
        <w:t>Mô hình hiện được tối ưu hóa dựa trên tập 18 đặc trưng cốt lõi của Sysmon. Việc chưa thử nghiệm tích hợp với các nguồn log Windows mặc định khác (như Security Event Log…) hay các hệ điều hành khác làm giảm tính linh hoạt khi triển khai ở các môi trường đa dạng.</w:t>
      </w:r>
    </w:p>
    <w:p w14:paraId="4BAF1A6B" w14:textId="77777777" w:rsidR="00BF05BE" w:rsidRDefault="00BF05BE" w:rsidP="00BF05BE">
      <w:r>
        <w:t>Từ những kết quả đạt được và các điểm hạn chế nêu trên, các hướng nghiên cứu và phát triển tiếp theo của đề tài bao gồm:</w:t>
      </w:r>
    </w:p>
    <w:p w14:paraId="1795583C" w14:textId="77777777" w:rsidR="00BF05BE" w:rsidRPr="00B319A1" w:rsidRDefault="00BF05BE" w:rsidP="00BF05BE">
      <w:pPr>
        <w:rPr>
          <w:b/>
          <w:bCs/>
        </w:rPr>
      </w:pPr>
      <w:r w:rsidRPr="00B319A1">
        <w:rPr>
          <w:b/>
          <w:bCs/>
        </w:rPr>
        <w:t>1. Nâng cấp xử lý ngôn ngữ tự nhiên cho trường CommandLine:</w:t>
      </w:r>
    </w:p>
    <w:p w14:paraId="5766B5B6" w14:textId="65DA96AE" w:rsidR="00BF05BE" w:rsidRDefault="00BF05BE" w:rsidP="00BF05BE">
      <w:r>
        <w:t>Nghiên cứu áp dụng các kỹ thuật tách từ chuyên dụng cho ngôn ngữ kịch bản (PowerShell, Cmd, Bash) kết hợp với các mô hình nhúng ngữ nghĩa hiện đại. Mục tiêu là phân tách triệt để các tham số, cờ lệnh và đường dẫn bên trong CommandLine, giúp mô hình bóc tách được các hành vi mã hóa ngụy trang tinh vi.</w:t>
      </w:r>
    </w:p>
    <w:p w14:paraId="1A55DEA3" w14:textId="77777777" w:rsidR="00BF05BE" w:rsidRPr="00B319A1" w:rsidRDefault="00BF05BE" w:rsidP="00BF05BE">
      <w:pPr>
        <w:rPr>
          <w:b/>
          <w:bCs/>
        </w:rPr>
      </w:pPr>
      <w:r w:rsidRPr="00B319A1">
        <w:rPr>
          <w:b/>
          <w:bCs/>
        </w:rPr>
        <w:t>2. Cải tiến kiến trúc mô hình và cơ chế ngưỡng tự động:</w:t>
      </w:r>
    </w:p>
    <w:p w14:paraId="6B4ACCAF" w14:textId="766CDA1D" w:rsidR="00BF05BE" w:rsidRDefault="00BF05BE" w:rsidP="00BF05BE">
      <w:r>
        <w:t>Thử nghiệm kết hợp cơ chế chú ý (Attention Mechanism) hoặc kiến trúc Transformer vào Autoencoder nhằm nâng cao tỷ lệ phát hiện Recall và giảm tỷ lệ báo động giả FPR xuống dưới 10%. Đồng thời, nghiên cứu cơ chế cập nhật ngưỡng phân vị động theo thời gian thực để thích ứng với sự thay đổi hành vi của hệ thống.</w:t>
      </w:r>
    </w:p>
    <w:p w14:paraId="2F9B3BA1" w14:textId="77777777" w:rsidR="00BF05BE" w:rsidRPr="00B319A1" w:rsidRDefault="00BF05BE" w:rsidP="00BF05BE">
      <w:pPr>
        <w:rPr>
          <w:b/>
          <w:bCs/>
        </w:rPr>
      </w:pPr>
      <w:r w:rsidRPr="00B319A1">
        <w:rPr>
          <w:b/>
          <w:bCs/>
        </w:rPr>
        <w:t>3. Mở rộng hợp nhất đa nguồn dữ liệu Log (Multi-source Log Fusion):</w:t>
      </w:r>
    </w:p>
    <w:p w14:paraId="4AB410A4" w14:textId="2D8E6DA9" w:rsidR="00032493" w:rsidRDefault="00BF05BE" w:rsidP="00434B1D">
      <w:r>
        <w:lastRenderedPageBreak/>
        <w:t xml:space="preserve">Phát triển khối tiền xử lý có khả năng chuẩn hóa và hợp nhất nhiều nguồn nhật ký khác nhau (Sysmon, Windows Event Logs, Network Logs, Firewall Logs) để xây dựng cây biểu diễn tấn công toàn cục </w:t>
      </w:r>
      <w:r w:rsidR="0028776A">
        <w:t>trong môi trường thực tế</w:t>
      </w:r>
      <w:r>
        <w:t>.</w:t>
      </w:r>
    </w:p>
    <w:p w14:paraId="0D5340B4" w14:textId="77777777" w:rsidR="00032493" w:rsidRDefault="00032493" w:rsidP="00032493"/>
    <w:p w14:paraId="0694EB28" w14:textId="77777777" w:rsidR="00032493" w:rsidRDefault="00032493" w:rsidP="00032493"/>
    <w:p w14:paraId="26762502" w14:textId="77777777" w:rsidR="00032493" w:rsidRDefault="00032493" w:rsidP="00032493"/>
    <w:p w14:paraId="655D187D" w14:textId="77777777" w:rsidR="00032493" w:rsidRDefault="00032493" w:rsidP="00032493"/>
    <w:p w14:paraId="63236C61" w14:textId="77777777" w:rsidR="00032493" w:rsidRDefault="00032493" w:rsidP="00032493"/>
    <w:p w14:paraId="193771CC" w14:textId="77777777" w:rsidR="00032493" w:rsidRDefault="00032493" w:rsidP="00032493"/>
    <w:p w14:paraId="73ABAC85" w14:textId="77777777" w:rsidR="00032493" w:rsidRDefault="00032493" w:rsidP="00032493"/>
    <w:p w14:paraId="39BBE9E5" w14:textId="77777777" w:rsidR="00032493" w:rsidRDefault="00032493" w:rsidP="00032493"/>
    <w:p w14:paraId="639A23A2" w14:textId="77777777" w:rsidR="00032493" w:rsidRDefault="00032493" w:rsidP="00032493"/>
    <w:p w14:paraId="1C877631" w14:textId="77777777" w:rsidR="00032493" w:rsidRDefault="00032493" w:rsidP="00032493"/>
    <w:p w14:paraId="65D1F7DB" w14:textId="519E7EF3" w:rsidR="00032493" w:rsidRDefault="00032493" w:rsidP="00032493"/>
    <w:p w14:paraId="05448F70" w14:textId="0DFA68A7" w:rsidR="00032493" w:rsidRDefault="00032493" w:rsidP="00032493">
      <w:pPr>
        <w:pStyle w:val="UH1"/>
      </w:pPr>
      <w:bookmarkStart w:id="77" w:name="_Toc241922948"/>
      <w:bookmarkStart w:id="78" w:name="_Toc242002363"/>
      <w:r>
        <w:lastRenderedPageBreak/>
        <w:t>TÀI LIỆU THAM KHẢO</w:t>
      </w:r>
      <w:bookmarkEnd w:id="77"/>
      <w:bookmarkEnd w:id="78"/>
    </w:p>
    <w:p w14:paraId="3687A776" w14:textId="0D33D8D1" w:rsidR="008D4142" w:rsidRPr="00B2206C" w:rsidRDefault="008D4142" w:rsidP="00B2206C">
      <w:pPr>
        <w:pStyle w:val="Tiliuthamkho"/>
        <w:rPr>
          <w:rStyle w:val="Tntiliuthamkho"/>
          <w:i w:val="0"/>
        </w:rPr>
      </w:pPr>
      <w:r w:rsidRPr="00B2206C">
        <w:rPr>
          <w:rStyle w:val="Tntiliuthamkho"/>
          <w:i w:val="0"/>
        </w:rPr>
        <w:t>[1] Emergent Mind, “LSTM-Autoencoder Anomaly Detection for DDoS,” 2025.</w:t>
      </w:r>
    </w:p>
    <w:p w14:paraId="10FB2737" w14:textId="64DD538F" w:rsidR="00032493" w:rsidRPr="00B2206C" w:rsidRDefault="008D4142" w:rsidP="00B2206C">
      <w:pPr>
        <w:pStyle w:val="Tiliuthamkho"/>
        <w:rPr>
          <w:rStyle w:val="Tntiliuthamkho"/>
          <w:i w:val="0"/>
        </w:rPr>
      </w:pPr>
      <w:r w:rsidRPr="00B2206C">
        <w:rPr>
          <w:rStyle w:val="Tntiliuthamkho"/>
          <w:i w:val="0"/>
        </w:rPr>
        <w:t xml:space="preserve">[2] Nearshore IT, “Anomaly Detection with LSTM Autoencoders &amp; Neural Networks in Time Series Data Analysis,” 2025. </w:t>
      </w:r>
    </w:p>
    <w:p w14:paraId="1671D34E" w14:textId="51B03E14" w:rsidR="008D4142" w:rsidRPr="00B2206C" w:rsidRDefault="008D4142" w:rsidP="00B2206C">
      <w:pPr>
        <w:pStyle w:val="Tiliuthamkho"/>
        <w:rPr>
          <w:rStyle w:val="Tntiliuthamkho"/>
          <w:i w:val="0"/>
        </w:rPr>
      </w:pPr>
      <w:r w:rsidRPr="00B2206C">
        <w:rPr>
          <w:rStyle w:val="Tntiliuthamkho"/>
          <w:i w:val="0"/>
        </w:rPr>
        <w:t>[3] M. Brenndoerfer, “LSTM Architecture: Recurrent Neural Networks Guide,” 2025.</w:t>
      </w:r>
    </w:p>
    <w:p w14:paraId="4306C748" w14:textId="77777777" w:rsidR="008D4142" w:rsidRPr="00B2206C" w:rsidRDefault="008D4142" w:rsidP="00B2206C">
      <w:pPr>
        <w:pStyle w:val="Tiliuthamkho"/>
        <w:rPr>
          <w:rStyle w:val="Tntiliuthamkho"/>
          <w:i w:val="0"/>
        </w:rPr>
      </w:pPr>
      <w:r w:rsidRPr="00B2206C">
        <w:rPr>
          <w:rStyle w:val="Tntiliuthamkho"/>
          <w:i w:val="0"/>
        </w:rPr>
        <w:t xml:space="preserve">[4] J. Kumar H., “Machine Learning – LSTM Autoencoder,” LinkedIn, 2026. </w:t>
      </w:r>
    </w:p>
    <w:p w14:paraId="14BFC360" w14:textId="7C2F70C9" w:rsidR="001C53C6" w:rsidRPr="00B2206C" w:rsidRDefault="008D4142" w:rsidP="00B2206C">
      <w:pPr>
        <w:pStyle w:val="Tiliuthamkho"/>
        <w:rPr>
          <w:rStyle w:val="Tntiliuthamkho"/>
          <w:i w:val="0"/>
        </w:rPr>
      </w:pPr>
      <w:r w:rsidRPr="00B2206C">
        <w:rPr>
          <w:rStyle w:val="Tntiliuthamkho"/>
          <w:i w:val="0"/>
        </w:rPr>
        <w:t>[5] J. Sipple and A. Youssef, “A general-purpose method for applying Explainable AI for Anomaly Detection,” arXiv preprint arXiv:2207.11564, 2022.</w:t>
      </w:r>
    </w:p>
    <w:p w14:paraId="4EEE6634" w14:textId="77777777" w:rsidR="008D4142" w:rsidRPr="00B2206C" w:rsidRDefault="008D4142" w:rsidP="00B2206C">
      <w:pPr>
        <w:pStyle w:val="Tiliuthamkho"/>
        <w:rPr>
          <w:rStyle w:val="Tntiliuthamkho"/>
          <w:i w:val="0"/>
        </w:rPr>
      </w:pPr>
      <w:r w:rsidRPr="00B2206C">
        <w:rPr>
          <w:rStyle w:val="Tntiliuthamkho"/>
          <w:i w:val="0"/>
        </w:rPr>
        <w:t xml:space="preserve">[6] Y. Wei, J. Jang-Jaccard, F. Sabrina, W. Xu, S. Camtepe, and A. Dunmore, “Reconstruction-based LSTM-Autoencoder for Anomaly-based DDoS Attack Detection over Multivariate Time-Series Data,” arXiv preprint arXiv:2305.09475, 2023. </w:t>
      </w:r>
    </w:p>
    <w:p w14:paraId="194438B3" w14:textId="77777777" w:rsidR="007300E7" w:rsidRPr="00B2206C" w:rsidRDefault="008D4142" w:rsidP="00B2206C">
      <w:pPr>
        <w:pStyle w:val="Tiliuthamkho"/>
      </w:pPr>
      <w:r w:rsidRPr="00B2206C">
        <w:t xml:space="preserve">[7] </w:t>
      </w:r>
      <w:r w:rsidR="007300E7" w:rsidRPr="00B2206C">
        <w:t>M. Sundararajan, A. Taly, and Q. Yan, “Axiomatic Attribution for Deep Networks,” arXiv preprint arXiv:1703.01365, 2017.</w:t>
      </w:r>
    </w:p>
    <w:p w14:paraId="6F7C2ED3" w14:textId="4C9EF943" w:rsidR="0078181D" w:rsidRPr="00B2206C" w:rsidRDefault="00F50097" w:rsidP="00B2206C">
      <w:pPr>
        <w:pStyle w:val="Tiliuthamkho"/>
      </w:pPr>
      <w:r w:rsidRPr="00B2206C">
        <w:t>[</w:t>
      </w:r>
      <w:r w:rsidR="002C4700">
        <w:t>8</w:t>
      </w:r>
      <w:r w:rsidRPr="00B2206C">
        <w:t>] Schneider Electric, “Các giải pháp an ninh mạng hiệu quả hiện nay,” Schneider Electric Việt Nam, 2026.</w:t>
      </w:r>
    </w:p>
    <w:p w14:paraId="3ECEABBB" w14:textId="27055E53" w:rsidR="00F50097" w:rsidRPr="00B2206C" w:rsidRDefault="00404EF0" w:rsidP="00B2206C">
      <w:pPr>
        <w:pStyle w:val="Tiliuthamkho"/>
      </w:pPr>
      <w:r w:rsidRPr="00B2206C">
        <w:t>[</w:t>
      </w:r>
      <w:r w:rsidR="002C4700">
        <w:t>9</w:t>
      </w:r>
      <w:r w:rsidRPr="00B2206C">
        <w:t>] IBM, “Overfitting vs. Underfitting: Finding the Balance,” IBM Think, 2026.</w:t>
      </w:r>
    </w:p>
    <w:p w14:paraId="784CA3B7" w14:textId="77777777" w:rsidR="009100C5" w:rsidRDefault="009100C5" w:rsidP="00B2206C">
      <w:pPr>
        <w:pStyle w:val="Tiliuthamkho"/>
      </w:pPr>
    </w:p>
    <w:p w14:paraId="1C58F9CE" w14:textId="77777777" w:rsidR="009100C5" w:rsidRDefault="009100C5" w:rsidP="00B2206C">
      <w:pPr>
        <w:pStyle w:val="Tiliuthamkho"/>
      </w:pPr>
    </w:p>
    <w:p w14:paraId="2EDB451A" w14:textId="77777777" w:rsidR="009100C5" w:rsidRDefault="009100C5" w:rsidP="00B2206C">
      <w:pPr>
        <w:pStyle w:val="Tiliuthamkho"/>
      </w:pPr>
    </w:p>
    <w:p w14:paraId="0F6B62B1" w14:textId="77777777" w:rsidR="009100C5" w:rsidRDefault="009100C5" w:rsidP="00B2206C">
      <w:pPr>
        <w:pStyle w:val="Tiliuthamkho"/>
      </w:pPr>
    </w:p>
    <w:p w14:paraId="4D19D8FD" w14:textId="77777777" w:rsidR="009100C5" w:rsidRDefault="009100C5" w:rsidP="00B2206C">
      <w:pPr>
        <w:pStyle w:val="Tiliuthamkho"/>
      </w:pPr>
    </w:p>
    <w:p w14:paraId="4BA262AC" w14:textId="77777777" w:rsidR="009100C5" w:rsidRDefault="009100C5" w:rsidP="00B2206C">
      <w:pPr>
        <w:pStyle w:val="Tiliuthamkho"/>
      </w:pPr>
    </w:p>
    <w:p w14:paraId="0C302DD6" w14:textId="77777777" w:rsidR="009100C5" w:rsidRDefault="009100C5" w:rsidP="00B2206C">
      <w:pPr>
        <w:pStyle w:val="Tiliuthamkho"/>
      </w:pPr>
    </w:p>
    <w:p w14:paraId="55F95823" w14:textId="7D6B6F68" w:rsidR="009100C5" w:rsidRDefault="009100C5" w:rsidP="009100C5">
      <w:pPr>
        <w:pStyle w:val="UH1"/>
      </w:pPr>
      <w:bookmarkStart w:id="79" w:name="_Toc241922949"/>
      <w:bookmarkStart w:id="80" w:name="_Toc242002364"/>
      <w:r>
        <w:lastRenderedPageBreak/>
        <w:t>PHỤ LỤC</w:t>
      </w:r>
      <w:bookmarkEnd w:id="79"/>
      <w:bookmarkEnd w:id="80"/>
    </w:p>
    <w:p w14:paraId="05DD1637" w14:textId="31B29CE2" w:rsidR="004F1319" w:rsidRPr="004F1319" w:rsidRDefault="004F1319" w:rsidP="004F1319">
      <w:pPr>
        <w:rPr>
          <w:lang w:eastAsia="en-AU"/>
        </w:rPr>
      </w:pPr>
      <w:r>
        <w:rPr>
          <w:lang w:eastAsia="en-AU"/>
        </w:rPr>
        <w:t>Mã chương trình của hàm EventSpecificMaskedMSE</w:t>
      </w:r>
    </w:p>
    <w:p w14:paraId="59093C25"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D2A8FF"/>
          <w:sz w:val="21"/>
          <w:szCs w:val="21"/>
          <w:lang w:val="en-US" w:bidi="ar-SA"/>
        </w:rPr>
        <w:t>@</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D2A8FF"/>
          <w:sz w:val="21"/>
          <w:szCs w:val="21"/>
          <w:lang w:val="en-US" w:bidi="ar-SA"/>
        </w:rPr>
        <w:t>.</w:t>
      </w:r>
      <w:r w:rsidRPr="004F1319">
        <w:rPr>
          <w:rFonts w:ascii="Consolas" w:eastAsia="Times New Roman" w:hAnsi="Consolas" w:cs="Times New Roman"/>
          <w:color w:val="4EC9B0"/>
          <w:sz w:val="21"/>
          <w:szCs w:val="21"/>
          <w:lang w:val="en-US" w:bidi="ar-SA"/>
        </w:rPr>
        <w:t>saving</w:t>
      </w:r>
      <w:r w:rsidRPr="004F1319">
        <w:rPr>
          <w:rFonts w:ascii="Consolas" w:eastAsia="Times New Roman" w:hAnsi="Consolas" w:cs="Times New Roman"/>
          <w:color w:val="D2A8FF"/>
          <w:sz w:val="21"/>
          <w:szCs w:val="21"/>
          <w:lang w:val="en-US" w:bidi="ar-SA"/>
        </w:rPr>
        <w:t>.register_keras_serializable</w:t>
      </w:r>
      <w:r w:rsidRPr="004F1319">
        <w:rPr>
          <w:rFonts w:ascii="Consolas" w:eastAsia="Times New Roman" w:hAnsi="Consolas" w:cs="Times New Roman"/>
          <w:color w:val="BBBEBF"/>
          <w:sz w:val="21"/>
          <w:szCs w:val="21"/>
          <w:lang w:val="en-US" w:bidi="ar-SA"/>
        </w:rPr>
        <w:t>()</w:t>
      </w:r>
    </w:p>
    <w:p w14:paraId="78A34800" w14:textId="651BF26D"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FF7B72"/>
          <w:sz w:val="21"/>
          <w:szCs w:val="21"/>
          <w:lang w:val="en-US" w:bidi="ar-SA"/>
        </w:rPr>
        <w:t>class</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EventSpecificMaskedMSE</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losses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Loss</w:t>
      </w:r>
      <w:r w:rsidRPr="004F1319">
        <w:rPr>
          <w:rFonts w:ascii="Consolas" w:eastAsia="Times New Roman" w:hAnsi="Consolas" w:cs="Times New Roman"/>
          <w:color w:val="BBBEBF"/>
          <w:sz w:val="21"/>
          <w:szCs w:val="21"/>
          <w:lang w:val="en-US" w:bidi="ar-SA"/>
        </w:rPr>
        <w:t>):</w:t>
      </w:r>
    </w:p>
    <w:p w14:paraId="2B0E298D"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7B72"/>
          <w:sz w:val="21"/>
          <w:szCs w:val="21"/>
          <w:lang w:val="en-US" w:bidi="ar-SA"/>
        </w:rPr>
        <w:t>def</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CDCAA"/>
          <w:sz w:val="21"/>
          <w:szCs w:val="21"/>
          <w:lang w:val="en-US" w:bidi="ar-SA"/>
        </w:rPr>
        <w:t>__init__</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self</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mask_matrix</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list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event_col_indices</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list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FFA657"/>
          <w:sz w:val="21"/>
          <w:szCs w:val="21"/>
          <w:lang w:val="en-US" w:bidi="ar-SA"/>
        </w:rPr>
        <w:t>kwargs</w:t>
      </w:r>
      <w:r w:rsidRPr="004F1319">
        <w:rPr>
          <w:rFonts w:ascii="Consolas" w:eastAsia="Times New Roman" w:hAnsi="Consolas" w:cs="Times New Roman"/>
          <w:color w:val="BBBEBF"/>
          <w:sz w:val="21"/>
          <w:szCs w:val="21"/>
          <w:lang w:val="en-US" w:bidi="ar-SA"/>
        </w:rPr>
        <w:t>):</w:t>
      </w:r>
    </w:p>
    <w:p w14:paraId="595CE24F"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super</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CDCAA"/>
          <w:sz w:val="21"/>
          <w:szCs w:val="21"/>
          <w:lang w:val="en-US" w:bidi="ar-SA"/>
        </w:rPr>
        <w:t>__init__</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FFA657"/>
          <w:sz w:val="21"/>
          <w:szCs w:val="21"/>
          <w:lang w:val="en-US" w:bidi="ar-SA"/>
        </w:rPr>
        <w:t>kwargs</w:t>
      </w:r>
      <w:r w:rsidRPr="004F1319">
        <w:rPr>
          <w:rFonts w:ascii="Consolas" w:eastAsia="Times New Roman" w:hAnsi="Consolas" w:cs="Times New Roman"/>
          <w:color w:val="BBBEBF"/>
          <w:sz w:val="21"/>
          <w:szCs w:val="21"/>
          <w:lang w:val="en-US" w:bidi="ar-SA"/>
        </w:rPr>
        <w:t>)</w:t>
      </w:r>
    </w:p>
    <w:p w14:paraId="5B62D39A"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self</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mask_matrix</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np</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2A8FF"/>
          <w:sz w:val="21"/>
          <w:szCs w:val="21"/>
          <w:lang w:val="en-US" w:bidi="ar-SA"/>
        </w:rPr>
        <w:t>array</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FFA657"/>
          <w:sz w:val="21"/>
          <w:szCs w:val="21"/>
          <w:lang w:val="en-US" w:bidi="ar-SA"/>
        </w:rPr>
        <w:t>mask_matrix</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dtype</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4EC9B0"/>
          <w:sz w:val="21"/>
          <w:szCs w:val="21"/>
          <w:lang w:val="en-US" w:bidi="ar-SA"/>
        </w:rPr>
        <w:t>np</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float32</w:t>
      </w:r>
      <w:r w:rsidRPr="004F1319">
        <w:rPr>
          <w:rFonts w:ascii="Consolas" w:eastAsia="Times New Roman" w:hAnsi="Consolas" w:cs="Times New Roman"/>
          <w:color w:val="BBBEBF"/>
          <w:sz w:val="21"/>
          <w:szCs w:val="21"/>
          <w:lang w:val="en-US" w:bidi="ar-SA"/>
        </w:rPr>
        <w:t>)</w:t>
      </w:r>
    </w:p>
    <w:p w14:paraId="795CB227"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self</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event_col_indices</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list</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FFA657"/>
          <w:sz w:val="21"/>
          <w:szCs w:val="21"/>
          <w:lang w:val="en-US" w:bidi="ar-SA"/>
        </w:rPr>
        <w:t>event_col_indices</w:t>
      </w:r>
      <w:r w:rsidRPr="004F1319">
        <w:rPr>
          <w:rFonts w:ascii="Consolas" w:eastAsia="Times New Roman" w:hAnsi="Consolas" w:cs="Times New Roman"/>
          <w:color w:val="BBBEBF"/>
          <w:sz w:val="21"/>
          <w:szCs w:val="21"/>
          <w:lang w:val="en-US" w:bidi="ar-SA"/>
        </w:rPr>
        <w:t>)</w:t>
      </w:r>
    </w:p>
    <w:p w14:paraId="742B81FE"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p>
    <w:p w14:paraId="4426E8FB"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7B72"/>
          <w:sz w:val="21"/>
          <w:szCs w:val="21"/>
          <w:lang w:val="en-US" w:bidi="ar-SA"/>
        </w:rPr>
        <w:t>def</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2A8FF"/>
          <w:sz w:val="21"/>
          <w:szCs w:val="21"/>
          <w:lang w:val="en-US" w:bidi="ar-SA"/>
        </w:rPr>
        <w:t>call</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self</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y_true</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y_pred</w:t>
      </w:r>
      <w:r w:rsidRPr="004F1319">
        <w:rPr>
          <w:rFonts w:ascii="Consolas" w:eastAsia="Times New Roman" w:hAnsi="Consolas" w:cs="Times New Roman"/>
          <w:color w:val="BBBEBF"/>
          <w:sz w:val="21"/>
          <w:szCs w:val="21"/>
          <w:lang w:val="en-US" w:bidi="ar-SA"/>
        </w:rPr>
        <w:t>):</w:t>
      </w:r>
    </w:p>
    <w:p w14:paraId="3F821B5D"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step_mask</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ops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2A8FF"/>
          <w:sz w:val="21"/>
          <w:szCs w:val="21"/>
          <w:lang w:val="en-US" w:bidi="ar-SA"/>
        </w:rPr>
        <w:t>any</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FFA657"/>
          <w:sz w:val="21"/>
          <w:szCs w:val="21"/>
          <w:lang w:val="en-US" w:bidi="ar-SA"/>
        </w:rPr>
        <w:t>y_true</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B5CEA8"/>
          <w:sz w:val="21"/>
          <w:szCs w:val="21"/>
          <w:lang w:val="en-US" w:bidi="ar-SA"/>
        </w:rPr>
        <w:t>0</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axis</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5CEA8"/>
          <w:sz w:val="21"/>
          <w:szCs w:val="21"/>
          <w:lang w:val="en-US" w:bidi="ar-SA"/>
        </w:rPr>
        <w:t>2</w:t>
      </w:r>
      <w:r w:rsidRPr="004F1319">
        <w:rPr>
          <w:rFonts w:ascii="Consolas" w:eastAsia="Times New Roman" w:hAnsi="Consolas" w:cs="Times New Roman"/>
          <w:color w:val="BBBEBF"/>
          <w:sz w:val="21"/>
          <w:szCs w:val="21"/>
          <w:lang w:val="en-US" w:bidi="ar-SA"/>
        </w:rPr>
        <w:t>)  </w:t>
      </w:r>
      <w:r w:rsidRPr="004F1319">
        <w:rPr>
          <w:rFonts w:ascii="Consolas" w:eastAsia="Times New Roman" w:hAnsi="Consolas" w:cs="Times New Roman"/>
          <w:color w:val="8B949E"/>
          <w:sz w:val="21"/>
          <w:szCs w:val="21"/>
          <w:lang w:val="en-US" w:bidi="ar-SA"/>
        </w:rPr>
        <w:t># (batch_size, seq_len)</w:t>
      </w:r>
    </w:p>
    <w:p w14:paraId="7D608FEE"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step_mask_float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ops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2A8FF"/>
          <w:sz w:val="21"/>
          <w:szCs w:val="21"/>
          <w:lang w:val="en-US" w:bidi="ar-SA"/>
        </w:rPr>
        <w:t>cast</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step_mask</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A5D6FF"/>
          <w:sz w:val="21"/>
          <w:szCs w:val="21"/>
          <w:lang w:val="en-US" w:bidi="ar-SA"/>
        </w:rPr>
        <w:t>"float32"</w:t>
      </w:r>
      <w:r w:rsidRPr="004F1319">
        <w:rPr>
          <w:rFonts w:ascii="Consolas" w:eastAsia="Times New Roman" w:hAnsi="Consolas" w:cs="Times New Roman"/>
          <w:color w:val="BBBEBF"/>
          <w:sz w:val="21"/>
          <w:szCs w:val="21"/>
          <w:lang w:val="en-US" w:bidi="ar-SA"/>
        </w:rPr>
        <w:t>)</w:t>
      </w:r>
    </w:p>
    <w:p w14:paraId="601563C6" w14:textId="77777777" w:rsidR="004F1319" w:rsidRDefault="004F1319" w:rsidP="004F1319">
      <w:pPr>
        <w:shd w:val="clear" w:color="auto" w:fill="000000" w:themeFill="text1"/>
        <w:spacing w:line="285" w:lineRule="atLeast"/>
        <w:ind w:firstLine="0"/>
        <w:jc w:val="left"/>
        <w:rPr>
          <w:rFonts w:ascii="Consolas" w:eastAsia="Times New Roman" w:hAnsi="Consolas" w:cs="Times New Roman"/>
          <w:color w:val="8B949E"/>
          <w:sz w:val="21"/>
          <w:szCs w:val="21"/>
          <w:lang w:val="en-US" w:bidi="ar-SA"/>
        </w:rPr>
      </w:pPr>
    </w:p>
    <w:p w14:paraId="1947662D" w14:textId="7C3032AF"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one_hot_events</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ops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2A8FF"/>
          <w:sz w:val="21"/>
          <w:szCs w:val="21"/>
          <w:lang w:val="en-US" w:bidi="ar-SA"/>
        </w:rPr>
        <w:t>take</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FFA657"/>
          <w:sz w:val="21"/>
          <w:szCs w:val="21"/>
          <w:lang w:val="en-US" w:bidi="ar-SA"/>
        </w:rPr>
        <w:t>y_true</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self</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event_col_indices</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axis</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5CEA8"/>
          <w:sz w:val="21"/>
          <w:szCs w:val="21"/>
          <w:lang w:val="en-US" w:bidi="ar-SA"/>
        </w:rPr>
        <w:t>2</w:t>
      </w:r>
      <w:r w:rsidRPr="004F1319">
        <w:rPr>
          <w:rFonts w:ascii="Consolas" w:eastAsia="Times New Roman" w:hAnsi="Consolas" w:cs="Times New Roman"/>
          <w:color w:val="BBBEBF"/>
          <w:sz w:val="21"/>
          <w:szCs w:val="21"/>
          <w:lang w:val="en-US" w:bidi="ar-SA"/>
        </w:rPr>
        <w:t>)</w:t>
      </w:r>
    </w:p>
    <w:p w14:paraId="63277A47"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mask_tensor</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ops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2A8FF"/>
          <w:sz w:val="21"/>
          <w:szCs w:val="21"/>
          <w:lang w:val="en-US" w:bidi="ar-SA"/>
        </w:rPr>
        <w:t>convert_to_tensor</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self</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mask_matrix</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dtype</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A5D6FF"/>
          <w:sz w:val="21"/>
          <w:szCs w:val="21"/>
          <w:lang w:val="en-US" w:bidi="ar-SA"/>
        </w:rPr>
        <w:t>"float32"</w:t>
      </w:r>
      <w:r w:rsidRPr="004F1319">
        <w:rPr>
          <w:rFonts w:ascii="Consolas" w:eastAsia="Times New Roman" w:hAnsi="Consolas" w:cs="Times New Roman"/>
          <w:color w:val="BBBEBF"/>
          <w:sz w:val="21"/>
          <w:szCs w:val="21"/>
          <w:lang w:val="en-US" w:bidi="ar-SA"/>
        </w:rPr>
        <w:t>)</w:t>
      </w:r>
    </w:p>
    <w:p w14:paraId="6CA963CA"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feature_mask</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ops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2A8FF"/>
          <w:sz w:val="21"/>
          <w:szCs w:val="21"/>
          <w:lang w:val="en-US" w:bidi="ar-SA"/>
        </w:rPr>
        <w:t>matmul</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one_hot_events</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mask_tensor</w:t>
      </w:r>
      <w:r w:rsidRPr="004F1319">
        <w:rPr>
          <w:rFonts w:ascii="Consolas" w:eastAsia="Times New Roman" w:hAnsi="Consolas" w:cs="Times New Roman"/>
          <w:color w:val="BBBEBF"/>
          <w:sz w:val="21"/>
          <w:szCs w:val="21"/>
          <w:lang w:val="en-US" w:bidi="ar-SA"/>
        </w:rPr>
        <w:t>)</w:t>
      </w:r>
    </w:p>
    <w:p w14:paraId="3383F7DC" w14:textId="77777777" w:rsidR="004F1319" w:rsidRDefault="004F1319" w:rsidP="004F1319">
      <w:pPr>
        <w:shd w:val="clear" w:color="auto" w:fill="000000" w:themeFill="text1"/>
        <w:spacing w:line="285" w:lineRule="atLeast"/>
        <w:ind w:firstLine="0"/>
        <w:jc w:val="left"/>
        <w:rPr>
          <w:rFonts w:ascii="Consolas" w:eastAsia="Times New Roman" w:hAnsi="Consolas" w:cs="Times New Roman"/>
          <w:color w:val="8B949E"/>
          <w:sz w:val="21"/>
          <w:szCs w:val="21"/>
          <w:lang w:val="en-US" w:bidi="ar-SA"/>
        </w:rPr>
      </w:pPr>
    </w:p>
    <w:p w14:paraId="26CB5BDE" w14:textId="472D64E1"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sq_err</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ops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2A8FF"/>
          <w:sz w:val="21"/>
          <w:szCs w:val="21"/>
          <w:lang w:val="en-US" w:bidi="ar-SA"/>
        </w:rPr>
        <w:t>square</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FFA657"/>
          <w:sz w:val="21"/>
          <w:szCs w:val="21"/>
          <w:lang w:val="en-US" w:bidi="ar-SA"/>
        </w:rPr>
        <w:t>y_true</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y_pred</w:t>
      </w:r>
      <w:r w:rsidRPr="004F1319">
        <w:rPr>
          <w:rFonts w:ascii="Consolas" w:eastAsia="Times New Roman" w:hAnsi="Consolas" w:cs="Times New Roman"/>
          <w:color w:val="BBBEBF"/>
          <w:sz w:val="21"/>
          <w:szCs w:val="21"/>
          <w:lang w:val="en-US" w:bidi="ar-SA"/>
        </w:rPr>
        <w:t>)</w:t>
      </w:r>
    </w:p>
    <w:p w14:paraId="62902D90"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masked_sq_err</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sq_err</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feature_mask</w:t>
      </w:r>
    </w:p>
    <w:p w14:paraId="5030C5F4"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active_feature_counts</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ops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2A8FF"/>
          <w:sz w:val="21"/>
          <w:szCs w:val="21"/>
          <w:lang w:val="en-US" w:bidi="ar-SA"/>
        </w:rPr>
        <w:t>sum</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feature_mask</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axis</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5CEA8"/>
          <w:sz w:val="21"/>
          <w:szCs w:val="21"/>
          <w:lang w:val="en-US" w:bidi="ar-SA"/>
        </w:rPr>
        <w:t>2</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keepdims</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569CD6"/>
          <w:sz w:val="21"/>
          <w:szCs w:val="21"/>
          <w:lang w:val="en-US" w:bidi="ar-SA"/>
        </w:rPr>
        <w:t>True</w:t>
      </w:r>
      <w:r w:rsidRPr="004F1319">
        <w:rPr>
          <w:rFonts w:ascii="Consolas" w:eastAsia="Times New Roman" w:hAnsi="Consolas" w:cs="Times New Roman"/>
          <w:color w:val="BBBEBF"/>
          <w:sz w:val="21"/>
          <w:szCs w:val="21"/>
          <w:lang w:val="en-US" w:bidi="ar-SA"/>
        </w:rPr>
        <w:t>)</w:t>
      </w:r>
    </w:p>
    <w:p w14:paraId="7A26F6E8"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active_feature_counts</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ops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2A8FF"/>
          <w:sz w:val="21"/>
          <w:szCs w:val="21"/>
          <w:lang w:val="en-US" w:bidi="ar-SA"/>
        </w:rPr>
        <w:t>maximum</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active_feature_counts</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B5CEA8"/>
          <w:sz w:val="21"/>
          <w:szCs w:val="21"/>
          <w:lang w:val="en-US" w:bidi="ar-SA"/>
        </w:rPr>
        <w:t>1.0</w:t>
      </w:r>
      <w:r w:rsidRPr="004F1319">
        <w:rPr>
          <w:rFonts w:ascii="Consolas" w:eastAsia="Times New Roman" w:hAnsi="Consolas" w:cs="Times New Roman"/>
          <w:color w:val="BBBEBF"/>
          <w:sz w:val="21"/>
          <w:szCs w:val="21"/>
          <w:lang w:val="en-US" w:bidi="ar-SA"/>
        </w:rPr>
        <w:t>)</w:t>
      </w:r>
    </w:p>
    <w:p w14:paraId="43DB173F"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mse_per_step</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ops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2A8FF"/>
          <w:sz w:val="21"/>
          <w:szCs w:val="21"/>
          <w:lang w:val="en-US" w:bidi="ar-SA"/>
        </w:rPr>
        <w:t>sum</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masked_sq_err</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axis</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5CEA8"/>
          <w:sz w:val="21"/>
          <w:szCs w:val="21"/>
          <w:lang w:val="en-US" w:bidi="ar-SA"/>
        </w:rPr>
        <w:t>2</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ops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2A8FF"/>
          <w:sz w:val="21"/>
          <w:szCs w:val="21"/>
          <w:lang w:val="en-US" w:bidi="ar-SA"/>
        </w:rPr>
        <w:t>squeeze</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active_feature_counts</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axis</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5CEA8"/>
          <w:sz w:val="21"/>
          <w:szCs w:val="21"/>
          <w:lang w:val="en-US" w:bidi="ar-SA"/>
        </w:rPr>
        <w:t>2</w:t>
      </w:r>
      <w:r w:rsidRPr="004F1319">
        <w:rPr>
          <w:rFonts w:ascii="Consolas" w:eastAsia="Times New Roman" w:hAnsi="Consolas" w:cs="Times New Roman"/>
          <w:color w:val="BBBEBF"/>
          <w:sz w:val="21"/>
          <w:szCs w:val="21"/>
          <w:lang w:val="en-US" w:bidi="ar-SA"/>
        </w:rPr>
        <w:t>)</w:t>
      </w:r>
    </w:p>
    <w:p w14:paraId="716AFF65" w14:textId="77777777" w:rsidR="004F1319" w:rsidRDefault="004F1319" w:rsidP="004F1319">
      <w:pPr>
        <w:shd w:val="clear" w:color="auto" w:fill="000000" w:themeFill="text1"/>
        <w:spacing w:line="285" w:lineRule="atLeast"/>
        <w:ind w:firstLine="0"/>
        <w:jc w:val="left"/>
        <w:rPr>
          <w:rFonts w:ascii="Consolas" w:eastAsia="Times New Roman" w:hAnsi="Consolas" w:cs="Times New Roman"/>
          <w:color w:val="8B949E"/>
          <w:sz w:val="21"/>
          <w:szCs w:val="21"/>
          <w:lang w:val="en-US" w:bidi="ar-SA"/>
        </w:rPr>
      </w:pPr>
    </w:p>
    <w:p w14:paraId="7FA978DB" w14:textId="68C890E1"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total_active_steps</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ops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2A8FF"/>
          <w:sz w:val="21"/>
          <w:szCs w:val="21"/>
          <w:lang w:val="en-US" w:bidi="ar-SA"/>
        </w:rPr>
        <w:t>sum</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step_mask_float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axis</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5CEA8"/>
          <w:sz w:val="21"/>
          <w:szCs w:val="21"/>
          <w:lang w:val="en-US" w:bidi="ar-SA"/>
        </w:rPr>
        <w:t>1</w:t>
      </w:r>
      <w:r w:rsidRPr="004F1319">
        <w:rPr>
          <w:rFonts w:ascii="Consolas" w:eastAsia="Times New Roman" w:hAnsi="Consolas" w:cs="Times New Roman"/>
          <w:color w:val="BBBEBF"/>
          <w:sz w:val="21"/>
          <w:szCs w:val="21"/>
          <w:lang w:val="en-US" w:bidi="ar-SA"/>
        </w:rPr>
        <w:t>)</w:t>
      </w:r>
    </w:p>
    <w:p w14:paraId="238E7514"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total_active_steps</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ops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2A8FF"/>
          <w:sz w:val="21"/>
          <w:szCs w:val="21"/>
          <w:lang w:val="en-US" w:bidi="ar-SA"/>
        </w:rPr>
        <w:t>maximum</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total_active_steps</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B5CEA8"/>
          <w:sz w:val="21"/>
          <w:szCs w:val="21"/>
          <w:lang w:val="en-US" w:bidi="ar-SA"/>
        </w:rPr>
        <w:t>1.0</w:t>
      </w:r>
      <w:r w:rsidRPr="004F1319">
        <w:rPr>
          <w:rFonts w:ascii="Consolas" w:eastAsia="Times New Roman" w:hAnsi="Consolas" w:cs="Times New Roman"/>
          <w:color w:val="BBBEBF"/>
          <w:sz w:val="21"/>
          <w:szCs w:val="21"/>
          <w:lang w:val="en-US" w:bidi="ar-SA"/>
        </w:rPr>
        <w:t>)</w:t>
      </w:r>
    </w:p>
    <w:p w14:paraId="0B1FF432" w14:textId="77777777" w:rsid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p>
    <w:p w14:paraId="68DEC6CE" w14:textId="6E2E8E8F"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loss</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4EC9B0"/>
          <w:sz w:val="21"/>
          <w:szCs w:val="21"/>
          <w:lang w:val="en-US" w:bidi="ar-SA"/>
        </w:rPr>
        <w:t>keras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4EC9B0"/>
          <w:sz w:val="21"/>
          <w:szCs w:val="21"/>
          <w:lang w:val="en-US" w:bidi="ar-SA"/>
        </w:rPr>
        <w:t>ops</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D2A8FF"/>
          <w:sz w:val="21"/>
          <w:szCs w:val="21"/>
          <w:lang w:val="en-US" w:bidi="ar-SA"/>
        </w:rPr>
        <w:t>sum</w:t>
      </w:r>
      <w:r w:rsidRPr="004F1319">
        <w:rPr>
          <w:rFonts w:ascii="Consolas" w:eastAsia="Times New Roman" w:hAnsi="Consolas" w:cs="Times New Roman"/>
          <w:color w:val="BBBEBF"/>
          <w:sz w:val="21"/>
          <w:szCs w:val="21"/>
          <w:lang w:val="en-US" w:bidi="ar-SA"/>
        </w:rPr>
        <w:t>(</w:t>
      </w:r>
      <w:r w:rsidRPr="004F1319">
        <w:rPr>
          <w:rFonts w:ascii="Consolas" w:eastAsia="Times New Roman" w:hAnsi="Consolas" w:cs="Times New Roman"/>
          <w:color w:val="C9D1D9"/>
          <w:sz w:val="21"/>
          <w:szCs w:val="21"/>
          <w:lang w:val="en-US" w:bidi="ar-SA"/>
        </w:rPr>
        <w:t>mse_per_step</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step_mask_float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FFA657"/>
          <w:sz w:val="21"/>
          <w:szCs w:val="21"/>
          <w:lang w:val="en-US" w:bidi="ar-SA"/>
        </w:rPr>
        <w:t>axis</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5CEA8"/>
          <w:sz w:val="21"/>
          <w:szCs w:val="21"/>
          <w:lang w:val="en-US" w:bidi="ar-SA"/>
        </w:rPr>
        <w:t>1</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D4D4D4"/>
          <w:sz w:val="21"/>
          <w:szCs w:val="21"/>
          <w:lang w:val="en-US" w:bidi="ar-SA"/>
        </w:rPr>
        <w:t>/</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total_active_steps</w:t>
      </w:r>
    </w:p>
    <w:p w14:paraId="4A8DB561" w14:textId="77777777" w:rsidR="004F1319" w:rsidRPr="004F1319" w:rsidRDefault="004F1319" w:rsidP="004F1319">
      <w:pPr>
        <w:shd w:val="clear" w:color="auto" w:fill="000000" w:themeFill="text1"/>
        <w:spacing w:line="285" w:lineRule="atLeast"/>
        <w:ind w:firstLine="0"/>
        <w:jc w:val="left"/>
        <w:rPr>
          <w:rFonts w:ascii="Consolas" w:eastAsia="Times New Roman" w:hAnsi="Consolas" w:cs="Times New Roman"/>
          <w:color w:val="BBBEBF"/>
          <w:sz w:val="21"/>
          <w:szCs w:val="21"/>
          <w:lang w:val="en-US" w:bidi="ar-SA"/>
        </w:rPr>
      </w:pP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586C0"/>
          <w:sz w:val="21"/>
          <w:szCs w:val="21"/>
          <w:lang w:val="en-US" w:bidi="ar-SA"/>
        </w:rPr>
        <w:t>return</w:t>
      </w:r>
      <w:r w:rsidRPr="004F1319">
        <w:rPr>
          <w:rFonts w:ascii="Consolas" w:eastAsia="Times New Roman" w:hAnsi="Consolas" w:cs="Times New Roman"/>
          <w:color w:val="BBBEBF"/>
          <w:sz w:val="21"/>
          <w:szCs w:val="21"/>
          <w:lang w:val="en-US" w:bidi="ar-SA"/>
        </w:rPr>
        <w:t xml:space="preserve"> </w:t>
      </w:r>
      <w:r w:rsidRPr="004F1319">
        <w:rPr>
          <w:rFonts w:ascii="Consolas" w:eastAsia="Times New Roman" w:hAnsi="Consolas" w:cs="Times New Roman"/>
          <w:color w:val="C9D1D9"/>
          <w:sz w:val="21"/>
          <w:szCs w:val="21"/>
          <w:lang w:val="en-US" w:bidi="ar-SA"/>
        </w:rPr>
        <w:t>loss</w:t>
      </w:r>
    </w:p>
    <w:p w14:paraId="340C3616" w14:textId="77777777" w:rsidR="009100C5" w:rsidRDefault="009100C5" w:rsidP="009100C5">
      <w:pPr>
        <w:rPr>
          <w:lang w:eastAsia="en-AU"/>
        </w:rPr>
      </w:pPr>
    </w:p>
    <w:p w14:paraId="0087BAAF" w14:textId="69A4BDD3" w:rsidR="00C2155B" w:rsidRDefault="00131E68" w:rsidP="009100C5">
      <w:pPr>
        <w:rPr>
          <w:lang w:eastAsia="en-AU"/>
        </w:rPr>
      </w:pPr>
      <w:r>
        <w:rPr>
          <w:lang w:eastAsia="en-AU"/>
        </w:rPr>
        <w:t>Mã chương trình của hàm generate_tree_sequences</w:t>
      </w:r>
    </w:p>
    <w:p w14:paraId="4B058CB3"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FF7B72"/>
          <w:sz w:val="21"/>
          <w:szCs w:val="21"/>
          <w:lang w:val="en-US" w:bidi="ar-SA"/>
        </w:rPr>
        <w:t>def</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generate_tree_sequences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FFA657"/>
          <w:sz w:val="21"/>
          <w:szCs w:val="21"/>
          <w:lang w:val="en-US" w:bidi="ar-SA"/>
        </w:rPr>
        <w:t>roots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List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4EC9B0"/>
          <w:sz w:val="21"/>
          <w:szCs w:val="21"/>
          <w:lang w:val="en-US" w:bidi="ar-SA"/>
        </w:rPr>
        <w:t>ProcessNode</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stride</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int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B5CEA8"/>
          <w:sz w:val="21"/>
          <w:szCs w:val="21"/>
          <w:lang w:val="en-US" w:bidi="ar-SA"/>
        </w:rPr>
        <w:t>1</w:t>
      </w:r>
      <w:r w:rsidRPr="00C2155B">
        <w:rPr>
          <w:rFonts w:ascii="Consolas" w:eastAsia="Times New Roman" w:hAnsi="Consolas" w:cs="Times New Roman"/>
          <w:color w:val="BBBEBF"/>
          <w:sz w:val="21"/>
          <w:szCs w:val="21"/>
          <w:lang w:val="en-US" w:bidi="ar-SA"/>
        </w:rPr>
        <w:t xml:space="preserve">) -&gt; </w:t>
      </w:r>
      <w:r w:rsidRPr="00C2155B">
        <w:rPr>
          <w:rFonts w:ascii="Consolas" w:eastAsia="Times New Roman" w:hAnsi="Consolas" w:cs="Times New Roman"/>
          <w:color w:val="4EC9B0"/>
          <w:sz w:val="21"/>
          <w:szCs w:val="21"/>
          <w:lang w:val="en-US" w:bidi="ar-SA"/>
        </w:rPr>
        <w:t>Tuple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4EC9B0"/>
          <w:sz w:val="21"/>
          <w:szCs w:val="21"/>
          <w:lang w:val="en-US" w:bidi="ar-SA"/>
        </w:rPr>
        <w:t>List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4EC9B0"/>
          <w:sz w:val="21"/>
          <w:szCs w:val="21"/>
          <w:lang w:val="en-US" w:bidi="ar-SA"/>
        </w:rPr>
        <w:t>List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4EC9B0"/>
          <w:sz w:val="21"/>
          <w:szCs w:val="21"/>
          <w:lang w:val="en-US" w:bidi="ar-SA"/>
        </w:rPr>
        <w:t>Dict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4EC9B0"/>
          <w:sz w:val="21"/>
          <w:szCs w:val="21"/>
          <w:lang w:val="en-US" w:bidi="ar-SA"/>
        </w:rPr>
        <w:t>str</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Any</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np</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4EC9B0"/>
          <w:sz w:val="21"/>
          <w:szCs w:val="21"/>
          <w:lang w:val="en-US" w:bidi="ar-SA"/>
        </w:rPr>
        <w:t>ndarray</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List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4EC9B0"/>
          <w:sz w:val="21"/>
          <w:szCs w:val="21"/>
          <w:lang w:val="en-US" w:bidi="ar-SA"/>
        </w:rPr>
        <w:t>Dict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4EC9B0"/>
          <w:sz w:val="21"/>
          <w:szCs w:val="21"/>
          <w:lang w:val="en-US" w:bidi="ar-SA"/>
        </w:rPr>
        <w:t>str</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Any</w:t>
      </w:r>
      <w:r w:rsidRPr="00C2155B">
        <w:rPr>
          <w:rFonts w:ascii="Consolas" w:eastAsia="Times New Roman" w:hAnsi="Consolas" w:cs="Times New Roman"/>
          <w:color w:val="BBBEBF"/>
          <w:sz w:val="21"/>
          <w:szCs w:val="21"/>
          <w:lang w:val="en-US" w:bidi="ar-SA"/>
        </w:rPr>
        <w:t>]]]:</w:t>
      </w:r>
    </w:p>
    <w:p w14:paraId="2EF397A1"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w:t>
      </w:r>
    </w:p>
    <w:p w14:paraId="520CC4D8"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A5D6FF"/>
          <w:sz w:val="21"/>
          <w:szCs w:val="21"/>
          <w:lang w:val="en-US" w:bidi="ar-SA"/>
        </w:rPr>
        <w:t>    Construct 15-step process-action sequences:</w:t>
      </w:r>
    </w:p>
    <w:p w14:paraId="4EE865A3"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A5D6FF"/>
          <w:sz w:val="21"/>
          <w:szCs w:val="21"/>
          <w:lang w:val="en-US" w:bidi="ar-SA"/>
        </w:rPr>
        <w:t>      - Step 0 (idx 0): Parent process event (Cha)</w:t>
      </w:r>
    </w:p>
    <w:p w14:paraId="44900FE2"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A5D6FF"/>
          <w:sz w:val="21"/>
          <w:szCs w:val="21"/>
          <w:lang w:val="en-US" w:bidi="ar-SA"/>
        </w:rPr>
        <w:t>      - Step 1 (idx 1): Current process creation event (Hiện tại - Event 1)</w:t>
      </w:r>
    </w:p>
    <w:p w14:paraId="65BE19A1"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A5D6FF"/>
          <w:sz w:val="21"/>
          <w:szCs w:val="21"/>
          <w:lang w:val="en-US" w:bidi="ar-SA"/>
        </w:rPr>
        <w:t>      - Steps 2..14 (13 steps): Direct actions of the current process (network, registry, file, dns...)</w:t>
      </w:r>
    </w:p>
    <w:p w14:paraId="48EA2F19"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A5D6FF"/>
          <w:sz w:val="21"/>
          <w:szCs w:val="21"/>
          <w:lang w:val="en-US" w:bidi="ar-SA"/>
        </w:rPr>
        <w:t>        (excluding child process creations; child processes have their own sequences).</w:t>
      </w:r>
    </w:p>
    <w:p w14:paraId="5B1DA45A"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A5D6FF"/>
          <w:sz w:val="21"/>
          <w:szCs w:val="21"/>
          <w:lang w:val="en-US" w:bidi="ar-SA"/>
        </w:rPr>
        <w:t>      - If n_actions &lt;= 13: 1 sequence with padding up to 15.</w:t>
      </w:r>
    </w:p>
    <w:p w14:paraId="1B36FB78"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A5D6FF"/>
          <w:sz w:val="21"/>
          <w:szCs w:val="21"/>
          <w:lang w:val="en-US" w:bidi="ar-SA"/>
        </w:rPr>
        <w:t>      - If n_actions &gt; 13: sliding window of 13 actions with stride.</w:t>
      </w:r>
    </w:p>
    <w:p w14:paraId="2759FE37"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A5D6FF"/>
          <w:sz w:val="21"/>
          <w:szCs w:val="21"/>
          <w:lang w:val="en-US" w:bidi="ar-SA"/>
        </w:rPr>
        <w:t>    """</w:t>
      </w:r>
    </w:p>
    <w:p w14:paraId="427A52BB"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lastRenderedPageBreak/>
        <w:t xml:space="preserve">    </w:t>
      </w:r>
      <w:r w:rsidRPr="00C2155B">
        <w:rPr>
          <w:rFonts w:ascii="Consolas" w:eastAsia="Times New Roman" w:hAnsi="Consolas" w:cs="Times New Roman"/>
          <w:color w:val="C9D1D9"/>
          <w:sz w:val="21"/>
          <w:szCs w:val="21"/>
          <w:lang w:val="en-US" w:bidi="ar-SA"/>
        </w:rPr>
        <w:t>sequences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p>
    <w:p w14:paraId="69C4A619"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labels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p>
    <w:p w14:paraId="382508F0"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metadatas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p>
    <w:p w14:paraId="7FD4C2B0"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p>
    <w:p w14:paraId="203DE289"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7B72"/>
          <w:sz w:val="21"/>
          <w:szCs w:val="21"/>
          <w:lang w:val="en-US" w:bidi="ar-SA"/>
        </w:rPr>
        <w:t>def</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traverse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FFA657"/>
          <w:sz w:val="21"/>
          <w:szCs w:val="21"/>
          <w:lang w:val="en-US" w:bidi="ar-SA"/>
        </w:rPr>
        <w:t>parent_node</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Optional</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4EC9B0"/>
          <w:sz w:val="21"/>
          <w:szCs w:val="21"/>
          <w:lang w:val="en-US" w:bidi="ar-SA"/>
        </w:rPr>
        <w:t>ProcessNode</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curr_node</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ProcessNode</w:t>
      </w:r>
      <w:r w:rsidRPr="00C2155B">
        <w:rPr>
          <w:rFonts w:ascii="Consolas" w:eastAsia="Times New Roman" w:hAnsi="Consolas" w:cs="Times New Roman"/>
          <w:color w:val="BBBEBF"/>
          <w:sz w:val="21"/>
          <w:szCs w:val="21"/>
          <w:lang w:val="en-US" w:bidi="ar-SA"/>
        </w:rPr>
        <w:t>):</w:t>
      </w:r>
    </w:p>
    <w:p w14:paraId="01285A58"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p_dict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build_parent_dict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FFA657"/>
          <w:sz w:val="21"/>
          <w:szCs w:val="21"/>
          <w:lang w:val="en-US" w:bidi="ar-SA"/>
        </w:rPr>
        <w:t>parent_node</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curr_node</w:t>
      </w:r>
      <w:r w:rsidRPr="00C2155B">
        <w:rPr>
          <w:rFonts w:ascii="Consolas" w:eastAsia="Times New Roman" w:hAnsi="Consolas" w:cs="Times New Roman"/>
          <w:color w:val="BBBEBF"/>
          <w:sz w:val="21"/>
          <w:szCs w:val="21"/>
          <w:lang w:val="en-US" w:bidi="ar-SA"/>
        </w:rPr>
        <w:t>)</w:t>
      </w:r>
    </w:p>
    <w:p w14:paraId="041E9AC5"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c_dict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build_current_dict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FFA657"/>
          <w:sz w:val="21"/>
          <w:szCs w:val="21"/>
          <w:lang w:val="en-US" w:bidi="ar-SA"/>
        </w:rPr>
        <w:t>curr_node</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p_dict</w:t>
      </w:r>
      <w:r w:rsidRPr="00C2155B">
        <w:rPr>
          <w:rFonts w:ascii="Consolas" w:eastAsia="Times New Roman" w:hAnsi="Consolas" w:cs="Times New Roman"/>
          <w:color w:val="BBBEBF"/>
          <w:sz w:val="21"/>
          <w:szCs w:val="21"/>
          <w:lang w:val="en-US" w:bidi="ar-SA"/>
        </w:rPr>
        <w:t>)</w:t>
      </w:r>
    </w:p>
    <w:p w14:paraId="25241EE8"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p>
    <w:p w14:paraId="75C2771D"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8B949E"/>
          <w:sz w:val="21"/>
          <w:szCs w:val="21"/>
          <w:lang w:val="en-US" w:bidi="ar-SA"/>
        </w:rPr>
        <w:t># Only direct non-EID 1 events of curr_node</w:t>
      </w:r>
    </w:p>
    <w:p w14:paraId="4060835E"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actions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sorted</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FFA657"/>
          <w:sz w:val="21"/>
          <w:szCs w:val="21"/>
          <w:lang w:val="en-US" w:bidi="ar-SA"/>
        </w:rPr>
        <w:t>curr_node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events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key</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FF7B72"/>
          <w:sz w:val="21"/>
          <w:szCs w:val="21"/>
          <w:lang w:val="en-US" w:bidi="ar-SA"/>
        </w:rPr>
        <w:t>lambda</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x</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str</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FFA657"/>
          <w:sz w:val="21"/>
          <w:szCs w:val="21"/>
          <w:lang w:val="en-US" w:bidi="ar-SA"/>
        </w:rPr>
        <w:t>x</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get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A5D6FF"/>
          <w:sz w:val="21"/>
          <w:szCs w:val="21"/>
          <w:lang w:val="en-US" w:bidi="ar-SA"/>
        </w:rPr>
        <w:t>"SystemTime"</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w:t>
      </w:r>
      <w:r w:rsidRPr="00C2155B">
        <w:rPr>
          <w:rFonts w:ascii="Consolas" w:eastAsia="Times New Roman" w:hAnsi="Consolas" w:cs="Times New Roman"/>
          <w:color w:val="BBBEBF"/>
          <w:sz w:val="21"/>
          <w:szCs w:val="21"/>
          <w:lang w:val="en-US" w:bidi="ar-SA"/>
        </w:rPr>
        <w:t>)))</w:t>
      </w:r>
    </w:p>
    <w:p w14:paraId="519C77B4"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n_act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len</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actions</w:t>
      </w:r>
      <w:r w:rsidRPr="00C2155B">
        <w:rPr>
          <w:rFonts w:ascii="Consolas" w:eastAsia="Times New Roman" w:hAnsi="Consolas" w:cs="Times New Roman"/>
          <w:color w:val="BBBEBF"/>
          <w:sz w:val="21"/>
          <w:szCs w:val="21"/>
          <w:lang w:val="en-US" w:bidi="ar-SA"/>
        </w:rPr>
        <w:t>)</w:t>
      </w:r>
    </w:p>
    <w:p w14:paraId="7AA903F6"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p>
    <w:p w14:paraId="4109F0D3"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if</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n_act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&lt;=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B5CEA8"/>
          <w:sz w:val="21"/>
          <w:szCs w:val="21"/>
          <w:lang w:val="en-US" w:bidi="ar-SA"/>
        </w:rPr>
        <w:t>13</w:t>
      </w:r>
      <w:r w:rsidRPr="00C2155B">
        <w:rPr>
          <w:rFonts w:ascii="Consolas" w:eastAsia="Times New Roman" w:hAnsi="Consolas" w:cs="Times New Roman"/>
          <w:color w:val="BBBEBF"/>
          <w:sz w:val="21"/>
          <w:szCs w:val="21"/>
          <w:lang w:val="en-US" w:bidi="ar-SA"/>
        </w:rPr>
        <w:t>:</w:t>
      </w:r>
    </w:p>
    <w:p w14:paraId="35689D41"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seq_rows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p_dict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c_dict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actions</w:t>
      </w:r>
    </w:p>
    <w:p w14:paraId="09658ED9"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lbl</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max</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FFA657"/>
          <w:sz w:val="21"/>
          <w:szCs w:val="21"/>
          <w:lang w:val="en-US" w:bidi="ar-SA"/>
        </w:rPr>
        <w:t>curr_node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label</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get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A5D6FF"/>
          <w:sz w:val="21"/>
          <w:szCs w:val="21"/>
          <w:lang w:val="en-US" w:bidi="ar-SA"/>
        </w:rPr>
        <w:t>"Label"</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B5CEA8"/>
          <w:sz w:val="21"/>
          <w:szCs w:val="21"/>
          <w:lang w:val="en-US" w:bidi="ar-SA"/>
        </w:rPr>
        <w:t>0</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for</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in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actions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if</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actions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else</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curr_node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label</w:t>
      </w:r>
    </w:p>
    <w:p w14:paraId="1825D235"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sequences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append</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seq_rows</w:t>
      </w:r>
      <w:r w:rsidRPr="00C2155B">
        <w:rPr>
          <w:rFonts w:ascii="Consolas" w:eastAsia="Times New Roman" w:hAnsi="Consolas" w:cs="Times New Roman"/>
          <w:color w:val="BBBEBF"/>
          <w:sz w:val="21"/>
          <w:szCs w:val="21"/>
          <w:lang w:val="en-US" w:bidi="ar-SA"/>
        </w:rPr>
        <w:t>)</w:t>
      </w:r>
    </w:p>
    <w:p w14:paraId="7DFDF7A5"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labels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append</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lbl</w:t>
      </w:r>
      <w:r w:rsidRPr="00C2155B">
        <w:rPr>
          <w:rFonts w:ascii="Consolas" w:eastAsia="Times New Roman" w:hAnsi="Consolas" w:cs="Times New Roman"/>
          <w:color w:val="BBBEBF"/>
          <w:sz w:val="21"/>
          <w:szCs w:val="21"/>
          <w:lang w:val="en-US" w:bidi="ar-SA"/>
        </w:rPr>
        <w:t>)</w:t>
      </w:r>
    </w:p>
    <w:p w14:paraId="13125E38"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metadatas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append</w:t>
      </w:r>
      <w:r w:rsidRPr="00C2155B">
        <w:rPr>
          <w:rFonts w:ascii="Consolas" w:eastAsia="Times New Roman" w:hAnsi="Consolas" w:cs="Times New Roman"/>
          <w:color w:val="BBBEBF"/>
          <w:sz w:val="21"/>
          <w:szCs w:val="21"/>
          <w:lang w:val="en-US" w:bidi="ar-SA"/>
        </w:rPr>
        <w:t>({</w:t>
      </w:r>
    </w:p>
    <w:p w14:paraId="42B545C3"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"parent"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p_dict</w:t>
      </w:r>
      <w:r w:rsidRPr="00C2155B">
        <w:rPr>
          <w:rFonts w:ascii="Consolas" w:eastAsia="Times New Roman" w:hAnsi="Consolas" w:cs="Times New Roman"/>
          <w:color w:val="BBBEBF"/>
          <w:sz w:val="21"/>
          <w:szCs w:val="21"/>
          <w:lang w:val="en-US" w:bidi="ar-SA"/>
        </w:rPr>
        <w:t>,</w:t>
      </w:r>
    </w:p>
    <w:p w14:paraId="3F422541"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"current"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c_dict</w:t>
      </w:r>
      <w:r w:rsidRPr="00C2155B">
        <w:rPr>
          <w:rFonts w:ascii="Consolas" w:eastAsia="Times New Roman" w:hAnsi="Consolas" w:cs="Times New Roman"/>
          <w:color w:val="BBBEBF"/>
          <w:sz w:val="21"/>
          <w:szCs w:val="21"/>
          <w:lang w:val="en-US" w:bidi="ar-SA"/>
        </w:rPr>
        <w:t>,</w:t>
      </w:r>
    </w:p>
    <w:p w14:paraId="679BF92A"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"active_steps"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len</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seq_rows</w:t>
      </w:r>
      <w:r w:rsidRPr="00C2155B">
        <w:rPr>
          <w:rFonts w:ascii="Consolas" w:eastAsia="Times New Roman" w:hAnsi="Consolas" w:cs="Times New Roman"/>
          <w:color w:val="BBBEBF"/>
          <w:sz w:val="21"/>
          <w:szCs w:val="21"/>
          <w:lang w:val="en-US" w:bidi="ar-SA"/>
        </w:rPr>
        <w:t>),</w:t>
      </w:r>
    </w:p>
    <w:p w14:paraId="65B2B631"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"depth"</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curr_node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depth</w:t>
      </w:r>
      <w:r w:rsidRPr="00C2155B">
        <w:rPr>
          <w:rFonts w:ascii="Consolas" w:eastAsia="Times New Roman" w:hAnsi="Consolas" w:cs="Times New Roman"/>
          <w:color w:val="BBBEBF"/>
          <w:sz w:val="21"/>
          <w:szCs w:val="21"/>
          <w:lang w:val="en-US" w:bidi="ar-SA"/>
        </w:rPr>
        <w:t>,</w:t>
      </w:r>
    </w:p>
    <w:p w14:paraId="14047242"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"trigger_event"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actions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B5CEA8"/>
          <w:sz w:val="21"/>
          <w:szCs w:val="21"/>
          <w:lang w:val="en-US" w:bidi="ar-SA"/>
        </w:rPr>
        <w:t>-1</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if</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actions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else</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c_dict</w:t>
      </w:r>
      <w:r w:rsidRPr="00C2155B">
        <w:rPr>
          <w:rFonts w:ascii="Consolas" w:eastAsia="Times New Roman" w:hAnsi="Consolas" w:cs="Times New Roman"/>
          <w:color w:val="BBBEBF"/>
          <w:sz w:val="21"/>
          <w:szCs w:val="21"/>
          <w:lang w:val="en-US" w:bidi="ar-SA"/>
        </w:rPr>
        <w:t>,</w:t>
      </w:r>
    </w:p>
    <w:p w14:paraId="09A01C81"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w:t>
      </w:r>
    </w:p>
    <w:p w14:paraId="5E724220"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else</w:t>
      </w:r>
      <w:r w:rsidRPr="00C2155B">
        <w:rPr>
          <w:rFonts w:ascii="Consolas" w:eastAsia="Times New Roman" w:hAnsi="Consolas" w:cs="Times New Roman"/>
          <w:color w:val="BBBEBF"/>
          <w:sz w:val="21"/>
          <w:szCs w:val="21"/>
          <w:lang w:val="en-US" w:bidi="ar-SA"/>
        </w:rPr>
        <w:t>:</w:t>
      </w:r>
    </w:p>
    <w:p w14:paraId="605FA77B"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for</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s_idx</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in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range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B5CEA8"/>
          <w:sz w:val="21"/>
          <w:szCs w:val="21"/>
          <w:lang w:val="en-US" w:bidi="ar-SA"/>
        </w:rPr>
        <w:t>0</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n_act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B5CEA8"/>
          <w:sz w:val="21"/>
          <w:szCs w:val="21"/>
          <w:lang w:val="en-US" w:bidi="ar-SA"/>
        </w:rPr>
        <w:t>12</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stride</w:t>
      </w:r>
      <w:r w:rsidRPr="00C2155B">
        <w:rPr>
          <w:rFonts w:ascii="Consolas" w:eastAsia="Times New Roman" w:hAnsi="Consolas" w:cs="Times New Roman"/>
          <w:color w:val="BBBEBF"/>
          <w:sz w:val="21"/>
          <w:szCs w:val="21"/>
          <w:lang w:val="en-US" w:bidi="ar-SA"/>
        </w:rPr>
        <w:t>):</w:t>
      </w:r>
    </w:p>
    <w:p w14:paraId="50A8FC10"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win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actions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s_idx</w:t>
      </w:r>
      <w:r w:rsidRPr="00C2155B">
        <w:rPr>
          <w:rFonts w:ascii="Consolas" w:eastAsia="Times New Roman" w:hAnsi="Consolas" w:cs="Times New Roman"/>
          <w:color w:val="BBBEBF"/>
          <w:sz w:val="21"/>
          <w:szCs w:val="21"/>
          <w:lang w:val="en-US" w:bidi="ar-SA"/>
        </w:rPr>
        <w:t xml:space="preserve"> : </w:t>
      </w:r>
      <w:r w:rsidRPr="00C2155B">
        <w:rPr>
          <w:rFonts w:ascii="Consolas" w:eastAsia="Times New Roman" w:hAnsi="Consolas" w:cs="Times New Roman"/>
          <w:color w:val="C9D1D9"/>
          <w:sz w:val="21"/>
          <w:szCs w:val="21"/>
          <w:lang w:val="en-US" w:bidi="ar-SA"/>
        </w:rPr>
        <w:t>s_idx</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B5CEA8"/>
          <w:sz w:val="21"/>
          <w:szCs w:val="21"/>
          <w:lang w:val="en-US" w:bidi="ar-SA"/>
        </w:rPr>
        <w:t>13</w:t>
      </w:r>
      <w:r w:rsidRPr="00C2155B">
        <w:rPr>
          <w:rFonts w:ascii="Consolas" w:eastAsia="Times New Roman" w:hAnsi="Consolas" w:cs="Times New Roman"/>
          <w:color w:val="BBBEBF"/>
          <w:sz w:val="21"/>
          <w:szCs w:val="21"/>
          <w:lang w:val="en-US" w:bidi="ar-SA"/>
        </w:rPr>
        <w:t>]</w:t>
      </w:r>
    </w:p>
    <w:p w14:paraId="7DDADE9B"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seq_rows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p_dict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c_dict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win</w:t>
      </w:r>
    </w:p>
    <w:p w14:paraId="509AD69F"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lbl</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max</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FFA657"/>
          <w:sz w:val="21"/>
          <w:szCs w:val="21"/>
          <w:lang w:val="en-US" w:bidi="ar-SA"/>
        </w:rPr>
        <w:t>curr_node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label</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get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A5D6FF"/>
          <w:sz w:val="21"/>
          <w:szCs w:val="21"/>
          <w:lang w:val="en-US" w:bidi="ar-SA"/>
        </w:rPr>
        <w:t>"Label"</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B5CEA8"/>
          <w:sz w:val="21"/>
          <w:szCs w:val="21"/>
          <w:lang w:val="en-US" w:bidi="ar-SA"/>
        </w:rPr>
        <w:t>0</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for</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in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win</w:t>
      </w:r>
      <w:r w:rsidRPr="00C2155B">
        <w:rPr>
          <w:rFonts w:ascii="Consolas" w:eastAsia="Times New Roman" w:hAnsi="Consolas" w:cs="Times New Roman"/>
          <w:color w:val="BBBEBF"/>
          <w:sz w:val="21"/>
          <w:szCs w:val="21"/>
          <w:lang w:val="en-US" w:bidi="ar-SA"/>
        </w:rPr>
        <w:t>])</w:t>
      </w:r>
    </w:p>
    <w:p w14:paraId="5F286468"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sequences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append</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seq_rows</w:t>
      </w:r>
      <w:r w:rsidRPr="00C2155B">
        <w:rPr>
          <w:rFonts w:ascii="Consolas" w:eastAsia="Times New Roman" w:hAnsi="Consolas" w:cs="Times New Roman"/>
          <w:color w:val="BBBEBF"/>
          <w:sz w:val="21"/>
          <w:szCs w:val="21"/>
          <w:lang w:val="en-US" w:bidi="ar-SA"/>
        </w:rPr>
        <w:t>)</w:t>
      </w:r>
    </w:p>
    <w:p w14:paraId="2BA0D109"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labels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append</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lbl</w:t>
      </w:r>
      <w:r w:rsidRPr="00C2155B">
        <w:rPr>
          <w:rFonts w:ascii="Consolas" w:eastAsia="Times New Roman" w:hAnsi="Consolas" w:cs="Times New Roman"/>
          <w:color w:val="BBBEBF"/>
          <w:sz w:val="21"/>
          <w:szCs w:val="21"/>
          <w:lang w:val="en-US" w:bidi="ar-SA"/>
        </w:rPr>
        <w:t>)</w:t>
      </w:r>
    </w:p>
    <w:p w14:paraId="53800549"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metadatas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append</w:t>
      </w:r>
      <w:r w:rsidRPr="00C2155B">
        <w:rPr>
          <w:rFonts w:ascii="Consolas" w:eastAsia="Times New Roman" w:hAnsi="Consolas" w:cs="Times New Roman"/>
          <w:color w:val="BBBEBF"/>
          <w:sz w:val="21"/>
          <w:szCs w:val="21"/>
          <w:lang w:val="en-US" w:bidi="ar-SA"/>
        </w:rPr>
        <w:t>({</w:t>
      </w:r>
    </w:p>
    <w:p w14:paraId="71579224"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"parent"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p_dict</w:t>
      </w:r>
      <w:r w:rsidRPr="00C2155B">
        <w:rPr>
          <w:rFonts w:ascii="Consolas" w:eastAsia="Times New Roman" w:hAnsi="Consolas" w:cs="Times New Roman"/>
          <w:color w:val="BBBEBF"/>
          <w:sz w:val="21"/>
          <w:szCs w:val="21"/>
          <w:lang w:val="en-US" w:bidi="ar-SA"/>
        </w:rPr>
        <w:t>,</w:t>
      </w:r>
    </w:p>
    <w:p w14:paraId="478E5A00"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"current"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c_dict</w:t>
      </w:r>
      <w:r w:rsidRPr="00C2155B">
        <w:rPr>
          <w:rFonts w:ascii="Consolas" w:eastAsia="Times New Roman" w:hAnsi="Consolas" w:cs="Times New Roman"/>
          <w:color w:val="BBBEBF"/>
          <w:sz w:val="21"/>
          <w:szCs w:val="21"/>
          <w:lang w:val="en-US" w:bidi="ar-SA"/>
        </w:rPr>
        <w:t>,</w:t>
      </w:r>
    </w:p>
    <w:p w14:paraId="3B1F93A2"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"active_steps"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B5CEA8"/>
          <w:sz w:val="21"/>
          <w:szCs w:val="21"/>
          <w:lang w:val="en-US" w:bidi="ar-SA"/>
        </w:rPr>
        <w:t>15</w:t>
      </w:r>
      <w:r w:rsidRPr="00C2155B">
        <w:rPr>
          <w:rFonts w:ascii="Consolas" w:eastAsia="Times New Roman" w:hAnsi="Consolas" w:cs="Times New Roman"/>
          <w:color w:val="BBBEBF"/>
          <w:sz w:val="21"/>
          <w:szCs w:val="21"/>
          <w:lang w:val="en-US" w:bidi="ar-SA"/>
        </w:rPr>
        <w:t>,</w:t>
      </w:r>
    </w:p>
    <w:p w14:paraId="456F7B54"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"depth"</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curr_node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depth</w:t>
      </w:r>
      <w:r w:rsidRPr="00C2155B">
        <w:rPr>
          <w:rFonts w:ascii="Consolas" w:eastAsia="Times New Roman" w:hAnsi="Consolas" w:cs="Times New Roman"/>
          <w:color w:val="BBBEBF"/>
          <w:sz w:val="21"/>
          <w:szCs w:val="21"/>
          <w:lang w:val="en-US" w:bidi="ar-SA"/>
        </w:rPr>
        <w:t>,</w:t>
      </w:r>
    </w:p>
    <w:p w14:paraId="60DB184F"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"trigger_event"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win</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B5CEA8"/>
          <w:sz w:val="21"/>
          <w:szCs w:val="21"/>
          <w:lang w:val="en-US" w:bidi="ar-SA"/>
        </w:rPr>
        <w:t>-1</w:t>
      </w:r>
      <w:r w:rsidRPr="00C2155B">
        <w:rPr>
          <w:rFonts w:ascii="Consolas" w:eastAsia="Times New Roman" w:hAnsi="Consolas" w:cs="Times New Roman"/>
          <w:color w:val="BBBEBF"/>
          <w:sz w:val="21"/>
          <w:szCs w:val="21"/>
          <w:lang w:val="en-US" w:bidi="ar-SA"/>
        </w:rPr>
        <w:t>],</w:t>
      </w:r>
    </w:p>
    <w:p w14:paraId="504083E3"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w:t>
      </w:r>
    </w:p>
    <w:p w14:paraId="5610789A"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if</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n_act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B5CEA8"/>
          <w:sz w:val="21"/>
          <w:szCs w:val="21"/>
          <w:lang w:val="en-US" w:bidi="ar-SA"/>
        </w:rPr>
        <w:t>13</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stride</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B5CEA8"/>
          <w:sz w:val="21"/>
          <w:szCs w:val="21"/>
          <w:lang w:val="en-US" w:bidi="ar-SA"/>
        </w:rPr>
        <w:t>0</w:t>
      </w:r>
      <w:r w:rsidRPr="00C2155B">
        <w:rPr>
          <w:rFonts w:ascii="Consolas" w:eastAsia="Times New Roman" w:hAnsi="Consolas" w:cs="Times New Roman"/>
          <w:color w:val="BBBEBF"/>
          <w:sz w:val="21"/>
          <w:szCs w:val="21"/>
          <w:lang w:val="en-US" w:bidi="ar-SA"/>
        </w:rPr>
        <w:t>:</w:t>
      </w:r>
    </w:p>
    <w:p w14:paraId="50EF7D51"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win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actions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B5CEA8"/>
          <w:sz w:val="21"/>
          <w:szCs w:val="21"/>
          <w:lang w:val="en-US" w:bidi="ar-SA"/>
        </w:rPr>
        <w:t>-13</w:t>
      </w:r>
      <w:r w:rsidRPr="00C2155B">
        <w:rPr>
          <w:rFonts w:ascii="Consolas" w:eastAsia="Times New Roman" w:hAnsi="Consolas" w:cs="Times New Roman"/>
          <w:color w:val="BBBEBF"/>
          <w:sz w:val="21"/>
          <w:szCs w:val="21"/>
          <w:lang w:val="en-US" w:bidi="ar-SA"/>
        </w:rPr>
        <w:t>:]</w:t>
      </w:r>
    </w:p>
    <w:p w14:paraId="0EA7704F"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seq_rows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p_dict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c_dict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win</w:t>
      </w:r>
    </w:p>
    <w:p w14:paraId="488C3F0C"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lbl</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max</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FFA657"/>
          <w:sz w:val="21"/>
          <w:szCs w:val="21"/>
          <w:lang w:val="en-US" w:bidi="ar-SA"/>
        </w:rPr>
        <w:t>curr_node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label</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get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A5D6FF"/>
          <w:sz w:val="21"/>
          <w:szCs w:val="21"/>
          <w:lang w:val="en-US" w:bidi="ar-SA"/>
        </w:rPr>
        <w:t>"Label"</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B5CEA8"/>
          <w:sz w:val="21"/>
          <w:szCs w:val="21"/>
          <w:lang w:val="en-US" w:bidi="ar-SA"/>
        </w:rPr>
        <w:t>0</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for</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in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win</w:t>
      </w:r>
      <w:r w:rsidRPr="00C2155B">
        <w:rPr>
          <w:rFonts w:ascii="Consolas" w:eastAsia="Times New Roman" w:hAnsi="Consolas" w:cs="Times New Roman"/>
          <w:color w:val="BBBEBF"/>
          <w:sz w:val="21"/>
          <w:szCs w:val="21"/>
          <w:lang w:val="en-US" w:bidi="ar-SA"/>
        </w:rPr>
        <w:t>])</w:t>
      </w:r>
    </w:p>
    <w:p w14:paraId="475B799D"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sequences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append</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seq_rows</w:t>
      </w:r>
      <w:r w:rsidRPr="00C2155B">
        <w:rPr>
          <w:rFonts w:ascii="Consolas" w:eastAsia="Times New Roman" w:hAnsi="Consolas" w:cs="Times New Roman"/>
          <w:color w:val="BBBEBF"/>
          <w:sz w:val="21"/>
          <w:szCs w:val="21"/>
          <w:lang w:val="en-US" w:bidi="ar-SA"/>
        </w:rPr>
        <w:t>)</w:t>
      </w:r>
    </w:p>
    <w:p w14:paraId="1B55561A"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labels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append</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lbl</w:t>
      </w:r>
      <w:r w:rsidRPr="00C2155B">
        <w:rPr>
          <w:rFonts w:ascii="Consolas" w:eastAsia="Times New Roman" w:hAnsi="Consolas" w:cs="Times New Roman"/>
          <w:color w:val="BBBEBF"/>
          <w:sz w:val="21"/>
          <w:szCs w:val="21"/>
          <w:lang w:val="en-US" w:bidi="ar-SA"/>
        </w:rPr>
        <w:t>)</w:t>
      </w:r>
    </w:p>
    <w:p w14:paraId="33D4E3A9"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metadatas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append</w:t>
      </w:r>
      <w:r w:rsidRPr="00C2155B">
        <w:rPr>
          <w:rFonts w:ascii="Consolas" w:eastAsia="Times New Roman" w:hAnsi="Consolas" w:cs="Times New Roman"/>
          <w:color w:val="BBBEBF"/>
          <w:sz w:val="21"/>
          <w:szCs w:val="21"/>
          <w:lang w:val="en-US" w:bidi="ar-SA"/>
        </w:rPr>
        <w:t>({</w:t>
      </w:r>
    </w:p>
    <w:p w14:paraId="092E976D"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"parent"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p_dict</w:t>
      </w:r>
      <w:r w:rsidRPr="00C2155B">
        <w:rPr>
          <w:rFonts w:ascii="Consolas" w:eastAsia="Times New Roman" w:hAnsi="Consolas" w:cs="Times New Roman"/>
          <w:color w:val="BBBEBF"/>
          <w:sz w:val="21"/>
          <w:szCs w:val="21"/>
          <w:lang w:val="en-US" w:bidi="ar-SA"/>
        </w:rPr>
        <w:t>,</w:t>
      </w:r>
    </w:p>
    <w:p w14:paraId="5B73D995"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"current"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c_dict</w:t>
      </w:r>
      <w:r w:rsidRPr="00C2155B">
        <w:rPr>
          <w:rFonts w:ascii="Consolas" w:eastAsia="Times New Roman" w:hAnsi="Consolas" w:cs="Times New Roman"/>
          <w:color w:val="BBBEBF"/>
          <w:sz w:val="21"/>
          <w:szCs w:val="21"/>
          <w:lang w:val="en-US" w:bidi="ar-SA"/>
        </w:rPr>
        <w:t>,</w:t>
      </w:r>
    </w:p>
    <w:p w14:paraId="066F10AF"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"active_steps"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B5CEA8"/>
          <w:sz w:val="21"/>
          <w:szCs w:val="21"/>
          <w:lang w:val="en-US" w:bidi="ar-SA"/>
        </w:rPr>
        <w:t>15</w:t>
      </w:r>
      <w:r w:rsidRPr="00C2155B">
        <w:rPr>
          <w:rFonts w:ascii="Consolas" w:eastAsia="Times New Roman" w:hAnsi="Consolas" w:cs="Times New Roman"/>
          <w:color w:val="BBBEBF"/>
          <w:sz w:val="21"/>
          <w:szCs w:val="21"/>
          <w:lang w:val="en-US" w:bidi="ar-SA"/>
        </w:rPr>
        <w:t>,</w:t>
      </w:r>
    </w:p>
    <w:p w14:paraId="6DDFBE19"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"depth"</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curr_node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depth</w:t>
      </w:r>
      <w:r w:rsidRPr="00C2155B">
        <w:rPr>
          <w:rFonts w:ascii="Consolas" w:eastAsia="Times New Roman" w:hAnsi="Consolas" w:cs="Times New Roman"/>
          <w:color w:val="BBBEBF"/>
          <w:sz w:val="21"/>
          <w:szCs w:val="21"/>
          <w:lang w:val="en-US" w:bidi="ar-SA"/>
        </w:rPr>
        <w:t>,</w:t>
      </w:r>
    </w:p>
    <w:p w14:paraId="3B8CAB96"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lastRenderedPageBreak/>
        <w:t xml:space="preserve">                    </w:t>
      </w:r>
      <w:r w:rsidRPr="00C2155B">
        <w:rPr>
          <w:rFonts w:ascii="Consolas" w:eastAsia="Times New Roman" w:hAnsi="Consolas" w:cs="Times New Roman"/>
          <w:color w:val="A5D6FF"/>
          <w:sz w:val="21"/>
          <w:szCs w:val="21"/>
          <w:lang w:val="en-US" w:bidi="ar-SA"/>
        </w:rPr>
        <w:t>"trigger_event"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win</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B5CEA8"/>
          <w:sz w:val="21"/>
          <w:szCs w:val="21"/>
          <w:lang w:val="en-US" w:bidi="ar-SA"/>
        </w:rPr>
        <w:t>-1</w:t>
      </w:r>
      <w:r w:rsidRPr="00C2155B">
        <w:rPr>
          <w:rFonts w:ascii="Consolas" w:eastAsia="Times New Roman" w:hAnsi="Consolas" w:cs="Times New Roman"/>
          <w:color w:val="BBBEBF"/>
          <w:sz w:val="21"/>
          <w:szCs w:val="21"/>
          <w:lang w:val="en-US" w:bidi="ar-SA"/>
        </w:rPr>
        <w:t>],</w:t>
      </w:r>
    </w:p>
    <w:p w14:paraId="1E9F5F8D"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w:t>
      </w:r>
    </w:p>
    <w:p w14:paraId="632177B1"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p>
    <w:p w14:paraId="15F9A87B"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8B949E"/>
          <w:sz w:val="21"/>
          <w:szCs w:val="21"/>
          <w:lang w:val="en-US" w:bidi="ar-SA"/>
        </w:rPr>
        <w:t># Recurse into children (each child becomes curr_node, and this curr_node becomes parent_node)</w:t>
      </w:r>
    </w:p>
    <w:p w14:paraId="25C12EBB"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for</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child</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in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curr_node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children</w:t>
      </w:r>
      <w:r w:rsidRPr="00C2155B">
        <w:rPr>
          <w:rFonts w:ascii="Consolas" w:eastAsia="Times New Roman" w:hAnsi="Consolas" w:cs="Times New Roman"/>
          <w:color w:val="BBBEBF"/>
          <w:sz w:val="21"/>
          <w:szCs w:val="21"/>
          <w:lang w:val="en-US" w:bidi="ar-SA"/>
        </w:rPr>
        <w:t>:</w:t>
      </w:r>
    </w:p>
    <w:p w14:paraId="7F2A90AD"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traverse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FFA657"/>
          <w:sz w:val="21"/>
          <w:szCs w:val="21"/>
          <w:lang w:val="en-US" w:bidi="ar-SA"/>
        </w:rPr>
        <w:t>curr_node</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child</w:t>
      </w:r>
      <w:r w:rsidRPr="00C2155B">
        <w:rPr>
          <w:rFonts w:ascii="Consolas" w:eastAsia="Times New Roman" w:hAnsi="Consolas" w:cs="Times New Roman"/>
          <w:color w:val="BBBEBF"/>
          <w:sz w:val="21"/>
          <w:szCs w:val="21"/>
          <w:lang w:val="en-US" w:bidi="ar-SA"/>
        </w:rPr>
        <w:t>)</w:t>
      </w:r>
    </w:p>
    <w:p w14:paraId="1EFD2766"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p>
    <w:p w14:paraId="70DD32EB"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for</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r</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in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roots</w:t>
      </w:r>
      <w:r w:rsidRPr="00C2155B">
        <w:rPr>
          <w:rFonts w:ascii="Consolas" w:eastAsia="Times New Roman" w:hAnsi="Consolas" w:cs="Times New Roman"/>
          <w:color w:val="BBBEBF"/>
          <w:sz w:val="21"/>
          <w:szCs w:val="21"/>
          <w:lang w:val="en-US" w:bidi="ar-SA"/>
        </w:rPr>
        <w:t>:</w:t>
      </w:r>
    </w:p>
    <w:p w14:paraId="70F74A6B"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traverse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569CD6"/>
          <w:sz w:val="21"/>
          <w:szCs w:val="21"/>
          <w:lang w:val="en-US" w:bidi="ar-SA"/>
        </w:rPr>
        <w:t>None</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r</w:t>
      </w:r>
      <w:r w:rsidRPr="00C2155B">
        <w:rPr>
          <w:rFonts w:ascii="Consolas" w:eastAsia="Times New Roman" w:hAnsi="Consolas" w:cs="Times New Roman"/>
          <w:color w:val="BBBEBF"/>
          <w:sz w:val="21"/>
          <w:szCs w:val="21"/>
          <w:lang w:val="en-US" w:bidi="ar-SA"/>
        </w:rPr>
        <w:t>)</w:t>
      </w:r>
    </w:p>
    <w:p w14:paraId="59EEDE2F"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p>
    <w:p w14:paraId="3BCE9FE5"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return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sequences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np</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array</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labels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dtype</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4EC9B0"/>
          <w:sz w:val="21"/>
          <w:szCs w:val="21"/>
          <w:lang w:val="en-US" w:bidi="ar-SA"/>
        </w:rPr>
        <w:t>np</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int32</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metadatas</w:t>
      </w:r>
    </w:p>
    <w:p w14:paraId="0A9B3340" w14:textId="77777777" w:rsidR="00C2155B" w:rsidRDefault="00C2155B" w:rsidP="009100C5">
      <w:pPr>
        <w:rPr>
          <w:lang w:eastAsia="en-AU"/>
        </w:rPr>
      </w:pPr>
    </w:p>
    <w:p w14:paraId="6B0F9870" w14:textId="6C770B3A" w:rsidR="00131E68" w:rsidRDefault="00131E68" w:rsidP="009100C5">
      <w:pPr>
        <w:rPr>
          <w:lang w:eastAsia="en-AU"/>
        </w:rPr>
      </w:pPr>
      <w:r>
        <w:rPr>
          <w:lang w:eastAsia="en-AU"/>
        </w:rPr>
        <w:t>Mã chương trình của hàm vectorize_tree_sequences</w:t>
      </w:r>
    </w:p>
    <w:p w14:paraId="78AA48F9"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FF7B72"/>
          <w:sz w:val="21"/>
          <w:szCs w:val="21"/>
          <w:lang w:val="en-US" w:bidi="ar-SA"/>
        </w:rPr>
        <w:t>def</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vectorize_tree_sequences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FFA657"/>
          <w:sz w:val="21"/>
          <w:szCs w:val="21"/>
          <w:lang w:val="en-US" w:bidi="ar-SA"/>
        </w:rPr>
        <w:t>raw_seqs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List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4EC9B0"/>
          <w:sz w:val="21"/>
          <w:szCs w:val="21"/>
          <w:lang w:val="en-US" w:bidi="ar-SA"/>
        </w:rPr>
        <w:t>List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4EC9B0"/>
          <w:sz w:val="21"/>
          <w:szCs w:val="21"/>
          <w:lang w:val="en-US" w:bidi="ar-SA"/>
        </w:rPr>
        <w:t>Dict</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4EC9B0"/>
          <w:sz w:val="21"/>
          <w:szCs w:val="21"/>
          <w:lang w:val="en-US" w:bidi="ar-SA"/>
        </w:rPr>
        <w:t>str</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Any</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preprocessor</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Any</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fit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bool</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569CD6"/>
          <w:sz w:val="21"/>
          <w:szCs w:val="21"/>
          <w:lang w:val="en-US" w:bidi="ar-SA"/>
        </w:rPr>
        <w:t>False</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seq_len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int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B5CEA8"/>
          <w:sz w:val="21"/>
          <w:szCs w:val="21"/>
          <w:lang w:val="en-US" w:bidi="ar-SA"/>
        </w:rPr>
        <w:t>15</w:t>
      </w:r>
      <w:r w:rsidRPr="00C2155B">
        <w:rPr>
          <w:rFonts w:ascii="Consolas" w:eastAsia="Times New Roman" w:hAnsi="Consolas" w:cs="Times New Roman"/>
          <w:color w:val="BBBEBF"/>
          <w:sz w:val="21"/>
          <w:szCs w:val="21"/>
          <w:lang w:val="en-US" w:bidi="ar-SA"/>
        </w:rPr>
        <w:t xml:space="preserve">) -&gt; </w:t>
      </w:r>
      <w:r w:rsidRPr="00C2155B">
        <w:rPr>
          <w:rFonts w:ascii="Consolas" w:eastAsia="Times New Roman" w:hAnsi="Consolas" w:cs="Times New Roman"/>
          <w:color w:val="4EC9B0"/>
          <w:sz w:val="21"/>
          <w:szCs w:val="21"/>
          <w:lang w:val="en-US" w:bidi="ar-SA"/>
        </w:rPr>
        <w:t>np</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4EC9B0"/>
          <w:sz w:val="21"/>
          <w:szCs w:val="21"/>
          <w:lang w:val="en-US" w:bidi="ar-SA"/>
        </w:rPr>
        <w:t>ndarray</w:t>
      </w:r>
      <w:r w:rsidRPr="00C2155B">
        <w:rPr>
          <w:rFonts w:ascii="Consolas" w:eastAsia="Times New Roman" w:hAnsi="Consolas" w:cs="Times New Roman"/>
          <w:color w:val="BBBEBF"/>
          <w:sz w:val="21"/>
          <w:szCs w:val="21"/>
          <w:lang w:val="en-US" w:bidi="ar-SA"/>
        </w:rPr>
        <w:t>:</w:t>
      </w:r>
    </w:p>
    <w:p w14:paraId="37BE791C"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A5D6FF"/>
          <w:sz w:val="21"/>
          <w:szCs w:val="21"/>
          <w:lang w:val="en-US" w:bidi="ar-SA"/>
        </w:rPr>
        <w:t>"""</w:t>
      </w:r>
    </w:p>
    <w:p w14:paraId="2138FC5E"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A5D6FF"/>
          <w:sz w:val="21"/>
          <w:szCs w:val="21"/>
          <w:lang w:val="en-US" w:bidi="ar-SA"/>
        </w:rPr>
        <w:t>    Vectorize 15-step process-action sequences into an array of shape (N, seq_len, n_features).</w:t>
      </w:r>
    </w:p>
    <w:p w14:paraId="223669C8"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A5D6FF"/>
          <w:sz w:val="21"/>
          <w:szCs w:val="21"/>
          <w:lang w:val="en-US" w:bidi="ar-SA"/>
        </w:rPr>
        <w:t>    Padded steps (length &lt; seq_len) are strictly np.zeros(n_features) for clean masking.</w:t>
      </w:r>
    </w:p>
    <w:p w14:paraId="1C84EA03"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A5D6FF"/>
          <w:sz w:val="21"/>
          <w:szCs w:val="21"/>
          <w:lang w:val="en-US" w:bidi="ar-SA"/>
        </w:rPr>
        <w:t>    """</w:t>
      </w:r>
    </w:p>
    <w:p w14:paraId="32122C17"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all_events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ev</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for</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seq</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in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raw_seqs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for</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ev</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in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seq</w:t>
      </w:r>
      <w:r w:rsidRPr="00C2155B">
        <w:rPr>
          <w:rFonts w:ascii="Consolas" w:eastAsia="Times New Roman" w:hAnsi="Consolas" w:cs="Times New Roman"/>
          <w:color w:val="BBBEBF"/>
          <w:sz w:val="21"/>
          <w:szCs w:val="21"/>
          <w:lang w:val="en-US" w:bidi="ar-SA"/>
        </w:rPr>
        <w:t>]</w:t>
      </w:r>
    </w:p>
    <w:p w14:paraId="7E322E44"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df_events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pd</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4EC9B0"/>
          <w:sz w:val="21"/>
          <w:szCs w:val="21"/>
          <w:lang w:val="en-US" w:bidi="ar-SA"/>
        </w:rPr>
        <w:t>DataFrame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all_events</w:t>
      </w:r>
      <w:r w:rsidRPr="00C2155B">
        <w:rPr>
          <w:rFonts w:ascii="Consolas" w:eastAsia="Times New Roman" w:hAnsi="Consolas" w:cs="Times New Roman"/>
          <w:color w:val="BBBEBF"/>
          <w:sz w:val="21"/>
          <w:szCs w:val="21"/>
          <w:lang w:val="en-US" w:bidi="ar-SA"/>
        </w:rPr>
        <w:t>)</w:t>
      </w:r>
    </w:p>
    <w:p w14:paraId="6625E495"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p>
    <w:p w14:paraId="56BF07F6"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if</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fit</w:t>
      </w:r>
      <w:r w:rsidRPr="00C2155B">
        <w:rPr>
          <w:rFonts w:ascii="Consolas" w:eastAsia="Times New Roman" w:hAnsi="Consolas" w:cs="Times New Roman"/>
          <w:color w:val="BBBEBF"/>
          <w:sz w:val="21"/>
          <w:szCs w:val="21"/>
          <w:lang w:val="en-US" w:bidi="ar-SA"/>
        </w:rPr>
        <w:t>:</w:t>
      </w:r>
    </w:p>
    <w:p w14:paraId="79A14E6B"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X_events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preprocessor</w:t>
      </w:r>
      <w:r w:rsidRPr="00C2155B">
        <w:rPr>
          <w:rFonts w:ascii="Consolas" w:eastAsia="Times New Roman" w:hAnsi="Consolas" w:cs="Times New Roman"/>
          <w:color w:val="BBBEBF"/>
          <w:sz w:val="21"/>
          <w:szCs w:val="21"/>
          <w:lang w:val="en-US" w:bidi="ar-SA"/>
        </w:rPr>
        <w:t>.fit_transform(</w:t>
      </w:r>
      <w:r w:rsidRPr="00C2155B">
        <w:rPr>
          <w:rFonts w:ascii="Consolas" w:eastAsia="Times New Roman" w:hAnsi="Consolas" w:cs="Times New Roman"/>
          <w:color w:val="C9D1D9"/>
          <w:sz w:val="21"/>
          <w:szCs w:val="21"/>
          <w:lang w:val="en-US" w:bidi="ar-SA"/>
        </w:rPr>
        <w:t>df_events</w:t>
      </w:r>
      <w:r w:rsidRPr="00C2155B">
        <w:rPr>
          <w:rFonts w:ascii="Consolas" w:eastAsia="Times New Roman" w:hAnsi="Consolas" w:cs="Times New Roman"/>
          <w:color w:val="BBBEBF"/>
          <w:sz w:val="21"/>
          <w:szCs w:val="21"/>
          <w:lang w:val="en-US" w:bidi="ar-SA"/>
        </w:rPr>
        <w:t>)</w:t>
      </w:r>
    </w:p>
    <w:p w14:paraId="3C4A47D9"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else</w:t>
      </w:r>
      <w:r w:rsidRPr="00C2155B">
        <w:rPr>
          <w:rFonts w:ascii="Consolas" w:eastAsia="Times New Roman" w:hAnsi="Consolas" w:cs="Times New Roman"/>
          <w:color w:val="BBBEBF"/>
          <w:sz w:val="21"/>
          <w:szCs w:val="21"/>
          <w:lang w:val="en-US" w:bidi="ar-SA"/>
        </w:rPr>
        <w:t>:</w:t>
      </w:r>
    </w:p>
    <w:p w14:paraId="08B315BE"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X_events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preprocessor</w:t>
      </w:r>
      <w:r w:rsidRPr="00C2155B">
        <w:rPr>
          <w:rFonts w:ascii="Consolas" w:eastAsia="Times New Roman" w:hAnsi="Consolas" w:cs="Times New Roman"/>
          <w:color w:val="BBBEBF"/>
          <w:sz w:val="21"/>
          <w:szCs w:val="21"/>
          <w:lang w:val="en-US" w:bidi="ar-SA"/>
        </w:rPr>
        <w:t>.transform(</w:t>
      </w:r>
      <w:r w:rsidRPr="00C2155B">
        <w:rPr>
          <w:rFonts w:ascii="Consolas" w:eastAsia="Times New Roman" w:hAnsi="Consolas" w:cs="Times New Roman"/>
          <w:color w:val="C9D1D9"/>
          <w:sz w:val="21"/>
          <w:szCs w:val="21"/>
          <w:lang w:val="en-US" w:bidi="ar-SA"/>
        </w:rPr>
        <w:t>df_events</w:t>
      </w:r>
      <w:r w:rsidRPr="00C2155B">
        <w:rPr>
          <w:rFonts w:ascii="Consolas" w:eastAsia="Times New Roman" w:hAnsi="Consolas" w:cs="Times New Roman"/>
          <w:color w:val="BBBEBF"/>
          <w:sz w:val="21"/>
          <w:szCs w:val="21"/>
          <w:lang w:val="en-US" w:bidi="ar-SA"/>
        </w:rPr>
        <w:t>)</w:t>
      </w:r>
    </w:p>
    <w:p w14:paraId="5955DF8E"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p>
    <w:p w14:paraId="4E6E3A01"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n_features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X_events</w:t>
      </w:r>
      <w:r w:rsidRPr="00C2155B">
        <w:rPr>
          <w:rFonts w:ascii="Consolas" w:eastAsia="Times New Roman" w:hAnsi="Consolas" w:cs="Times New Roman"/>
          <w:color w:val="BBBEBF"/>
          <w:sz w:val="21"/>
          <w:szCs w:val="21"/>
          <w:lang w:val="en-US" w:bidi="ar-SA"/>
        </w:rPr>
        <w:t>.shape[</w:t>
      </w:r>
      <w:r w:rsidRPr="00C2155B">
        <w:rPr>
          <w:rFonts w:ascii="Consolas" w:eastAsia="Times New Roman" w:hAnsi="Consolas" w:cs="Times New Roman"/>
          <w:color w:val="B5CEA8"/>
          <w:sz w:val="21"/>
          <w:szCs w:val="21"/>
          <w:lang w:val="en-US" w:bidi="ar-SA"/>
        </w:rPr>
        <w:t>1</w:t>
      </w:r>
      <w:r w:rsidRPr="00C2155B">
        <w:rPr>
          <w:rFonts w:ascii="Consolas" w:eastAsia="Times New Roman" w:hAnsi="Consolas" w:cs="Times New Roman"/>
          <w:color w:val="BBBEBF"/>
          <w:sz w:val="21"/>
          <w:szCs w:val="21"/>
          <w:lang w:val="en-US" w:bidi="ar-SA"/>
        </w:rPr>
        <w:t>]</w:t>
      </w:r>
    </w:p>
    <w:p w14:paraId="75B41605"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n_seqs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len</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FFA657"/>
          <w:sz w:val="21"/>
          <w:szCs w:val="21"/>
          <w:lang w:val="en-US" w:bidi="ar-SA"/>
        </w:rPr>
        <w:t>raw_seqs</w:t>
      </w:r>
      <w:r w:rsidRPr="00C2155B">
        <w:rPr>
          <w:rFonts w:ascii="Consolas" w:eastAsia="Times New Roman" w:hAnsi="Consolas" w:cs="Times New Roman"/>
          <w:color w:val="BBBEBF"/>
          <w:sz w:val="21"/>
          <w:szCs w:val="21"/>
          <w:lang w:val="en-US" w:bidi="ar-SA"/>
        </w:rPr>
        <w:t>)</w:t>
      </w:r>
    </w:p>
    <w:p w14:paraId="18BDBFF8"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X_3d</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np</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zeros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n_seqs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seq_len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n_features</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dtype</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4EC9B0"/>
          <w:sz w:val="21"/>
          <w:szCs w:val="21"/>
          <w:lang w:val="en-US" w:bidi="ar-SA"/>
        </w:rPr>
        <w:t>np</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float32</w:t>
      </w:r>
      <w:r w:rsidRPr="00C2155B">
        <w:rPr>
          <w:rFonts w:ascii="Consolas" w:eastAsia="Times New Roman" w:hAnsi="Consolas" w:cs="Times New Roman"/>
          <w:color w:val="BBBEBF"/>
          <w:sz w:val="21"/>
          <w:szCs w:val="21"/>
          <w:lang w:val="en-US" w:bidi="ar-SA"/>
        </w:rPr>
        <w:t>)</w:t>
      </w:r>
    </w:p>
    <w:p w14:paraId="427A5433"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p>
    <w:p w14:paraId="69FD10D3"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offset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B5CEA8"/>
          <w:sz w:val="21"/>
          <w:szCs w:val="21"/>
          <w:lang w:val="en-US" w:bidi="ar-SA"/>
        </w:rPr>
        <w:t>0</w:t>
      </w:r>
    </w:p>
    <w:p w14:paraId="2C7B68DD"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for</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i</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seq</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in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4EC9B0"/>
          <w:sz w:val="21"/>
          <w:szCs w:val="21"/>
          <w:lang w:val="en-US" w:bidi="ar-SA"/>
        </w:rPr>
        <w:t>enumerate</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FFA657"/>
          <w:sz w:val="21"/>
          <w:szCs w:val="21"/>
          <w:lang w:val="en-US" w:bidi="ar-SA"/>
        </w:rPr>
        <w:t>raw_seqs</w:t>
      </w:r>
      <w:r w:rsidRPr="00C2155B">
        <w:rPr>
          <w:rFonts w:ascii="Consolas" w:eastAsia="Times New Roman" w:hAnsi="Consolas" w:cs="Times New Roman"/>
          <w:color w:val="BBBEBF"/>
          <w:sz w:val="21"/>
          <w:szCs w:val="21"/>
          <w:lang w:val="en-US" w:bidi="ar-SA"/>
        </w:rPr>
        <w:t>):</w:t>
      </w:r>
    </w:p>
    <w:p w14:paraId="1572A394"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k</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min</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D2A8FF"/>
          <w:sz w:val="21"/>
          <w:szCs w:val="21"/>
          <w:lang w:val="en-US" w:bidi="ar-SA"/>
        </w:rPr>
        <w:t>len</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seq</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FFA657"/>
          <w:sz w:val="21"/>
          <w:szCs w:val="21"/>
          <w:lang w:val="en-US" w:bidi="ar-SA"/>
        </w:rPr>
        <w:t>seq_len</w:t>
      </w:r>
      <w:r w:rsidRPr="00C2155B">
        <w:rPr>
          <w:rFonts w:ascii="Consolas" w:eastAsia="Times New Roman" w:hAnsi="Consolas" w:cs="Times New Roman"/>
          <w:color w:val="BBBEBF"/>
          <w:sz w:val="21"/>
          <w:szCs w:val="21"/>
          <w:lang w:val="en-US" w:bidi="ar-SA"/>
        </w:rPr>
        <w:t>)</w:t>
      </w:r>
    </w:p>
    <w:p w14:paraId="69FA2E91"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X_3d</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i</w:t>
      </w:r>
      <w:r w:rsidRPr="00C2155B">
        <w:rPr>
          <w:rFonts w:ascii="Consolas" w:eastAsia="Times New Roman" w:hAnsi="Consolas" w:cs="Times New Roman"/>
          <w:color w:val="BBBEBF"/>
          <w:sz w:val="21"/>
          <w:szCs w:val="21"/>
          <w:lang w:val="en-US" w:bidi="ar-SA"/>
        </w:rPr>
        <w:t>, :</w:t>
      </w:r>
      <w:r w:rsidRPr="00C2155B">
        <w:rPr>
          <w:rFonts w:ascii="Consolas" w:eastAsia="Times New Roman" w:hAnsi="Consolas" w:cs="Times New Roman"/>
          <w:color w:val="C9D1D9"/>
          <w:sz w:val="21"/>
          <w:szCs w:val="21"/>
          <w:lang w:val="en-US" w:bidi="ar-SA"/>
        </w:rPr>
        <w:t>k</w:t>
      </w:r>
      <w:r w:rsidRPr="00C2155B">
        <w:rPr>
          <w:rFonts w:ascii="Consolas" w:eastAsia="Times New Roman" w:hAnsi="Consolas" w:cs="Times New Roman"/>
          <w:color w:val="BBBEBF"/>
          <w:sz w:val="21"/>
          <w:szCs w:val="21"/>
          <w:lang w:val="en-US" w:bidi="ar-SA"/>
        </w:rPr>
        <w:t xml:space="preserve">, :]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X_events</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offset</w:t>
      </w:r>
      <w:r w:rsidRPr="00C2155B">
        <w:rPr>
          <w:rFonts w:ascii="Consolas" w:eastAsia="Times New Roman" w:hAnsi="Consolas" w:cs="Times New Roman"/>
          <w:color w:val="BBBEBF"/>
          <w:sz w:val="21"/>
          <w:szCs w:val="21"/>
          <w:lang w:val="en-US" w:bidi="ar-SA"/>
        </w:rPr>
        <w:t xml:space="preserve"> : </w:t>
      </w:r>
      <w:r w:rsidRPr="00C2155B">
        <w:rPr>
          <w:rFonts w:ascii="Consolas" w:eastAsia="Times New Roman" w:hAnsi="Consolas" w:cs="Times New Roman"/>
          <w:color w:val="C9D1D9"/>
          <w:sz w:val="21"/>
          <w:szCs w:val="21"/>
          <w:lang w:val="en-US" w:bidi="ar-SA"/>
        </w:rPr>
        <w:t>offset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k</w:t>
      </w:r>
      <w:r w:rsidRPr="00C2155B">
        <w:rPr>
          <w:rFonts w:ascii="Consolas" w:eastAsia="Times New Roman" w:hAnsi="Consolas" w:cs="Times New Roman"/>
          <w:color w:val="BBBEBF"/>
          <w:sz w:val="21"/>
          <w:szCs w:val="21"/>
          <w:lang w:val="en-US" w:bidi="ar-SA"/>
        </w:rPr>
        <w:t>]</w:t>
      </w:r>
    </w:p>
    <w:p w14:paraId="3DD96DA8"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offset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4D4D4"/>
          <w:sz w:val="21"/>
          <w:szCs w:val="21"/>
          <w:lang w:val="en-US" w:bidi="ar-SA"/>
        </w:rPr>
        <w:t>+=</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D2A8FF"/>
          <w:sz w:val="21"/>
          <w:szCs w:val="21"/>
          <w:lang w:val="en-US" w:bidi="ar-SA"/>
        </w:rPr>
        <w:t>len</w:t>
      </w:r>
      <w:r w:rsidRPr="00C2155B">
        <w:rPr>
          <w:rFonts w:ascii="Consolas" w:eastAsia="Times New Roman" w:hAnsi="Consolas" w:cs="Times New Roman"/>
          <w:color w:val="BBBEBF"/>
          <w:sz w:val="21"/>
          <w:szCs w:val="21"/>
          <w:lang w:val="en-US" w:bidi="ar-SA"/>
        </w:rPr>
        <w:t>(</w:t>
      </w:r>
      <w:r w:rsidRPr="00C2155B">
        <w:rPr>
          <w:rFonts w:ascii="Consolas" w:eastAsia="Times New Roman" w:hAnsi="Consolas" w:cs="Times New Roman"/>
          <w:color w:val="C9D1D9"/>
          <w:sz w:val="21"/>
          <w:szCs w:val="21"/>
          <w:lang w:val="en-US" w:bidi="ar-SA"/>
        </w:rPr>
        <w:t>seq</w:t>
      </w:r>
      <w:r w:rsidRPr="00C2155B">
        <w:rPr>
          <w:rFonts w:ascii="Consolas" w:eastAsia="Times New Roman" w:hAnsi="Consolas" w:cs="Times New Roman"/>
          <w:color w:val="BBBEBF"/>
          <w:sz w:val="21"/>
          <w:szCs w:val="21"/>
          <w:lang w:val="en-US" w:bidi="ar-SA"/>
        </w:rPr>
        <w:t>)</w:t>
      </w:r>
    </w:p>
    <w:p w14:paraId="59509EF8"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p>
    <w:p w14:paraId="04EF813D" w14:textId="77777777" w:rsidR="00C2155B" w:rsidRPr="00C2155B" w:rsidRDefault="00C2155B" w:rsidP="00C2155B">
      <w:pPr>
        <w:shd w:val="clear" w:color="auto" w:fill="121314"/>
        <w:spacing w:line="285" w:lineRule="atLeast"/>
        <w:ind w:firstLine="0"/>
        <w:jc w:val="left"/>
        <w:rPr>
          <w:rFonts w:ascii="Consolas" w:eastAsia="Times New Roman" w:hAnsi="Consolas" w:cs="Times New Roman"/>
          <w:color w:val="BBBEBF"/>
          <w:sz w:val="21"/>
          <w:szCs w:val="21"/>
          <w:lang w:val="en-US" w:bidi="ar-SA"/>
        </w:rPr>
      </w:pP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586C0"/>
          <w:sz w:val="21"/>
          <w:szCs w:val="21"/>
          <w:lang w:val="en-US" w:bidi="ar-SA"/>
        </w:rPr>
        <w:t>return</w:t>
      </w:r>
      <w:r w:rsidRPr="00C2155B">
        <w:rPr>
          <w:rFonts w:ascii="Consolas" w:eastAsia="Times New Roman" w:hAnsi="Consolas" w:cs="Times New Roman"/>
          <w:color w:val="BBBEBF"/>
          <w:sz w:val="21"/>
          <w:szCs w:val="21"/>
          <w:lang w:val="en-US" w:bidi="ar-SA"/>
        </w:rPr>
        <w:t xml:space="preserve"> </w:t>
      </w:r>
      <w:r w:rsidRPr="00C2155B">
        <w:rPr>
          <w:rFonts w:ascii="Consolas" w:eastAsia="Times New Roman" w:hAnsi="Consolas" w:cs="Times New Roman"/>
          <w:color w:val="C9D1D9"/>
          <w:sz w:val="21"/>
          <w:szCs w:val="21"/>
          <w:lang w:val="en-US" w:bidi="ar-SA"/>
        </w:rPr>
        <w:t>X_3d</w:t>
      </w:r>
    </w:p>
    <w:p w14:paraId="217547BB" w14:textId="77777777" w:rsidR="00C2155B" w:rsidRDefault="00C2155B" w:rsidP="009100C5">
      <w:pPr>
        <w:rPr>
          <w:lang w:eastAsia="en-AU"/>
        </w:rPr>
      </w:pPr>
    </w:p>
    <w:p w14:paraId="48C84807" w14:textId="77777777" w:rsidR="00F24D14" w:rsidRDefault="00F24D14" w:rsidP="009100C5">
      <w:pPr>
        <w:rPr>
          <w:lang w:eastAsia="en-AU"/>
        </w:rPr>
      </w:pPr>
    </w:p>
    <w:p w14:paraId="38C8E1E1" w14:textId="77777777" w:rsidR="00F24D14" w:rsidRDefault="00F24D14" w:rsidP="009100C5">
      <w:pPr>
        <w:rPr>
          <w:lang w:eastAsia="en-AU"/>
        </w:rPr>
      </w:pPr>
    </w:p>
    <w:p w14:paraId="607E0B9E" w14:textId="77777777" w:rsidR="00F24D14" w:rsidRDefault="00F24D14" w:rsidP="009100C5">
      <w:pPr>
        <w:rPr>
          <w:lang w:eastAsia="en-AU"/>
        </w:rPr>
      </w:pPr>
    </w:p>
    <w:p w14:paraId="6F87FD29" w14:textId="77777777" w:rsidR="00F24D14" w:rsidRPr="00F24D14" w:rsidRDefault="00F24D14" w:rsidP="00F24D14">
      <w:pPr>
        <w:rPr>
          <w:lang w:eastAsia="en-AU"/>
        </w:rPr>
      </w:pPr>
    </w:p>
    <w:sectPr w:rsidR="00F24D14" w:rsidRPr="00F24D14" w:rsidSect="009E1B34">
      <w:footerReference w:type="default" r:id="rId32"/>
      <w:footerReference w:type="first" r:id="rId33"/>
      <w:pgSz w:w="11906" w:h="16838"/>
      <w:pgMar w:top="1134" w:right="851" w:bottom="1134"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09EA6" w14:textId="77777777" w:rsidR="00A91EEB" w:rsidRDefault="00A91EEB" w:rsidP="00FD4862">
      <w:pPr>
        <w:spacing w:line="240" w:lineRule="auto"/>
      </w:pPr>
      <w:r>
        <w:separator/>
      </w:r>
    </w:p>
  </w:endnote>
  <w:endnote w:type="continuationSeparator" w:id="0">
    <w:p w14:paraId="279D0124" w14:textId="77777777" w:rsidR="00A91EEB" w:rsidRDefault="00A91EEB" w:rsidP="00FD48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IBM Plex Sans">
    <w:charset w:val="00"/>
    <w:family w:val="swiss"/>
    <w:pitch w:val="variable"/>
    <w:sig w:usb0="A00002EF" w:usb1="5000207B" w:usb2="00000000" w:usb3="00000000" w:csb0="0000019F" w:csb1="00000000"/>
  </w:font>
  <w:font w:name="Noto Serif">
    <w:charset w:val="00"/>
    <w:family w:val="roman"/>
    <w:pitch w:val="variable"/>
    <w:sig w:usb0="E00002FF" w:usb1="500078FF" w:usb2="00000029"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F2F72" w14:textId="77777777" w:rsidR="003708F8" w:rsidRDefault="003708F8" w:rsidP="00B33A8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2E19A" w14:textId="5BB70B4F" w:rsidR="003708F8" w:rsidRDefault="003708F8" w:rsidP="00B33A81">
    <w:pPr>
      <w:pStyle w:val="Footer"/>
      <w:jc w:val="center"/>
    </w:pPr>
    <w:r>
      <w:fldChar w:fldCharType="begin"/>
    </w:r>
    <w:r>
      <w:instrText xml:space="preserve"> PAGE   \* MERGEFORMAT </w:instrText>
    </w:r>
    <w:r>
      <w:fldChar w:fldCharType="separate"/>
    </w:r>
    <w:r w:rsidR="00D417EF">
      <w:rPr>
        <w:noProof/>
      </w:rPr>
      <w:t>iii</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428BF" w14:textId="77777777" w:rsidR="003708F8" w:rsidRDefault="003708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6A4C5" w14:textId="7654FD43" w:rsidR="003708F8" w:rsidRDefault="003708F8" w:rsidP="00B33A81">
    <w:pPr>
      <w:pStyle w:val="Footer"/>
      <w:jc w:val="center"/>
    </w:pPr>
    <w:r>
      <w:fldChar w:fldCharType="begin"/>
    </w:r>
    <w:r>
      <w:instrText xml:space="preserve"> PAGE   \* MERGEFORMAT </w:instrText>
    </w:r>
    <w:r>
      <w:fldChar w:fldCharType="separate"/>
    </w:r>
    <w:r w:rsidR="00185D42">
      <w:rPr>
        <w:noProof/>
      </w:rPr>
      <w:t>21</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B6E32" w14:textId="77777777" w:rsidR="003708F8" w:rsidRDefault="003708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2F947" w14:textId="77777777" w:rsidR="00A91EEB" w:rsidRDefault="00A91EEB" w:rsidP="00FD4862">
      <w:pPr>
        <w:spacing w:line="240" w:lineRule="auto"/>
      </w:pPr>
      <w:r>
        <w:separator/>
      </w:r>
    </w:p>
  </w:footnote>
  <w:footnote w:type="continuationSeparator" w:id="0">
    <w:p w14:paraId="0BA95EC7" w14:textId="77777777" w:rsidR="00A91EEB" w:rsidRDefault="00A91EEB" w:rsidP="00FD48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7A52"/>
    <w:multiLevelType w:val="multilevel"/>
    <w:tmpl w:val="57D4C79E"/>
    <w:styleLink w:val="UListHanging"/>
    <w:lvl w:ilvl="0">
      <w:start w:val="1"/>
      <w:numFmt w:val="bullet"/>
      <w:suff w:val="space"/>
      <w:lvlText w:val=""/>
      <w:lvlJc w:val="left"/>
      <w:pPr>
        <w:ind w:left="0" w:firstLine="709"/>
      </w:pPr>
      <w:rPr>
        <w:rFonts w:ascii="Symbol" w:hAnsi="Symbol" w:hint="default"/>
        <w:color w:val="auto"/>
      </w:rPr>
    </w:lvl>
    <w:lvl w:ilvl="1">
      <w:start w:val="1"/>
      <w:numFmt w:val="bullet"/>
      <w:lvlText w:val=""/>
      <w:lvlJc w:val="left"/>
      <w:pPr>
        <w:ind w:left="992" w:hanging="283"/>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4915067"/>
    <w:multiLevelType w:val="hybridMultilevel"/>
    <w:tmpl w:val="6C08F37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8A252ED"/>
    <w:multiLevelType w:val="hybridMultilevel"/>
    <w:tmpl w:val="067AF0A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A1E55C9"/>
    <w:multiLevelType w:val="hybridMultilevel"/>
    <w:tmpl w:val="D4287C3A"/>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13573565"/>
    <w:multiLevelType w:val="hybridMultilevel"/>
    <w:tmpl w:val="5CEC22D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15:restartNumberingAfterBreak="0">
    <w:nsid w:val="15227D19"/>
    <w:multiLevelType w:val="multilevel"/>
    <w:tmpl w:val="8D2C6C84"/>
    <w:styleLink w:val="nhsmc"/>
    <w:lvl w:ilvl="0">
      <w:start w:val="1"/>
      <w:numFmt w:val="decimal"/>
      <w:pStyle w:val="Heading1"/>
      <w:suff w:val="space"/>
      <w:lvlText w:val="Chương %1."/>
      <w:lvlJc w:val="left"/>
      <w:pPr>
        <w:ind w:left="0" w:firstLine="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20" w:hanging="720"/>
      </w:pPr>
      <w:rPr>
        <w:rFonts w:hint="default"/>
      </w:rPr>
    </w:lvl>
    <w:lvl w:ilvl="3">
      <w:start w:val="1"/>
      <w:numFmt w:val="lowerLetter"/>
      <w:pStyle w:val="Heading4"/>
      <w:lvlText w:val="%4)"/>
      <w:lvlJc w:val="left"/>
      <w:pPr>
        <w:ind w:left="992" w:hanging="283"/>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C9A066C"/>
    <w:multiLevelType w:val="hybridMultilevel"/>
    <w:tmpl w:val="246454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50864D4"/>
    <w:multiLevelType w:val="hybridMultilevel"/>
    <w:tmpl w:val="EF960D0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2A291AF4"/>
    <w:multiLevelType w:val="hybridMultilevel"/>
    <w:tmpl w:val="64A2265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37950059"/>
    <w:multiLevelType w:val="hybridMultilevel"/>
    <w:tmpl w:val="ECDA190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3B597B6A"/>
    <w:multiLevelType w:val="multilevel"/>
    <w:tmpl w:val="80B409BC"/>
    <w:lvl w:ilvl="0">
      <w:start w:val="1"/>
      <w:numFmt w:val="decimal"/>
      <w:suff w:val="space"/>
      <w:lvlText w:val="CHƯƠNG %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3B5D184A"/>
    <w:multiLevelType w:val="hybridMultilevel"/>
    <w:tmpl w:val="1076D2E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3CFC61A3"/>
    <w:multiLevelType w:val="hybridMultilevel"/>
    <w:tmpl w:val="CDAA7B9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41186E8A"/>
    <w:multiLevelType w:val="hybridMultilevel"/>
    <w:tmpl w:val="F35EF6A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420629F4"/>
    <w:multiLevelType w:val="multilevel"/>
    <w:tmpl w:val="82FEDA6C"/>
    <w:name w:val="STT"/>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4012262"/>
    <w:multiLevelType w:val="hybridMultilevel"/>
    <w:tmpl w:val="9320A5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33A282C"/>
    <w:multiLevelType w:val="hybridMultilevel"/>
    <w:tmpl w:val="C0BCA41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54A8693C"/>
    <w:multiLevelType w:val="multilevel"/>
    <w:tmpl w:val="DD22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5026BFE"/>
    <w:multiLevelType w:val="hybridMultilevel"/>
    <w:tmpl w:val="7D64F45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5B273816"/>
    <w:multiLevelType w:val="hybridMultilevel"/>
    <w:tmpl w:val="B7BE90F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607E1E27"/>
    <w:multiLevelType w:val="hybridMultilevel"/>
    <w:tmpl w:val="0BDEA45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615B3A69"/>
    <w:multiLevelType w:val="hybridMultilevel"/>
    <w:tmpl w:val="E10AC5D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6615792B"/>
    <w:multiLevelType w:val="hybridMultilevel"/>
    <w:tmpl w:val="8966832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68833413"/>
    <w:multiLevelType w:val="hybridMultilevel"/>
    <w:tmpl w:val="02108FB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6D6D2E84"/>
    <w:multiLevelType w:val="hybridMultilevel"/>
    <w:tmpl w:val="957ADD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718F4BAF"/>
    <w:multiLevelType w:val="hybridMultilevel"/>
    <w:tmpl w:val="96281D4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71B2196D"/>
    <w:multiLevelType w:val="multilevel"/>
    <w:tmpl w:val="8D2C6C84"/>
    <w:numStyleLink w:val="nhsmc"/>
  </w:abstractNum>
  <w:abstractNum w:abstractNumId="27" w15:restartNumberingAfterBreak="0">
    <w:nsid w:val="7A8350CD"/>
    <w:multiLevelType w:val="hybridMultilevel"/>
    <w:tmpl w:val="1BA04E1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57410907">
    <w:abstractNumId w:val="10"/>
  </w:num>
  <w:num w:numId="2" w16cid:durableId="429475589">
    <w:abstractNumId w:val="5"/>
  </w:num>
  <w:num w:numId="3" w16cid:durableId="189297104">
    <w:abstractNumId w:val="0"/>
  </w:num>
  <w:num w:numId="4" w16cid:durableId="862136063">
    <w:abstractNumId w:val="26"/>
  </w:num>
  <w:num w:numId="5" w16cid:durableId="1310206158">
    <w:abstractNumId w:val="9"/>
  </w:num>
  <w:num w:numId="6" w16cid:durableId="777792161">
    <w:abstractNumId w:val="18"/>
  </w:num>
  <w:num w:numId="7" w16cid:durableId="1551842459">
    <w:abstractNumId w:val="8"/>
  </w:num>
  <w:num w:numId="8" w16cid:durableId="1242449448">
    <w:abstractNumId w:val="20"/>
  </w:num>
  <w:num w:numId="9" w16cid:durableId="1640069300">
    <w:abstractNumId w:val="12"/>
  </w:num>
  <w:num w:numId="10" w16cid:durableId="250626936">
    <w:abstractNumId w:val="2"/>
  </w:num>
  <w:num w:numId="11" w16cid:durableId="1058631496">
    <w:abstractNumId w:val="23"/>
  </w:num>
  <w:num w:numId="12" w16cid:durableId="2143620370">
    <w:abstractNumId w:val="6"/>
  </w:num>
  <w:num w:numId="13" w16cid:durableId="584150670">
    <w:abstractNumId w:val="17"/>
  </w:num>
  <w:num w:numId="14" w16cid:durableId="705717713">
    <w:abstractNumId w:val="19"/>
  </w:num>
  <w:num w:numId="15" w16cid:durableId="298340453">
    <w:abstractNumId w:val="1"/>
  </w:num>
  <w:num w:numId="16" w16cid:durableId="1734087299">
    <w:abstractNumId w:val="24"/>
  </w:num>
  <w:num w:numId="17" w16cid:durableId="2026057568">
    <w:abstractNumId w:val="13"/>
  </w:num>
  <w:num w:numId="18" w16cid:durableId="746926130">
    <w:abstractNumId w:val="11"/>
  </w:num>
  <w:num w:numId="19" w16cid:durableId="1070738251">
    <w:abstractNumId w:val="3"/>
  </w:num>
  <w:num w:numId="20" w16cid:durableId="989017763">
    <w:abstractNumId w:val="15"/>
  </w:num>
  <w:num w:numId="21" w16cid:durableId="1573539280">
    <w:abstractNumId w:val="21"/>
  </w:num>
  <w:num w:numId="22" w16cid:durableId="787774722">
    <w:abstractNumId w:val="27"/>
  </w:num>
  <w:num w:numId="23" w16cid:durableId="1862352015">
    <w:abstractNumId w:val="25"/>
  </w:num>
  <w:num w:numId="24" w16cid:durableId="740760736">
    <w:abstractNumId w:val="22"/>
  </w:num>
  <w:num w:numId="25" w16cid:durableId="1324043856">
    <w:abstractNumId w:val="7"/>
  </w:num>
  <w:num w:numId="26" w16cid:durableId="1225333745">
    <w:abstractNumId w:val="4"/>
  </w:num>
  <w:num w:numId="27" w16cid:durableId="1614092094">
    <w:abstractNumId w:val="1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09"/>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A05"/>
    <w:rsid w:val="000011F2"/>
    <w:rsid w:val="00004854"/>
    <w:rsid w:val="000051B3"/>
    <w:rsid w:val="000124E6"/>
    <w:rsid w:val="00015CE4"/>
    <w:rsid w:val="00021667"/>
    <w:rsid w:val="00021AC5"/>
    <w:rsid w:val="0002243F"/>
    <w:rsid w:val="00023920"/>
    <w:rsid w:val="00023DA9"/>
    <w:rsid w:val="00024435"/>
    <w:rsid w:val="00026548"/>
    <w:rsid w:val="0002678D"/>
    <w:rsid w:val="00027631"/>
    <w:rsid w:val="000279D9"/>
    <w:rsid w:val="00032493"/>
    <w:rsid w:val="000329C5"/>
    <w:rsid w:val="00033F79"/>
    <w:rsid w:val="00034741"/>
    <w:rsid w:val="00040041"/>
    <w:rsid w:val="000409A5"/>
    <w:rsid w:val="00042B9C"/>
    <w:rsid w:val="00042E66"/>
    <w:rsid w:val="0004733C"/>
    <w:rsid w:val="0004733D"/>
    <w:rsid w:val="000530E3"/>
    <w:rsid w:val="00053E05"/>
    <w:rsid w:val="000541A0"/>
    <w:rsid w:val="00055022"/>
    <w:rsid w:val="00055870"/>
    <w:rsid w:val="00055BB0"/>
    <w:rsid w:val="00060D29"/>
    <w:rsid w:val="00063352"/>
    <w:rsid w:val="00066D2A"/>
    <w:rsid w:val="00067482"/>
    <w:rsid w:val="000727B6"/>
    <w:rsid w:val="000747F9"/>
    <w:rsid w:val="0007490D"/>
    <w:rsid w:val="00075788"/>
    <w:rsid w:val="000778B8"/>
    <w:rsid w:val="00082243"/>
    <w:rsid w:val="00082960"/>
    <w:rsid w:val="000851DA"/>
    <w:rsid w:val="00086A2D"/>
    <w:rsid w:val="00091104"/>
    <w:rsid w:val="00091EC1"/>
    <w:rsid w:val="00092F1D"/>
    <w:rsid w:val="000A07D0"/>
    <w:rsid w:val="000A08A5"/>
    <w:rsid w:val="000A24F6"/>
    <w:rsid w:val="000A2706"/>
    <w:rsid w:val="000A3323"/>
    <w:rsid w:val="000A33E4"/>
    <w:rsid w:val="000A48A7"/>
    <w:rsid w:val="000B17C7"/>
    <w:rsid w:val="000B1D79"/>
    <w:rsid w:val="000B4398"/>
    <w:rsid w:val="000B45CF"/>
    <w:rsid w:val="000B46DF"/>
    <w:rsid w:val="000B69DC"/>
    <w:rsid w:val="000B6C89"/>
    <w:rsid w:val="000B7A28"/>
    <w:rsid w:val="000C1EBE"/>
    <w:rsid w:val="000D2567"/>
    <w:rsid w:val="000E0E03"/>
    <w:rsid w:val="000E45DB"/>
    <w:rsid w:val="000E61F5"/>
    <w:rsid w:val="000E626D"/>
    <w:rsid w:val="000E71DF"/>
    <w:rsid w:val="000F0A9A"/>
    <w:rsid w:val="000F2AD8"/>
    <w:rsid w:val="000F2C07"/>
    <w:rsid w:val="000F5EED"/>
    <w:rsid w:val="000F6797"/>
    <w:rsid w:val="000F7125"/>
    <w:rsid w:val="000F78E2"/>
    <w:rsid w:val="00100487"/>
    <w:rsid w:val="00101490"/>
    <w:rsid w:val="00102107"/>
    <w:rsid w:val="001050D5"/>
    <w:rsid w:val="001068C6"/>
    <w:rsid w:val="0010749B"/>
    <w:rsid w:val="00107B7D"/>
    <w:rsid w:val="0011144F"/>
    <w:rsid w:val="001316E8"/>
    <w:rsid w:val="00131E68"/>
    <w:rsid w:val="0013505C"/>
    <w:rsid w:val="0013587C"/>
    <w:rsid w:val="001378D3"/>
    <w:rsid w:val="00137E40"/>
    <w:rsid w:val="00145B86"/>
    <w:rsid w:val="00146B22"/>
    <w:rsid w:val="00147308"/>
    <w:rsid w:val="00150B2D"/>
    <w:rsid w:val="00151A15"/>
    <w:rsid w:val="00153D89"/>
    <w:rsid w:val="00156012"/>
    <w:rsid w:val="00156403"/>
    <w:rsid w:val="00156571"/>
    <w:rsid w:val="00156F12"/>
    <w:rsid w:val="00162578"/>
    <w:rsid w:val="00162B14"/>
    <w:rsid w:val="001651ED"/>
    <w:rsid w:val="00166674"/>
    <w:rsid w:val="00166E7A"/>
    <w:rsid w:val="00166FB8"/>
    <w:rsid w:val="0016722E"/>
    <w:rsid w:val="00170CAA"/>
    <w:rsid w:val="00171496"/>
    <w:rsid w:val="00174B06"/>
    <w:rsid w:val="0017594E"/>
    <w:rsid w:val="00175AC5"/>
    <w:rsid w:val="00176591"/>
    <w:rsid w:val="00180104"/>
    <w:rsid w:val="00180693"/>
    <w:rsid w:val="001811F1"/>
    <w:rsid w:val="00181D3E"/>
    <w:rsid w:val="00182799"/>
    <w:rsid w:val="00185D42"/>
    <w:rsid w:val="00191543"/>
    <w:rsid w:val="001953CB"/>
    <w:rsid w:val="00196B35"/>
    <w:rsid w:val="001A0CF7"/>
    <w:rsid w:val="001A2462"/>
    <w:rsid w:val="001A31CE"/>
    <w:rsid w:val="001A33D8"/>
    <w:rsid w:val="001A485F"/>
    <w:rsid w:val="001B086F"/>
    <w:rsid w:val="001B17BC"/>
    <w:rsid w:val="001B30B3"/>
    <w:rsid w:val="001C059E"/>
    <w:rsid w:val="001C12CD"/>
    <w:rsid w:val="001C2E51"/>
    <w:rsid w:val="001C36A6"/>
    <w:rsid w:val="001C53C6"/>
    <w:rsid w:val="001C6406"/>
    <w:rsid w:val="001D1088"/>
    <w:rsid w:val="001D1B9C"/>
    <w:rsid w:val="001D6C7B"/>
    <w:rsid w:val="001D7755"/>
    <w:rsid w:val="001E1149"/>
    <w:rsid w:val="001E368E"/>
    <w:rsid w:val="001E47BA"/>
    <w:rsid w:val="001E573A"/>
    <w:rsid w:val="001E6917"/>
    <w:rsid w:val="001F5C74"/>
    <w:rsid w:val="001F5F8C"/>
    <w:rsid w:val="00200A6E"/>
    <w:rsid w:val="002012F8"/>
    <w:rsid w:val="002038AA"/>
    <w:rsid w:val="002044D3"/>
    <w:rsid w:val="0020644A"/>
    <w:rsid w:val="00206562"/>
    <w:rsid w:val="00206673"/>
    <w:rsid w:val="0020711E"/>
    <w:rsid w:val="002071CC"/>
    <w:rsid w:val="00207FD7"/>
    <w:rsid w:val="0021217E"/>
    <w:rsid w:val="00212CCD"/>
    <w:rsid w:val="0021525E"/>
    <w:rsid w:val="002202E8"/>
    <w:rsid w:val="00227CAC"/>
    <w:rsid w:val="00233CB0"/>
    <w:rsid w:val="00234121"/>
    <w:rsid w:val="0023681A"/>
    <w:rsid w:val="00236BF9"/>
    <w:rsid w:val="00237373"/>
    <w:rsid w:val="0023799F"/>
    <w:rsid w:val="002403A4"/>
    <w:rsid w:val="00241A8B"/>
    <w:rsid w:val="00241C0F"/>
    <w:rsid w:val="00244AEB"/>
    <w:rsid w:val="002543BA"/>
    <w:rsid w:val="002609EC"/>
    <w:rsid w:val="00260CDD"/>
    <w:rsid w:val="002616C0"/>
    <w:rsid w:val="002632F4"/>
    <w:rsid w:val="00263A24"/>
    <w:rsid w:val="0026418C"/>
    <w:rsid w:val="00270A49"/>
    <w:rsid w:val="0027136A"/>
    <w:rsid w:val="00271AD9"/>
    <w:rsid w:val="00272125"/>
    <w:rsid w:val="00274A01"/>
    <w:rsid w:val="00275193"/>
    <w:rsid w:val="00275944"/>
    <w:rsid w:val="00276C74"/>
    <w:rsid w:val="00276FB0"/>
    <w:rsid w:val="00284877"/>
    <w:rsid w:val="002873AC"/>
    <w:rsid w:val="0028776A"/>
    <w:rsid w:val="0028781C"/>
    <w:rsid w:val="00294C74"/>
    <w:rsid w:val="002A2468"/>
    <w:rsid w:val="002A273E"/>
    <w:rsid w:val="002A324B"/>
    <w:rsid w:val="002B02D5"/>
    <w:rsid w:val="002B15D1"/>
    <w:rsid w:val="002B3D7C"/>
    <w:rsid w:val="002B4BA8"/>
    <w:rsid w:val="002B7755"/>
    <w:rsid w:val="002C4700"/>
    <w:rsid w:val="002D050D"/>
    <w:rsid w:val="002E1CD6"/>
    <w:rsid w:val="002E27F8"/>
    <w:rsid w:val="002E2B98"/>
    <w:rsid w:val="002E63F4"/>
    <w:rsid w:val="002E6C18"/>
    <w:rsid w:val="002F3142"/>
    <w:rsid w:val="002F331A"/>
    <w:rsid w:val="002F4187"/>
    <w:rsid w:val="002F42E1"/>
    <w:rsid w:val="002F6875"/>
    <w:rsid w:val="00302CBC"/>
    <w:rsid w:val="00303D02"/>
    <w:rsid w:val="00304CAB"/>
    <w:rsid w:val="003171E5"/>
    <w:rsid w:val="00323CED"/>
    <w:rsid w:val="003248C2"/>
    <w:rsid w:val="00325DEA"/>
    <w:rsid w:val="00332646"/>
    <w:rsid w:val="00332953"/>
    <w:rsid w:val="00336A64"/>
    <w:rsid w:val="00340958"/>
    <w:rsid w:val="00340E7F"/>
    <w:rsid w:val="003443CF"/>
    <w:rsid w:val="00345124"/>
    <w:rsid w:val="003465E8"/>
    <w:rsid w:val="00346A05"/>
    <w:rsid w:val="003551D7"/>
    <w:rsid w:val="00357F47"/>
    <w:rsid w:val="00360762"/>
    <w:rsid w:val="0036196D"/>
    <w:rsid w:val="00363243"/>
    <w:rsid w:val="00363301"/>
    <w:rsid w:val="00363C76"/>
    <w:rsid w:val="0036548A"/>
    <w:rsid w:val="00366370"/>
    <w:rsid w:val="003708F8"/>
    <w:rsid w:val="00370DB9"/>
    <w:rsid w:val="003728A0"/>
    <w:rsid w:val="00373820"/>
    <w:rsid w:val="00374620"/>
    <w:rsid w:val="00375F33"/>
    <w:rsid w:val="00376FFF"/>
    <w:rsid w:val="0037703C"/>
    <w:rsid w:val="003800EB"/>
    <w:rsid w:val="00384697"/>
    <w:rsid w:val="00385618"/>
    <w:rsid w:val="003859FA"/>
    <w:rsid w:val="00390225"/>
    <w:rsid w:val="003909EC"/>
    <w:rsid w:val="003919B6"/>
    <w:rsid w:val="0039202C"/>
    <w:rsid w:val="0039249C"/>
    <w:rsid w:val="003924AD"/>
    <w:rsid w:val="003940E1"/>
    <w:rsid w:val="00394EA6"/>
    <w:rsid w:val="00395936"/>
    <w:rsid w:val="0039664A"/>
    <w:rsid w:val="00396BB3"/>
    <w:rsid w:val="003A01C6"/>
    <w:rsid w:val="003A040E"/>
    <w:rsid w:val="003A3BAD"/>
    <w:rsid w:val="003B0621"/>
    <w:rsid w:val="003B349C"/>
    <w:rsid w:val="003B349E"/>
    <w:rsid w:val="003B51F8"/>
    <w:rsid w:val="003B7C7E"/>
    <w:rsid w:val="003C137E"/>
    <w:rsid w:val="003C1B43"/>
    <w:rsid w:val="003C3198"/>
    <w:rsid w:val="003C32D8"/>
    <w:rsid w:val="003C423A"/>
    <w:rsid w:val="003C4945"/>
    <w:rsid w:val="003C5700"/>
    <w:rsid w:val="003C59D4"/>
    <w:rsid w:val="003C5A0A"/>
    <w:rsid w:val="003C767D"/>
    <w:rsid w:val="003D241E"/>
    <w:rsid w:val="003D564B"/>
    <w:rsid w:val="003D6522"/>
    <w:rsid w:val="003D71DE"/>
    <w:rsid w:val="003E3155"/>
    <w:rsid w:val="003E5CFA"/>
    <w:rsid w:val="003E6BC9"/>
    <w:rsid w:val="003E715D"/>
    <w:rsid w:val="003F025F"/>
    <w:rsid w:val="003F0A06"/>
    <w:rsid w:val="003F1053"/>
    <w:rsid w:val="003F1C09"/>
    <w:rsid w:val="003F63CD"/>
    <w:rsid w:val="003F7D0E"/>
    <w:rsid w:val="00400C8A"/>
    <w:rsid w:val="00402269"/>
    <w:rsid w:val="0040304F"/>
    <w:rsid w:val="0040322A"/>
    <w:rsid w:val="00404EF0"/>
    <w:rsid w:val="00406F24"/>
    <w:rsid w:val="004117C0"/>
    <w:rsid w:val="00414E19"/>
    <w:rsid w:val="0041644B"/>
    <w:rsid w:val="00416B0E"/>
    <w:rsid w:val="00417EB6"/>
    <w:rsid w:val="00422A8C"/>
    <w:rsid w:val="0042433D"/>
    <w:rsid w:val="00425B4B"/>
    <w:rsid w:val="00427D9C"/>
    <w:rsid w:val="00430DB3"/>
    <w:rsid w:val="004325AA"/>
    <w:rsid w:val="00434B1D"/>
    <w:rsid w:val="004373BD"/>
    <w:rsid w:val="00440842"/>
    <w:rsid w:val="00441675"/>
    <w:rsid w:val="0044228D"/>
    <w:rsid w:val="00442923"/>
    <w:rsid w:val="00444F03"/>
    <w:rsid w:val="0044586C"/>
    <w:rsid w:val="00445A4C"/>
    <w:rsid w:val="00446788"/>
    <w:rsid w:val="004469F2"/>
    <w:rsid w:val="004477A5"/>
    <w:rsid w:val="00450DDF"/>
    <w:rsid w:val="00450FE1"/>
    <w:rsid w:val="00452950"/>
    <w:rsid w:val="00453627"/>
    <w:rsid w:val="00460803"/>
    <w:rsid w:val="00460B87"/>
    <w:rsid w:val="00463CF0"/>
    <w:rsid w:val="00463DCB"/>
    <w:rsid w:val="004649AC"/>
    <w:rsid w:val="0046531B"/>
    <w:rsid w:val="00470068"/>
    <w:rsid w:val="00470206"/>
    <w:rsid w:val="00470FB1"/>
    <w:rsid w:val="004713D7"/>
    <w:rsid w:val="004728A0"/>
    <w:rsid w:val="0047302F"/>
    <w:rsid w:val="004749FC"/>
    <w:rsid w:val="00475383"/>
    <w:rsid w:val="0047602E"/>
    <w:rsid w:val="004763F6"/>
    <w:rsid w:val="00482229"/>
    <w:rsid w:val="00483DCD"/>
    <w:rsid w:val="00484990"/>
    <w:rsid w:val="00485830"/>
    <w:rsid w:val="00487D9E"/>
    <w:rsid w:val="004905B7"/>
    <w:rsid w:val="00492FD3"/>
    <w:rsid w:val="004A52D5"/>
    <w:rsid w:val="004A592A"/>
    <w:rsid w:val="004A5F7F"/>
    <w:rsid w:val="004A715A"/>
    <w:rsid w:val="004A7721"/>
    <w:rsid w:val="004B4F1C"/>
    <w:rsid w:val="004B55EF"/>
    <w:rsid w:val="004B65F2"/>
    <w:rsid w:val="004B7442"/>
    <w:rsid w:val="004C0F59"/>
    <w:rsid w:val="004C3C41"/>
    <w:rsid w:val="004D0073"/>
    <w:rsid w:val="004D0DB9"/>
    <w:rsid w:val="004E12C8"/>
    <w:rsid w:val="004E2B94"/>
    <w:rsid w:val="004E3339"/>
    <w:rsid w:val="004E5FA6"/>
    <w:rsid w:val="004F0316"/>
    <w:rsid w:val="004F0A81"/>
    <w:rsid w:val="004F1319"/>
    <w:rsid w:val="004F77D7"/>
    <w:rsid w:val="00501F9E"/>
    <w:rsid w:val="005039B4"/>
    <w:rsid w:val="0050646A"/>
    <w:rsid w:val="00507662"/>
    <w:rsid w:val="00510047"/>
    <w:rsid w:val="00513AFA"/>
    <w:rsid w:val="0051452F"/>
    <w:rsid w:val="00514CC1"/>
    <w:rsid w:val="005154DB"/>
    <w:rsid w:val="00516476"/>
    <w:rsid w:val="0051774B"/>
    <w:rsid w:val="00523BF4"/>
    <w:rsid w:val="005246CD"/>
    <w:rsid w:val="00524B48"/>
    <w:rsid w:val="0053464B"/>
    <w:rsid w:val="00541C48"/>
    <w:rsid w:val="005445F1"/>
    <w:rsid w:val="00546763"/>
    <w:rsid w:val="005474AC"/>
    <w:rsid w:val="005503B5"/>
    <w:rsid w:val="00550FE9"/>
    <w:rsid w:val="005515C0"/>
    <w:rsid w:val="00552613"/>
    <w:rsid w:val="00555718"/>
    <w:rsid w:val="00560F1C"/>
    <w:rsid w:val="00561D7E"/>
    <w:rsid w:val="00562DA7"/>
    <w:rsid w:val="00566FAF"/>
    <w:rsid w:val="00567C2F"/>
    <w:rsid w:val="00567CD5"/>
    <w:rsid w:val="005715B6"/>
    <w:rsid w:val="00572396"/>
    <w:rsid w:val="00572444"/>
    <w:rsid w:val="005735EF"/>
    <w:rsid w:val="00573BE6"/>
    <w:rsid w:val="005745D9"/>
    <w:rsid w:val="00576D97"/>
    <w:rsid w:val="00576DB8"/>
    <w:rsid w:val="00581448"/>
    <w:rsid w:val="00583DD7"/>
    <w:rsid w:val="00586457"/>
    <w:rsid w:val="00587747"/>
    <w:rsid w:val="00594A7B"/>
    <w:rsid w:val="005A3263"/>
    <w:rsid w:val="005A46CF"/>
    <w:rsid w:val="005A4EDB"/>
    <w:rsid w:val="005A5817"/>
    <w:rsid w:val="005A6296"/>
    <w:rsid w:val="005A6F15"/>
    <w:rsid w:val="005A7253"/>
    <w:rsid w:val="005C20C5"/>
    <w:rsid w:val="005C2CE0"/>
    <w:rsid w:val="005C34F6"/>
    <w:rsid w:val="005C5B1B"/>
    <w:rsid w:val="005C610B"/>
    <w:rsid w:val="005D0DAC"/>
    <w:rsid w:val="005D214F"/>
    <w:rsid w:val="005D6D8B"/>
    <w:rsid w:val="005E152B"/>
    <w:rsid w:val="005E2AD0"/>
    <w:rsid w:val="005E3373"/>
    <w:rsid w:val="005E7B0E"/>
    <w:rsid w:val="005F1615"/>
    <w:rsid w:val="005F260F"/>
    <w:rsid w:val="005F3905"/>
    <w:rsid w:val="005F5F57"/>
    <w:rsid w:val="005F7E94"/>
    <w:rsid w:val="005F7F50"/>
    <w:rsid w:val="00603720"/>
    <w:rsid w:val="00603FDC"/>
    <w:rsid w:val="00604F74"/>
    <w:rsid w:val="0060571F"/>
    <w:rsid w:val="00605BED"/>
    <w:rsid w:val="00605FBA"/>
    <w:rsid w:val="0060632E"/>
    <w:rsid w:val="00612A70"/>
    <w:rsid w:val="00616E8C"/>
    <w:rsid w:val="00617F01"/>
    <w:rsid w:val="00620397"/>
    <w:rsid w:val="0062356D"/>
    <w:rsid w:val="00624AED"/>
    <w:rsid w:val="00625403"/>
    <w:rsid w:val="00625521"/>
    <w:rsid w:val="00625DD7"/>
    <w:rsid w:val="006264C9"/>
    <w:rsid w:val="00626B0D"/>
    <w:rsid w:val="00630F17"/>
    <w:rsid w:val="006315E2"/>
    <w:rsid w:val="00635B59"/>
    <w:rsid w:val="00636176"/>
    <w:rsid w:val="00636AEC"/>
    <w:rsid w:val="00640FE4"/>
    <w:rsid w:val="00641337"/>
    <w:rsid w:val="00641970"/>
    <w:rsid w:val="006420D2"/>
    <w:rsid w:val="00642DF2"/>
    <w:rsid w:val="00643333"/>
    <w:rsid w:val="006433BE"/>
    <w:rsid w:val="00651433"/>
    <w:rsid w:val="00655776"/>
    <w:rsid w:val="00655E4E"/>
    <w:rsid w:val="00660348"/>
    <w:rsid w:val="00661B5A"/>
    <w:rsid w:val="006634EC"/>
    <w:rsid w:val="00664F82"/>
    <w:rsid w:val="00665A65"/>
    <w:rsid w:val="00667A78"/>
    <w:rsid w:val="00667C23"/>
    <w:rsid w:val="00670E2E"/>
    <w:rsid w:val="006719D7"/>
    <w:rsid w:val="00671B31"/>
    <w:rsid w:val="006736EB"/>
    <w:rsid w:val="00673934"/>
    <w:rsid w:val="006745C3"/>
    <w:rsid w:val="00676240"/>
    <w:rsid w:val="00680626"/>
    <w:rsid w:val="00691553"/>
    <w:rsid w:val="00691DA6"/>
    <w:rsid w:val="006978DC"/>
    <w:rsid w:val="00697FE9"/>
    <w:rsid w:val="006A0CFC"/>
    <w:rsid w:val="006A11CE"/>
    <w:rsid w:val="006A1C0B"/>
    <w:rsid w:val="006A4F07"/>
    <w:rsid w:val="006A6A46"/>
    <w:rsid w:val="006A79A3"/>
    <w:rsid w:val="006B1E45"/>
    <w:rsid w:val="006B6B55"/>
    <w:rsid w:val="006C19F9"/>
    <w:rsid w:val="006C1B4D"/>
    <w:rsid w:val="006C45EF"/>
    <w:rsid w:val="006E393D"/>
    <w:rsid w:val="006E3A46"/>
    <w:rsid w:val="006E44C5"/>
    <w:rsid w:val="006E6293"/>
    <w:rsid w:val="006E7695"/>
    <w:rsid w:val="006F1E0D"/>
    <w:rsid w:val="006F1FEA"/>
    <w:rsid w:val="006F35FD"/>
    <w:rsid w:val="006F37E3"/>
    <w:rsid w:val="006F3C68"/>
    <w:rsid w:val="006F4CBE"/>
    <w:rsid w:val="006F58B7"/>
    <w:rsid w:val="006F6AF6"/>
    <w:rsid w:val="006F781D"/>
    <w:rsid w:val="007019FB"/>
    <w:rsid w:val="00702A82"/>
    <w:rsid w:val="0070373B"/>
    <w:rsid w:val="00703A4E"/>
    <w:rsid w:val="0070545A"/>
    <w:rsid w:val="00705AEB"/>
    <w:rsid w:val="0070698B"/>
    <w:rsid w:val="0071260D"/>
    <w:rsid w:val="00717F29"/>
    <w:rsid w:val="00720635"/>
    <w:rsid w:val="00723207"/>
    <w:rsid w:val="007255B6"/>
    <w:rsid w:val="00725733"/>
    <w:rsid w:val="007300E7"/>
    <w:rsid w:val="007311A4"/>
    <w:rsid w:val="007314CA"/>
    <w:rsid w:val="007360B6"/>
    <w:rsid w:val="007361B2"/>
    <w:rsid w:val="007377E2"/>
    <w:rsid w:val="00737CE6"/>
    <w:rsid w:val="007409D8"/>
    <w:rsid w:val="00742B2C"/>
    <w:rsid w:val="00743221"/>
    <w:rsid w:val="00745D16"/>
    <w:rsid w:val="00750003"/>
    <w:rsid w:val="007537B4"/>
    <w:rsid w:val="0075512F"/>
    <w:rsid w:val="0075592E"/>
    <w:rsid w:val="007600F6"/>
    <w:rsid w:val="00762B97"/>
    <w:rsid w:val="00770392"/>
    <w:rsid w:val="00774367"/>
    <w:rsid w:val="00775421"/>
    <w:rsid w:val="0078181D"/>
    <w:rsid w:val="00784AD7"/>
    <w:rsid w:val="007862C2"/>
    <w:rsid w:val="0079138F"/>
    <w:rsid w:val="00792273"/>
    <w:rsid w:val="00792BB3"/>
    <w:rsid w:val="00793568"/>
    <w:rsid w:val="007A07DE"/>
    <w:rsid w:val="007A11B0"/>
    <w:rsid w:val="007A15FE"/>
    <w:rsid w:val="007A3BA1"/>
    <w:rsid w:val="007A43A0"/>
    <w:rsid w:val="007A5C82"/>
    <w:rsid w:val="007A61D7"/>
    <w:rsid w:val="007A71E3"/>
    <w:rsid w:val="007A7E28"/>
    <w:rsid w:val="007B0148"/>
    <w:rsid w:val="007B09DD"/>
    <w:rsid w:val="007B0A27"/>
    <w:rsid w:val="007B1D15"/>
    <w:rsid w:val="007B1DA3"/>
    <w:rsid w:val="007B60B4"/>
    <w:rsid w:val="007C0B50"/>
    <w:rsid w:val="007C0D4D"/>
    <w:rsid w:val="007C1109"/>
    <w:rsid w:val="007C316E"/>
    <w:rsid w:val="007C3734"/>
    <w:rsid w:val="007C3D43"/>
    <w:rsid w:val="007C5315"/>
    <w:rsid w:val="007C5A9C"/>
    <w:rsid w:val="007C5FDF"/>
    <w:rsid w:val="007D1AE1"/>
    <w:rsid w:val="007D27FD"/>
    <w:rsid w:val="007D553E"/>
    <w:rsid w:val="007E14CE"/>
    <w:rsid w:val="007E173D"/>
    <w:rsid w:val="007E1F7E"/>
    <w:rsid w:val="007E2195"/>
    <w:rsid w:val="007E45C1"/>
    <w:rsid w:val="007E59E9"/>
    <w:rsid w:val="007E7207"/>
    <w:rsid w:val="007F33AC"/>
    <w:rsid w:val="007F39FA"/>
    <w:rsid w:val="007F3F17"/>
    <w:rsid w:val="007F5AD1"/>
    <w:rsid w:val="008019A0"/>
    <w:rsid w:val="00802653"/>
    <w:rsid w:val="00803589"/>
    <w:rsid w:val="00807908"/>
    <w:rsid w:val="008105AB"/>
    <w:rsid w:val="008116B3"/>
    <w:rsid w:val="00812459"/>
    <w:rsid w:val="0081252E"/>
    <w:rsid w:val="00814255"/>
    <w:rsid w:val="008143F9"/>
    <w:rsid w:val="008174F1"/>
    <w:rsid w:val="00821CAF"/>
    <w:rsid w:val="00823663"/>
    <w:rsid w:val="0082566F"/>
    <w:rsid w:val="00825678"/>
    <w:rsid w:val="008260C6"/>
    <w:rsid w:val="00831828"/>
    <w:rsid w:val="00836DD3"/>
    <w:rsid w:val="0084089C"/>
    <w:rsid w:val="00840E8E"/>
    <w:rsid w:val="0084104A"/>
    <w:rsid w:val="00844BD7"/>
    <w:rsid w:val="008453D5"/>
    <w:rsid w:val="00845DD6"/>
    <w:rsid w:val="00847BBB"/>
    <w:rsid w:val="00852964"/>
    <w:rsid w:val="00854DD6"/>
    <w:rsid w:val="00856E28"/>
    <w:rsid w:val="00860072"/>
    <w:rsid w:val="008643A4"/>
    <w:rsid w:val="008650E0"/>
    <w:rsid w:val="008653B3"/>
    <w:rsid w:val="008660D7"/>
    <w:rsid w:val="00866CC6"/>
    <w:rsid w:val="0088000E"/>
    <w:rsid w:val="00883A75"/>
    <w:rsid w:val="00885222"/>
    <w:rsid w:val="0088757E"/>
    <w:rsid w:val="00890CF3"/>
    <w:rsid w:val="0089137B"/>
    <w:rsid w:val="00891EF8"/>
    <w:rsid w:val="0089363D"/>
    <w:rsid w:val="00897A98"/>
    <w:rsid w:val="008A2140"/>
    <w:rsid w:val="008A3D7D"/>
    <w:rsid w:val="008A501E"/>
    <w:rsid w:val="008A6323"/>
    <w:rsid w:val="008A7210"/>
    <w:rsid w:val="008B050E"/>
    <w:rsid w:val="008B0EA4"/>
    <w:rsid w:val="008B1CE5"/>
    <w:rsid w:val="008B34DF"/>
    <w:rsid w:val="008B357D"/>
    <w:rsid w:val="008B6153"/>
    <w:rsid w:val="008B74D6"/>
    <w:rsid w:val="008B78C6"/>
    <w:rsid w:val="008B7B71"/>
    <w:rsid w:val="008D26F3"/>
    <w:rsid w:val="008D2F71"/>
    <w:rsid w:val="008D3DB1"/>
    <w:rsid w:val="008D4142"/>
    <w:rsid w:val="008D6BD0"/>
    <w:rsid w:val="008D77E1"/>
    <w:rsid w:val="008E099D"/>
    <w:rsid w:val="008E2504"/>
    <w:rsid w:val="008E4E59"/>
    <w:rsid w:val="008E742F"/>
    <w:rsid w:val="008F00B0"/>
    <w:rsid w:val="008F0A44"/>
    <w:rsid w:val="008F136D"/>
    <w:rsid w:val="008F39D0"/>
    <w:rsid w:val="008F4868"/>
    <w:rsid w:val="008F659E"/>
    <w:rsid w:val="008F793D"/>
    <w:rsid w:val="009001AC"/>
    <w:rsid w:val="0090700C"/>
    <w:rsid w:val="009076DB"/>
    <w:rsid w:val="009100C5"/>
    <w:rsid w:val="00914DA4"/>
    <w:rsid w:val="0091507B"/>
    <w:rsid w:val="0091636D"/>
    <w:rsid w:val="00916938"/>
    <w:rsid w:val="00920C53"/>
    <w:rsid w:val="00921709"/>
    <w:rsid w:val="00922058"/>
    <w:rsid w:val="0092256C"/>
    <w:rsid w:val="00926C2A"/>
    <w:rsid w:val="0093370D"/>
    <w:rsid w:val="0093388E"/>
    <w:rsid w:val="0093707C"/>
    <w:rsid w:val="00937890"/>
    <w:rsid w:val="00941D1B"/>
    <w:rsid w:val="00941F28"/>
    <w:rsid w:val="00942FFA"/>
    <w:rsid w:val="009438C9"/>
    <w:rsid w:val="009447E5"/>
    <w:rsid w:val="00945F28"/>
    <w:rsid w:val="0094764E"/>
    <w:rsid w:val="00947A3B"/>
    <w:rsid w:val="00951F22"/>
    <w:rsid w:val="009549A8"/>
    <w:rsid w:val="00957504"/>
    <w:rsid w:val="00957826"/>
    <w:rsid w:val="009605BB"/>
    <w:rsid w:val="0096421D"/>
    <w:rsid w:val="0097123D"/>
    <w:rsid w:val="00973E74"/>
    <w:rsid w:val="00974765"/>
    <w:rsid w:val="009808CD"/>
    <w:rsid w:val="00983417"/>
    <w:rsid w:val="00984CF9"/>
    <w:rsid w:val="00984D71"/>
    <w:rsid w:val="00987E13"/>
    <w:rsid w:val="00992D48"/>
    <w:rsid w:val="0099313B"/>
    <w:rsid w:val="009938C0"/>
    <w:rsid w:val="009A07D1"/>
    <w:rsid w:val="009A5C0A"/>
    <w:rsid w:val="009A5CBF"/>
    <w:rsid w:val="009B28A9"/>
    <w:rsid w:val="009C36B4"/>
    <w:rsid w:val="009C7882"/>
    <w:rsid w:val="009D39FF"/>
    <w:rsid w:val="009E06AF"/>
    <w:rsid w:val="009E1B34"/>
    <w:rsid w:val="009E25B9"/>
    <w:rsid w:val="009E2EF9"/>
    <w:rsid w:val="009E3201"/>
    <w:rsid w:val="009E4DD4"/>
    <w:rsid w:val="009E5B3F"/>
    <w:rsid w:val="009E5D19"/>
    <w:rsid w:val="009E73E9"/>
    <w:rsid w:val="009E76AB"/>
    <w:rsid w:val="009F3663"/>
    <w:rsid w:val="009F377F"/>
    <w:rsid w:val="009F3904"/>
    <w:rsid w:val="009F41CE"/>
    <w:rsid w:val="009F4D0A"/>
    <w:rsid w:val="009F5FE6"/>
    <w:rsid w:val="009F701C"/>
    <w:rsid w:val="00A00859"/>
    <w:rsid w:val="00A023DC"/>
    <w:rsid w:val="00A0400B"/>
    <w:rsid w:val="00A066C5"/>
    <w:rsid w:val="00A07CF3"/>
    <w:rsid w:val="00A115C6"/>
    <w:rsid w:val="00A12D3A"/>
    <w:rsid w:val="00A15F55"/>
    <w:rsid w:val="00A16FF5"/>
    <w:rsid w:val="00A2050D"/>
    <w:rsid w:val="00A224A9"/>
    <w:rsid w:val="00A24D2D"/>
    <w:rsid w:val="00A251D2"/>
    <w:rsid w:val="00A26860"/>
    <w:rsid w:val="00A3077A"/>
    <w:rsid w:val="00A3329B"/>
    <w:rsid w:val="00A34F02"/>
    <w:rsid w:val="00A36B58"/>
    <w:rsid w:val="00A3717F"/>
    <w:rsid w:val="00A37B50"/>
    <w:rsid w:val="00A40059"/>
    <w:rsid w:val="00A41408"/>
    <w:rsid w:val="00A42478"/>
    <w:rsid w:val="00A4354F"/>
    <w:rsid w:val="00A44977"/>
    <w:rsid w:val="00A4732F"/>
    <w:rsid w:val="00A4743D"/>
    <w:rsid w:val="00A508D7"/>
    <w:rsid w:val="00A549A8"/>
    <w:rsid w:val="00A56577"/>
    <w:rsid w:val="00A61550"/>
    <w:rsid w:val="00A62A0A"/>
    <w:rsid w:val="00A70F84"/>
    <w:rsid w:val="00A71464"/>
    <w:rsid w:val="00A735D3"/>
    <w:rsid w:val="00A738C5"/>
    <w:rsid w:val="00A757F3"/>
    <w:rsid w:val="00A759C1"/>
    <w:rsid w:val="00A768A1"/>
    <w:rsid w:val="00A80D31"/>
    <w:rsid w:val="00A82C85"/>
    <w:rsid w:val="00A87945"/>
    <w:rsid w:val="00A91EEB"/>
    <w:rsid w:val="00A962C8"/>
    <w:rsid w:val="00AA0167"/>
    <w:rsid w:val="00AA0939"/>
    <w:rsid w:val="00AA32EC"/>
    <w:rsid w:val="00AA4EDD"/>
    <w:rsid w:val="00AA52B1"/>
    <w:rsid w:val="00AB197D"/>
    <w:rsid w:val="00AB36DF"/>
    <w:rsid w:val="00AB5238"/>
    <w:rsid w:val="00AB5288"/>
    <w:rsid w:val="00AC03C6"/>
    <w:rsid w:val="00AC1A1D"/>
    <w:rsid w:val="00AC1F26"/>
    <w:rsid w:val="00AC3196"/>
    <w:rsid w:val="00AC44FB"/>
    <w:rsid w:val="00AC47A6"/>
    <w:rsid w:val="00AC7951"/>
    <w:rsid w:val="00AC7CD8"/>
    <w:rsid w:val="00AD0F32"/>
    <w:rsid w:val="00AD74EB"/>
    <w:rsid w:val="00AE60F9"/>
    <w:rsid w:val="00AE6104"/>
    <w:rsid w:val="00AE6F90"/>
    <w:rsid w:val="00AF181D"/>
    <w:rsid w:val="00AF4C7A"/>
    <w:rsid w:val="00B002A7"/>
    <w:rsid w:val="00B00648"/>
    <w:rsid w:val="00B01E37"/>
    <w:rsid w:val="00B031D3"/>
    <w:rsid w:val="00B042F1"/>
    <w:rsid w:val="00B05635"/>
    <w:rsid w:val="00B07307"/>
    <w:rsid w:val="00B104B9"/>
    <w:rsid w:val="00B10B43"/>
    <w:rsid w:val="00B113A9"/>
    <w:rsid w:val="00B1199D"/>
    <w:rsid w:val="00B11F64"/>
    <w:rsid w:val="00B17590"/>
    <w:rsid w:val="00B2206C"/>
    <w:rsid w:val="00B27238"/>
    <w:rsid w:val="00B313F8"/>
    <w:rsid w:val="00B319A1"/>
    <w:rsid w:val="00B330A3"/>
    <w:rsid w:val="00B33A81"/>
    <w:rsid w:val="00B346F5"/>
    <w:rsid w:val="00B37CF0"/>
    <w:rsid w:val="00B4079E"/>
    <w:rsid w:val="00B43CFB"/>
    <w:rsid w:val="00B444A5"/>
    <w:rsid w:val="00B4471E"/>
    <w:rsid w:val="00B508D4"/>
    <w:rsid w:val="00B509C5"/>
    <w:rsid w:val="00B50A7D"/>
    <w:rsid w:val="00B50D21"/>
    <w:rsid w:val="00B50FF0"/>
    <w:rsid w:val="00B60DFA"/>
    <w:rsid w:val="00B63730"/>
    <w:rsid w:val="00B642DB"/>
    <w:rsid w:val="00B674CA"/>
    <w:rsid w:val="00B67C84"/>
    <w:rsid w:val="00B70CBF"/>
    <w:rsid w:val="00B728FD"/>
    <w:rsid w:val="00B733A3"/>
    <w:rsid w:val="00B745FA"/>
    <w:rsid w:val="00B74871"/>
    <w:rsid w:val="00B75E94"/>
    <w:rsid w:val="00B76FF0"/>
    <w:rsid w:val="00B803F6"/>
    <w:rsid w:val="00B80A9E"/>
    <w:rsid w:val="00B847F0"/>
    <w:rsid w:val="00B85C41"/>
    <w:rsid w:val="00B9001A"/>
    <w:rsid w:val="00B91861"/>
    <w:rsid w:val="00B93594"/>
    <w:rsid w:val="00B93819"/>
    <w:rsid w:val="00B95252"/>
    <w:rsid w:val="00B9602D"/>
    <w:rsid w:val="00B96E4B"/>
    <w:rsid w:val="00B97F3C"/>
    <w:rsid w:val="00BA1B83"/>
    <w:rsid w:val="00BA31D1"/>
    <w:rsid w:val="00BA38AB"/>
    <w:rsid w:val="00BA536A"/>
    <w:rsid w:val="00BA70B7"/>
    <w:rsid w:val="00BB2031"/>
    <w:rsid w:val="00BB3A0F"/>
    <w:rsid w:val="00BB6408"/>
    <w:rsid w:val="00BB66F9"/>
    <w:rsid w:val="00BC0E50"/>
    <w:rsid w:val="00BC5F0A"/>
    <w:rsid w:val="00BD39F5"/>
    <w:rsid w:val="00BE2932"/>
    <w:rsid w:val="00BE72EB"/>
    <w:rsid w:val="00BE7548"/>
    <w:rsid w:val="00BE77E5"/>
    <w:rsid w:val="00BE7B7E"/>
    <w:rsid w:val="00BE7DB6"/>
    <w:rsid w:val="00BF05BE"/>
    <w:rsid w:val="00BF0BA1"/>
    <w:rsid w:val="00BF0D36"/>
    <w:rsid w:val="00BF3215"/>
    <w:rsid w:val="00BF3D81"/>
    <w:rsid w:val="00BF704C"/>
    <w:rsid w:val="00BF70A1"/>
    <w:rsid w:val="00C041B2"/>
    <w:rsid w:val="00C07B7B"/>
    <w:rsid w:val="00C105FB"/>
    <w:rsid w:val="00C11308"/>
    <w:rsid w:val="00C14834"/>
    <w:rsid w:val="00C2155B"/>
    <w:rsid w:val="00C220D5"/>
    <w:rsid w:val="00C2454C"/>
    <w:rsid w:val="00C24B2A"/>
    <w:rsid w:val="00C27A2A"/>
    <w:rsid w:val="00C3116E"/>
    <w:rsid w:val="00C3131D"/>
    <w:rsid w:val="00C34799"/>
    <w:rsid w:val="00C5030B"/>
    <w:rsid w:val="00C51F29"/>
    <w:rsid w:val="00C52266"/>
    <w:rsid w:val="00C5282E"/>
    <w:rsid w:val="00C54FFA"/>
    <w:rsid w:val="00C5630B"/>
    <w:rsid w:val="00C57029"/>
    <w:rsid w:val="00C57CE8"/>
    <w:rsid w:val="00C57FB7"/>
    <w:rsid w:val="00C62546"/>
    <w:rsid w:val="00C66518"/>
    <w:rsid w:val="00C67DA7"/>
    <w:rsid w:val="00C73D49"/>
    <w:rsid w:val="00C73EE8"/>
    <w:rsid w:val="00C760A7"/>
    <w:rsid w:val="00C7648B"/>
    <w:rsid w:val="00C7662B"/>
    <w:rsid w:val="00C76AAD"/>
    <w:rsid w:val="00C76F31"/>
    <w:rsid w:val="00C777CF"/>
    <w:rsid w:val="00C80C1C"/>
    <w:rsid w:val="00C8328D"/>
    <w:rsid w:val="00C84F99"/>
    <w:rsid w:val="00C91880"/>
    <w:rsid w:val="00C940F0"/>
    <w:rsid w:val="00C9488B"/>
    <w:rsid w:val="00CA167C"/>
    <w:rsid w:val="00CA35A7"/>
    <w:rsid w:val="00CA4D22"/>
    <w:rsid w:val="00CA665F"/>
    <w:rsid w:val="00CA6B73"/>
    <w:rsid w:val="00CB2C37"/>
    <w:rsid w:val="00CB5864"/>
    <w:rsid w:val="00CB6A60"/>
    <w:rsid w:val="00CB6FC1"/>
    <w:rsid w:val="00CB7CAB"/>
    <w:rsid w:val="00CC116F"/>
    <w:rsid w:val="00CC2340"/>
    <w:rsid w:val="00CC29F6"/>
    <w:rsid w:val="00CC5669"/>
    <w:rsid w:val="00CD1BFF"/>
    <w:rsid w:val="00CD21A1"/>
    <w:rsid w:val="00CD278E"/>
    <w:rsid w:val="00CD323D"/>
    <w:rsid w:val="00CD4A49"/>
    <w:rsid w:val="00CD50B4"/>
    <w:rsid w:val="00CE1D9E"/>
    <w:rsid w:val="00CE2F97"/>
    <w:rsid w:val="00CE43B3"/>
    <w:rsid w:val="00CE61DB"/>
    <w:rsid w:val="00CF1FD5"/>
    <w:rsid w:val="00CF5F57"/>
    <w:rsid w:val="00D01AD7"/>
    <w:rsid w:val="00D03118"/>
    <w:rsid w:val="00D04CC1"/>
    <w:rsid w:val="00D04EF6"/>
    <w:rsid w:val="00D06448"/>
    <w:rsid w:val="00D07C22"/>
    <w:rsid w:val="00D115B7"/>
    <w:rsid w:val="00D12CF2"/>
    <w:rsid w:val="00D15A9E"/>
    <w:rsid w:val="00D175CA"/>
    <w:rsid w:val="00D23177"/>
    <w:rsid w:val="00D234A9"/>
    <w:rsid w:val="00D2444E"/>
    <w:rsid w:val="00D24E93"/>
    <w:rsid w:val="00D30C95"/>
    <w:rsid w:val="00D31491"/>
    <w:rsid w:val="00D35331"/>
    <w:rsid w:val="00D36C81"/>
    <w:rsid w:val="00D36E22"/>
    <w:rsid w:val="00D36F0F"/>
    <w:rsid w:val="00D40BFE"/>
    <w:rsid w:val="00D417EF"/>
    <w:rsid w:val="00D434F8"/>
    <w:rsid w:val="00D52EFE"/>
    <w:rsid w:val="00D5352B"/>
    <w:rsid w:val="00D5750D"/>
    <w:rsid w:val="00D603A6"/>
    <w:rsid w:val="00D61626"/>
    <w:rsid w:val="00D63D66"/>
    <w:rsid w:val="00D65040"/>
    <w:rsid w:val="00D65AA9"/>
    <w:rsid w:val="00D70970"/>
    <w:rsid w:val="00D70AA4"/>
    <w:rsid w:val="00D74641"/>
    <w:rsid w:val="00D746CC"/>
    <w:rsid w:val="00D75087"/>
    <w:rsid w:val="00D77240"/>
    <w:rsid w:val="00D77E67"/>
    <w:rsid w:val="00D81DA9"/>
    <w:rsid w:val="00D836AD"/>
    <w:rsid w:val="00D8468E"/>
    <w:rsid w:val="00D84E13"/>
    <w:rsid w:val="00D91562"/>
    <w:rsid w:val="00D915C3"/>
    <w:rsid w:val="00D91A39"/>
    <w:rsid w:val="00D94508"/>
    <w:rsid w:val="00DA1773"/>
    <w:rsid w:val="00DA216E"/>
    <w:rsid w:val="00DA2F13"/>
    <w:rsid w:val="00DA3000"/>
    <w:rsid w:val="00DA452A"/>
    <w:rsid w:val="00DA610D"/>
    <w:rsid w:val="00DA64ED"/>
    <w:rsid w:val="00DA7E50"/>
    <w:rsid w:val="00DB2A68"/>
    <w:rsid w:val="00DB2D11"/>
    <w:rsid w:val="00DB2FF0"/>
    <w:rsid w:val="00DB37CD"/>
    <w:rsid w:val="00DB39DF"/>
    <w:rsid w:val="00DB44D0"/>
    <w:rsid w:val="00DB46B6"/>
    <w:rsid w:val="00DB73EE"/>
    <w:rsid w:val="00DB7813"/>
    <w:rsid w:val="00DC01B8"/>
    <w:rsid w:val="00DC285F"/>
    <w:rsid w:val="00DC3FB8"/>
    <w:rsid w:val="00DC5601"/>
    <w:rsid w:val="00DD262D"/>
    <w:rsid w:val="00DE0043"/>
    <w:rsid w:val="00DE1CA9"/>
    <w:rsid w:val="00DE41D8"/>
    <w:rsid w:val="00DE5FE4"/>
    <w:rsid w:val="00DE7D83"/>
    <w:rsid w:val="00DF4299"/>
    <w:rsid w:val="00DF5B30"/>
    <w:rsid w:val="00DF5C87"/>
    <w:rsid w:val="00E108FD"/>
    <w:rsid w:val="00E1163B"/>
    <w:rsid w:val="00E1230B"/>
    <w:rsid w:val="00E22095"/>
    <w:rsid w:val="00E276BD"/>
    <w:rsid w:val="00E30492"/>
    <w:rsid w:val="00E31D51"/>
    <w:rsid w:val="00E32E2C"/>
    <w:rsid w:val="00E33771"/>
    <w:rsid w:val="00E36708"/>
    <w:rsid w:val="00E37802"/>
    <w:rsid w:val="00E44405"/>
    <w:rsid w:val="00E4464A"/>
    <w:rsid w:val="00E449E5"/>
    <w:rsid w:val="00E46D95"/>
    <w:rsid w:val="00E50F44"/>
    <w:rsid w:val="00E51E2C"/>
    <w:rsid w:val="00E526AF"/>
    <w:rsid w:val="00E539CD"/>
    <w:rsid w:val="00E53BCC"/>
    <w:rsid w:val="00E56CE2"/>
    <w:rsid w:val="00E618D3"/>
    <w:rsid w:val="00E61970"/>
    <w:rsid w:val="00E65E0B"/>
    <w:rsid w:val="00E664CB"/>
    <w:rsid w:val="00E7025E"/>
    <w:rsid w:val="00E709FD"/>
    <w:rsid w:val="00E714E6"/>
    <w:rsid w:val="00E724D7"/>
    <w:rsid w:val="00E729F1"/>
    <w:rsid w:val="00E73895"/>
    <w:rsid w:val="00E73C60"/>
    <w:rsid w:val="00E74CA9"/>
    <w:rsid w:val="00E76040"/>
    <w:rsid w:val="00E76972"/>
    <w:rsid w:val="00E76B35"/>
    <w:rsid w:val="00E76F48"/>
    <w:rsid w:val="00E8373E"/>
    <w:rsid w:val="00E86E26"/>
    <w:rsid w:val="00E910A5"/>
    <w:rsid w:val="00E91D0E"/>
    <w:rsid w:val="00E9243E"/>
    <w:rsid w:val="00E92B45"/>
    <w:rsid w:val="00E93574"/>
    <w:rsid w:val="00E93F3E"/>
    <w:rsid w:val="00E94232"/>
    <w:rsid w:val="00E94999"/>
    <w:rsid w:val="00E94B92"/>
    <w:rsid w:val="00E95537"/>
    <w:rsid w:val="00E95CB6"/>
    <w:rsid w:val="00E95EDF"/>
    <w:rsid w:val="00EA0713"/>
    <w:rsid w:val="00EA2726"/>
    <w:rsid w:val="00EA367A"/>
    <w:rsid w:val="00EA7CE8"/>
    <w:rsid w:val="00EB57F1"/>
    <w:rsid w:val="00EB60E5"/>
    <w:rsid w:val="00EB6879"/>
    <w:rsid w:val="00EC16E7"/>
    <w:rsid w:val="00EC25C7"/>
    <w:rsid w:val="00EC5E5F"/>
    <w:rsid w:val="00EC709F"/>
    <w:rsid w:val="00ED2CCF"/>
    <w:rsid w:val="00ED487F"/>
    <w:rsid w:val="00ED6292"/>
    <w:rsid w:val="00ED7243"/>
    <w:rsid w:val="00EE1BD3"/>
    <w:rsid w:val="00EE4A78"/>
    <w:rsid w:val="00EF1158"/>
    <w:rsid w:val="00EF534D"/>
    <w:rsid w:val="00EF6FAD"/>
    <w:rsid w:val="00F0047C"/>
    <w:rsid w:val="00F0168F"/>
    <w:rsid w:val="00F01F33"/>
    <w:rsid w:val="00F0392B"/>
    <w:rsid w:val="00F07D43"/>
    <w:rsid w:val="00F11892"/>
    <w:rsid w:val="00F124BD"/>
    <w:rsid w:val="00F124F5"/>
    <w:rsid w:val="00F12C93"/>
    <w:rsid w:val="00F14BD0"/>
    <w:rsid w:val="00F14E09"/>
    <w:rsid w:val="00F1703A"/>
    <w:rsid w:val="00F20218"/>
    <w:rsid w:val="00F21E10"/>
    <w:rsid w:val="00F22211"/>
    <w:rsid w:val="00F23149"/>
    <w:rsid w:val="00F240C3"/>
    <w:rsid w:val="00F24D14"/>
    <w:rsid w:val="00F2770C"/>
    <w:rsid w:val="00F3037B"/>
    <w:rsid w:val="00F32016"/>
    <w:rsid w:val="00F337C9"/>
    <w:rsid w:val="00F33E9D"/>
    <w:rsid w:val="00F3493D"/>
    <w:rsid w:val="00F356E7"/>
    <w:rsid w:val="00F36797"/>
    <w:rsid w:val="00F4163F"/>
    <w:rsid w:val="00F42D5E"/>
    <w:rsid w:val="00F42DCA"/>
    <w:rsid w:val="00F442B1"/>
    <w:rsid w:val="00F47028"/>
    <w:rsid w:val="00F4760C"/>
    <w:rsid w:val="00F47F3B"/>
    <w:rsid w:val="00F50097"/>
    <w:rsid w:val="00F52A60"/>
    <w:rsid w:val="00F53941"/>
    <w:rsid w:val="00F57382"/>
    <w:rsid w:val="00F57D42"/>
    <w:rsid w:val="00F605CB"/>
    <w:rsid w:val="00F6084C"/>
    <w:rsid w:val="00F63213"/>
    <w:rsid w:val="00F658A2"/>
    <w:rsid w:val="00F67B3A"/>
    <w:rsid w:val="00F73662"/>
    <w:rsid w:val="00F76663"/>
    <w:rsid w:val="00F76C99"/>
    <w:rsid w:val="00F83747"/>
    <w:rsid w:val="00F83F9B"/>
    <w:rsid w:val="00F842B4"/>
    <w:rsid w:val="00F84BE5"/>
    <w:rsid w:val="00F91F15"/>
    <w:rsid w:val="00F9209D"/>
    <w:rsid w:val="00F923CD"/>
    <w:rsid w:val="00F955AC"/>
    <w:rsid w:val="00F962E4"/>
    <w:rsid w:val="00F97D7F"/>
    <w:rsid w:val="00FA0B11"/>
    <w:rsid w:val="00FA0E42"/>
    <w:rsid w:val="00FA33A3"/>
    <w:rsid w:val="00FA4759"/>
    <w:rsid w:val="00FA4C46"/>
    <w:rsid w:val="00FA7F6B"/>
    <w:rsid w:val="00FB088F"/>
    <w:rsid w:val="00FB182C"/>
    <w:rsid w:val="00FB1F0E"/>
    <w:rsid w:val="00FB4BAB"/>
    <w:rsid w:val="00FB4F87"/>
    <w:rsid w:val="00FB73DB"/>
    <w:rsid w:val="00FC06D1"/>
    <w:rsid w:val="00FC101F"/>
    <w:rsid w:val="00FC15DE"/>
    <w:rsid w:val="00FC2C80"/>
    <w:rsid w:val="00FC32BA"/>
    <w:rsid w:val="00FC6200"/>
    <w:rsid w:val="00FC62E7"/>
    <w:rsid w:val="00FD082D"/>
    <w:rsid w:val="00FD3EDD"/>
    <w:rsid w:val="00FD4862"/>
    <w:rsid w:val="00FD4ADC"/>
    <w:rsid w:val="00FD4C21"/>
    <w:rsid w:val="00FD7056"/>
    <w:rsid w:val="00FD7E3D"/>
    <w:rsid w:val="00FE13C6"/>
    <w:rsid w:val="00FE4968"/>
    <w:rsid w:val="00FF3DC1"/>
    <w:rsid w:val="00FF4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AB4EB"/>
  <w15:docId w15:val="{FC67422E-47DD-41E7-81C8-F99A58B9D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03C"/>
    <w:pPr>
      <w:spacing w:line="312" w:lineRule="auto"/>
      <w:ind w:firstLine="709"/>
      <w:jc w:val="both"/>
    </w:pPr>
    <w:rPr>
      <w:rFonts w:ascii="Times New Roman" w:hAnsi="Times New Roman"/>
      <w:sz w:val="28"/>
      <w:szCs w:val="28"/>
      <w:lang w:val="en-AU" w:bidi="th-TH"/>
    </w:rPr>
  </w:style>
  <w:style w:type="paragraph" w:styleId="Heading1">
    <w:name w:val="heading 1"/>
    <w:basedOn w:val="Normal"/>
    <w:next w:val="Normal"/>
    <w:link w:val="Heading1Char"/>
    <w:uiPriority w:val="9"/>
    <w:qFormat/>
    <w:rsid w:val="008A3D7D"/>
    <w:pPr>
      <w:keepNext/>
      <w:keepLines/>
      <w:pageBreakBefore/>
      <w:numPr>
        <w:numId w:val="4"/>
      </w:numPr>
      <w:spacing w:after="360"/>
      <w:ind w:right="567"/>
      <w:jc w:val="center"/>
      <w:outlineLvl w:val="0"/>
    </w:pPr>
    <w:rPr>
      <w:rFonts w:eastAsia="Times New Roman" w:cs="Angsana New"/>
      <w:b/>
      <w:bCs/>
      <w:caps/>
      <w:szCs w:val="35"/>
    </w:rPr>
  </w:style>
  <w:style w:type="paragraph" w:styleId="Heading2">
    <w:name w:val="heading 2"/>
    <w:basedOn w:val="Normal"/>
    <w:next w:val="Normal"/>
    <w:link w:val="Heading2Char"/>
    <w:uiPriority w:val="9"/>
    <w:unhideWhenUsed/>
    <w:qFormat/>
    <w:rsid w:val="008A3D7D"/>
    <w:pPr>
      <w:keepNext/>
      <w:keepLines/>
      <w:numPr>
        <w:ilvl w:val="1"/>
        <w:numId w:val="4"/>
      </w:numPr>
      <w:spacing w:before="200"/>
      <w:jc w:val="left"/>
      <w:outlineLvl w:val="1"/>
    </w:pPr>
    <w:rPr>
      <w:rFonts w:eastAsia="Times New Roman" w:cs="Angsana New"/>
      <w:b/>
      <w:bCs/>
      <w:szCs w:val="33"/>
    </w:rPr>
  </w:style>
  <w:style w:type="paragraph" w:styleId="Heading3">
    <w:name w:val="heading 3"/>
    <w:basedOn w:val="Normal"/>
    <w:next w:val="Normal"/>
    <w:link w:val="Heading3Char"/>
    <w:uiPriority w:val="9"/>
    <w:unhideWhenUsed/>
    <w:qFormat/>
    <w:rsid w:val="00CA35A7"/>
    <w:pPr>
      <w:keepNext/>
      <w:keepLines/>
      <w:numPr>
        <w:ilvl w:val="2"/>
        <w:numId w:val="4"/>
      </w:numPr>
      <w:spacing w:before="120"/>
      <w:jc w:val="left"/>
      <w:outlineLvl w:val="2"/>
    </w:pPr>
    <w:rPr>
      <w:rFonts w:eastAsia="Times New Roman" w:cs="Angsana New"/>
      <w:bCs/>
      <w:i/>
      <w:szCs w:val="35"/>
    </w:rPr>
  </w:style>
  <w:style w:type="paragraph" w:styleId="Heading4">
    <w:name w:val="heading 4"/>
    <w:basedOn w:val="Normal"/>
    <w:next w:val="Normal"/>
    <w:link w:val="Heading4Char"/>
    <w:uiPriority w:val="9"/>
    <w:unhideWhenUsed/>
    <w:qFormat/>
    <w:rsid w:val="008A3D7D"/>
    <w:pPr>
      <w:keepNext/>
      <w:keepLines/>
      <w:numPr>
        <w:ilvl w:val="3"/>
        <w:numId w:val="4"/>
      </w:numPr>
      <w:spacing w:before="120"/>
      <w:ind w:left="993" w:hanging="284"/>
      <w:jc w:val="left"/>
      <w:outlineLvl w:val="3"/>
    </w:pPr>
    <w:rPr>
      <w:rFonts w:eastAsia="Times New Roman" w:cs="Angsana New"/>
      <w:b/>
      <w:bCs/>
      <w:iCs/>
      <w:szCs w:val="35"/>
    </w:rPr>
  </w:style>
  <w:style w:type="paragraph" w:styleId="Heading5">
    <w:name w:val="heading 5"/>
    <w:basedOn w:val="Normal"/>
    <w:next w:val="Normal"/>
    <w:link w:val="Heading5Char"/>
    <w:uiPriority w:val="9"/>
    <w:semiHidden/>
    <w:unhideWhenUsed/>
    <w:qFormat/>
    <w:rsid w:val="00CB6A60"/>
    <w:pPr>
      <w:keepNext/>
      <w:keepLines/>
      <w:numPr>
        <w:ilvl w:val="4"/>
        <w:numId w:val="1"/>
      </w:numPr>
      <w:spacing w:before="200"/>
      <w:outlineLvl w:val="4"/>
    </w:pPr>
    <w:rPr>
      <w:rFonts w:ascii="Cambria" w:eastAsia="Times New Roman" w:hAnsi="Cambria" w:cs="Angsana New"/>
      <w:color w:val="243F60"/>
      <w:szCs w:val="35"/>
    </w:rPr>
  </w:style>
  <w:style w:type="paragraph" w:styleId="Heading6">
    <w:name w:val="heading 6"/>
    <w:basedOn w:val="Normal"/>
    <w:next w:val="Normal"/>
    <w:link w:val="Heading6Char"/>
    <w:uiPriority w:val="9"/>
    <w:semiHidden/>
    <w:unhideWhenUsed/>
    <w:qFormat/>
    <w:rsid w:val="00CB6A60"/>
    <w:pPr>
      <w:keepNext/>
      <w:keepLines/>
      <w:numPr>
        <w:ilvl w:val="5"/>
        <w:numId w:val="1"/>
      </w:numPr>
      <w:spacing w:before="200"/>
      <w:outlineLvl w:val="5"/>
    </w:pPr>
    <w:rPr>
      <w:rFonts w:ascii="Cambria" w:eastAsia="Times New Roman" w:hAnsi="Cambria" w:cs="Angsana New"/>
      <w:i/>
      <w:iCs/>
      <w:color w:val="243F60"/>
      <w:szCs w:val="35"/>
    </w:rPr>
  </w:style>
  <w:style w:type="paragraph" w:styleId="Heading7">
    <w:name w:val="heading 7"/>
    <w:basedOn w:val="Normal"/>
    <w:next w:val="Normal"/>
    <w:link w:val="Heading7Char"/>
    <w:uiPriority w:val="9"/>
    <w:semiHidden/>
    <w:unhideWhenUsed/>
    <w:qFormat/>
    <w:rsid w:val="00CB6A60"/>
    <w:pPr>
      <w:keepNext/>
      <w:keepLines/>
      <w:numPr>
        <w:ilvl w:val="6"/>
        <w:numId w:val="1"/>
      </w:numPr>
      <w:spacing w:before="200"/>
      <w:outlineLvl w:val="6"/>
    </w:pPr>
    <w:rPr>
      <w:rFonts w:ascii="Cambria" w:eastAsia="Times New Roman" w:hAnsi="Cambria" w:cs="Angsana New"/>
      <w:i/>
      <w:iCs/>
      <w:color w:val="404040"/>
      <w:szCs w:val="35"/>
    </w:rPr>
  </w:style>
  <w:style w:type="paragraph" w:styleId="Heading8">
    <w:name w:val="heading 8"/>
    <w:basedOn w:val="Normal"/>
    <w:next w:val="Normal"/>
    <w:link w:val="Heading8Char"/>
    <w:uiPriority w:val="9"/>
    <w:semiHidden/>
    <w:unhideWhenUsed/>
    <w:qFormat/>
    <w:rsid w:val="00CB6A60"/>
    <w:pPr>
      <w:keepNext/>
      <w:keepLines/>
      <w:numPr>
        <w:ilvl w:val="7"/>
        <w:numId w:val="1"/>
      </w:numPr>
      <w:spacing w:before="200"/>
      <w:outlineLvl w:val="7"/>
    </w:pPr>
    <w:rPr>
      <w:rFonts w:ascii="Cambria" w:eastAsia="Times New Roman" w:hAnsi="Cambria" w:cs="Angsana New"/>
      <w:color w:val="404040"/>
      <w:sz w:val="20"/>
      <w:szCs w:val="25"/>
    </w:rPr>
  </w:style>
  <w:style w:type="paragraph" w:styleId="Heading9">
    <w:name w:val="heading 9"/>
    <w:basedOn w:val="Normal"/>
    <w:next w:val="Normal"/>
    <w:link w:val="Heading9Char"/>
    <w:uiPriority w:val="9"/>
    <w:semiHidden/>
    <w:unhideWhenUsed/>
    <w:qFormat/>
    <w:rsid w:val="00CB6A60"/>
    <w:pPr>
      <w:keepNext/>
      <w:keepLines/>
      <w:numPr>
        <w:ilvl w:val="8"/>
        <w:numId w:val="1"/>
      </w:numPr>
      <w:spacing w:before="200"/>
      <w:outlineLvl w:val="8"/>
    </w:pPr>
    <w:rPr>
      <w:rFonts w:ascii="Cambria" w:eastAsia="Times New Roman" w:hAnsi="Cambria" w:cs="Angsana New"/>
      <w:i/>
      <w:iCs/>
      <w:color w:val="404040"/>
      <w:sz w:val="20"/>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B7CAB"/>
  </w:style>
  <w:style w:type="character" w:styleId="Strong">
    <w:name w:val="Strong"/>
    <w:uiPriority w:val="22"/>
    <w:qFormat/>
    <w:rsid w:val="00CB7CAB"/>
    <w:rPr>
      <w:b/>
      <w:bCs/>
    </w:rPr>
  </w:style>
  <w:style w:type="paragraph" w:styleId="BalloonText">
    <w:name w:val="Balloon Text"/>
    <w:basedOn w:val="Normal"/>
    <w:link w:val="BalloonTextChar"/>
    <w:uiPriority w:val="99"/>
    <w:semiHidden/>
    <w:unhideWhenUsed/>
    <w:rsid w:val="00CB7CAB"/>
    <w:pPr>
      <w:spacing w:line="240" w:lineRule="auto"/>
    </w:pPr>
    <w:rPr>
      <w:rFonts w:ascii="Tahoma" w:hAnsi="Tahoma" w:cs="Angsana New"/>
      <w:sz w:val="16"/>
      <w:szCs w:val="20"/>
    </w:rPr>
  </w:style>
  <w:style w:type="character" w:customStyle="1" w:styleId="BalloonTextChar">
    <w:name w:val="Balloon Text Char"/>
    <w:link w:val="BalloonText"/>
    <w:uiPriority w:val="99"/>
    <w:semiHidden/>
    <w:rsid w:val="00CB7CAB"/>
    <w:rPr>
      <w:rFonts w:ascii="Tahoma" w:hAnsi="Tahoma" w:cs="Angsana New"/>
      <w:sz w:val="16"/>
      <w:szCs w:val="20"/>
    </w:rPr>
  </w:style>
  <w:style w:type="character" w:customStyle="1" w:styleId="Heading1Char">
    <w:name w:val="Heading 1 Char"/>
    <w:link w:val="Heading1"/>
    <w:uiPriority w:val="9"/>
    <w:rsid w:val="00560F1C"/>
    <w:rPr>
      <w:rFonts w:ascii="Times New Roman" w:eastAsia="Times New Roman" w:hAnsi="Times New Roman" w:cs="Angsana New"/>
      <w:b/>
      <w:bCs/>
      <w:caps/>
      <w:sz w:val="28"/>
      <w:szCs w:val="35"/>
      <w:lang w:val="en-AU" w:bidi="th-TH"/>
    </w:rPr>
  </w:style>
  <w:style w:type="character" w:customStyle="1" w:styleId="Heading2Char">
    <w:name w:val="Heading 2 Char"/>
    <w:link w:val="Heading2"/>
    <w:uiPriority w:val="9"/>
    <w:rsid w:val="00200A6E"/>
    <w:rPr>
      <w:rFonts w:ascii="Times New Roman" w:eastAsia="Times New Roman" w:hAnsi="Times New Roman" w:cs="Angsana New"/>
      <w:b/>
      <w:bCs/>
      <w:sz w:val="28"/>
      <w:szCs w:val="33"/>
      <w:lang w:val="en-AU" w:bidi="th-TH"/>
    </w:rPr>
  </w:style>
  <w:style w:type="character" w:customStyle="1" w:styleId="Heading3Char">
    <w:name w:val="Heading 3 Char"/>
    <w:link w:val="Heading3"/>
    <w:uiPriority w:val="9"/>
    <w:rsid w:val="00CA35A7"/>
    <w:rPr>
      <w:rFonts w:ascii="Times New Roman" w:eastAsia="Times New Roman" w:hAnsi="Times New Roman" w:cs="Angsana New"/>
      <w:bCs/>
      <w:i/>
      <w:sz w:val="28"/>
      <w:szCs w:val="35"/>
      <w:lang w:val="en-AU" w:bidi="th-TH"/>
    </w:rPr>
  </w:style>
  <w:style w:type="character" w:customStyle="1" w:styleId="Heading4Char">
    <w:name w:val="Heading 4 Char"/>
    <w:link w:val="Heading4"/>
    <w:uiPriority w:val="9"/>
    <w:rsid w:val="008A3D7D"/>
    <w:rPr>
      <w:rFonts w:ascii="Times New Roman" w:eastAsia="Times New Roman" w:hAnsi="Times New Roman" w:cs="Angsana New"/>
      <w:b/>
      <w:bCs/>
      <w:iCs/>
      <w:sz w:val="28"/>
      <w:szCs w:val="35"/>
      <w:lang w:val="en-AU" w:bidi="th-TH"/>
    </w:rPr>
  </w:style>
  <w:style w:type="character" w:customStyle="1" w:styleId="Heading5Char">
    <w:name w:val="Heading 5 Char"/>
    <w:link w:val="Heading5"/>
    <w:uiPriority w:val="9"/>
    <w:semiHidden/>
    <w:rsid w:val="00CB6A60"/>
    <w:rPr>
      <w:rFonts w:ascii="Cambria" w:eastAsia="Times New Roman" w:hAnsi="Cambria" w:cs="Angsana New"/>
      <w:color w:val="243F60"/>
      <w:sz w:val="28"/>
      <w:szCs w:val="35"/>
      <w:lang w:val="en-AU" w:bidi="th-TH"/>
    </w:rPr>
  </w:style>
  <w:style w:type="character" w:customStyle="1" w:styleId="Heading6Char">
    <w:name w:val="Heading 6 Char"/>
    <w:link w:val="Heading6"/>
    <w:uiPriority w:val="9"/>
    <w:semiHidden/>
    <w:rsid w:val="00CB6A60"/>
    <w:rPr>
      <w:rFonts w:ascii="Cambria" w:eastAsia="Times New Roman" w:hAnsi="Cambria" w:cs="Angsana New"/>
      <w:i/>
      <w:iCs/>
      <w:color w:val="243F60"/>
      <w:sz w:val="28"/>
      <w:szCs w:val="35"/>
      <w:lang w:val="en-AU" w:bidi="th-TH"/>
    </w:rPr>
  </w:style>
  <w:style w:type="character" w:customStyle="1" w:styleId="Heading7Char">
    <w:name w:val="Heading 7 Char"/>
    <w:link w:val="Heading7"/>
    <w:uiPriority w:val="9"/>
    <w:semiHidden/>
    <w:rsid w:val="00CB6A60"/>
    <w:rPr>
      <w:rFonts w:ascii="Cambria" w:eastAsia="Times New Roman" w:hAnsi="Cambria" w:cs="Angsana New"/>
      <w:i/>
      <w:iCs/>
      <w:color w:val="404040"/>
      <w:sz w:val="28"/>
      <w:szCs w:val="35"/>
      <w:lang w:val="en-AU" w:bidi="th-TH"/>
    </w:rPr>
  </w:style>
  <w:style w:type="character" w:customStyle="1" w:styleId="Heading8Char">
    <w:name w:val="Heading 8 Char"/>
    <w:link w:val="Heading8"/>
    <w:uiPriority w:val="9"/>
    <w:semiHidden/>
    <w:rsid w:val="00CB6A60"/>
    <w:rPr>
      <w:rFonts w:ascii="Cambria" w:eastAsia="Times New Roman" w:hAnsi="Cambria" w:cs="Angsana New"/>
      <w:color w:val="404040"/>
      <w:szCs w:val="25"/>
      <w:lang w:val="en-AU" w:bidi="th-TH"/>
    </w:rPr>
  </w:style>
  <w:style w:type="character" w:customStyle="1" w:styleId="Heading9Char">
    <w:name w:val="Heading 9 Char"/>
    <w:link w:val="Heading9"/>
    <w:uiPriority w:val="9"/>
    <w:semiHidden/>
    <w:rsid w:val="00CB6A60"/>
    <w:rPr>
      <w:rFonts w:ascii="Cambria" w:eastAsia="Times New Roman" w:hAnsi="Cambria" w:cs="Angsana New"/>
      <w:i/>
      <w:iCs/>
      <w:color w:val="404040"/>
      <w:szCs w:val="25"/>
      <w:lang w:val="en-AU" w:bidi="th-TH"/>
    </w:rPr>
  </w:style>
  <w:style w:type="paragraph" w:styleId="Header">
    <w:name w:val="header"/>
    <w:basedOn w:val="Normal"/>
    <w:link w:val="HeaderChar"/>
    <w:uiPriority w:val="99"/>
    <w:unhideWhenUsed/>
    <w:rsid w:val="00FD4862"/>
    <w:pPr>
      <w:tabs>
        <w:tab w:val="center" w:pos="4513"/>
        <w:tab w:val="right" w:pos="9026"/>
      </w:tabs>
      <w:spacing w:line="240" w:lineRule="auto"/>
    </w:pPr>
    <w:rPr>
      <w:szCs w:val="35"/>
    </w:rPr>
  </w:style>
  <w:style w:type="character" w:customStyle="1" w:styleId="HeaderChar">
    <w:name w:val="Header Char"/>
    <w:link w:val="Header"/>
    <w:uiPriority w:val="99"/>
    <w:rsid w:val="00FD4862"/>
    <w:rPr>
      <w:rFonts w:ascii="Times New Roman" w:hAnsi="Times New Roman"/>
      <w:sz w:val="28"/>
      <w:szCs w:val="35"/>
    </w:rPr>
  </w:style>
  <w:style w:type="paragraph" w:styleId="Footer">
    <w:name w:val="footer"/>
    <w:basedOn w:val="Normal"/>
    <w:link w:val="FooterChar"/>
    <w:uiPriority w:val="99"/>
    <w:unhideWhenUsed/>
    <w:rsid w:val="007019FB"/>
    <w:pPr>
      <w:tabs>
        <w:tab w:val="center" w:pos="4536"/>
      </w:tabs>
      <w:spacing w:line="240" w:lineRule="auto"/>
      <w:ind w:firstLine="0"/>
    </w:pPr>
    <w:rPr>
      <w:szCs w:val="35"/>
    </w:rPr>
  </w:style>
  <w:style w:type="character" w:customStyle="1" w:styleId="FooterChar">
    <w:name w:val="Footer Char"/>
    <w:link w:val="Footer"/>
    <w:uiPriority w:val="99"/>
    <w:rsid w:val="007019FB"/>
    <w:rPr>
      <w:rFonts w:ascii="Times New Roman" w:hAnsi="Times New Roman"/>
      <w:sz w:val="28"/>
      <w:szCs w:val="35"/>
      <w:lang w:val="en-AU" w:bidi="th-TH"/>
    </w:rPr>
  </w:style>
  <w:style w:type="paragraph" w:styleId="DocumentMap">
    <w:name w:val="Document Map"/>
    <w:basedOn w:val="Normal"/>
    <w:link w:val="DocumentMapChar"/>
    <w:uiPriority w:val="99"/>
    <w:semiHidden/>
    <w:unhideWhenUsed/>
    <w:rsid w:val="00C67DA7"/>
    <w:pPr>
      <w:spacing w:line="240" w:lineRule="auto"/>
    </w:pPr>
    <w:rPr>
      <w:rFonts w:ascii="Tahoma" w:hAnsi="Tahoma" w:cs="Angsana New"/>
      <w:sz w:val="16"/>
      <w:szCs w:val="20"/>
    </w:rPr>
  </w:style>
  <w:style w:type="character" w:customStyle="1" w:styleId="DocumentMapChar">
    <w:name w:val="Document Map Char"/>
    <w:link w:val="DocumentMap"/>
    <w:uiPriority w:val="99"/>
    <w:semiHidden/>
    <w:rsid w:val="00C67DA7"/>
    <w:rPr>
      <w:rFonts w:ascii="Tahoma" w:hAnsi="Tahoma" w:cs="Angsana New"/>
      <w:sz w:val="16"/>
      <w:szCs w:val="20"/>
    </w:rPr>
  </w:style>
  <w:style w:type="table" w:styleId="TableGrid">
    <w:name w:val="Table Grid"/>
    <w:basedOn w:val="TableNormal"/>
    <w:uiPriority w:val="59"/>
    <w:rsid w:val="005C5B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gBa">
    <w:name w:val="Trang Bìa"/>
    <w:qFormat/>
    <w:rsid w:val="00561D7E"/>
    <w:pPr>
      <w:jc w:val="center"/>
    </w:pPr>
    <w:rPr>
      <w:rFonts w:ascii="Times New Roman" w:hAnsi="Times New Roman"/>
      <w:sz w:val="28"/>
      <w:szCs w:val="28"/>
      <w:lang w:val="en-AU" w:eastAsia="en-AU" w:bidi="th-TH"/>
    </w:rPr>
  </w:style>
  <w:style w:type="paragraph" w:customStyle="1" w:styleId="UH1">
    <w:name w:val="UH1"/>
    <w:basedOn w:val="Heading1"/>
    <w:next w:val="Normal"/>
    <w:qFormat/>
    <w:rsid w:val="009F41CE"/>
    <w:pPr>
      <w:numPr>
        <w:numId w:val="0"/>
      </w:numPr>
    </w:pPr>
    <w:rPr>
      <w:lang w:eastAsia="en-AU"/>
    </w:rPr>
  </w:style>
  <w:style w:type="paragraph" w:styleId="TOC1">
    <w:name w:val="toc 1"/>
    <w:basedOn w:val="Normal"/>
    <w:next w:val="Normal"/>
    <w:autoRedefine/>
    <w:uiPriority w:val="39"/>
    <w:unhideWhenUsed/>
    <w:rsid w:val="00E108FD"/>
    <w:pPr>
      <w:tabs>
        <w:tab w:val="right" w:leader="dot" w:pos="9344"/>
      </w:tabs>
      <w:spacing w:before="120" w:line="240" w:lineRule="auto"/>
      <w:ind w:right="1134" w:firstLine="0"/>
      <w:contextualSpacing/>
    </w:pPr>
    <w:rPr>
      <w:szCs w:val="35"/>
    </w:rPr>
  </w:style>
  <w:style w:type="paragraph" w:styleId="TOC2">
    <w:name w:val="toc 2"/>
    <w:basedOn w:val="Normal"/>
    <w:next w:val="Normal"/>
    <w:autoRedefine/>
    <w:uiPriority w:val="39"/>
    <w:unhideWhenUsed/>
    <w:rsid w:val="003B0621"/>
    <w:pPr>
      <w:spacing w:line="240" w:lineRule="auto"/>
      <w:ind w:left="567" w:right="1134" w:hanging="567"/>
    </w:pPr>
    <w:rPr>
      <w:szCs w:val="35"/>
    </w:rPr>
  </w:style>
  <w:style w:type="paragraph" w:styleId="TOC3">
    <w:name w:val="toc 3"/>
    <w:basedOn w:val="Normal"/>
    <w:next w:val="Normal"/>
    <w:autoRedefine/>
    <w:uiPriority w:val="39"/>
    <w:unhideWhenUsed/>
    <w:rsid w:val="003B0621"/>
    <w:pPr>
      <w:tabs>
        <w:tab w:val="right" w:leader="dot" w:pos="9344"/>
      </w:tabs>
      <w:spacing w:line="240" w:lineRule="auto"/>
      <w:ind w:left="1361" w:right="1134" w:hanging="794"/>
    </w:pPr>
    <w:rPr>
      <w:i/>
      <w:szCs w:val="35"/>
    </w:rPr>
  </w:style>
  <w:style w:type="character" w:styleId="Hyperlink">
    <w:name w:val="Hyperlink"/>
    <w:uiPriority w:val="99"/>
    <w:unhideWhenUsed/>
    <w:rsid w:val="00D61626"/>
    <w:rPr>
      <w:color w:val="0000FF"/>
      <w:u w:val="single"/>
    </w:rPr>
  </w:style>
  <w:style w:type="character" w:customStyle="1" w:styleId="Tntiliuthamkho">
    <w:name w:val="Tên tài liệu tham khảo"/>
    <w:uiPriority w:val="1"/>
    <w:qFormat/>
    <w:rsid w:val="00175AC5"/>
    <w:rPr>
      <w:b w:val="0"/>
      <w:i/>
    </w:rPr>
  </w:style>
  <w:style w:type="paragraph" w:customStyle="1" w:styleId="Tiliuthamkho">
    <w:name w:val="Tài liệu tham khảo"/>
    <w:basedOn w:val="Normal"/>
    <w:qFormat/>
    <w:rsid w:val="00F47028"/>
    <w:pPr>
      <w:ind w:left="567" w:hanging="567"/>
      <w:jc w:val="left"/>
    </w:pPr>
    <w:rPr>
      <w:lang w:val="en-US"/>
    </w:rPr>
  </w:style>
  <w:style w:type="paragraph" w:customStyle="1" w:styleId="Hnhv">
    <w:name w:val="Hình vẽ"/>
    <w:basedOn w:val="Normal"/>
    <w:next w:val="Normal"/>
    <w:qFormat/>
    <w:rsid w:val="00B96E4B"/>
    <w:pPr>
      <w:keepNext/>
      <w:spacing w:before="120" w:line="240" w:lineRule="auto"/>
      <w:ind w:firstLine="0"/>
      <w:jc w:val="center"/>
    </w:pPr>
  </w:style>
  <w:style w:type="paragraph" w:styleId="Caption">
    <w:name w:val="caption"/>
    <w:basedOn w:val="Normal"/>
    <w:next w:val="Normal"/>
    <w:uiPriority w:val="35"/>
    <w:unhideWhenUsed/>
    <w:qFormat/>
    <w:rsid w:val="000A3323"/>
    <w:rPr>
      <w:b/>
      <w:bCs/>
      <w:sz w:val="20"/>
      <w:szCs w:val="25"/>
    </w:rPr>
  </w:style>
  <w:style w:type="paragraph" w:customStyle="1" w:styleId="Tnhnhv">
    <w:name w:val="Tên hình vẽ"/>
    <w:basedOn w:val="Normal"/>
    <w:next w:val="Normal"/>
    <w:qFormat/>
    <w:rsid w:val="000A3323"/>
    <w:pPr>
      <w:spacing w:before="120" w:after="240"/>
      <w:ind w:firstLine="0"/>
      <w:jc w:val="center"/>
    </w:pPr>
    <w:rPr>
      <w:i/>
    </w:rPr>
  </w:style>
  <w:style w:type="paragraph" w:customStyle="1" w:styleId="Table">
    <w:name w:val="Table"/>
    <w:basedOn w:val="Normal"/>
    <w:qFormat/>
    <w:rsid w:val="002B15D1"/>
    <w:pPr>
      <w:spacing w:before="60" w:after="60" w:line="240" w:lineRule="auto"/>
      <w:ind w:firstLine="0"/>
      <w:jc w:val="left"/>
    </w:pPr>
    <w:rPr>
      <w:lang w:eastAsia="en-AU"/>
    </w:rPr>
  </w:style>
  <w:style w:type="paragraph" w:customStyle="1" w:styleId="Center">
    <w:name w:val="Center"/>
    <w:basedOn w:val="Normal"/>
    <w:qFormat/>
    <w:rsid w:val="00FC06D1"/>
    <w:pPr>
      <w:ind w:firstLine="0"/>
      <w:jc w:val="center"/>
    </w:pPr>
  </w:style>
  <w:style w:type="paragraph" w:customStyle="1" w:styleId="Table-Center">
    <w:name w:val="Table-Center"/>
    <w:basedOn w:val="Table"/>
    <w:qFormat/>
    <w:rsid w:val="00B70CBF"/>
    <w:pPr>
      <w:jc w:val="center"/>
    </w:pPr>
  </w:style>
  <w:style w:type="paragraph" w:customStyle="1" w:styleId="Table-Right">
    <w:name w:val="Table-Right"/>
    <w:basedOn w:val="Table"/>
    <w:qFormat/>
    <w:rsid w:val="00636176"/>
    <w:pPr>
      <w:jc w:val="right"/>
    </w:pPr>
  </w:style>
  <w:style w:type="paragraph" w:styleId="TableofFigures">
    <w:name w:val="table of figures"/>
    <w:basedOn w:val="Normal"/>
    <w:next w:val="Normal"/>
    <w:uiPriority w:val="99"/>
    <w:unhideWhenUsed/>
    <w:rsid w:val="00156403"/>
    <w:pPr>
      <w:ind w:firstLine="0"/>
    </w:pPr>
    <w:rPr>
      <w:szCs w:val="35"/>
    </w:rPr>
  </w:style>
  <w:style w:type="paragraph" w:customStyle="1" w:styleId="Equation">
    <w:name w:val="Equation"/>
    <w:basedOn w:val="Normal"/>
    <w:rsid w:val="002E1CD6"/>
    <w:pPr>
      <w:spacing w:after="240" w:line="240" w:lineRule="auto"/>
      <w:ind w:firstLine="0"/>
      <w:jc w:val="center"/>
    </w:pPr>
    <w:rPr>
      <w:rFonts w:eastAsia="Times New Roman" w:cs="Times New Roman"/>
      <w:sz w:val="24"/>
      <w:szCs w:val="20"/>
      <w:lang w:val="en-US" w:bidi="ar-SA"/>
    </w:rPr>
  </w:style>
  <w:style w:type="paragraph" w:customStyle="1" w:styleId="Code">
    <w:name w:val="Code"/>
    <w:link w:val="CodeChar"/>
    <w:qFormat/>
    <w:rsid w:val="00055022"/>
    <w:pPr>
      <w:tabs>
        <w:tab w:val="left" w:pos="567"/>
        <w:tab w:val="left" w:pos="1134"/>
        <w:tab w:val="left" w:pos="1701"/>
        <w:tab w:val="left" w:pos="2268"/>
        <w:tab w:val="left" w:pos="2835"/>
        <w:tab w:val="left" w:pos="3402"/>
        <w:tab w:val="left" w:pos="3969"/>
        <w:tab w:val="left" w:pos="4536"/>
      </w:tabs>
      <w:spacing w:before="240" w:after="240"/>
      <w:contextualSpacing/>
    </w:pPr>
    <w:rPr>
      <w:rFonts w:ascii="Courier New" w:hAnsi="Courier New"/>
      <w:sz w:val="24"/>
      <w:szCs w:val="28"/>
      <w:lang w:val="en-AU" w:bidi="th-TH"/>
    </w:rPr>
  </w:style>
  <w:style w:type="paragraph" w:customStyle="1" w:styleId="NoIndent">
    <w:name w:val="NoIndent"/>
    <w:basedOn w:val="Normal"/>
    <w:qFormat/>
    <w:rsid w:val="00055022"/>
    <w:pPr>
      <w:ind w:firstLine="0"/>
    </w:pPr>
  </w:style>
  <w:style w:type="character" w:customStyle="1" w:styleId="CodeChar">
    <w:name w:val="Code Char"/>
    <w:link w:val="Code"/>
    <w:rsid w:val="00055022"/>
    <w:rPr>
      <w:rFonts w:ascii="Courier New" w:hAnsi="Courier New"/>
      <w:sz w:val="24"/>
      <w:szCs w:val="28"/>
      <w:lang w:val="en-AU" w:bidi="th-TH"/>
    </w:rPr>
  </w:style>
  <w:style w:type="paragraph" w:customStyle="1" w:styleId="Table-Header">
    <w:name w:val="Table-Header"/>
    <w:basedOn w:val="Table"/>
    <w:qFormat/>
    <w:rsid w:val="00AB5288"/>
    <w:pPr>
      <w:keepNext/>
      <w:jc w:val="center"/>
    </w:pPr>
    <w:rPr>
      <w:b/>
    </w:rPr>
  </w:style>
  <w:style w:type="paragraph" w:customStyle="1" w:styleId="Tnbng">
    <w:name w:val="Tên bảng"/>
    <w:basedOn w:val="Normal"/>
    <w:next w:val="Normal"/>
    <w:qFormat/>
    <w:rsid w:val="00CD21A1"/>
    <w:pPr>
      <w:keepNext/>
      <w:spacing w:before="120"/>
      <w:ind w:firstLine="0"/>
      <w:jc w:val="right"/>
    </w:pPr>
    <w:rPr>
      <w:i/>
    </w:rPr>
  </w:style>
  <w:style w:type="paragraph" w:customStyle="1" w:styleId="Mclc">
    <w:name w:val="Mục lục"/>
    <w:basedOn w:val="Heading1"/>
    <w:next w:val="Normal"/>
    <w:qFormat/>
    <w:rsid w:val="002071CC"/>
    <w:pPr>
      <w:numPr>
        <w:numId w:val="0"/>
      </w:numPr>
      <w:outlineLvl w:val="8"/>
    </w:pPr>
  </w:style>
  <w:style w:type="numbering" w:customStyle="1" w:styleId="nhsmc">
    <w:name w:val="Đánh số đề mục"/>
    <w:uiPriority w:val="99"/>
    <w:rsid w:val="008A3D7D"/>
    <w:pPr>
      <w:numPr>
        <w:numId w:val="2"/>
      </w:numPr>
    </w:pPr>
  </w:style>
  <w:style w:type="numbering" w:customStyle="1" w:styleId="UListHanging">
    <w:name w:val="UList.Hanging"/>
    <w:uiPriority w:val="99"/>
    <w:rsid w:val="00C54FFA"/>
    <w:pPr>
      <w:numPr>
        <w:numId w:val="3"/>
      </w:numPr>
    </w:pPr>
  </w:style>
  <w:style w:type="character" w:styleId="Emphasis">
    <w:name w:val="Emphasis"/>
    <w:uiPriority w:val="20"/>
    <w:qFormat/>
    <w:rsid w:val="00272125"/>
    <w:rPr>
      <w:i/>
      <w:iCs/>
    </w:rPr>
  </w:style>
  <w:style w:type="paragraph" w:customStyle="1" w:styleId="UH2">
    <w:name w:val="UH2"/>
    <w:basedOn w:val="Heading2"/>
    <w:next w:val="Normal"/>
    <w:qFormat/>
    <w:rsid w:val="00CD50B4"/>
    <w:pPr>
      <w:numPr>
        <w:ilvl w:val="0"/>
        <w:numId w:val="0"/>
      </w:numPr>
    </w:pPr>
  </w:style>
  <w:style w:type="paragraph" w:styleId="NormalWeb">
    <w:name w:val="Normal (Web)"/>
    <w:basedOn w:val="Normal"/>
    <w:uiPriority w:val="99"/>
    <w:semiHidden/>
    <w:unhideWhenUsed/>
    <w:rsid w:val="0013505C"/>
    <w:pPr>
      <w:spacing w:before="100" w:beforeAutospacing="1" w:after="100" w:afterAutospacing="1" w:line="240" w:lineRule="auto"/>
      <w:ind w:firstLine="0"/>
      <w:jc w:val="left"/>
    </w:pPr>
    <w:rPr>
      <w:rFonts w:eastAsia="Times New Roman" w:cs="Times New Roman"/>
      <w:sz w:val="24"/>
      <w:szCs w:val="24"/>
      <w:lang w:val="en-US" w:bidi="ar-SA"/>
    </w:rPr>
  </w:style>
  <w:style w:type="character" w:customStyle="1" w:styleId="UnresolvedMention1">
    <w:name w:val="Unresolved Mention1"/>
    <w:basedOn w:val="DefaultParagraphFont"/>
    <w:uiPriority w:val="99"/>
    <w:semiHidden/>
    <w:unhideWhenUsed/>
    <w:rsid w:val="00032493"/>
    <w:rPr>
      <w:color w:val="605E5C"/>
      <w:shd w:val="clear" w:color="auto" w:fill="E1DFDD"/>
    </w:rPr>
  </w:style>
  <w:style w:type="character" w:styleId="FollowedHyperlink">
    <w:name w:val="FollowedHyperlink"/>
    <w:basedOn w:val="DefaultParagraphFont"/>
    <w:uiPriority w:val="99"/>
    <w:semiHidden/>
    <w:unhideWhenUsed/>
    <w:rsid w:val="00A768A1"/>
    <w:rPr>
      <w:color w:val="800080" w:themeColor="followedHyperlink"/>
      <w:u w:val="single"/>
    </w:rPr>
  </w:style>
  <w:style w:type="character" w:styleId="PlaceholderText">
    <w:name w:val="Placeholder Text"/>
    <w:basedOn w:val="DefaultParagraphFont"/>
    <w:uiPriority w:val="99"/>
    <w:semiHidden/>
    <w:rsid w:val="00814255"/>
    <w:rPr>
      <w:color w:val="666666"/>
    </w:rPr>
  </w:style>
  <w:style w:type="paragraph" w:styleId="ListParagraph">
    <w:name w:val="List Paragraph"/>
    <w:basedOn w:val="Normal"/>
    <w:uiPriority w:val="34"/>
    <w:qFormat/>
    <w:rsid w:val="00033F79"/>
    <w:pPr>
      <w:ind w:left="720"/>
      <w:contextualSpacing/>
    </w:pPr>
    <w:rPr>
      <w:szCs w:val="35"/>
    </w:rPr>
  </w:style>
  <w:style w:type="paragraph" w:customStyle="1" w:styleId="pdq2pgselectionanchorcontainer">
    <w:name w:val="pdq2pg_selectionanchorcontainer"/>
    <w:basedOn w:val="Normal"/>
    <w:rsid w:val="00EE4A78"/>
    <w:pPr>
      <w:spacing w:before="100" w:beforeAutospacing="1" w:after="100" w:afterAutospacing="1" w:line="240" w:lineRule="auto"/>
      <w:ind w:firstLine="0"/>
      <w:jc w:val="left"/>
    </w:pPr>
    <w:rPr>
      <w:rFonts w:eastAsia="Times New Roman" w:cs="Times New Roman"/>
      <w:sz w:val="24"/>
      <w:szCs w:val="24"/>
      <w:lang w:val="en-US" w:bidi="ar-SA"/>
    </w:rPr>
  </w:style>
  <w:style w:type="character" w:customStyle="1" w:styleId="mord">
    <w:name w:val="mord"/>
    <w:basedOn w:val="DefaultParagraphFont"/>
    <w:rsid w:val="00EE4A78"/>
  </w:style>
  <w:style w:type="character" w:customStyle="1" w:styleId="mrel">
    <w:name w:val="mrel"/>
    <w:basedOn w:val="DefaultParagraphFont"/>
    <w:rsid w:val="00EE4A78"/>
  </w:style>
  <w:style w:type="character" w:customStyle="1" w:styleId="mbin">
    <w:name w:val="mbin"/>
    <w:basedOn w:val="DefaultParagraphFont"/>
    <w:rsid w:val="00EE4A78"/>
  </w:style>
  <w:style w:type="character" w:customStyle="1" w:styleId="vlist-s">
    <w:name w:val="vlist-s"/>
    <w:basedOn w:val="DefaultParagraphFont"/>
    <w:rsid w:val="00EE4A78"/>
  </w:style>
  <w:style w:type="character" w:customStyle="1" w:styleId="mop">
    <w:name w:val="mop"/>
    <w:basedOn w:val="DefaultParagraphFont"/>
    <w:rsid w:val="00AA32EC"/>
  </w:style>
  <w:style w:type="character" w:customStyle="1" w:styleId="mopen">
    <w:name w:val="mopen"/>
    <w:basedOn w:val="DefaultParagraphFont"/>
    <w:rsid w:val="00AA32EC"/>
  </w:style>
  <w:style w:type="character" w:customStyle="1" w:styleId="mclose">
    <w:name w:val="mclose"/>
    <w:basedOn w:val="DefaultParagraphFont"/>
    <w:rsid w:val="00AA32EC"/>
  </w:style>
  <w:style w:type="character" w:styleId="UnresolvedMention">
    <w:name w:val="Unresolved Mention"/>
    <w:basedOn w:val="DefaultParagraphFont"/>
    <w:uiPriority w:val="99"/>
    <w:semiHidden/>
    <w:unhideWhenUsed/>
    <w:rsid w:val="006264C9"/>
    <w:rPr>
      <w:color w:val="605E5C"/>
      <w:shd w:val="clear" w:color="auto" w:fill="E1DFDD"/>
    </w:rPr>
  </w:style>
  <w:style w:type="character" w:styleId="HTMLCode">
    <w:name w:val="HTML Code"/>
    <w:basedOn w:val="DefaultParagraphFont"/>
    <w:uiPriority w:val="99"/>
    <w:semiHidden/>
    <w:unhideWhenUsed/>
    <w:rsid w:val="004F03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148">
      <w:bodyDiv w:val="1"/>
      <w:marLeft w:val="0"/>
      <w:marRight w:val="0"/>
      <w:marTop w:val="0"/>
      <w:marBottom w:val="0"/>
      <w:divBdr>
        <w:top w:val="none" w:sz="0" w:space="0" w:color="auto"/>
        <w:left w:val="none" w:sz="0" w:space="0" w:color="auto"/>
        <w:bottom w:val="none" w:sz="0" w:space="0" w:color="auto"/>
        <w:right w:val="none" w:sz="0" w:space="0" w:color="auto"/>
      </w:divBdr>
    </w:div>
    <w:div w:id="26490244">
      <w:bodyDiv w:val="1"/>
      <w:marLeft w:val="0"/>
      <w:marRight w:val="0"/>
      <w:marTop w:val="0"/>
      <w:marBottom w:val="0"/>
      <w:divBdr>
        <w:top w:val="none" w:sz="0" w:space="0" w:color="auto"/>
        <w:left w:val="none" w:sz="0" w:space="0" w:color="auto"/>
        <w:bottom w:val="none" w:sz="0" w:space="0" w:color="auto"/>
        <w:right w:val="none" w:sz="0" w:space="0" w:color="auto"/>
      </w:divBdr>
    </w:div>
    <w:div w:id="202640720">
      <w:bodyDiv w:val="1"/>
      <w:marLeft w:val="0"/>
      <w:marRight w:val="0"/>
      <w:marTop w:val="0"/>
      <w:marBottom w:val="0"/>
      <w:divBdr>
        <w:top w:val="none" w:sz="0" w:space="0" w:color="auto"/>
        <w:left w:val="none" w:sz="0" w:space="0" w:color="auto"/>
        <w:bottom w:val="none" w:sz="0" w:space="0" w:color="auto"/>
        <w:right w:val="none" w:sz="0" w:space="0" w:color="auto"/>
      </w:divBdr>
    </w:div>
    <w:div w:id="214899904">
      <w:bodyDiv w:val="1"/>
      <w:marLeft w:val="0"/>
      <w:marRight w:val="0"/>
      <w:marTop w:val="0"/>
      <w:marBottom w:val="0"/>
      <w:divBdr>
        <w:top w:val="none" w:sz="0" w:space="0" w:color="auto"/>
        <w:left w:val="none" w:sz="0" w:space="0" w:color="auto"/>
        <w:bottom w:val="none" w:sz="0" w:space="0" w:color="auto"/>
        <w:right w:val="none" w:sz="0" w:space="0" w:color="auto"/>
      </w:divBdr>
      <w:divsChild>
        <w:div w:id="34741884">
          <w:marLeft w:val="0"/>
          <w:marRight w:val="0"/>
          <w:marTop w:val="0"/>
          <w:marBottom w:val="0"/>
          <w:divBdr>
            <w:top w:val="none" w:sz="0" w:space="0" w:color="auto"/>
            <w:left w:val="none" w:sz="0" w:space="0" w:color="auto"/>
            <w:bottom w:val="none" w:sz="0" w:space="0" w:color="auto"/>
            <w:right w:val="none" w:sz="0" w:space="0" w:color="auto"/>
          </w:divBdr>
        </w:div>
        <w:div w:id="1310206101">
          <w:marLeft w:val="0"/>
          <w:marRight w:val="0"/>
          <w:marTop w:val="0"/>
          <w:marBottom w:val="0"/>
          <w:divBdr>
            <w:top w:val="none" w:sz="0" w:space="0" w:color="auto"/>
            <w:left w:val="none" w:sz="0" w:space="0" w:color="auto"/>
            <w:bottom w:val="none" w:sz="0" w:space="0" w:color="auto"/>
            <w:right w:val="none" w:sz="0" w:space="0" w:color="auto"/>
          </w:divBdr>
        </w:div>
      </w:divsChild>
    </w:div>
    <w:div w:id="251017172">
      <w:bodyDiv w:val="1"/>
      <w:marLeft w:val="0"/>
      <w:marRight w:val="0"/>
      <w:marTop w:val="0"/>
      <w:marBottom w:val="0"/>
      <w:divBdr>
        <w:top w:val="none" w:sz="0" w:space="0" w:color="auto"/>
        <w:left w:val="none" w:sz="0" w:space="0" w:color="auto"/>
        <w:bottom w:val="none" w:sz="0" w:space="0" w:color="auto"/>
        <w:right w:val="none" w:sz="0" w:space="0" w:color="auto"/>
      </w:divBdr>
    </w:div>
    <w:div w:id="414522942">
      <w:bodyDiv w:val="1"/>
      <w:marLeft w:val="0"/>
      <w:marRight w:val="0"/>
      <w:marTop w:val="0"/>
      <w:marBottom w:val="0"/>
      <w:divBdr>
        <w:top w:val="none" w:sz="0" w:space="0" w:color="auto"/>
        <w:left w:val="none" w:sz="0" w:space="0" w:color="auto"/>
        <w:bottom w:val="none" w:sz="0" w:space="0" w:color="auto"/>
        <w:right w:val="none" w:sz="0" w:space="0" w:color="auto"/>
      </w:divBdr>
    </w:div>
    <w:div w:id="549003482">
      <w:bodyDiv w:val="1"/>
      <w:marLeft w:val="0"/>
      <w:marRight w:val="0"/>
      <w:marTop w:val="0"/>
      <w:marBottom w:val="0"/>
      <w:divBdr>
        <w:top w:val="none" w:sz="0" w:space="0" w:color="auto"/>
        <w:left w:val="none" w:sz="0" w:space="0" w:color="auto"/>
        <w:bottom w:val="none" w:sz="0" w:space="0" w:color="auto"/>
        <w:right w:val="none" w:sz="0" w:space="0" w:color="auto"/>
      </w:divBdr>
    </w:div>
    <w:div w:id="602765729">
      <w:bodyDiv w:val="1"/>
      <w:marLeft w:val="0"/>
      <w:marRight w:val="0"/>
      <w:marTop w:val="0"/>
      <w:marBottom w:val="0"/>
      <w:divBdr>
        <w:top w:val="none" w:sz="0" w:space="0" w:color="auto"/>
        <w:left w:val="none" w:sz="0" w:space="0" w:color="auto"/>
        <w:bottom w:val="none" w:sz="0" w:space="0" w:color="auto"/>
        <w:right w:val="none" w:sz="0" w:space="0" w:color="auto"/>
      </w:divBdr>
    </w:div>
    <w:div w:id="677851104">
      <w:bodyDiv w:val="1"/>
      <w:marLeft w:val="0"/>
      <w:marRight w:val="0"/>
      <w:marTop w:val="0"/>
      <w:marBottom w:val="0"/>
      <w:divBdr>
        <w:top w:val="none" w:sz="0" w:space="0" w:color="auto"/>
        <w:left w:val="none" w:sz="0" w:space="0" w:color="auto"/>
        <w:bottom w:val="none" w:sz="0" w:space="0" w:color="auto"/>
        <w:right w:val="none" w:sz="0" w:space="0" w:color="auto"/>
      </w:divBdr>
    </w:div>
    <w:div w:id="934362972">
      <w:bodyDiv w:val="1"/>
      <w:marLeft w:val="0"/>
      <w:marRight w:val="0"/>
      <w:marTop w:val="0"/>
      <w:marBottom w:val="0"/>
      <w:divBdr>
        <w:top w:val="none" w:sz="0" w:space="0" w:color="auto"/>
        <w:left w:val="none" w:sz="0" w:space="0" w:color="auto"/>
        <w:bottom w:val="none" w:sz="0" w:space="0" w:color="auto"/>
        <w:right w:val="none" w:sz="0" w:space="0" w:color="auto"/>
      </w:divBdr>
    </w:div>
    <w:div w:id="969433582">
      <w:bodyDiv w:val="1"/>
      <w:marLeft w:val="0"/>
      <w:marRight w:val="0"/>
      <w:marTop w:val="0"/>
      <w:marBottom w:val="0"/>
      <w:divBdr>
        <w:top w:val="none" w:sz="0" w:space="0" w:color="auto"/>
        <w:left w:val="none" w:sz="0" w:space="0" w:color="auto"/>
        <w:bottom w:val="none" w:sz="0" w:space="0" w:color="auto"/>
        <w:right w:val="none" w:sz="0" w:space="0" w:color="auto"/>
      </w:divBdr>
    </w:div>
    <w:div w:id="1264416425">
      <w:bodyDiv w:val="1"/>
      <w:marLeft w:val="0"/>
      <w:marRight w:val="0"/>
      <w:marTop w:val="0"/>
      <w:marBottom w:val="0"/>
      <w:divBdr>
        <w:top w:val="none" w:sz="0" w:space="0" w:color="auto"/>
        <w:left w:val="none" w:sz="0" w:space="0" w:color="auto"/>
        <w:bottom w:val="none" w:sz="0" w:space="0" w:color="auto"/>
        <w:right w:val="none" w:sz="0" w:space="0" w:color="auto"/>
      </w:divBdr>
    </w:div>
    <w:div w:id="1800873423">
      <w:bodyDiv w:val="1"/>
      <w:marLeft w:val="0"/>
      <w:marRight w:val="0"/>
      <w:marTop w:val="0"/>
      <w:marBottom w:val="0"/>
      <w:divBdr>
        <w:top w:val="none" w:sz="0" w:space="0" w:color="auto"/>
        <w:left w:val="none" w:sz="0" w:space="0" w:color="auto"/>
        <w:bottom w:val="none" w:sz="0" w:space="0" w:color="auto"/>
        <w:right w:val="none" w:sz="0" w:space="0" w:color="auto"/>
      </w:divBdr>
    </w:div>
    <w:div w:id="1815025677">
      <w:bodyDiv w:val="1"/>
      <w:marLeft w:val="0"/>
      <w:marRight w:val="0"/>
      <w:marTop w:val="0"/>
      <w:marBottom w:val="0"/>
      <w:divBdr>
        <w:top w:val="none" w:sz="0" w:space="0" w:color="auto"/>
        <w:left w:val="none" w:sz="0" w:space="0" w:color="auto"/>
        <w:bottom w:val="none" w:sz="0" w:space="0" w:color="auto"/>
        <w:right w:val="none" w:sz="0" w:space="0" w:color="auto"/>
      </w:divBdr>
    </w:div>
    <w:div w:id="2107604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ibm.com/think/topics/hyperparameter-tuning"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2.xml"/><Relationship Id="rId19" Type="http://schemas.openxmlformats.org/officeDocument/2006/relationships/hyperlink" Target="https://www.ibm.com/think/topics/forecasting" TargetMode="External"/><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Sync\GDrive\_Templates\&#272;&#7891;%20&#225;n%20t&#7889;t%20nghi&#7879;p%20&#273;&#7841;i%20h&#7885;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C3536A-673E-4050-ADE4-2D8DA148F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Đồ án tốt nghiệp đại học.dot</Template>
  <TotalTime>5485</TotalTime>
  <Pages>67</Pages>
  <Words>16152</Words>
  <Characters>92073</Characters>
  <Application>Microsoft Office Word</Application>
  <DocSecurity>0</DocSecurity>
  <Lines>767</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108009</CharactersWithSpaces>
  <SharedDoc>false</SharedDoc>
  <HLinks>
    <vt:vector size="450" baseType="variant">
      <vt:variant>
        <vt:i4>1769528</vt:i4>
      </vt:variant>
      <vt:variant>
        <vt:i4>458</vt:i4>
      </vt:variant>
      <vt:variant>
        <vt:i4>0</vt:i4>
      </vt:variant>
      <vt:variant>
        <vt:i4>5</vt:i4>
      </vt:variant>
      <vt:variant>
        <vt:lpwstr/>
      </vt:variant>
      <vt:variant>
        <vt:lpwstr>_Toc357983438</vt:lpwstr>
      </vt:variant>
      <vt:variant>
        <vt:i4>1769528</vt:i4>
      </vt:variant>
      <vt:variant>
        <vt:i4>452</vt:i4>
      </vt:variant>
      <vt:variant>
        <vt:i4>0</vt:i4>
      </vt:variant>
      <vt:variant>
        <vt:i4>5</vt:i4>
      </vt:variant>
      <vt:variant>
        <vt:lpwstr/>
      </vt:variant>
      <vt:variant>
        <vt:lpwstr>_Toc357983437</vt:lpwstr>
      </vt:variant>
      <vt:variant>
        <vt:i4>1769528</vt:i4>
      </vt:variant>
      <vt:variant>
        <vt:i4>446</vt:i4>
      </vt:variant>
      <vt:variant>
        <vt:i4>0</vt:i4>
      </vt:variant>
      <vt:variant>
        <vt:i4>5</vt:i4>
      </vt:variant>
      <vt:variant>
        <vt:lpwstr/>
      </vt:variant>
      <vt:variant>
        <vt:lpwstr>_Toc357983436</vt:lpwstr>
      </vt:variant>
      <vt:variant>
        <vt:i4>1769528</vt:i4>
      </vt:variant>
      <vt:variant>
        <vt:i4>440</vt:i4>
      </vt:variant>
      <vt:variant>
        <vt:i4>0</vt:i4>
      </vt:variant>
      <vt:variant>
        <vt:i4>5</vt:i4>
      </vt:variant>
      <vt:variant>
        <vt:lpwstr/>
      </vt:variant>
      <vt:variant>
        <vt:lpwstr>_Toc357983435</vt:lpwstr>
      </vt:variant>
      <vt:variant>
        <vt:i4>1769528</vt:i4>
      </vt:variant>
      <vt:variant>
        <vt:i4>434</vt:i4>
      </vt:variant>
      <vt:variant>
        <vt:i4>0</vt:i4>
      </vt:variant>
      <vt:variant>
        <vt:i4>5</vt:i4>
      </vt:variant>
      <vt:variant>
        <vt:lpwstr/>
      </vt:variant>
      <vt:variant>
        <vt:lpwstr>_Toc357983434</vt:lpwstr>
      </vt:variant>
      <vt:variant>
        <vt:i4>1441845</vt:i4>
      </vt:variant>
      <vt:variant>
        <vt:i4>425</vt:i4>
      </vt:variant>
      <vt:variant>
        <vt:i4>0</vt:i4>
      </vt:variant>
      <vt:variant>
        <vt:i4>5</vt:i4>
      </vt:variant>
      <vt:variant>
        <vt:lpwstr/>
      </vt:variant>
      <vt:variant>
        <vt:lpwstr>_Toc452402320</vt:lpwstr>
      </vt:variant>
      <vt:variant>
        <vt:i4>1376309</vt:i4>
      </vt:variant>
      <vt:variant>
        <vt:i4>419</vt:i4>
      </vt:variant>
      <vt:variant>
        <vt:i4>0</vt:i4>
      </vt:variant>
      <vt:variant>
        <vt:i4>5</vt:i4>
      </vt:variant>
      <vt:variant>
        <vt:lpwstr/>
      </vt:variant>
      <vt:variant>
        <vt:lpwstr>_Toc452402319</vt:lpwstr>
      </vt:variant>
      <vt:variant>
        <vt:i4>1376309</vt:i4>
      </vt:variant>
      <vt:variant>
        <vt:i4>413</vt:i4>
      </vt:variant>
      <vt:variant>
        <vt:i4>0</vt:i4>
      </vt:variant>
      <vt:variant>
        <vt:i4>5</vt:i4>
      </vt:variant>
      <vt:variant>
        <vt:lpwstr/>
      </vt:variant>
      <vt:variant>
        <vt:lpwstr>_Toc452402318</vt:lpwstr>
      </vt:variant>
      <vt:variant>
        <vt:i4>1376309</vt:i4>
      </vt:variant>
      <vt:variant>
        <vt:i4>407</vt:i4>
      </vt:variant>
      <vt:variant>
        <vt:i4>0</vt:i4>
      </vt:variant>
      <vt:variant>
        <vt:i4>5</vt:i4>
      </vt:variant>
      <vt:variant>
        <vt:lpwstr/>
      </vt:variant>
      <vt:variant>
        <vt:lpwstr>_Toc452402317</vt:lpwstr>
      </vt:variant>
      <vt:variant>
        <vt:i4>1376309</vt:i4>
      </vt:variant>
      <vt:variant>
        <vt:i4>401</vt:i4>
      </vt:variant>
      <vt:variant>
        <vt:i4>0</vt:i4>
      </vt:variant>
      <vt:variant>
        <vt:i4>5</vt:i4>
      </vt:variant>
      <vt:variant>
        <vt:lpwstr/>
      </vt:variant>
      <vt:variant>
        <vt:lpwstr>_Toc452402316</vt:lpwstr>
      </vt:variant>
      <vt:variant>
        <vt:i4>1376309</vt:i4>
      </vt:variant>
      <vt:variant>
        <vt:i4>395</vt:i4>
      </vt:variant>
      <vt:variant>
        <vt:i4>0</vt:i4>
      </vt:variant>
      <vt:variant>
        <vt:i4>5</vt:i4>
      </vt:variant>
      <vt:variant>
        <vt:lpwstr/>
      </vt:variant>
      <vt:variant>
        <vt:lpwstr>_Toc452402315</vt:lpwstr>
      </vt:variant>
      <vt:variant>
        <vt:i4>1376309</vt:i4>
      </vt:variant>
      <vt:variant>
        <vt:i4>389</vt:i4>
      </vt:variant>
      <vt:variant>
        <vt:i4>0</vt:i4>
      </vt:variant>
      <vt:variant>
        <vt:i4>5</vt:i4>
      </vt:variant>
      <vt:variant>
        <vt:lpwstr/>
      </vt:variant>
      <vt:variant>
        <vt:lpwstr>_Toc452402314</vt:lpwstr>
      </vt:variant>
      <vt:variant>
        <vt:i4>1376309</vt:i4>
      </vt:variant>
      <vt:variant>
        <vt:i4>383</vt:i4>
      </vt:variant>
      <vt:variant>
        <vt:i4>0</vt:i4>
      </vt:variant>
      <vt:variant>
        <vt:i4>5</vt:i4>
      </vt:variant>
      <vt:variant>
        <vt:lpwstr/>
      </vt:variant>
      <vt:variant>
        <vt:lpwstr>_Toc452402313</vt:lpwstr>
      </vt:variant>
      <vt:variant>
        <vt:i4>1376309</vt:i4>
      </vt:variant>
      <vt:variant>
        <vt:i4>377</vt:i4>
      </vt:variant>
      <vt:variant>
        <vt:i4>0</vt:i4>
      </vt:variant>
      <vt:variant>
        <vt:i4>5</vt:i4>
      </vt:variant>
      <vt:variant>
        <vt:lpwstr/>
      </vt:variant>
      <vt:variant>
        <vt:lpwstr>_Toc452402312</vt:lpwstr>
      </vt:variant>
      <vt:variant>
        <vt:i4>1376309</vt:i4>
      </vt:variant>
      <vt:variant>
        <vt:i4>371</vt:i4>
      </vt:variant>
      <vt:variant>
        <vt:i4>0</vt:i4>
      </vt:variant>
      <vt:variant>
        <vt:i4>5</vt:i4>
      </vt:variant>
      <vt:variant>
        <vt:lpwstr/>
      </vt:variant>
      <vt:variant>
        <vt:lpwstr>_Toc452402311</vt:lpwstr>
      </vt:variant>
      <vt:variant>
        <vt:i4>1376309</vt:i4>
      </vt:variant>
      <vt:variant>
        <vt:i4>365</vt:i4>
      </vt:variant>
      <vt:variant>
        <vt:i4>0</vt:i4>
      </vt:variant>
      <vt:variant>
        <vt:i4>5</vt:i4>
      </vt:variant>
      <vt:variant>
        <vt:lpwstr/>
      </vt:variant>
      <vt:variant>
        <vt:lpwstr>_Toc452402310</vt:lpwstr>
      </vt:variant>
      <vt:variant>
        <vt:i4>2031664</vt:i4>
      </vt:variant>
      <vt:variant>
        <vt:i4>344</vt:i4>
      </vt:variant>
      <vt:variant>
        <vt:i4>0</vt:i4>
      </vt:variant>
      <vt:variant>
        <vt:i4>5</vt:i4>
      </vt:variant>
      <vt:variant>
        <vt:lpwstr/>
      </vt:variant>
      <vt:variant>
        <vt:lpwstr>_Toc452409601</vt:lpwstr>
      </vt:variant>
      <vt:variant>
        <vt:i4>2031664</vt:i4>
      </vt:variant>
      <vt:variant>
        <vt:i4>338</vt:i4>
      </vt:variant>
      <vt:variant>
        <vt:i4>0</vt:i4>
      </vt:variant>
      <vt:variant>
        <vt:i4>5</vt:i4>
      </vt:variant>
      <vt:variant>
        <vt:lpwstr/>
      </vt:variant>
      <vt:variant>
        <vt:lpwstr>_Toc452409600</vt:lpwstr>
      </vt:variant>
      <vt:variant>
        <vt:i4>1441843</vt:i4>
      </vt:variant>
      <vt:variant>
        <vt:i4>332</vt:i4>
      </vt:variant>
      <vt:variant>
        <vt:i4>0</vt:i4>
      </vt:variant>
      <vt:variant>
        <vt:i4>5</vt:i4>
      </vt:variant>
      <vt:variant>
        <vt:lpwstr/>
      </vt:variant>
      <vt:variant>
        <vt:lpwstr>_Toc452409599</vt:lpwstr>
      </vt:variant>
      <vt:variant>
        <vt:i4>1441843</vt:i4>
      </vt:variant>
      <vt:variant>
        <vt:i4>326</vt:i4>
      </vt:variant>
      <vt:variant>
        <vt:i4>0</vt:i4>
      </vt:variant>
      <vt:variant>
        <vt:i4>5</vt:i4>
      </vt:variant>
      <vt:variant>
        <vt:lpwstr/>
      </vt:variant>
      <vt:variant>
        <vt:lpwstr>_Toc452409598</vt:lpwstr>
      </vt:variant>
      <vt:variant>
        <vt:i4>1441843</vt:i4>
      </vt:variant>
      <vt:variant>
        <vt:i4>320</vt:i4>
      </vt:variant>
      <vt:variant>
        <vt:i4>0</vt:i4>
      </vt:variant>
      <vt:variant>
        <vt:i4>5</vt:i4>
      </vt:variant>
      <vt:variant>
        <vt:lpwstr/>
      </vt:variant>
      <vt:variant>
        <vt:lpwstr>_Toc452409597</vt:lpwstr>
      </vt:variant>
      <vt:variant>
        <vt:i4>1441843</vt:i4>
      </vt:variant>
      <vt:variant>
        <vt:i4>314</vt:i4>
      </vt:variant>
      <vt:variant>
        <vt:i4>0</vt:i4>
      </vt:variant>
      <vt:variant>
        <vt:i4>5</vt:i4>
      </vt:variant>
      <vt:variant>
        <vt:lpwstr/>
      </vt:variant>
      <vt:variant>
        <vt:lpwstr>_Toc452409596</vt:lpwstr>
      </vt:variant>
      <vt:variant>
        <vt:i4>1441843</vt:i4>
      </vt:variant>
      <vt:variant>
        <vt:i4>308</vt:i4>
      </vt:variant>
      <vt:variant>
        <vt:i4>0</vt:i4>
      </vt:variant>
      <vt:variant>
        <vt:i4>5</vt:i4>
      </vt:variant>
      <vt:variant>
        <vt:lpwstr/>
      </vt:variant>
      <vt:variant>
        <vt:lpwstr>_Toc452409595</vt:lpwstr>
      </vt:variant>
      <vt:variant>
        <vt:i4>1441843</vt:i4>
      </vt:variant>
      <vt:variant>
        <vt:i4>302</vt:i4>
      </vt:variant>
      <vt:variant>
        <vt:i4>0</vt:i4>
      </vt:variant>
      <vt:variant>
        <vt:i4>5</vt:i4>
      </vt:variant>
      <vt:variant>
        <vt:lpwstr/>
      </vt:variant>
      <vt:variant>
        <vt:lpwstr>_Toc452409594</vt:lpwstr>
      </vt:variant>
      <vt:variant>
        <vt:i4>1441843</vt:i4>
      </vt:variant>
      <vt:variant>
        <vt:i4>296</vt:i4>
      </vt:variant>
      <vt:variant>
        <vt:i4>0</vt:i4>
      </vt:variant>
      <vt:variant>
        <vt:i4>5</vt:i4>
      </vt:variant>
      <vt:variant>
        <vt:lpwstr/>
      </vt:variant>
      <vt:variant>
        <vt:lpwstr>_Toc452409593</vt:lpwstr>
      </vt:variant>
      <vt:variant>
        <vt:i4>1441843</vt:i4>
      </vt:variant>
      <vt:variant>
        <vt:i4>290</vt:i4>
      </vt:variant>
      <vt:variant>
        <vt:i4>0</vt:i4>
      </vt:variant>
      <vt:variant>
        <vt:i4>5</vt:i4>
      </vt:variant>
      <vt:variant>
        <vt:lpwstr/>
      </vt:variant>
      <vt:variant>
        <vt:lpwstr>_Toc452409592</vt:lpwstr>
      </vt:variant>
      <vt:variant>
        <vt:i4>1441843</vt:i4>
      </vt:variant>
      <vt:variant>
        <vt:i4>284</vt:i4>
      </vt:variant>
      <vt:variant>
        <vt:i4>0</vt:i4>
      </vt:variant>
      <vt:variant>
        <vt:i4>5</vt:i4>
      </vt:variant>
      <vt:variant>
        <vt:lpwstr/>
      </vt:variant>
      <vt:variant>
        <vt:lpwstr>_Toc452409591</vt:lpwstr>
      </vt:variant>
      <vt:variant>
        <vt:i4>1441843</vt:i4>
      </vt:variant>
      <vt:variant>
        <vt:i4>278</vt:i4>
      </vt:variant>
      <vt:variant>
        <vt:i4>0</vt:i4>
      </vt:variant>
      <vt:variant>
        <vt:i4>5</vt:i4>
      </vt:variant>
      <vt:variant>
        <vt:lpwstr/>
      </vt:variant>
      <vt:variant>
        <vt:lpwstr>_Toc452409590</vt:lpwstr>
      </vt:variant>
      <vt:variant>
        <vt:i4>1507379</vt:i4>
      </vt:variant>
      <vt:variant>
        <vt:i4>272</vt:i4>
      </vt:variant>
      <vt:variant>
        <vt:i4>0</vt:i4>
      </vt:variant>
      <vt:variant>
        <vt:i4>5</vt:i4>
      </vt:variant>
      <vt:variant>
        <vt:lpwstr/>
      </vt:variant>
      <vt:variant>
        <vt:lpwstr>_Toc452409589</vt:lpwstr>
      </vt:variant>
      <vt:variant>
        <vt:i4>1507379</vt:i4>
      </vt:variant>
      <vt:variant>
        <vt:i4>266</vt:i4>
      </vt:variant>
      <vt:variant>
        <vt:i4>0</vt:i4>
      </vt:variant>
      <vt:variant>
        <vt:i4>5</vt:i4>
      </vt:variant>
      <vt:variant>
        <vt:lpwstr/>
      </vt:variant>
      <vt:variant>
        <vt:lpwstr>_Toc452409588</vt:lpwstr>
      </vt:variant>
      <vt:variant>
        <vt:i4>1507379</vt:i4>
      </vt:variant>
      <vt:variant>
        <vt:i4>260</vt:i4>
      </vt:variant>
      <vt:variant>
        <vt:i4>0</vt:i4>
      </vt:variant>
      <vt:variant>
        <vt:i4>5</vt:i4>
      </vt:variant>
      <vt:variant>
        <vt:lpwstr/>
      </vt:variant>
      <vt:variant>
        <vt:lpwstr>_Toc452409587</vt:lpwstr>
      </vt:variant>
      <vt:variant>
        <vt:i4>1507379</vt:i4>
      </vt:variant>
      <vt:variant>
        <vt:i4>254</vt:i4>
      </vt:variant>
      <vt:variant>
        <vt:i4>0</vt:i4>
      </vt:variant>
      <vt:variant>
        <vt:i4>5</vt:i4>
      </vt:variant>
      <vt:variant>
        <vt:lpwstr/>
      </vt:variant>
      <vt:variant>
        <vt:lpwstr>_Toc452409586</vt:lpwstr>
      </vt:variant>
      <vt:variant>
        <vt:i4>1507379</vt:i4>
      </vt:variant>
      <vt:variant>
        <vt:i4>248</vt:i4>
      </vt:variant>
      <vt:variant>
        <vt:i4>0</vt:i4>
      </vt:variant>
      <vt:variant>
        <vt:i4>5</vt:i4>
      </vt:variant>
      <vt:variant>
        <vt:lpwstr/>
      </vt:variant>
      <vt:variant>
        <vt:lpwstr>_Toc452409585</vt:lpwstr>
      </vt:variant>
      <vt:variant>
        <vt:i4>1507379</vt:i4>
      </vt:variant>
      <vt:variant>
        <vt:i4>242</vt:i4>
      </vt:variant>
      <vt:variant>
        <vt:i4>0</vt:i4>
      </vt:variant>
      <vt:variant>
        <vt:i4>5</vt:i4>
      </vt:variant>
      <vt:variant>
        <vt:lpwstr/>
      </vt:variant>
      <vt:variant>
        <vt:lpwstr>_Toc452409584</vt:lpwstr>
      </vt:variant>
      <vt:variant>
        <vt:i4>1507379</vt:i4>
      </vt:variant>
      <vt:variant>
        <vt:i4>236</vt:i4>
      </vt:variant>
      <vt:variant>
        <vt:i4>0</vt:i4>
      </vt:variant>
      <vt:variant>
        <vt:i4>5</vt:i4>
      </vt:variant>
      <vt:variant>
        <vt:lpwstr/>
      </vt:variant>
      <vt:variant>
        <vt:lpwstr>_Toc452409583</vt:lpwstr>
      </vt:variant>
      <vt:variant>
        <vt:i4>1507379</vt:i4>
      </vt:variant>
      <vt:variant>
        <vt:i4>230</vt:i4>
      </vt:variant>
      <vt:variant>
        <vt:i4>0</vt:i4>
      </vt:variant>
      <vt:variant>
        <vt:i4>5</vt:i4>
      </vt:variant>
      <vt:variant>
        <vt:lpwstr/>
      </vt:variant>
      <vt:variant>
        <vt:lpwstr>_Toc452409582</vt:lpwstr>
      </vt:variant>
      <vt:variant>
        <vt:i4>1507379</vt:i4>
      </vt:variant>
      <vt:variant>
        <vt:i4>224</vt:i4>
      </vt:variant>
      <vt:variant>
        <vt:i4>0</vt:i4>
      </vt:variant>
      <vt:variant>
        <vt:i4>5</vt:i4>
      </vt:variant>
      <vt:variant>
        <vt:lpwstr/>
      </vt:variant>
      <vt:variant>
        <vt:lpwstr>_Toc452409581</vt:lpwstr>
      </vt:variant>
      <vt:variant>
        <vt:i4>1507379</vt:i4>
      </vt:variant>
      <vt:variant>
        <vt:i4>218</vt:i4>
      </vt:variant>
      <vt:variant>
        <vt:i4>0</vt:i4>
      </vt:variant>
      <vt:variant>
        <vt:i4>5</vt:i4>
      </vt:variant>
      <vt:variant>
        <vt:lpwstr/>
      </vt:variant>
      <vt:variant>
        <vt:lpwstr>_Toc452409580</vt:lpwstr>
      </vt:variant>
      <vt:variant>
        <vt:i4>1572915</vt:i4>
      </vt:variant>
      <vt:variant>
        <vt:i4>212</vt:i4>
      </vt:variant>
      <vt:variant>
        <vt:i4>0</vt:i4>
      </vt:variant>
      <vt:variant>
        <vt:i4>5</vt:i4>
      </vt:variant>
      <vt:variant>
        <vt:lpwstr/>
      </vt:variant>
      <vt:variant>
        <vt:lpwstr>_Toc452409579</vt:lpwstr>
      </vt:variant>
      <vt:variant>
        <vt:i4>1572915</vt:i4>
      </vt:variant>
      <vt:variant>
        <vt:i4>206</vt:i4>
      </vt:variant>
      <vt:variant>
        <vt:i4>0</vt:i4>
      </vt:variant>
      <vt:variant>
        <vt:i4>5</vt:i4>
      </vt:variant>
      <vt:variant>
        <vt:lpwstr/>
      </vt:variant>
      <vt:variant>
        <vt:lpwstr>_Toc452409578</vt:lpwstr>
      </vt:variant>
      <vt:variant>
        <vt:i4>1572915</vt:i4>
      </vt:variant>
      <vt:variant>
        <vt:i4>200</vt:i4>
      </vt:variant>
      <vt:variant>
        <vt:i4>0</vt:i4>
      </vt:variant>
      <vt:variant>
        <vt:i4>5</vt:i4>
      </vt:variant>
      <vt:variant>
        <vt:lpwstr/>
      </vt:variant>
      <vt:variant>
        <vt:lpwstr>_Toc452409577</vt:lpwstr>
      </vt:variant>
      <vt:variant>
        <vt:i4>1572915</vt:i4>
      </vt:variant>
      <vt:variant>
        <vt:i4>194</vt:i4>
      </vt:variant>
      <vt:variant>
        <vt:i4>0</vt:i4>
      </vt:variant>
      <vt:variant>
        <vt:i4>5</vt:i4>
      </vt:variant>
      <vt:variant>
        <vt:lpwstr/>
      </vt:variant>
      <vt:variant>
        <vt:lpwstr>_Toc452409576</vt:lpwstr>
      </vt:variant>
      <vt:variant>
        <vt:i4>1572915</vt:i4>
      </vt:variant>
      <vt:variant>
        <vt:i4>188</vt:i4>
      </vt:variant>
      <vt:variant>
        <vt:i4>0</vt:i4>
      </vt:variant>
      <vt:variant>
        <vt:i4>5</vt:i4>
      </vt:variant>
      <vt:variant>
        <vt:lpwstr/>
      </vt:variant>
      <vt:variant>
        <vt:lpwstr>_Toc452409575</vt:lpwstr>
      </vt:variant>
      <vt:variant>
        <vt:i4>1572915</vt:i4>
      </vt:variant>
      <vt:variant>
        <vt:i4>182</vt:i4>
      </vt:variant>
      <vt:variant>
        <vt:i4>0</vt:i4>
      </vt:variant>
      <vt:variant>
        <vt:i4>5</vt:i4>
      </vt:variant>
      <vt:variant>
        <vt:lpwstr/>
      </vt:variant>
      <vt:variant>
        <vt:lpwstr>_Toc452409574</vt:lpwstr>
      </vt:variant>
      <vt:variant>
        <vt:i4>1572915</vt:i4>
      </vt:variant>
      <vt:variant>
        <vt:i4>176</vt:i4>
      </vt:variant>
      <vt:variant>
        <vt:i4>0</vt:i4>
      </vt:variant>
      <vt:variant>
        <vt:i4>5</vt:i4>
      </vt:variant>
      <vt:variant>
        <vt:lpwstr/>
      </vt:variant>
      <vt:variant>
        <vt:lpwstr>_Toc452409573</vt:lpwstr>
      </vt:variant>
      <vt:variant>
        <vt:i4>1572915</vt:i4>
      </vt:variant>
      <vt:variant>
        <vt:i4>170</vt:i4>
      </vt:variant>
      <vt:variant>
        <vt:i4>0</vt:i4>
      </vt:variant>
      <vt:variant>
        <vt:i4>5</vt:i4>
      </vt:variant>
      <vt:variant>
        <vt:lpwstr/>
      </vt:variant>
      <vt:variant>
        <vt:lpwstr>_Toc452409572</vt:lpwstr>
      </vt:variant>
      <vt:variant>
        <vt:i4>1572915</vt:i4>
      </vt:variant>
      <vt:variant>
        <vt:i4>164</vt:i4>
      </vt:variant>
      <vt:variant>
        <vt:i4>0</vt:i4>
      </vt:variant>
      <vt:variant>
        <vt:i4>5</vt:i4>
      </vt:variant>
      <vt:variant>
        <vt:lpwstr/>
      </vt:variant>
      <vt:variant>
        <vt:lpwstr>_Toc452409571</vt:lpwstr>
      </vt:variant>
      <vt:variant>
        <vt:i4>1572915</vt:i4>
      </vt:variant>
      <vt:variant>
        <vt:i4>158</vt:i4>
      </vt:variant>
      <vt:variant>
        <vt:i4>0</vt:i4>
      </vt:variant>
      <vt:variant>
        <vt:i4>5</vt:i4>
      </vt:variant>
      <vt:variant>
        <vt:lpwstr/>
      </vt:variant>
      <vt:variant>
        <vt:lpwstr>_Toc452409570</vt:lpwstr>
      </vt:variant>
      <vt:variant>
        <vt:i4>1638451</vt:i4>
      </vt:variant>
      <vt:variant>
        <vt:i4>152</vt:i4>
      </vt:variant>
      <vt:variant>
        <vt:i4>0</vt:i4>
      </vt:variant>
      <vt:variant>
        <vt:i4>5</vt:i4>
      </vt:variant>
      <vt:variant>
        <vt:lpwstr/>
      </vt:variant>
      <vt:variant>
        <vt:lpwstr>_Toc452409569</vt:lpwstr>
      </vt:variant>
      <vt:variant>
        <vt:i4>1638451</vt:i4>
      </vt:variant>
      <vt:variant>
        <vt:i4>146</vt:i4>
      </vt:variant>
      <vt:variant>
        <vt:i4>0</vt:i4>
      </vt:variant>
      <vt:variant>
        <vt:i4>5</vt:i4>
      </vt:variant>
      <vt:variant>
        <vt:lpwstr/>
      </vt:variant>
      <vt:variant>
        <vt:lpwstr>_Toc452409568</vt:lpwstr>
      </vt:variant>
      <vt:variant>
        <vt:i4>1638451</vt:i4>
      </vt:variant>
      <vt:variant>
        <vt:i4>140</vt:i4>
      </vt:variant>
      <vt:variant>
        <vt:i4>0</vt:i4>
      </vt:variant>
      <vt:variant>
        <vt:i4>5</vt:i4>
      </vt:variant>
      <vt:variant>
        <vt:lpwstr/>
      </vt:variant>
      <vt:variant>
        <vt:lpwstr>_Toc452409567</vt:lpwstr>
      </vt:variant>
      <vt:variant>
        <vt:i4>1638451</vt:i4>
      </vt:variant>
      <vt:variant>
        <vt:i4>134</vt:i4>
      </vt:variant>
      <vt:variant>
        <vt:i4>0</vt:i4>
      </vt:variant>
      <vt:variant>
        <vt:i4>5</vt:i4>
      </vt:variant>
      <vt:variant>
        <vt:lpwstr/>
      </vt:variant>
      <vt:variant>
        <vt:lpwstr>_Toc452409566</vt:lpwstr>
      </vt:variant>
      <vt:variant>
        <vt:i4>1638451</vt:i4>
      </vt:variant>
      <vt:variant>
        <vt:i4>128</vt:i4>
      </vt:variant>
      <vt:variant>
        <vt:i4>0</vt:i4>
      </vt:variant>
      <vt:variant>
        <vt:i4>5</vt:i4>
      </vt:variant>
      <vt:variant>
        <vt:lpwstr/>
      </vt:variant>
      <vt:variant>
        <vt:lpwstr>_Toc452409565</vt:lpwstr>
      </vt:variant>
      <vt:variant>
        <vt:i4>1638451</vt:i4>
      </vt:variant>
      <vt:variant>
        <vt:i4>122</vt:i4>
      </vt:variant>
      <vt:variant>
        <vt:i4>0</vt:i4>
      </vt:variant>
      <vt:variant>
        <vt:i4>5</vt:i4>
      </vt:variant>
      <vt:variant>
        <vt:lpwstr/>
      </vt:variant>
      <vt:variant>
        <vt:lpwstr>_Toc452409564</vt:lpwstr>
      </vt:variant>
      <vt:variant>
        <vt:i4>1638451</vt:i4>
      </vt:variant>
      <vt:variant>
        <vt:i4>116</vt:i4>
      </vt:variant>
      <vt:variant>
        <vt:i4>0</vt:i4>
      </vt:variant>
      <vt:variant>
        <vt:i4>5</vt:i4>
      </vt:variant>
      <vt:variant>
        <vt:lpwstr/>
      </vt:variant>
      <vt:variant>
        <vt:lpwstr>_Toc452409563</vt:lpwstr>
      </vt:variant>
      <vt:variant>
        <vt:i4>1638451</vt:i4>
      </vt:variant>
      <vt:variant>
        <vt:i4>110</vt:i4>
      </vt:variant>
      <vt:variant>
        <vt:i4>0</vt:i4>
      </vt:variant>
      <vt:variant>
        <vt:i4>5</vt:i4>
      </vt:variant>
      <vt:variant>
        <vt:lpwstr/>
      </vt:variant>
      <vt:variant>
        <vt:lpwstr>_Toc452409562</vt:lpwstr>
      </vt:variant>
      <vt:variant>
        <vt:i4>1638451</vt:i4>
      </vt:variant>
      <vt:variant>
        <vt:i4>104</vt:i4>
      </vt:variant>
      <vt:variant>
        <vt:i4>0</vt:i4>
      </vt:variant>
      <vt:variant>
        <vt:i4>5</vt:i4>
      </vt:variant>
      <vt:variant>
        <vt:lpwstr/>
      </vt:variant>
      <vt:variant>
        <vt:lpwstr>_Toc452409561</vt:lpwstr>
      </vt:variant>
      <vt:variant>
        <vt:i4>1638451</vt:i4>
      </vt:variant>
      <vt:variant>
        <vt:i4>98</vt:i4>
      </vt:variant>
      <vt:variant>
        <vt:i4>0</vt:i4>
      </vt:variant>
      <vt:variant>
        <vt:i4>5</vt:i4>
      </vt:variant>
      <vt:variant>
        <vt:lpwstr/>
      </vt:variant>
      <vt:variant>
        <vt:lpwstr>_Toc452409560</vt:lpwstr>
      </vt:variant>
      <vt:variant>
        <vt:i4>1703987</vt:i4>
      </vt:variant>
      <vt:variant>
        <vt:i4>92</vt:i4>
      </vt:variant>
      <vt:variant>
        <vt:i4>0</vt:i4>
      </vt:variant>
      <vt:variant>
        <vt:i4>5</vt:i4>
      </vt:variant>
      <vt:variant>
        <vt:lpwstr/>
      </vt:variant>
      <vt:variant>
        <vt:lpwstr>_Toc452409559</vt:lpwstr>
      </vt:variant>
      <vt:variant>
        <vt:i4>1703987</vt:i4>
      </vt:variant>
      <vt:variant>
        <vt:i4>86</vt:i4>
      </vt:variant>
      <vt:variant>
        <vt:i4>0</vt:i4>
      </vt:variant>
      <vt:variant>
        <vt:i4>5</vt:i4>
      </vt:variant>
      <vt:variant>
        <vt:lpwstr/>
      </vt:variant>
      <vt:variant>
        <vt:lpwstr>_Toc452409558</vt:lpwstr>
      </vt:variant>
      <vt:variant>
        <vt:i4>1703987</vt:i4>
      </vt:variant>
      <vt:variant>
        <vt:i4>80</vt:i4>
      </vt:variant>
      <vt:variant>
        <vt:i4>0</vt:i4>
      </vt:variant>
      <vt:variant>
        <vt:i4>5</vt:i4>
      </vt:variant>
      <vt:variant>
        <vt:lpwstr/>
      </vt:variant>
      <vt:variant>
        <vt:lpwstr>_Toc452409557</vt:lpwstr>
      </vt:variant>
      <vt:variant>
        <vt:i4>1703987</vt:i4>
      </vt:variant>
      <vt:variant>
        <vt:i4>74</vt:i4>
      </vt:variant>
      <vt:variant>
        <vt:i4>0</vt:i4>
      </vt:variant>
      <vt:variant>
        <vt:i4>5</vt:i4>
      </vt:variant>
      <vt:variant>
        <vt:lpwstr/>
      </vt:variant>
      <vt:variant>
        <vt:lpwstr>_Toc452409556</vt:lpwstr>
      </vt:variant>
      <vt:variant>
        <vt:i4>1703987</vt:i4>
      </vt:variant>
      <vt:variant>
        <vt:i4>68</vt:i4>
      </vt:variant>
      <vt:variant>
        <vt:i4>0</vt:i4>
      </vt:variant>
      <vt:variant>
        <vt:i4>5</vt:i4>
      </vt:variant>
      <vt:variant>
        <vt:lpwstr/>
      </vt:variant>
      <vt:variant>
        <vt:lpwstr>_Toc452409555</vt:lpwstr>
      </vt:variant>
      <vt:variant>
        <vt:i4>1703987</vt:i4>
      </vt:variant>
      <vt:variant>
        <vt:i4>62</vt:i4>
      </vt:variant>
      <vt:variant>
        <vt:i4>0</vt:i4>
      </vt:variant>
      <vt:variant>
        <vt:i4>5</vt:i4>
      </vt:variant>
      <vt:variant>
        <vt:lpwstr/>
      </vt:variant>
      <vt:variant>
        <vt:lpwstr>_Toc452409554</vt:lpwstr>
      </vt:variant>
      <vt:variant>
        <vt:i4>1703987</vt:i4>
      </vt:variant>
      <vt:variant>
        <vt:i4>56</vt:i4>
      </vt:variant>
      <vt:variant>
        <vt:i4>0</vt:i4>
      </vt:variant>
      <vt:variant>
        <vt:i4>5</vt:i4>
      </vt:variant>
      <vt:variant>
        <vt:lpwstr/>
      </vt:variant>
      <vt:variant>
        <vt:lpwstr>_Toc452409553</vt:lpwstr>
      </vt:variant>
      <vt:variant>
        <vt:i4>1703987</vt:i4>
      </vt:variant>
      <vt:variant>
        <vt:i4>50</vt:i4>
      </vt:variant>
      <vt:variant>
        <vt:i4>0</vt:i4>
      </vt:variant>
      <vt:variant>
        <vt:i4>5</vt:i4>
      </vt:variant>
      <vt:variant>
        <vt:lpwstr/>
      </vt:variant>
      <vt:variant>
        <vt:lpwstr>_Toc452409552</vt:lpwstr>
      </vt:variant>
      <vt:variant>
        <vt:i4>1703987</vt:i4>
      </vt:variant>
      <vt:variant>
        <vt:i4>44</vt:i4>
      </vt:variant>
      <vt:variant>
        <vt:i4>0</vt:i4>
      </vt:variant>
      <vt:variant>
        <vt:i4>5</vt:i4>
      </vt:variant>
      <vt:variant>
        <vt:lpwstr/>
      </vt:variant>
      <vt:variant>
        <vt:lpwstr>_Toc452409551</vt:lpwstr>
      </vt:variant>
      <vt:variant>
        <vt:i4>1703987</vt:i4>
      </vt:variant>
      <vt:variant>
        <vt:i4>38</vt:i4>
      </vt:variant>
      <vt:variant>
        <vt:i4>0</vt:i4>
      </vt:variant>
      <vt:variant>
        <vt:i4>5</vt:i4>
      </vt:variant>
      <vt:variant>
        <vt:lpwstr/>
      </vt:variant>
      <vt:variant>
        <vt:lpwstr>_Toc452409550</vt:lpwstr>
      </vt:variant>
      <vt:variant>
        <vt:i4>1769523</vt:i4>
      </vt:variant>
      <vt:variant>
        <vt:i4>32</vt:i4>
      </vt:variant>
      <vt:variant>
        <vt:i4>0</vt:i4>
      </vt:variant>
      <vt:variant>
        <vt:i4>5</vt:i4>
      </vt:variant>
      <vt:variant>
        <vt:lpwstr/>
      </vt:variant>
      <vt:variant>
        <vt:lpwstr>_Toc452409549</vt:lpwstr>
      </vt:variant>
      <vt:variant>
        <vt:i4>1769523</vt:i4>
      </vt:variant>
      <vt:variant>
        <vt:i4>26</vt:i4>
      </vt:variant>
      <vt:variant>
        <vt:i4>0</vt:i4>
      </vt:variant>
      <vt:variant>
        <vt:i4>5</vt:i4>
      </vt:variant>
      <vt:variant>
        <vt:lpwstr/>
      </vt:variant>
      <vt:variant>
        <vt:lpwstr>_Toc452409548</vt:lpwstr>
      </vt:variant>
      <vt:variant>
        <vt:i4>1769523</vt:i4>
      </vt:variant>
      <vt:variant>
        <vt:i4>20</vt:i4>
      </vt:variant>
      <vt:variant>
        <vt:i4>0</vt:i4>
      </vt:variant>
      <vt:variant>
        <vt:i4>5</vt:i4>
      </vt:variant>
      <vt:variant>
        <vt:lpwstr/>
      </vt:variant>
      <vt:variant>
        <vt:lpwstr>_Toc452409547</vt:lpwstr>
      </vt:variant>
      <vt:variant>
        <vt:i4>1769523</vt:i4>
      </vt:variant>
      <vt:variant>
        <vt:i4>14</vt:i4>
      </vt:variant>
      <vt:variant>
        <vt:i4>0</vt:i4>
      </vt:variant>
      <vt:variant>
        <vt:i4>5</vt:i4>
      </vt:variant>
      <vt:variant>
        <vt:lpwstr/>
      </vt:variant>
      <vt:variant>
        <vt:lpwstr>_Toc452409546</vt:lpwstr>
      </vt:variant>
      <vt:variant>
        <vt:i4>1769523</vt:i4>
      </vt:variant>
      <vt:variant>
        <vt:i4>8</vt:i4>
      </vt:variant>
      <vt:variant>
        <vt:i4>0</vt:i4>
      </vt:variant>
      <vt:variant>
        <vt:i4>5</vt:i4>
      </vt:variant>
      <vt:variant>
        <vt:lpwstr/>
      </vt:variant>
      <vt:variant>
        <vt:lpwstr>_Toc452409545</vt:lpwstr>
      </vt:variant>
      <vt:variant>
        <vt:i4>1769523</vt:i4>
      </vt:variant>
      <vt:variant>
        <vt:i4>2</vt:i4>
      </vt:variant>
      <vt:variant>
        <vt:i4>0</vt:i4>
      </vt:variant>
      <vt:variant>
        <vt:i4>5</vt:i4>
      </vt:variant>
      <vt:variant>
        <vt:lpwstr/>
      </vt:variant>
      <vt:variant>
        <vt:lpwstr>_Toc452409544</vt:lpwstr>
      </vt:variant>
      <vt:variant>
        <vt:i4>2424958</vt:i4>
      </vt:variant>
      <vt:variant>
        <vt:i4>193448</vt:i4>
      </vt:variant>
      <vt:variant>
        <vt:i4>1215</vt:i4>
      </vt:variant>
      <vt:variant>
        <vt:i4>1</vt:i4>
      </vt:variant>
      <vt:variant>
        <vt:lpwstr>http://upload.wikimedia.org/wikipedia/commons/thumb/1/18/Oaep-diagram-20080305.png/250px-Oaep-diagram-20080305.png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Đỗ Trường Vũ</cp:lastModifiedBy>
  <cp:revision>113</cp:revision>
  <dcterms:created xsi:type="dcterms:W3CDTF">2026-05-23T08:45:00Z</dcterms:created>
  <dcterms:modified xsi:type="dcterms:W3CDTF">2026-10-04T04:15:00Z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