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14:paraId="524E2870" w14:textId="77777777" w:rsidTr="00396BB3">
        <w:trPr>
          <w:trHeight w:val="4304"/>
        </w:trPr>
        <w:tc>
          <w:tcPr>
            <w:tcW w:w="9570" w:type="dxa"/>
          </w:tcPr>
          <w:p w14:paraId="452A7656" w14:textId="77777777" w:rsidR="00FA4759" w:rsidRDefault="00FA4759" w:rsidP="00396BB3">
            <w:pPr>
              <w:pStyle w:val="TrangBa"/>
              <w:spacing w:before="120"/>
            </w:pPr>
            <w:r>
              <w:t>BAN CƠ YẾU CHÍNH PHỦ</w:t>
            </w:r>
          </w:p>
          <w:p w14:paraId="090AAA38" w14:textId="77777777" w:rsidR="00FA4759" w:rsidRPr="002071CC" w:rsidRDefault="00FA4759" w:rsidP="00396BB3">
            <w:pPr>
              <w:pStyle w:val="TrangBa"/>
              <w:rPr>
                <w:b/>
              </w:rPr>
            </w:pPr>
            <w:r w:rsidRPr="002071CC">
              <w:rPr>
                <w:b/>
              </w:rPr>
              <w:t>HỌC VIỆN KỸ THUẬT MẬT MÃ</w:t>
            </w:r>
          </w:p>
          <w:p w14:paraId="7930EC2C" w14:textId="77777777" w:rsidR="00FA4759" w:rsidRDefault="00FA4759" w:rsidP="00396BB3">
            <w:pPr>
              <w:pStyle w:val="TrangBa"/>
            </w:pPr>
            <w:r>
              <w:rPr>
                <w:rFonts w:cs="Times New Roman"/>
              </w:rPr>
              <w:t>¯¯¯¯¯¯¯¯¯¯¯¯¯¯¯¯</w:t>
            </w:r>
          </w:p>
          <w:p w14:paraId="64E15F46" w14:textId="77777777" w:rsidR="00FA4759" w:rsidRDefault="00FA4759" w:rsidP="00396BB3">
            <w:pPr>
              <w:pStyle w:val="TrangBa"/>
            </w:pPr>
          </w:p>
          <w:p w14:paraId="3510F40C" w14:textId="77777777" w:rsidR="00FA4759" w:rsidRDefault="00E539CD" w:rsidP="00396BB3">
            <w:pPr>
              <w:pStyle w:val="TrangBa"/>
            </w:pPr>
            <w:r>
              <w:rPr>
                <w:noProof/>
                <w:lang w:val="en-US" w:eastAsia="en-US" w:bidi="ar-SA"/>
              </w:rPr>
              <w:drawing>
                <wp:inline distT="0" distB="0" distL="0" distR="0" wp14:anchorId="581D1B31" wp14:editId="16D76896">
                  <wp:extent cx="1482978" cy="15704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1497464" cy="1585798"/>
                          </a:xfrm>
                          <a:prstGeom prst="rect">
                            <a:avLst/>
                          </a:prstGeom>
                          <a:noFill/>
                          <a:ln>
                            <a:noFill/>
                          </a:ln>
                        </pic:spPr>
                      </pic:pic>
                    </a:graphicData>
                  </a:graphic>
                </wp:inline>
              </w:drawing>
            </w:r>
          </w:p>
          <w:p w14:paraId="666F2E40" w14:textId="77777777" w:rsidR="00FA4759" w:rsidRDefault="00FA4759" w:rsidP="00396BB3">
            <w:pPr>
              <w:pStyle w:val="TrangBa"/>
            </w:pPr>
          </w:p>
        </w:tc>
      </w:tr>
      <w:tr w:rsidR="00FA4759" w14:paraId="518B9E1E" w14:textId="77777777" w:rsidTr="00396BB3">
        <w:trPr>
          <w:trHeight w:val="2541"/>
        </w:trPr>
        <w:tc>
          <w:tcPr>
            <w:tcW w:w="9570" w:type="dxa"/>
          </w:tcPr>
          <w:p w14:paraId="1B722CB4" w14:textId="6D4906DE" w:rsidR="00FA4759" w:rsidRDefault="00294C74" w:rsidP="00396BB3">
            <w:pPr>
              <w:pStyle w:val="TrangBa"/>
            </w:pPr>
            <w:r>
              <w:t>ĐỒ ÁN TỐT NGHIỆP</w:t>
            </w:r>
          </w:p>
          <w:p w14:paraId="0629AAF8" w14:textId="77777777" w:rsidR="00FA4759" w:rsidRDefault="00FA4759" w:rsidP="00396BB3">
            <w:pPr>
              <w:pStyle w:val="TrangBa"/>
            </w:pPr>
          </w:p>
          <w:p w14:paraId="3485F0E9" w14:textId="77777777" w:rsidR="0013505C" w:rsidRPr="00581448" w:rsidRDefault="0013505C" w:rsidP="00581448">
            <w:pPr>
              <w:jc w:val="center"/>
              <w:rPr>
                <w:b/>
                <w:sz w:val="36"/>
                <w:szCs w:val="36"/>
                <w:lang w:val="en-US" w:bidi="ar-SA"/>
              </w:rPr>
            </w:pPr>
            <w:r w:rsidRPr="00581448">
              <w:rPr>
                <w:b/>
                <w:sz w:val="36"/>
                <w:szCs w:val="36"/>
              </w:rPr>
              <w:t>Xây dựng hệ thống phát hiện và giải thích bất thường trên log hệ thống Windows sử dụng Machine Learning và Explainable AI</w:t>
            </w:r>
          </w:p>
          <w:p w14:paraId="07909AB4" w14:textId="478781A8" w:rsidR="00FA4759" w:rsidRPr="00561D7E" w:rsidRDefault="00FA4759" w:rsidP="00396BB3">
            <w:pPr>
              <w:pStyle w:val="TrangBa"/>
              <w:spacing w:line="276" w:lineRule="auto"/>
            </w:pPr>
          </w:p>
        </w:tc>
      </w:tr>
      <w:tr w:rsidR="00FA4759" w14:paraId="67D99464" w14:textId="77777777" w:rsidTr="00396BB3">
        <w:trPr>
          <w:trHeight w:val="6427"/>
        </w:trPr>
        <w:tc>
          <w:tcPr>
            <w:tcW w:w="9570" w:type="dxa"/>
          </w:tcPr>
          <w:p w14:paraId="743DBD9C" w14:textId="77777777" w:rsidR="00FA4759" w:rsidRDefault="00FA4759" w:rsidP="00396BB3">
            <w:pPr>
              <w:pStyle w:val="TrangBa"/>
              <w:ind w:left="5103"/>
              <w:jc w:val="left"/>
            </w:pPr>
            <w:r>
              <w:t>Ngành: An toàn thông tin</w:t>
            </w:r>
          </w:p>
          <w:p w14:paraId="7FA00C45" w14:textId="77777777"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14:paraId="3A03A3FC" w14:textId="77777777" w:rsidR="00FA4759" w:rsidRDefault="00FA4759" w:rsidP="00396BB3">
            <w:pPr>
              <w:pStyle w:val="TrangBa"/>
              <w:tabs>
                <w:tab w:val="left" w:pos="4005"/>
                <w:tab w:val="left" w:pos="4820"/>
              </w:tabs>
              <w:jc w:val="left"/>
            </w:pPr>
          </w:p>
          <w:p w14:paraId="38B6CA32" w14:textId="77777777" w:rsidR="00FA4759" w:rsidRDefault="00FA4759" w:rsidP="00396BB3">
            <w:pPr>
              <w:pStyle w:val="TrangBa"/>
              <w:tabs>
                <w:tab w:val="left" w:pos="4005"/>
                <w:tab w:val="left" w:pos="4820"/>
              </w:tabs>
              <w:jc w:val="left"/>
            </w:pPr>
          </w:p>
          <w:p w14:paraId="5777BD39" w14:textId="77777777" w:rsidR="00FA4759" w:rsidRDefault="00FA4759" w:rsidP="00396BB3">
            <w:pPr>
              <w:pStyle w:val="TrangBa"/>
              <w:tabs>
                <w:tab w:val="left" w:pos="4005"/>
                <w:tab w:val="left" w:pos="4820"/>
              </w:tabs>
              <w:jc w:val="left"/>
            </w:pPr>
          </w:p>
          <w:p w14:paraId="27A3247A" w14:textId="51B5AED9" w:rsidR="00FA4759" w:rsidRDefault="00FA4759" w:rsidP="00396BB3">
            <w:pPr>
              <w:pStyle w:val="TrangBa"/>
              <w:tabs>
                <w:tab w:val="left" w:pos="1134"/>
                <w:tab w:val="left" w:pos="1701"/>
              </w:tabs>
              <w:jc w:val="left"/>
            </w:pPr>
            <w:r w:rsidRPr="00D915C3">
              <w:rPr>
                <w:i/>
              </w:rPr>
              <w:tab/>
            </w:r>
            <w:r w:rsidR="00D915C3" w:rsidRPr="00D915C3">
              <w:rPr>
                <w:i/>
              </w:rPr>
              <w:t>Nhóm s</w:t>
            </w:r>
            <w:r>
              <w:rPr>
                <w:i/>
              </w:rPr>
              <w:t>inh viên t</w:t>
            </w:r>
            <w:r w:rsidRPr="00340958">
              <w:rPr>
                <w:i/>
              </w:rPr>
              <w:t>hực hiện</w:t>
            </w:r>
            <w:r>
              <w:t>:</w:t>
            </w:r>
          </w:p>
          <w:p w14:paraId="57689455" w14:textId="5AF57987" w:rsidR="00D915C3" w:rsidRDefault="00FA4759" w:rsidP="0013505C">
            <w:pPr>
              <w:pStyle w:val="TrangBa"/>
              <w:tabs>
                <w:tab w:val="left" w:pos="1134"/>
                <w:tab w:val="left" w:pos="1701"/>
              </w:tabs>
              <w:jc w:val="left"/>
            </w:pPr>
            <w:r w:rsidRPr="00340958">
              <w:rPr>
                <w:b/>
              </w:rPr>
              <w:tab/>
            </w:r>
            <w:r w:rsidRPr="00340958">
              <w:rPr>
                <w:b/>
              </w:rPr>
              <w:tab/>
            </w:r>
            <w:r w:rsidR="0013505C">
              <w:rPr>
                <w:b/>
              </w:rPr>
              <w:t xml:space="preserve">Đỗ Trường Vũ – </w:t>
            </w:r>
            <w:r w:rsidR="00294C74">
              <w:rPr>
                <w:b/>
              </w:rPr>
              <w:t xml:space="preserve">MSSV: </w:t>
            </w:r>
            <w:r w:rsidR="0013505C">
              <w:rPr>
                <w:b/>
              </w:rPr>
              <w:t>AT190560</w:t>
            </w:r>
          </w:p>
          <w:p w14:paraId="33FD398F" w14:textId="77777777" w:rsidR="00D915C3" w:rsidRDefault="00D915C3" w:rsidP="00396BB3">
            <w:pPr>
              <w:pStyle w:val="TrangBa"/>
              <w:tabs>
                <w:tab w:val="left" w:pos="1134"/>
                <w:tab w:val="left" w:pos="1701"/>
              </w:tabs>
              <w:jc w:val="left"/>
            </w:pPr>
          </w:p>
          <w:p w14:paraId="2A8DBD62" w14:textId="77777777" w:rsidR="00FA4759" w:rsidRDefault="00FA4759" w:rsidP="00396BB3">
            <w:pPr>
              <w:pStyle w:val="TrangBa"/>
              <w:tabs>
                <w:tab w:val="left" w:pos="1134"/>
                <w:tab w:val="left" w:pos="1701"/>
              </w:tabs>
              <w:jc w:val="left"/>
            </w:pPr>
          </w:p>
          <w:p w14:paraId="1AA7210F" w14:textId="67F24873" w:rsidR="00FA4759" w:rsidRDefault="00FA4759" w:rsidP="00396BB3">
            <w:pPr>
              <w:pStyle w:val="TrangBa"/>
              <w:tabs>
                <w:tab w:val="left" w:pos="1134"/>
                <w:tab w:val="left" w:pos="1701"/>
              </w:tabs>
              <w:jc w:val="left"/>
            </w:pPr>
            <w:r>
              <w:tab/>
            </w:r>
            <w:r>
              <w:rPr>
                <w:i/>
              </w:rPr>
              <w:t>Người</w:t>
            </w:r>
            <w:r w:rsidRPr="00340958">
              <w:rPr>
                <w:i/>
              </w:rPr>
              <w:t xml:space="preserve"> hướng dẫn</w:t>
            </w:r>
            <w:r>
              <w:t>:</w:t>
            </w:r>
          </w:p>
          <w:p w14:paraId="18AC08BB" w14:textId="151ED0DF" w:rsidR="00FA4759" w:rsidRPr="00340958" w:rsidRDefault="00FA4759" w:rsidP="00396BB3">
            <w:pPr>
              <w:pStyle w:val="TrangBa"/>
              <w:tabs>
                <w:tab w:val="left" w:pos="1134"/>
                <w:tab w:val="left" w:pos="1701"/>
              </w:tabs>
              <w:jc w:val="left"/>
              <w:rPr>
                <w:b/>
              </w:rPr>
            </w:pPr>
            <w:r w:rsidRPr="00340958">
              <w:rPr>
                <w:b/>
              </w:rPr>
              <w:tab/>
            </w:r>
            <w:r w:rsidRPr="00340958">
              <w:rPr>
                <w:b/>
              </w:rPr>
              <w:tab/>
              <w:t>T</w:t>
            </w:r>
            <w:r w:rsidR="00C57CE8">
              <w:rPr>
                <w:b/>
              </w:rPr>
              <w:t>h</w:t>
            </w:r>
            <w:r w:rsidR="0013505C">
              <w:rPr>
                <w:b/>
              </w:rPr>
              <w:t>S</w:t>
            </w:r>
            <w:r w:rsidR="004F77D7">
              <w:rPr>
                <w:b/>
              </w:rPr>
              <w:t>.</w:t>
            </w:r>
            <w:r w:rsidR="0013505C">
              <w:rPr>
                <w:b/>
              </w:rPr>
              <w:t xml:space="preserve"> </w:t>
            </w:r>
            <w:r w:rsidR="00C57CE8">
              <w:rPr>
                <w:b/>
              </w:rPr>
              <w:t>Lê Huy Hòa</w:t>
            </w:r>
          </w:p>
          <w:p w14:paraId="2FD6E184" w14:textId="691237DF" w:rsidR="00FA4759" w:rsidRDefault="00FA4759" w:rsidP="002038AA">
            <w:pPr>
              <w:pStyle w:val="TrangBa"/>
              <w:tabs>
                <w:tab w:val="left" w:pos="1134"/>
                <w:tab w:val="left" w:pos="1701"/>
              </w:tabs>
              <w:jc w:val="left"/>
            </w:pPr>
            <w:r>
              <w:tab/>
            </w:r>
            <w:r>
              <w:tab/>
            </w:r>
            <w:r w:rsidR="00C57CE8">
              <w:t>Công ty Softel Solution</w:t>
            </w:r>
            <w:r>
              <w:tab/>
            </w:r>
          </w:p>
          <w:p w14:paraId="32834BFF" w14:textId="77777777" w:rsidR="0013505C" w:rsidRDefault="0013505C" w:rsidP="002038AA">
            <w:pPr>
              <w:pStyle w:val="TrangBa"/>
              <w:tabs>
                <w:tab w:val="left" w:pos="1134"/>
                <w:tab w:val="left" w:pos="1701"/>
              </w:tabs>
              <w:jc w:val="left"/>
            </w:pPr>
          </w:p>
          <w:p w14:paraId="652277FC" w14:textId="77777777" w:rsidR="0013505C" w:rsidRDefault="0013505C" w:rsidP="002038AA">
            <w:pPr>
              <w:pStyle w:val="TrangBa"/>
              <w:tabs>
                <w:tab w:val="left" w:pos="1134"/>
                <w:tab w:val="left" w:pos="1701"/>
              </w:tabs>
              <w:jc w:val="left"/>
            </w:pPr>
          </w:p>
          <w:p w14:paraId="267174B4" w14:textId="77777777" w:rsidR="0013505C" w:rsidRDefault="0013505C" w:rsidP="002038AA">
            <w:pPr>
              <w:pStyle w:val="TrangBa"/>
              <w:tabs>
                <w:tab w:val="left" w:pos="1134"/>
                <w:tab w:val="left" w:pos="1701"/>
              </w:tabs>
              <w:jc w:val="left"/>
            </w:pPr>
          </w:p>
          <w:p w14:paraId="5BBA9098" w14:textId="77777777" w:rsidR="0013505C" w:rsidRDefault="0013505C" w:rsidP="002038AA">
            <w:pPr>
              <w:pStyle w:val="TrangBa"/>
              <w:tabs>
                <w:tab w:val="left" w:pos="1134"/>
                <w:tab w:val="left" w:pos="1701"/>
              </w:tabs>
              <w:jc w:val="left"/>
            </w:pPr>
          </w:p>
          <w:p w14:paraId="725B6200" w14:textId="77777777" w:rsidR="0013505C" w:rsidRDefault="0013505C" w:rsidP="002038AA">
            <w:pPr>
              <w:pStyle w:val="TrangBa"/>
              <w:tabs>
                <w:tab w:val="left" w:pos="1134"/>
                <w:tab w:val="left" w:pos="1701"/>
              </w:tabs>
              <w:jc w:val="left"/>
            </w:pPr>
          </w:p>
          <w:p w14:paraId="375E42E3" w14:textId="77777777" w:rsidR="0013505C" w:rsidRDefault="0013505C" w:rsidP="002038AA">
            <w:pPr>
              <w:pStyle w:val="TrangBa"/>
              <w:tabs>
                <w:tab w:val="left" w:pos="1134"/>
                <w:tab w:val="left" w:pos="1701"/>
              </w:tabs>
              <w:jc w:val="left"/>
            </w:pPr>
          </w:p>
          <w:p w14:paraId="3B53B697" w14:textId="77777777" w:rsidR="0013505C" w:rsidRDefault="0013505C" w:rsidP="002038AA">
            <w:pPr>
              <w:pStyle w:val="TrangBa"/>
              <w:tabs>
                <w:tab w:val="left" w:pos="1134"/>
                <w:tab w:val="left" w:pos="1701"/>
              </w:tabs>
              <w:jc w:val="left"/>
            </w:pPr>
          </w:p>
          <w:p w14:paraId="6D837983" w14:textId="4334AB3C" w:rsidR="0013505C" w:rsidRDefault="0013505C" w:rsidP="0013505C">
            <w:pPr>
              <w:pStyle w:val="TrangBa"/>
              <w:tabs>
                <w:tab w:val="left" w:pos="1134"/>
                <w:tab w:val="left" w:pos="1701"/>
              </w:tabs>
            </w:pPr>
            <w:r>
              <w:t>Hà Nội, 2026</w:t>
            </w:r>
          </w:p>
        </w:tc>
      </w:tr>
    </w:tbl>
    <w:p w14:paraId="0620374A" w14:textId="46AF87C2" w:rsidR="001E573A" w:rsidRDefault="001E573A" w:rsidP="001E573A">
      <w:pPr>
        <w:tabs>
          <w:tab w:val="left" w:pos="3269"/>
        </w:tabs>
        <w:ind w:firstLine="0"/>
        <w:rPr>
          <w:rFonts w:eastAsia="Times New Roman" w:cs="Angsana New"/>
          <w:b/>
          <w:bCs/>
          <w:caps/>
          <w:szCs w:val="35"/>
        </w:rPr>
      </w:pPr>
    </w:p>
    <w:p w14:paraId="5AE575EF" w14:textId="1CF5B686" w:rsidR="001E573A" w:rsidRPr="001E573A" w:rsidRDefault="001E573A" w:rsidP="001E573A">
      <w:pPr>
        <w:tabs>
          <w:tab w:val="left" w:pos="3269"/>
        </w:tabs>
        <w:sectPr w:rsidR="001E573A" w:rsidRPr="001E573A" w:rsidSect="00B33A81">
          <w:footerReference w:type="default" r:id="rId9"/>
          <w:pgSz w:w="11906" w:h="16838"/>
          <w:pgMar w:top="1134" w:right="851" w:bottom="1134" w:left="1701" w:header="709" w:footer="709" w:gutter="0"/>
          <w:cols w:space="708"/>
          <w:titlePg/>
          <w:docGrid w:linePitch="381"/>
        </w:sectPr>
      </w:pPr>
      <w:r>
        <w:tab/>
      </w:r>
    </w:p>
    <w:p w14:paraId="5063D186" w14:textId="2EEA1413" w:rsidR="0097123D" w:rsidRPr="0097123D" w:rsidRDefault="00FB73DB" w:rsidP="0013505C">
      <w:pPr>
        <w:pStyle w:val="Mclc"/>
      </w:pPr>
      <w:r>
        <w:lastRenderedPageBreak/>
        <w:t>Mục lục</w:t>
      </w:r>
    </w:p>
    <w:p w14:paraId="165CFC21" w14:textId="49B263E1" w:rsidR="00F50097" w:rsidRDefault="00AC1A1D">
      <w:pPr>
        <w:pStyle w:val="TOC1"/>
        <w:rPr>
          <w:rFonts w:asciiTheme="minorHAnsi" w:eastAsiaTheme="minorEastAsia" w:hAnsiTheme="minorHAnsi" w:cstheme="minorBidi"/>
          <w:b w:val="0"/>
          <w:noProof/>
          <w:kern w:val="2"/>
          <w:sz w:val="24"/>
          <w:szCs w:val="24"/>
          <w:lang w:val="en-US" w:bidi="ar-SA"/>
          <w14:ligatures w14:val="standardContextual"/>
        </w:rPr>
      </w:pPr>
      <w:r>
        <w:fldChar w:fldCharType="begin"/>
      </w:r>
      <w:r>
        <w:instrText xml:space="preserve"> TOC \o "1-3" \h \z \u </w:instrText>
      </w:r>
      <w:r>
        <w:fldChar w:fldCharType="separate"/>
      </w:r>
      <w:hyperlink w:anchor="_Toc239608983" w:history="1">
        <w:r w:rsidR="00F50097" w:rsidRPr="00B71085">
          <w:rPr>
            <w:rStyle w:val="Hyperlink"/>
            <w:noProof/>
          </w:rPr>
          <w:t>Lời cảm ơn</w:t>
        </w:r>
        <w:r w:rsidR="00F50097">
          <w:rPr>
            <w:noProof/>
            <w:webHidden/>
          </w:rPr>
          <w:tab/>
        </w:r>
        <w:r w:rsidR="00F50097">
          <w:rPr>
            <w:noProof/>
            <w:webHidden/>
          </w:rPr>
          <w:fldChar w:fldCharType="begin"/>
        </w:r>
        <w:r w:rsidR="00F50097">
          <w:rPr>
            <w:noProof/>
            <w:webHidden/>
          </w:rPr>
          <w:instrText xml:space="preserve"> PAGEREF _Toc239608983 \h </w:instrText>
        </w:r>
        <w:r w:rsidR="00F50097">
          <w:rPr>
            <w:noProof/>
            <w:webHidden/>
          </w:rPr>
        </w:r>
        <w:r w:rsidR="00F50097">
          <w:rPr>
            <w:noProof/>
            <w:webHidden/>
          </w:rPr>
          <w:fldChar w:fldCharType="separate"/>
        </w:r>
        <w:r w:rsidR="00F50097">
          <w:rPr>
            <w:noProof/>
            <w:webHidden/>
          </w:rPr>
          <w:t>ii</w:t>
        </w:r>
        <w:r w:rsidR="00F50097">
          <w:rPr>
            <w:noProof/>
            <w:webHidden/>
          </w:rPr>
          <w:fldChar w:fldCharType="end"/>
        </w:r>
      </w:hyperlink>
    </w:p>
    <w:p w14:paraId="08413510" w14:textId="5458294E" w:rsidR="00F50097" w:rsidRDefault="00F50097">
      <w:pPr>
        <w:pStyle w:val="TOC1"/>
        <w:rPr>
          <w:rFonts w:asciiTheme="minorHAnsi" w:eastAsiaTheme="minorEastAsia" w:hAnsiTheme="minorHAnsi" w:cstheme="minorBidi"/>
          <w:b w:val="0"/>
          <w:noProof/>
          <w:kern w:val="2"/>
          <w:sz w:val="24"/>
          <w:szCs w:val="24"/>
          <w:lang w:val="en-US" w:bidi="ar-SA"/>
          <w14:ligatures w14:val="standardContextual"/>
        </w:rPr>
      </w:pPr>
      <w:hyperlink w:anchor="_Toc239608984" w:history="1">
        <w:r w:rsidRPr="00B71085">
          <w:rPr>
            <w:rStyle w:val="Hyperlink"/>
            <w:noProof/>
          </w:rPr>
          <w:t>Lời nói đầu</w:t>
        </w:r>
        <w:r>
          <w:rPr>
            <w:noProof/>
            <w:webHidden/>
          </w:rPr>
          <w:tab/>
        </w:r>
        <w:r>
          <w:rPr>
            <w:noProof/>
            <w:webHidden/>
          </w:rPr>
          <w:fldChar w:fldCharType="begin"/>
        </w:r>
        <w:r>
          <w:rPr>
            <w:noProof/>
            <w:webHidden/>
          </w:rPr>
          <w:instrText xml:space="preserve"> PAGEREF _Toc239608984 \h </w:instrText>
        </w:r>
        <w:r>
          <w:rPr>
            <w:noProof/>
            <w:webHidden/>
          </w:rPr>
        </w:r>
        <w:r>
          <w:rPr>
            <w:noProof/>
            <w:webHidden/>
          </w:rPr>
          <w:fldChar w:fldCharType="separate"/>
        </w:r>
        <w:r>
          <w:rPr>
            <w:noProof/>
            <w:webHidden/>
          </w:rPr>
          <w:t>iii</w:t>
        </w:r>
        <w:r>
          <w:rPr>
            <w:noProof/>
            <w:webHidden/>
          </w:rPr>
          <w:fldChar w:fldCharType="end"/>
        </w:r>
      </w:hyperlink>
    </w:p>
    <w:p w14:paraId="489D6DB2" w14:textId="7DBA85BB" w:rsidR="00F50097" w:rsidRDefault="00F50097">
      <w:pPr>
        <w:pStyle w:val="TOC1"/>
        <w:rPr>
          <w:rFonts w:asciiTheme="minorHAnsi" w:eastAsiaTheme="minorEastAsia" w:hAnsiTheme="minorHAnsi" w:cstheme="minorBidi"/>
          <w:b w:val="0"/>
          <w:noProof/>
          <w:kern w:val="2"/>
          <w:sz w:val="24"/>
          <w:szCs w:val="24"/>
          <w:lang w:val="en-US" w:bidi="ar-SA"/>
          <w14:ligatures w14:val="standardContextual"/>
        </w:rPr>
      </w:pPr>
      <w:hyperlink w:anchor="_Toc239608985" w:history="1">
        <w:r w:rsidRPr="00B71085">
          <w:rPr>
            <w:rStyle w:val="Hyperlink"/>
            <w:noProof/>
          </w:rPr>
          <w:t>Chương 1. Cơ sở lý thuyết</w:t>
        </w:r>
        <w:r>
          <w:rPr>
            <w:noProof/>
            <w:webHidden/>
          </w:rPr>
          <w:tab/>
        </w:r>
        <w:r>
          <w:rPr>
            <w:noProof/>
            <w:webHidden/>
          </w:rPr>
          <w:fldChar w:fldCharType="begin"/>
        </w:r>
        <w:r>
          <w:rPr>
            <w:noProof/>
            <w:webHidden/>
          </w:rPr>
          <w:instrText xml:space="preserve"> PAGEREF _Toc239608985 \h </w:instrText>
        </w:r>
        <w:r>
          <w:rPr>
            <w:noProof/>
            <w:webHidden/>
          </w:rPr>
        </w:r>
        <w:r>
          <w:rPr>
            <w:noProof/>
            <w:webHidden/>
          </w:rPr>
          <w:fldChar w:fldCharType="separate"/>
        </w:r>
        <w:r>
          <w:rPr>
            <w:noProof/>
            <w:webHidden/>
          </w:rPr>
          <w:t>1</w:t>
        </w:r>
        <w:r>
          <w:rPr>
            <w:noProof/>
            <w:webHidden/>
          </w:rPr>
          <w:fldChar w:fldCharType="end"/>
        </w:r>
      </w:hyperlink>
    </w:p>
    <w:p w14:paraId="5A86190F" w14:textId="37E7FB39" w:rsidR="00F50097" w:rsidRDefault="00F50097">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39608986" w:history="1">
        <w:r w:rsidRPr="00B71085">
          <w:rPr>
            <w:rStyle w:val="Hyperlink"/>
            <w:noProof/>
          </w:rPr>
          <w:t>1.1.</w:t>
        </w:r>
        <w:r>
          <w:rPr>
            <w:rFonts w:asciiTheme="minorHAnsi" w:eastAsiaTheme="minorEastAsia" w:hAnsiTheme="minorHAnsi" w:cstheme="minorBidi"/>
            <w:noProof/>
            <w:kern w:val="2"/>
            <w:sz w:val="24"/>
            <w:szCs w:val="24"/>
            <w:lang w:val="en-US" w:bidi="ar-SA"/>
            <w14:ligatures w14:val="standardContextual"/>
          </w:rPr>
          <w:tab/>
        </w:r>
        <w:r w:rsidRPr="00B71085">
          <w:rPr>
            <w:rStyle w:val="Hyperlink"/>
            <w:noProof/>
          </w:rPr>
          <w:t>Thực trạng An ninh mạng hiện nay</w:t>
        </w:r>
        <w:r>
          <w:rPr>
            <w:noProof/>
            <w:webHidden/>
          </w:rPr>
          <w:tab/>
        </w:r>
        <w:r>
          <w:rPr>
            <w:noProof/>
            <w:webHidden/>
          </w:rPr>
          <w:fldChar w:fldCharType="begin"/>
        </w:r>
        <w:r>
          <w:rPr>
            <w:noProof/>
            <w:webHidden/>
          </w:rPr>
          <w:instrText xml:space="preserve"> PAGEREF _Toc239608986 \h </w:instrText>
        </w:r>
        <w:r>
          <w:rPr>
            <w:noProof/>
            <w:webHidden/>
          </w:rPr>
        </w:r>
        <w:r>
          <w:rPr>
            <w:noProof/>
            <w:webHidden/>
          </w:rPr>
          <w:fldChar w:fldCharType="separate"/>
        </w:r>
        <w:r>
          <w:rPr>
            <w:noProof/>
            <w:webHidden/>
          </w:rPr>
          <w:t>1</w:t>
        </w:r>
        <w:r>
          <w:rPr>
            <w:noProof/>
            <w:webHidden/>
          </w:rPr>
          <w:fldChar w:fldCharType="end"/>
        </w:r>
      </w:hyperlink>
    </w:p>
    <w:p w14:paraId="657C34A8" w14:textId="0AAE5081" w:rsidR="00F50097" w:rsidRDefault="00F50097">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39608987" w:history="1">
        <w:r w:rsidRPr="00B71085">
          <w:rPr>
            <w:rStyle w:val="Hyperlink"/>
            <w:noProof/>
          </w:rPr>
          <w:t>1.1.1.</w:t>
        </w:r>
        <w:r>
          <w:rPr>
            <w:rFonts w:asciiTheme="minorHAnsi" w:eastAsiaTheme="minorEastAsia" w:hAnsiTheme="minorHAnsi" w:cstheme="minorBidi"/>
            <w:i w:val="0"/>
            <w:noProof/>
            <w:kern w:val="2"/>
            <w:sz w:val="24"/>
            <w:szCs w:val="24"/>
            <w:lang w:val="en-US" w:bidi="ar-SA"/>
            <w14:ligatures w14:val="standardContextual"/>
          </w:rPr>
          <w:tab/>
        </w:r>
        <w:r w:rsidRPr="00B71085">
          <w:rPr>
            <w:rStyle w:val="Hyperlink"/>
            <w:noProof/>
          </w:rPr>
          <w:t>Thực trạng an toàn thông tin mạng trên thế giới</w:t>
        </w:r>
        <w:r>
          <w:rPr>
            <w:noProof/>
            <w:webHidden/>
          </w:rPr>
          <w:tab/>
        </w:r>
        <w:r>
          <w:rPr>
            <w:noProof/>
            <w:webHidden/>
          </w:rPr>
          <w:fldChar w:fldCharType="begin"/>
        </w:r>
        <w:r>
          <w:rPr>
            <w:noProof/>
            <w:webHidden/>
          </w:rPr>
          <w:instrText xml:space="preserve"> PAGEREF _Toc239608987 \h </w:instrText>
        </w:r>
        <w:r>
          <w:rPr>
            <w:noProof/>
            <w:webHidden/>
          </w:rPr>
        </w:r>
        <w:r>
          <w:rPr>
            <w:noProof/>
            <w:webHidden/>
          </w:rPr>
          <w:fldChar w:fldCharType="separate"/>
        </w:r>
        <w:r>
          <w:rPr>
            <w:noProof/>
            <w:webHidden/>
          </w:rPr>
          <w:t>1</w:t>
        </w:r>
        <w:r>
          <w:rPr>
            <w:noProof/>
            <w:webHidden/>
          </w:rPr>
          <w:fldChar w:fldCharType="end"/>
        </w:r>
      </w:hyperlink>
    </w:p>
    <w:p w14:paraId="68FCF38F" w14:textId="7B244FE9" w:rsidR="00F50097" w:rsidRDefault="00F50097">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39608988" w:history="1">
        <w:r w:rsidRPr="00B71085">
          <w:rPr>
            <w:rStyle w:val="Hyperlink"/>
            <w:noProof/>
          </w:rPr>
          <w:t>1.1.2.</w:t>
        </w:r>
        <w:r>
          <w:rPr>
            <w:rFonts w:asciiTheme="minorHAnsi" w:eastAsiaTheme="minorEastAsia" w:hAnsiTheme="minorHAnsi" w:cstheme="minorBidi"/>
            <w:i w:val="0"/>
            <w:noProof/>
            <w:kern w:val="2"/>
            <w:sz w:val="24"/>
            <w:szCs w:val="24"/>
            <w:lang w:val="en-US" w:bidi="ar-SA"/>
            <w14:ligatures w14:val="standardContextual"/>
          </w:rPr>
          <w:tab/>
        </w:r>
        <w:r w:rsidRPr="00B71085">
          <w:rPr>
            <w:rStyle w:val="Hyperlink"/>
            <w:noProof/>
          </w:rPr>
          <w:t>Thực trạng an toàn thông tin  ở Việt Nam</w:t>
        </w:r>
        <w:r>
          <w:rPr>
            <w:noProof/>
            <w:webHidden/>
          </w:rPr>
          <w:tab/>
        </w:r>
        <w:r>
          <w:rPr>
            <w:noProof/>
            <w:webHidden/>
          </w:rPr>
          <w:fldChar w:fldCharType="begin"/>
        </w:r>
        <w:r>
          <w:rPr>
            <w:noProof/>
            <w:webHidden/>
          </w:rPr>
          <w:instrText xml:space="preserve"> PAGEREF _Toc239608988 \h </w:instrText>
        </w:r>
        <w:r>
          <w:rPr>
            <w:noProof/>
            <w:webHidden/>
          </w:rPr>
        </w:r>
        <w:r>
          <w:rPr>
            <w:noProof/>
            <w:webHidden/>
          </w:rPr>
          <w:fldChar w:fldCharType="separate"/>
        </w:r>
        <w:r>
          <w:rPr>
            <w:noProof/>
            <w:webHidden/>
          </w:rPr>
          <w:t>1</w:t>
        </w:r>
        <w:r>
          <w:rPr>
            <w:noProof/>
            <w:webHidden/>
          </w:rPr>
          <w:fldChar w:fldCharType="end"/>
        </w:r>
      </w:hyperlink>
    </w:p>
    <w:p w14:paraId="4B18AFAE" w14:textId="0845D2A6" w:rsidR="00F50097" w:rsidRDefault="00F50097">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39608989" w:history="1">
        <w:r w:rsidRPr="00B71085">
          <w:rPr>
            <w:rStyle w:val="Hyperlink"/>
            <w:noProof/>
          </w:rPr>
          <w:t>1.1.3.</w:t>
        </w:r>
        <w:r>
          <w:rPr>
            <w:rFonts w:asciiTheme="minorHAnsi" w:eastAsiaTheme="minorEastAsia" w:hAnsiTheme="minorHAnsi" w:cstheme="minorBidi"/>
            <w:i w:val="0"/>
            <w:noProof/>
            <w:kern w:val="2"/>
            <w:sz w:val="24"/>
            <w:szCs w:val="24"/>
            <w:lang w:val="en-US" w:bidi="ar-SA"/>
            <w14:ligatures w14:val="standardContextual"/>
          </w:rPr>
          <w:tab/>
        </w:r>
        <w:r w:rsidRPr="00B71085">
          <w:rPr>
            <w:rStyle w:val="Hyperlink"/>
            <w:noProof/>
          </w:rPr>
          <w:t>Các giải pháp an ninh mạng hiện nay</w:t>
        </w:r>
        <w:r>
          <w:rPr>
            <w:noProof/>
            <w:webHidden/>
          </w:rPr>
          <w:tab/>
        </w:r>
        <w:r>
          <w:rPr>
            <w:noProof/>
            <w:webHidden/>
          </w:rPr>
          <w:fldChar w:fldCharType="begin"/>
        </w:r>
        <w:r>
          <w:rPr>
            <w:noProof/>
            <w:webHidden/>
          </w:rPr>
          <w:instrText xml:space="preserve"> PAGEREF _Toc239608989 \h </w:instrText>
        </w:r>
        <w:r>
          <w:rPr>
            <w:noProof/>
            <w:webHidden/>
          </w:rPr>
        </w:r>
        <w:r>
          <w:rPr>
            <w:noProof/>
            <w:webHidden/>
          </w:rPr>
          <w:fldChar w:fldCharType="separate"/>
        </w:r>
        <w:r>
          <w:rPr>
            <w:noProof/>
            <w:webHidden/>
          </w:rPr>
          <w:t>3</w:t>
        </w:r>
        <w:r>
          <w:rPr>
            <w:noProof/>
            <w:webHidden/>
          </w:rPr>
          <w:fldChar w:fldCharType="end"/>
        </w:r>
      </w:hyperlink>
    </w:p>
    <w:p w14:paraId="0D189449" w14:textId="46F49701" w:rsidR="00F50097" w:rsidRDefault="00F50097">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39608990" w:history="1">
        <w:r w:rsidRPr="00B71085">
          <w:rPr>
            <w:rStyle w:val="Hyperlink"/>
            <w:noProof/>
          </w:rPr>
          <w:t>1.2.</w:t>
        </w:r>
        <w:r>
          <w:rPr>
            <w:rFonts w:asciiTheme="minorHAnsi" w:eastAsiaTheme="minorEastAsia" w:hAnsiTheme="minorHAnsi" w:cstheme="minorBidi"/>
            <w:noProof/>
            <w:kern w:val="2"/>
            <w:sz w:val="24"/>
            <w:szCs w:val="24"/>
            <w:lang w:val="en-US" w:bidi="ar-SA"/>
            <w14:ligatures w14:val="standardContextual"/>
          </w:rPr>
          <w:tab/>
        </w:r>
        <w:r w:rsidRPr="00B71085">
          <w:rPr>
            <w:rStyle w:val="Hyperlink"/>
            <w:noProof/>
          </w:rPr>
          <w:t>Tổng quan về Machine Learning</w:t>
        </w:r>
        <w:r>
          <w:rPr>
            <w:noProof/>
            <w:webHidden/>
          </w:rPr>
          <w:tab/>
        </w:r>
        <w:r>
          <w:rPr>
            <w:noProof/>
            <w:webHidden/>
          </w:rPr>
          <w:fldChar w:fldCharType="begin"/>
        </w:r>
        <w:r>
          <w:rPr>
            <w:noProof/>
            <w:webHidden/>
          </w:rPr>
          <w:instrText xml:space="preserve"> PAGEREF _Toc239608990 \h </w:instrText>
        </w:r>
        <w:r>
          <w:rPr>
            <w:noProof/>
            <w:webHidden/>
          </w:rPr>
        </w:r>
        <w:r>
          <w:rPr>
            <w:noProof/>
            <w:webHidden/>
          </w:rPr>
          <w:fldChar w:fldCharType="separate"/>
        </w:r>
        <w:r>
          <w:rPr>
            <w:noProof/>
            <w:webHidden/>
          </w:rPr>
          <w:t>4</w:t>
        </w:r>
        <w:r>
          <w:rPr>
            <w:noProof/>
            <w:webHidden/>
          </w:rPr>
          <w:fldChar w:fldCharType="end"/>
        </w:r>
      </w:hyperlink>
    </w:p>
    <w:p w14:paraId="02FD617B" w14:textId="51FF4CC8" w:rsidR="00F50097" w:rsidRDefault="00F50097">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39608991" w:history="1">
        <w:r w:rsidRPr="00B71085">
          <w:rPr>
            <w:rStyle w:val="Hyperlink"/>
            <w:noProof/>
          </w:rPr>
          <w:t>1.2.1.</w:t>
        </w:r>
        <w:r>
          <w:rPr>
            <w:rFonts w:asciiTheme="minorHAnsi" w:eastAsiaTheme="minorEastAsia" w:hAnsiTheme="minorHAnsi" w:cstheme="minorBidi"/>
            <w:i w:val="0"/>
            <w:noProof/>
            <w:kern w:val="2"/>
            <w:sz w:val="24"/>
            <w:szCs w:val="24"/>
            <w:lang w:val="en-US" w:bidi="ar-SA"/>
            <w14:ligatures w14:val="standardContextual"/>
          </w:rPr>
          <w:tab/>
        </w:r>
        <w:r w:rsidRPr="00B71085">
          <w:rPr>
            <w:rStyle w:val="Hyperlink"/>
            <w:noProof/>
          </w:rPr>
          <w:t>Giới thiệu về Machine Learning</w:t>
        </w:r>
        <w:r>
          <w:rPr>
            <w:noProof/>
            <w:webHidden/>
          </w:rPr>
          <w:tab/>
        </w:r>
        <w:r>
          <w:rPr>
            <w:noProof/>
            <w:webHidden/>
          </w:rPr>
          <w:fldChar w:fldCharType="begin"/>
        </w:r>
        <w:r>
          <w:rPr>
            <w:noProof/>
            <w:webHidden/>
          </w:rPr>
          <w:instrText xml:space="preserve"> PAGEREF _Toc239608991 \h </w:instrText>
        </w:r>
        <w:r>
          <w:rPr>
            <w:noProof/>
            <w:webHidden/>
          </w:rPr>
        </w:r>
        <w:r>
          <w:rPr>
            <w:noProof/>
            <w:webHidden/>
          </w:rPr>
          <w:fldChar w:fldCharType="separate"/>
        </w:r>
        <w:r>
          <w:rPr>
            <w:noProof/>
            <w:webHidden/>
          </w:rPr>
          <w:t>4</w:t>
        </w:r>
        <w:r>
          <w:rPr>
            <w:noProof/>
            <w:webHidden/>
          </w:rPr>
          <w:fldChar w:fldCharType="end"/>
        </w:r>
      </w:hyperlink>
    </w:p>
    <w:p w14:paraId="4D915E8F" w14:textId="67D5B3DF" w:rsidR="00F50097" w:rsidRDefault="00F50097">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39608992" w:history="1">
        <w:r w:rsidRPr="00B71085">
          <w:rPr>
            <w:rStyle w:val="Hyperlink"/>
            <w:noProof/>
          </w:rPr>
          <w:t>1.2.2.</w:t>
        </w:r>
        <w:r>
          <w:rPr>
            <w:rFonts w:asciiTheme="minorHAnsi" w:eastAsiaTheme="minorEastAsia" w:hAnsiTheme="minorHAnsi" w:cstheme="minorBidi"/>
            <w:i w:val="0"/>
            <w:noProof/>
            <w:kern w:val="2"/>
            <w:sz w:val="24"/>
            <w:szCs w:val="24"/>
            <w:lang w:val="en-US" w:bidi="ar-SA"/>
            <w14:ligatures w14:val="standardContextual"/>
          </w:rPr>
          <w:tab/>
        </w:r>
        <w:r w:rsidRPr="00B71085">
          <w:rPr>
            <w:rStyle w:val="Hyperlink"/>
            <w:noProof/>
          </w:rPr>
          <w:t>Các phương pháp học</w:t>
        </w:r>
        <w:r>
          <w:rPr>
            <w:noProof/>
            <w:webHidden/>
          </w:rPr>
          <w:tab/>
        </w:r>
        <w:r>
          <w:rPr>
            <w:noProof/>
            <w:webHidden/>
          </w:rPr>
          <w:fldChar w:fldCharType="begin"/>
        </w:r>
        <w:r>
          <w:rPr>
            <w:noProof/>
            <w:webHidden/>
          </w:rPr>
          <w:instrText xml:space="preserve"> PAGEREF _Toc239608992 \h </w:instrText>
        </w:r>
        <w:r>
          <w:rPr>
            <w:noProof/>
            <w:webHidden/>
          </w:rPr>
        </w:r>
        <w:r>
          <w:rPr>
            <w:noProof/>
            <w:webHidden/>
          </w:rPr>
          <w:fldChar w:fldCharType="separate"/>
        </w:r>
        <w:r>
          <w:rPr>
            <w:noProof/>
            <w:webHidden/>
          </w:rPr>
          <w:t>5</w:t>
        </w:r>
        <w:r>
          <w:rPr>
            <w:noProof/>
            <w:webHidden/>
          </w:rPr>
          <w:fldChar w:fldCharType="end"/>
        </w:r>
      </w:hyperlink>
    </w:p>
    <w:p w14:paraId="5CE57A9A" w14:textId="368847E1" w:rsidR="00F50097" w:rsidRDefault="00F50097">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39608993" w:history="1">
        <w:r w:rsidRPr="00B71085">
          <w:rPr>
            <w:rStyle w:val="Hyperlink"/>
            <w:noProof/>
          </w:rPr>
          <w:t>1.2.3.</w:t>
        </w:r>
        <w:r>
          <w:rPr>
            <w:rFonts w:asciiTheme="minorHAnsi" w:eastAsiaTheme="minorEastAsia" w:hAnsiTheme="minorHAnsi" w:cstheme="minorBidi"/>
            <w:i w:val="0"/>
            <w:noProof/>
            <w:kern w:val="2"/>
            <w:sz w:val="24"/>
            <w:szCs w:val="24"/>
            <w:lang w:val="en-US" w:bidi="ar-SA"/>
            <w14:ligatures w14:val="standardContextual"/>
          </w:rPr>
          <w:tab/>
        </w:r>
        <w:r w:rsidRPr="00B71085">
          <w:rPr>
            <w:rStyle w:val="Hyperlink"/>
            <w:noProof/>
          </w:rPr>
          <w:t>Phát hiện bất thường bằng Machine Learning</w:t>
        </w:r>
        <w:r>
          <w:rPr>
            <w:noProof/>
            <w:webHidden/>
          </w:rPr>
          <w:tab/>
        </w:r>
        <w:r>
          <w:rPr>
            <w:noProof/>
            <w:webHidden/>
          </w:rPr>
          <w:fldChar w:fldCharType="begin"/>
        </w:r>
        <w:r>
          <w:rPr>
            <w:noProof/>
            <w:webHidden/>
          </w:rPr>
          <w:instrText xml:space="preserve"> PAGEREF _Toc239608993 \h </w:instrText>
        </w:r>
        <w:r>
          <w:rPr>
            <w:noProof/>
            <w:webHidden/>
          </w:rPr>
        </w:r>
        <w:r>
          <w:rPr>
            <w:noProof/>
            <w:webHidden/>
          </w:rPr>
          <w:fldChar w:fldCharType="separate"/>
        </w:r>
        <w:r>
          <w:rPr>
            <w:noProof/>
            <w:webHidden/>
          </w:rPr>
          <w:t>9</w:t>
        </w:r>
        <w:r>
          <w:rPr>
            <w:noProof/>
            <w:webHidden/>
          </w:rPr>
          <w:fldChar w:fldCharType="end"/>
        </w:r>
      </w:hyperlink>
    </w:p>
    <w:p w14:paraId="6A9D50F1" w14:textId="49DEF85F" w:rsidR="00F50097" w:rsidRDefault="00F50097">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39608994" w:history="1">
        <w:r w:rsidRPr="00B71085">
          <w:rPr>
            <w:rStyle w:val="Hyperlink"/>
            <w:noProof/>
          </w:rPr>
          <w:t>1.3.</w:t>
        </w:r>
        <w:r>
          <w:rPr>
            <w:rFonts w:asciiTheme="minorHAnsi" w:eastAsiaTheme="minorEastAsia" w:hAnsiTheme="minorHAnsi" w:cstheme="minorBidi"/>
            <w:noProof/>
            <w:kern w:val="2"/>
            <w:sz w:val="24"/>
            <w:szCs w:val="24"/>
            <w:lang w:val="en-US" w:bidi="ar-SA"/>
            <w14:ligatures w14:val="standardContextual"/>
          </w:rPr>
          <w:tab/>
        </w:r>
        <w:r w:rsidRPr="00B71085">
          <w:rPr>
            <w:rStyle w:val="Hyperlink"/>
            <w:noProof/>
          </w:rPr>
          <w:t>Tổng quan về Explainable AI</w:t>
        </w:r>
        <w:r>
          <w:rPr>
            <w:noProof/>
            <w:webHidden/>
          </w:rPr>
          <w:tab/>
        </w:r>
        <w:r>
          <w:rPr>
            <w:noProof/>
            <w:webHidden/>
          </w:rPr>
          <w:fldChar w:fldCharType="begin"/>
        </w:r>
        <w:r>
          <w:rPr>
            <w:noProof/>
            <w:webHidden/>
          </w:rPr>
          <w:instrText xml:space="preserve"> PAGEREF _Toc239608994 \h </w:instrText>
        </w:r>
        <w:r>
          <w:rPr>
            <w:noProof/>
            <w:webHidden/>
          </w:rPr>
        </w:r>
        <w:r>
          <w:rPr>
            <w:noProof/>
            <w:webHidden/>
          </w:rPr>
          <w:fldChar w:fldCharType="separate"/>
        </w:r>
        <w:r>
          <w:rPr>
            <w:noProof/>
            <w:webHidden/>
          </w:rPr>
          <w:t>11</w:t>
        </w:r>
        <w:r>
          <w:rPr>
            <w:noProof/>
            <w:webHidden/>
          </w:rPr>
          <w:fldChar w:fldCharType="end"/>
        </w:r>
      </w:hyperlink>
    </w:p>
    <w:p w14:paraId="30371614" w14:textId="1CD15637" w:rsidR="00F50097" w:rsidRDefault="00F50097">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39608995" w:history="1">
        <w:r w:rsidRPr="00B71085">
          <w:rPr>
            <w:rStyle w:val="Hyperlink"/>
            <w:noProof/>
          </w:rPr>
          <w:t>1.3.1.</w:t>
        </w:r>
        <w:r>
          <w:rPr>
            <w:rFonts w:asciiTheme="minorHAnsi" w:eastAsiaTheme="minorEastAsia" w:hAnsiTheme="minorHAnsi" w:cstheme="minorBidi"/>
            <w:i w:val="0"/>
            <w:noProof/>
            <w:kern w:val="2"/>
            <w:sz w:val="24"/>
            <w:szCs w:val="24"/>
            <w:lang w:val="en-US" w:bidi="ar-SA"/>
            <w14:ligatures w14:val="standardContextual"/>
          </w:rPr>
          <w:tab/>
        </w:r>
        <w:r w:rsidRPr="00B71085">
          <w:rPr>
            <w:rStyle w:val="Hyperlink"/>
            <w:noProof/>
          </w:rPr>
          <w:t>Giới thiệu về Explainable AI</w:t>
        </w:r>
        <w:r>
          <w:rPr>
            <w:noProof/>
            <w:webHidden/>
          </w:rPr>
          <w:tab/>
        </w:r>
        <w:r>
          <w:rPr>
            <w:noProof/>
            <w:webHidden/>
          </w:rPr>
          <w:fldChar w:fldCharType="begin"/>
        </w:r>
        <w:r>
          <w:rPr>
            <w:noProof/>
            <w:webHidden/>
          </w:rPr>
          <w:instrText xml:space="preserve"> PAGEREF _Toc239608995 \h </w:instrText>
        </w:r>
        <w:r>
          <w:rPr>
            <w:noProof/>
            <w:webHidden/>
          </w:rPr>
        </w:r>
        <w:r>
          <w:rPr>
            <w:noProof/>
            <w:webHidden/>
          </w:rPr>
          <w:fldChar w:fldCharType="separate"/>
        </w:r>
        <w:r>
          <w:rPr>
            <w:noProof/>
            <w:webHidden/>
          </w:rPr>
          <w:t>11</w:t>
        </w:r>
        <w:r>
          <w:rPr>
            <w:noProof/>
            <w:webHidden/>
          </w:rPr>
          <w:fldChar w:fldCharType="end"/>
        </w:r>
      </w:hyperlink>
    </w:p>
    <w:p w14:paraId="4C56BFA7" w14:textId="69063760" w:rsidR="00F50097" w:rsidRDefault="00F50097">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39608996" w:history="1">
        <w:r w:rsidRPr="00B71085">
          <w:rPr>
            <w:rStyle w:val="Hyperlink"/>
            <w:noProof/>
          </w:rPr>
          <w:t>1.3.2.</w:t>
        </w:r>
        <w:r>
          <w:rPr>
            <w:rFonts w:asciiTheme="minorHAnsi" w:eastAsiaTheme="minorEastAsia" w:hAnsiTheme="minorHAnsi" w:cstheme="minorBidi"/>
            <w:i w:val="0"/>
            <w:noProof/>
            <w:kern w:val="2"/>
            <w:sz w:val="24"/>
            <w:szCs w:val="24"/>
            <w:lang w:val="en-US" w:bidi="ar-SA"/>
            <w14:ligatures w14:val="standardContextual"/>
          </w:rPr>
          <w:tab/>
        </w:r>
        <w:r w:rsidRPr="00B71085">
          <w:rPr>
            <w:rStyle w:val="Hyperlink"/>
            <w:noProof/>
          </w:rPr>
          <w:t>Phân biệt tính diễn dịch và tính giải thích</w:t>
        </w:r>
        <w:r>
          <w:rPr>
            <w:noProof/>
            <w:webHidden/>
          </w:rPr>
          <w:tab/>
        </w:r>
        <w:r>
          <w:rPr>
            <w:noProof/>
            <w:webHidden/>
          </w:rPr>
          <w:fldChar w:fldCharType="begin"/>
        </w:r>
        <w:r>
          <w:rPr>
            <w:noProof/>
            <w:webHidden/>
          </w:rPr>
          <w:instrText xml:space="preserve"> PAGEREF _Toc239608996 \h </w:instrText>
        </w:r>
        <w:r>
          <w:rPr>
            <w:noProof/>
            <w:webHidden/>
          </w:rPr>
        </w:r>
        <w:r>
          <w:rPr>
            <w:noProof/>
            <w:webHidden/>
          </w:rPr>
          <w:fldChar w:fldCharType="separate"/>
        </w:r>
        <w:r>
          <w:rPr>
            <w:noProof/>
            <w:webHidden/>
          </w:rPr>
          <w:t>11</w:t>
        </w:r>
        <w:r>
          <w:rPr>
            <w:noProof/>
            <w:webHidden/>
          </w:rPr>
          <w:fldChar w:fldCharType="end"/>
        </w:r>
      </w:hyperlink>
    </w:p>
    <w:p w14:paraId="370340F6" w14:textId="162BE53D" w:rsidR="00F50097" w:rsidRDefault="00F50097">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39608997" w:history="1">
        <w:r w:rsidRPr="00B71085">
          <w:rPr>
            <w:rStyle w:val="Hyperlink"/>
            <w:noProof/>
          </w:rPr>
          <w:t>1.3.3.</w:t>
        </w:r>
        <w:r>
          <w:rPr>
            <w:rFonts w:asciiTheme="minorHAnsi" w:eastAsiaTheme="minorEastAsia" w:hAnsiTheme="minorHAnsi" w:cstheme="minorBidi"/>
            <w:i w:val="0"/>
            <w:noProof/>
            <w:kern w:val="2"/>
            <w:sz w:val="24"/>
            <w:szCs w:val="24"/>
            <w:lang w:val="en-US" w:bidi="ar-SA"/>
            <w14:ligatures w14:val="standardContextual"/>
          </w:rPr>
          <w:tab/>
        </w:r>
        <w:r w:rsidRPr="00B71085">
          <w:rPr>
            <w:rStyle w:val="Hyperlink"/>
            <w:noProof/>
          </w:rPr>
          <w:t>Các phương pháp giải thích</w:t>
        </w:r>
        <w:r>
          <w:rPr>
            <w:noProof/>
            <w:webHidden/>
          </w:rPr>
          <w:tab/>
        </w:r>
        <w:r>
          <w:rPr>
            <w:noProof/>
            <w:webHidden/>
          </w:rPr>
          <w:fldChar w:fldCharType="begin"/>
        </w:r>
        <w:r>
          <w:rPr>
            <w:noProof/>
            <w:webHidden/>
          </w:rPr>
          <w:instrText xml:space="preserve"> PAGEREF _Toc239608997 \h </w:instrText>
        </w:r>
        <w:r>
          <w:rPr>
            <w:noProof/>
            <w:webHidden/>
          </w:rPr>
        </w:r>
        <w:r>
          <w:rPr>
            <w:noProof/>
            <w:webHidden/>
          </w:rPr>
          <w:fldChar w:fldCharType="separate"/>
        </w:r>
        <w:r>
          <w:rPr>
            <w:noProof/>
            <w:webHidden/>
          </w:rPr>
          <w:t>12</w:t>
        </w:r>
        <w:r>
          <w:rPr>
            <w:noProof/>
            <w:webHidden/>
          </w:rPr>
          <w:fldChar w:fldCharType="end"/>
        </w:r>
      </w:hyperlink>
    </w:p>
    <w:p w14:paraId="12DFE84C" w14:textId="5E158966" w:rsidR="00F50097" w:rsidRDefault="00F50097">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39608998" w:history="1">
        <w:r w:rsidRPr="00B71085">
          <w:rPr>
            <w:rStyle w:val="Hyperlink"/>
            <w:noProof/>
          </w:rPr>
          <w:t>1.3.4.</w:t>
        </w:r>
        <w:r>
          <w:rPr>
            <w:rFonts w:asciiTheme="minorHAnsi" w:eastAsiaTheme="minorEastAsia" w:hAnsiTheme="minorHAnsi" w:cstheme="minorBidi"/>
            <w:i w:val="0"/>
            <w:noProof/>
            <w:kern w:val="2"/>
            <w:sz w:val="24"/>
            <w:szCs w:val="24"/>
            <w:lang w:val="en-US" w:bidi="ar-SA"/>
            <w14:ligatures w14:val="standardContextual"/>
          </w:rPr>
          <w:tab/>
        </w:r>
        <w:r w:rsidRPr="00B71085">
          <w:rPr>
            <w:rStyle w:val="Hyperlink"/>
            <w:noProof/>
          </w:rPr>
          <w:t>Mục đích chính của xAI</w:t>
        </w:r>
        <w:r>
          <w:rPr>
            <w:noProof/>
            <w:webHidden/>
          </w:rPr>
          <w:tab/>
        </w:r>
        <w:r>
          <w:rPr>
            <w:noProof/>
            <w:webHidden/>
          </w:rPr>
          <w:fldChar w:fldCharType="begin"/>
        </w:r>
        <w:r>
          <w:rPr>
            <w:noProof/>
            <w:webHidden/>
          </w:rPr>
          <w:instrText xml:space="preserve"> PAGEREF _Toc239608998 \h </w:instrText>
        </w:r>
        <w:r>
          <w:rPr>
            <w:noProof/>
            <w:webHidden/>
          </w:rPr>
        </w:r>
        <w:r>
          <w:rPr>
            <w:noProof/>
            <w:webHidden/>
          </w:rPr>
          <w:fldChar w:fldCharType="separate"/>
        </w:r>
        <w:r>
          <w:rPr>
            <w:noProof/>
            <w:webHidden/>
          </w:rPr>
          <w:t>14</w:t>
        </w:r>
        <w:r>
          <w:rPr>
            <w:noProof/>
            <w:webHidden/>
          </w:rPr>
          <w:fldChar w:fldCharType="end"/>
        </w:r>
      </w:hyperlink>
    </w:p>
    <w:p w14:paraId="32DF77AA" w14:textId="205B2D04" w:rsidR="00F50097" w:rsidRDefault="00F50097">
      <w:pPr>
        <w:pStyle w:val="TOC1"/>
        <w:rPr>
          <w:rFonts w:asciiTheme="minorHAnsi" w:eastAsiaTheme="minorEastAsia" w:hAnsiTheme="minorHAnsi" w:cstheme="minorBidi"/>
          <w:b w:val="0"/>
          <w:noProof/>
          <w:kern w:val="2"/>
          <w:sz w:val="24"/>
          <w:szCs w:val="24"/>
          <w:lang w:val="en-US" w:bidi="ar-SA"/>
          <w14:ligatures w14:val="standardContextual"/>
        </w:rPr>
      </w:pPr>
      <w:hyperlink w:anchor="_Toc239608999" w:history="1">
        <w:r w:rsidRPr="00B71085">
          <w:rPr>
            <w:rStyle w:val="Hyperlink"/>
            <w:noProof/>
          </w:rPr>
          <w:t>Chương 2. Giải pháp phát hiện bất thường nhật ký windows</w:t>
        </w:r>
        <w:r>
          <w:rPr>
            <w:noProof/>
            <w:webHidden/>
          </w:rPr>
          <w:tab/>
        </w:r>
        <w:r>
          <w:rPr>
            <w:noProof/>
            <w:webHidden/>
          </w:rPr>
          <w:fldChar w:fldCharType="begin"/>
        </w:r>
        <w:r>
          <w:rPr>
            <w:noProof/>
            <w:webHidden/>
          </w:rPr>
          <w:instrText xml:space="preserve"> PAGEREF _Toc239608999 \h </w:instrText>
        </w:r>
        <w:r>
          <w:rPr>
            <w:noProof/>
            <w:webHidden/>
          </w:rPr>
        </w:r>
        <w:r>
          <w:rPr>
            <w:noProof/>
            <w:webHidden/>
          </w:rPr>
          <w:fldChar w:fldCharType="separate"/>
        </w:r>
        <w:r>
          <w:rPr>
            <w:noProof/>
            <w:webHidden/>
          </w:rPr>
          <w:t>16</w:t>
        </w:r>
        <w:r>
          <w:rPr>
            <w:noProof/>
            <w:webHidden/>
          </w:rPr>
          <w:fldChar w:fldCharType="end"/>
        </w:r>
      </w:hyperlink>
    </w:p>
    <w:p w14:paraId="41FE763F" w14:textId="37273E94" w:rsidR="00F50097" w:rsidRDefault="00F50097">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39609000" w:history="1">
        <w:r w:rsidRPr="00B71085">
          <w:rPr>
            <w:rStyle w:val="Hyperlink"/>
            <w:noProof/>
          </w:rPr>
          <w:t>2.1.</w:t>
        </w:r>
        <w:r>
          <w:rPr>
            <w:rFonts w:asciiTheme="minorHAnsi" w:eastAsiaTheme="minorEastAsia" w:hAnsiTheme="minorHAnsi" w:cstheme="minorBidi"/>
            <w:noProof/>
            <w:kern w:val="2"/>
            <w:sz w:val="24"/>
            <w:szCs w:val="24"/>
            <w:lang w:val="en-US" w:bidi="ar-SA"/>
            <w14:ligatures w14:val="standardContextual"/>
          </w:rPr>
          <w:tab/>
        </w:r>
        <w:r w:rsidRPr="00B71085">
          <w:rPr>
            <w:rStyle w:val="Hyperlink"/>
            <w:noProof/>
          </w:rPr>
          <w:t>Phân tích bài toán</w:t>
        </w:r>
        <w:r>
          <w:rPr>
            <w:noProof/>
            <w:webHidden/>
          </w:rPr>
          <w:tab/>
        </w:r>
        <w:r>
          <w:rPr>
            <w:noProof/>
            <w:webHidden/>
          </w:rPr>
          <w:fldChar w:fldCharType="begin"/>
        </w:r>
        <w:r>
          <w:rPr>
            <w:noProof/>
            <w:webHidden/>
          </w:rPr>
          <w:instrText xml:space="preserve"> PAGEREF _Toc239609000 \h </w:instrText>
        </w:r>
        <w:r>
          <w:rPr>
            <w:noProof/>
            <w:webHidden/>
          </w:rPr>
        </w:r>
        <w:r>
          <w:rPr>
            <w:noProof/>
            <w:webHidden/>
          </w:rPr>
          <w:fldChar w:fldCharType="separate"/>
        </w:r>
        <w:r>
          <w:rPr>
            <w:noProof/>
            <w:webHidden/>
          </w:rPr>
          <w:t>16</w:t>
        </w:r>
        <w:r>
          <w:rPr>
            <w:noProof/>
            <w:webHidden/>
          </w:rPr>
          <w:fldChar w:fldCharType="end"/>
        </w:r>
      </w:hyperlink>
    </w:p>
    <w:p w14:paraId="5A0B1F49" w14:textId="2E8F323F" w:rsidR="00F50097" w:rsidRDefault="00F50097">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39609001" w:history="1">
        <w:r w:rsidRPr="00B71085">
          <w:rPr>
            <w:rStyle w:val="Hyperlink"/>
            <w:noProof/>
          </w:rPr>
          <w:t>2.1.1.</w:t>
        </w:r>
        <w:r>
          <w:rPr>
            <w:rFonts w:asciiTheme="minorHAnsi" w:eastAsiaTheme="minorEastAsia" w:hAnsiTheme="minorHAnsi" w:cstheme="minorBidi"/>
            <w:i w:val="0"/>
            <w:noProof/>
            <w:kern w:val="2"/>
            <w:sz w:val="24"/>
            <w:szCs w:val="24"/>
            <w:lang w:val="en-US" w:bidi="ar-SA"/>
            <w14:ligatures w14:val="standardContextual"/>
          </w:rPr>
          <w:tab/>
        </w:r>
        <w:r w:rsidRPr="00B71085">
          <w:rPr>
            <w:rStyle w:val="Hyperlink"/>
            <w:noProof/>
          </w:rPr>
          <w:t>Đặt vấn đề</w:t>
        </w:r>
        <w:r>
          <w:rPr>
            <w:noProof/>
            <w:webHidden/>
          </w:rPr>
          <w:tab/>
        </w:r>
        <w:r>
          <w:rPr>
            <w:noProof/>
            <w:webHidden/>
          </w:rPr>
          <w:fldChar w:fldCharType="begin"/>
        </w:r>
        <w:r>
          <w:rPr>
            <w:noProof/>
            <w:webHidden/>
          </w:rPr>
          <w:instrText xml:space="preserve"> PAGEREF _Toc239609001 \h </w:instrText>
        </w:r>
        <w:r>
          <w:rPr>
            <w:noProof/>
            <w:webHidden/>
          </w:rPr>
        </w:r>
        <w:r>
          <w:rPr>
            <w:noProof/>
            <w:webHidden/>
          </w:rPr>
          <w:fldChar w:fldCharType="separate"/>
        </w:r>
        <w:r>
          <w:rPr>
            <w:noProof/>
            <w:webHidden/>
          </w:rPr>
          <w:t>16</w:t>
        </w:r>
        <w:r>
          <w:rPr>
            <w:noProof/>
            <w:webHidden/>
          </w:rPr>
          <w:fldChar w:fldCharType="end"/>
        </w:r>
      </w:hyperlink>
    </w:p>
    <w:p w14:paraId="77BC0989" w14:textId="533470A9" w:rsidR="00F50097" w:rsidRDefault="00F50097">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39609002" w:history="1">
        <w:r w:rsidRPr="00B71085">
          <w:rPr>
            <w:rStyle w:val="Hyperlink"/>
            <w:noProof/>
          </w:rPr>
          <w:t>2.1.2.</w:t>
        </w:r>
        <w:r>
          <w:rPr>
            <w:rFonts w:asciiTheme="minorHAnsi" w:eastAsiaTheme="minorEastAsia" w:hAnsiTheme="minorHAnsi" w:cstheme="minorBidi"/>
            <w:i w:val="0"/>
            <w:noProof/>
            <w:kern w:val="2"/>
            <w:sz w:val="24"/>
            <w:szCs w:val="24"/>
            <w:lang w:val="en-US" w:bidi="ar-SA"/>
            <w14:ligatures w14:val="standardContextual"/>
          </w:rPr>
          <w:tab/>
        </w:r>
        <w:r w:rsidRPr="00B71085">
          <w:rPr>
            <w:rStyle w:val="Hyperlink"/>
            <w:noProof/>
          </w:rPr>
          <w:t>Giải pháp phát hiện</w:t>
        </w:r>
        <w:r>
          <w:rPr>
            <w:noProof/>
            <w:webHidden/>
          </w:rPr>
          <w:tab/>
        </w:r>
        <w:r>
          <w:rPr>
            <w:noProof/>
            <w:webHidden/>
          </w:rPr>
          <w:fldChar w:fldCharType="begin"/>
        </w:r>
        <w:r>
          <w:rPr>
            <w:noProof/>
            <w:webHidden/>
          </w:rPr>
          <w:instrText xml:space="preserve"> PAGEREF _Toc239609002 \h </w:instrText>
        </w:r>
        <w:r>
          <w:rPr>
            <w:noProof/>
            <w:webHidden/>
          </w:rPr>
        </w:r>
        <w:r>
          <w:rPr>
            <w:noProof/>
            <w:webHidden/>
          </w:rPr>
          <w:fldChar w:fldCharType="separate"/>
        </w:r>
        <w:r>
          <w:rPr>
            <w:noProof/>
            <w:webHidden/>
          </w:rPr>
          <w:t>16</w:t>
        </w:r>
        <w:r>
          <w:rPr>
            <w:noProof/>
            <w:webHidden/>
          </w:rPr>
          <w:fldChar w:fldCharType="end"/>
        </w:r>
      </w:hyperlink>
    </w:p>
    <w:p w14:paraId="03C6BAB1" w14:textId="3C1F683F" w:rsidR="00F50097" w:rsidRDefault="00F50097">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39609003" w:history="1">
        <w:r w:rsidRPr="00B71085">
          <w:rPr>
            <w:rStyle w:val="Hyperlink"/>
            <w:noProof/>
          </w:rPr>
          <w:t>2.2.</w:t>
        </w:r>
        <w:r>
          <w:rPr>
            <w:rFonts w:asciiTheme="minorHAnsi" w:eastAsiaTheme="minorEastAsia" w:hAnsiTheme="minorHAnsi" w:cstheme="minorBidi"/>
            <w:noProof/>
            <w:kern w:val="2"/>
            <w:sz w:val="24"/>
            <w:szCs w:val="24"/>
            <w:lang w:val="en-US" w:bidi="ar-SA"/>
            <w14:ligatures w14:val="standardContextual"/>
          </w:rPr>
          <w:tab/>
        </w:r>
        <w:r w:rsidRPr="00B71085">
          <w:rPr>
            <w:rStyle w:val="Hyperlink"/>
            <w:noProof/>
          </w:rPr>
          <w:t>Phương pháp phát hiện bất thường bằng LSTM Autoencoder</w:t>
        </w:r>
        <w:r>
          <w:rPr>
            <w:noProof/>
            <w:webHidden/>
          </w:rPr>
          <w:tab/>
        </w:r>
        <w:r>
          <w:rPr>
            <w:noProof/>
            <w:webHidden/>
          </w:rPr>
          <w:fldChar w:fldCharType="begin"/>
        </w:r>
        <w:r>
          <w:rPr>
            <w:noProof/>
            <w:webHidden/>
          </w:rPr>
          <w:instrText xml:space="preserve"> PAGEREF _Toc239609003 \h </w:instrText>
        </w:r>
        <w:r>
          <w:rPr>
            <w:noProof/>
            <w:webHidden/>
          </w:rPr>
        </w:r>
        <w:r>
          <w:rPr>
            <w:noProof/>
            <w:webHidden/>
          </w:rPr>
          <w:fldChar w:fldCharType="separate"/>
        </w:r>
        <w:r>
          <w:rPr>
            <w:noProof/>
            <w:webHidden/>
          </w:rPr>
          <w:t>17</w:t>
        </w:r>
        <w:r>
          <w:rPr>
            <w:noProof/>
            <w:webHidden/>
          </w:rPr>
          <w:fldChar w:fldCharType="end"/>
        </w:r>
      </w:hyperlink>
    </w:p>
    <w:p w14:paraId="79F4DDC2" w14:textId="3E383509" w:rsidR="00F50097" w:rsidRDefault="00F50097">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39609004" w:history="1">
        <w:r w:rsidRPr="00B71085">
          <w:rPr>
            <w:rStyle w:val="Hyperlink"/>
            <w:noProof/>
          </w:rPr>
          <w:t>2.2.1.</w:t>
        </w:r>
        <w:r>
          <w:rPr>
            <w:rFonts w:asciiTheme="minorHAnsi" w:eastAsiaTheme="minorEastAsia" w:hAnsiTheme="minorHAnsi" w:cstheme="minorBidi"/>
            <w:i w:val="0"/>
            <w:noProof/>
            <w:kern w:val="2"/>
            <w:sz w:val="24"/>
            <w:szCs w:val="24"/>
            <w:lang w:val="en-US" w:bidi="ar-SA"/>
            <w14:ligatures w14:val="standardContextual"/>
          </w:rPr>
          <w:tab/>
        </w:r>
        <w:r w:rsidRPr="00B71085">
          <w:rPr>
            <w:rStyle w:val="Hyperlink"/>
            <w:noProof/>
          </w:rPr>
          <w:t>Tổng quan về Framework</w:t>
        </w:r>
        <w:r>
          <w:rPr>
            <w:noProof/>
            <w:webHidden/>
          </w:rPr>
          <w:tab/>
        </w:r>
        <w:r>
          <w:rPr>
            <w:noProof/>
            <w:webHidden/>
          </w:rPr>
          <w:fldChar w:fldCharType="begin"/>
        </w:r>
        <w:r>
          <w:rPr>
            <w:noProof/>
            <w:webHidden/>
          </w:rPr>
          <w:instrText xml:space="preserve"> PAGEREF _Toc239609004 \h </w:instrText>
        </w:r>
        <w:r>
          <w:rPr>
            <w:noProof/>
            <w:webHidden/>
          </w:rPr>
        </w:r>
        <w:r>
          <w:rPr>
            <w:noProof/>
            <w:webHidden/>
          </w:rPr>
          <w:fldChar w:fldCharType="separate"/>
        </w:r>
        <w:r>
          <w:rPr>
            <w:noProof/>
            <w:webHidden/>
          </w:rPr>
          <w:t>17</w:t>
        </w:r>
        <w:r>
          <w:rPr>
            <w:noProof/>
            <w:webHidden/>
          </w:rPr>
          <w:fldChar w:fldCharType="end"/>
        </w:r>
      </w:hyperlink>
    </w:p>
    <w:p w14:paraId="41EC43ED" w14:textId="6E16F2F7" w:rsidR="00F50097" w:rsidRDefault="00F50097">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39609005" w:history="1">
        <w:r w:rsidRPr="00B71085">
          <w:rPr>
            <w:rStyle w:val="Hyperlink"/>
            <w:noProof/>
          </w:rPr>
          <w:t>2.2.2.</w:t>
        </w:r>
        <w:r>
          <w:rPr>
            <w:rFonts w:asciiTheme="minorHAnsi" w:eastAsiaTheme="minorEastAsia" w:hAnsiTheme="minorHAnsi" w:cstheme="minorBidi"/>
            <w:i w:val="0"/>
            <w:noProof/>
            <w:kern w:val="2"/>
            <w:sz w:val="24"/>
            <w:szCs w:val="24"/>
            <w:lang w:val="en-US" w:bidi="ar-SA"/>
            <w14:ligatures w14:val="standardContextual"/>
          </w:rPr>
          <w:tab/>
        </w:r>
        <w:r w:rsidRPr="00B71085">
          <w:rPr>
            <w:rStyle w:val="Hyperlink"/>
            <w:noProof/>
          </w:rPr>
          <w:t>Kiến trúc mô hình LSTM-Autoencoder</w:t>
        </w:r>
        <w:r>
          <w:rPr>
            <w:noProof/>
            <w:webHidden/>
          </w:rPr>
          <w:tab/>
        </w:r>
        <w:r>
          <w:rPr>
            <w:noProof/>
            <w:webHidden/>
          </w:rPr>
          <w:fldChar w:fldCharType="begin"/>
        </w:r>
        <w:r>
          <w:rPr>
            <w:noProof/>
            <w:webHidden/>
          </w:rPr>
          <w:instrText xml:space="preserve"> PAGEREF _Toc239609005 \h </w:instrText>
        </w:r>
        <w:r>
          <w:rPr>
            <w:noProof/>
            <w:webHidden/>
          </w:rPr>
        </w:r>
        <w:r>
          <w:rPr>
            <w:noProof/>
            <w:webHidden/>
          </w:rPr>
          <w:fldChar w:fldCharType="separate"/>
        </w:r>
        <w:r>
          <w:rPr>
            <w:noProof/>
            <w:webHidden/>
          </w:rPr>
          <w:t>18</w:t>
        </w:r>
        <w:r>
          <w:rPr>
            <w:noProof/>
            <w:webHidden/>
          </w:rPr>
          <w:fldChar w:fldCharType="end"/>
        </w:r>
      </w:hyperlink>
    </w:p>
    <w:p w14:paraId="1FF6BD08" w14:textId="53096EC8" w:rsidR="00F50097" w:rsidRDefault="00F50097">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39609006" w:history="1">
        <w:r w:rsidRPr="00B71085">
          <w:rPr>
            <w:rStyle w:val="Hyperlink"/>
            <w:noProof/>
          </w:rPr>
          <w:t>2.2.3.</w:t>
        </w:r>
        <w:r>
          <w:rPr>
            <w:rFonts w:asciiTheme="minorHAnsi" w:eastAsiaTheme="minorEastAsia" w:hAnsiTheme="minorHAnsi" w:cstheme="minorBidi"/>
            <w:i w:val="0"/>
            <w:noProof/>
            <w:kern w:val="2"/>
            <w:sz w:val="24"/>
            <w:szCs w:val="24"/>
            <w:lang w:val="en-US" w:bidi="ar-SA"/>
            <w14:ligatures w14:val="standardContextual"/>
          </w:rPr>
          <w:tab/>
        </w:r>
        <w:r w:rsidRPr="00B71085">
          <w:rPr>
            <w:rStyle w:val="Hyperlink"/>
            <w:noProof/>
          </w:rPr>
          <w:t>Phát hiện bất thường dựa trên tái tạo</w:t>
        </w:r>
        <w:r>
          <w:rPr>
            <w:noProof/>
            <w:webHidden/>
          </w:rPr>
          <w:tab/>
        </w:r>
        <w:r>
          <w:rPr>
            <w:noProof/>
            <w:webHidden/>
          </w:rPr>
          <w:fldChar w:fldCharType="begin"/>
        </w:r>
        <w:r>
          <w:rPr>
            <w:noProof/>
            <w:webHidden/>
          </w:rPr>
          <w:instrText xml:space="preserve"> PAGEREF _Toc239609006 \h </w:instrText>
        </w:r>
        <w:r>
          <w:rPr>
            <w:noProof/>
            <w:webHidden/>
          </w:rPr>
        </w:r>
        <w:r>
          <w:rPr>
            <w:noProof/>
            <w:webHidden/>
          </w:rPr>
          <w:fldChar w:fldCharType="separate"/>
        </w:r>
        <w:r>
          <w:rPr>
            <w:noProof/>
            <w:webHidden/>
          </w:rPr>
          <w:t>25</w:t>
        </w:r>
        <w:r>
          <w:rPr>
            <w:noProof/>
            <w:webHidden/>
          </w:rPr>
          <w:fldChar w:fldCharType="end"/>
        </w:r>
      </w:hyperlink>
    </w:p>
    <w:p w14:paraId="57BE9EE4" w14:textId="138AFE55" w:rsidR="00F50097" w:rsidRDefault="00F50097">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39609007" w:history="1">
        <w:r w:rsidRPr="00B71085">
          <w:rPr>
            <w:rStyle w:val="Hyperlink"/>
            <w:noProof/>
          </w:rPr>
          <w:t>2.3.</w:t>
        </w:r>
        <w:r>
          <w:rPr>
            <w:rFonts w:asciiTheme="minorHAnsi" w:eastAsiaTheme="minorEastAsia" w:hAnsiTheme="minorHAnsi" w:cstheme="minorBidi"/>
            <w:noProof/>
            <w:kern w:val="2"/>
            <w:sz w:val="24"/>
            <w:szCs w:val="24"/>
            <w:lang w:val="en-US" w:bidi="ar-SA"/>
            <w14:ligatures w14:val="standardContextual"/>
          </w:rPr>
          <w:tab/>
        </w:r>
        <w:r w:rsidRPr="00B71085">
          <w:rPr>
            <w:rStyle w:val="Hyperlink"/>
            <w:noProof/>
          </w:rPr>
          <w:t>Phương pháp giải thích bất thường bằng Integrated Gradients</w:t>
        </w:r>
        <w:r>
          <w:rPr>
            <w:noProof/>
            <w:webHidden/>
          </w:rPr>
          <w:tab/>
        </w:r>
        <w:r>
          <w:rPr>
            <w:noProof/>
            <w:webHidden/>
          </w:rPr>
          <w:fldChar w:fldCharType="begin"/>
        </w:r>
        <w:r>
          <w:rPr>
            <w:noProof/>
            <w:webHidden/>
          </w:rPr>
          <w:instrText xml:space="preserve"> PAGEREF _Toc239609007 \h </w:instrText>
        </w:r>
        <w:r>
          <w:rPr>
            <w:noProof/>
            <w:webHidden/>
          </w:rPr>
        </w:r>
        <w:r>
          <w:rPr>
            <w:noProof/>
            <w:webHidden/>
          </w:rPr>
          <w:fldChar w:fldCharType="separate"/>
        </w:r>
        <w:r>
          <w:rPr>
            <w:noProof/>
            <w:webHidden/>
          </w:rPr>
          <w:t>27</w:t>
        </w:r>
        <w:r>
          <w:rPr>
            <w:noProof/>
            <w:webHidden/>
          </w:rPr>
          <w:fldChar w:fldCharType="end"/>
        </w:r>
      </w:hyperlink>
    </w:p>
    <w:p w14:paraId="46E27981" w14:textId="306360F5" w:rsidR="00F50097" w:rsidRDefault="00F50097">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39609008" w:history="1">
        <w:r w:rsidRPr="00B71085">
          <w:rPr>
            <w:rStyle w:val="Hyperlink"/>
            <w:noProof/>
          </w:rPr>
          <w:t>2.3.1.</w:t>
        </w:r>
        <w:r>
          <w:rPr>
            <w:rFonts w:asciiTheme="minorHAnsi" w:eastAsiaTheme="minorEastAsia" w:hAnsiTheme="minorHAnsi" w:cstheme="minorBidi"/>
            <w:i w:val="0"/>
            <w:noProof/>
            <w:kern w:val="2"/>
            <w:sz w:val="24"/>
            <w:szCs w:val="24"/>
            <w:lang w:val="en-US" w:bidi="ar-SA"/>
            <w14:ligatures w14:val="standardContextual"/>
          </w:rPr>
          <w:tab/>
        </w:r>
        <w:r w:rsidRPr="00B71085">
          <w:rPr>
            <w:rStyle w:val="Hyperlink"/>
            <w:noProof/>
          </w:rPr>
          <w:t>Công thức toán học gốc của Integrated Gradients</w:t>
        </w:r>
        <w:r>
          <w:rPr>
            <w:noProof/>
            <w:webHidden/>
          </w:rPr>
          <w:tab/>
        </w:r>
        <w:r>
          <w:rPr>
            <w:noProof/>
            <w:webHidden/>
          </w:rPr>
          <w:fldChar w:fldCharType="begin"/>
        </w:r>
        <w:r>
          <w:rPr>
            <w:noProof/>
            <w:webHidden/>
          </w:rPr>
          <w:instrText xml:space="preserve"> PAGEREF _Toc239609008 \h </w:instrText>
        </w:r>
        <w:r>
          <w:rPr>
            <w:noProof/>
            <w:webHidden/>
          </w:rPr>
        </w:r>
        <w:r>
          <w:rPr>
            <w:noProof/>
            <w:webHidden/>
          </w:rPr>
          <w:fldChar w:fldCharType="separate"/>
        </w:r>
        <w:r>
          <w:rPr>
            <w:noProof/>
            <w:webHidden/>
          </w:rPr>
          <w:t>27</w:t>
        </w:r>
        <w:r>
          <w:rPr>
            <w:noProof/>
            <w:webHidden/>
          </w:rPr>
          <w:fldChar w:fldCharType="end"/>
        </w:r>
      </w:hyperlink>
    </w:p>
    <w:p w14:paraId="795C1A2F" w14:textId="52556D13" w:rsidR="00F50097" w:rsidRDefault="00F50097">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39609009" w:history="1">
        <w:r w:rsidRPr="00B71085">
          <w:rPr>
            <w:rStyle w:val="Hyperlink"/>
            <w:noProof/>
          </w:rPr>
          <w:t>2.3.2.</w:t>
        </w:r>
        <w:r>
          <w:rPr>
            <w:rFonts w:asciiTheme="minorHAnsi" w:eastAsiaTheme="minorEastAsia" w:hAnsiTheme="minorHAnsi" w:cstheme="minorBidi"/>
            <w:i w:val="0"/>
            <w:noProof/>
            <w:kern w:val="2"/>
            <w:sz w:val="24"/>
            <w:szCs w:val="24"/>
            <w:lang w:val="en-US" w:bidi="ar-SA"/>
            <w14:ligatures w14:val="standardContextual"/>
          </w:rPr>
          <w:tab/>
        </w:r>
        <w:r w:rsidRPr="00B71085">
          <w:rPr>
            <w:rStyle w:val="Hyperlink"/>
            <w:noProof/>
          </w:rPr>
          <w:t>Áp dụng IG vào sai số tái tạo của LSTM Autoencoder</w:t>
        </w:r>
        <w:r>
          <w:rPr>
            <w:noProof/>
            <w:webHidden/>
          </w:rPr>
          <w:tab/>
        </w:r>
        <w:r>
          <w:rPr>
            <w:noProof/>
            <w:webHidden/>
          </w:rPr>
          <w:fldChar w:fldCharType="begin"/>
        </w:r>
        <w:r>
          <w:rPr>
            <w:noProof/>
            <w:webHidden/>
          </w:rPr>
          <w:instrText xml:space="preserve"> PAGEREF _Toc239609009 \h </w:instrText>
        </w:r>
        <w:r>
          <w:rPr>
            <w:noProof/>
            <w:webHidden/>
          </w:rPr>
        </w:r>
        <w:r>
          <w:rPr>
            <w:noProof/>
            <w:webHidden/>
          </w:rPr>
          <w:fldChar w:fldCharType="separate"/>
        </w:r>
        <w:r>
          <w:rPr>
            <w:noProof/>
            <w:webHidden/>
          </w:rPr>
          <w:t>29</w:t>
        </w:r>
        <w:r>
          <w:rPr>
            <w:noProof/>
            <w:webHidden/>
          </w:rPr>
          <w:fldChar w:fldCharType="end"/>
        </w:r>
      </w:hyperlink>
    </w:p>
    <w:p w14:paraId="5D65727C" w14:textId="4C4D9B48" w:rsidR="00F50097" w:rsidRDefault="00F50097">
      <w:pPr>
        <w:pStyle w:val="TOC1"/>
        <w:rPr>
          <w:rFonts w:asciiTheme="minorHAnsi" w:eastAsiaTheme="minorEastAsia" w:hAnsiTheme="minorHAnsi" w:cstheme="minorBidi"/>
          <w:b w:val="0"/>
          <w:noProof/>
          <w:kern w:val="2"/>
          <w:sz w:val="24"/>
          <w:szCs w:val="24"/>
          <w:lang w:val="en-US" w:bidi="ar-SA"/>
          <w14:ligatures w14:val="standardContextual"/>
        </w:rPr>
      </w:pPr>
      <w:hyperlink w:anchor="_Toc239609010" w:history="1">
        <w:r w:rsidRPr="00B71085">
          <w:rPr>
            <w:rStyle w:val="Hyperlink"/>
            <w:noProof/>
          </w:rPr>
          <w:t>Chương 3. thực nghiệm và đánh giá</w:t>
        </w:r>
        <w:r>
          <w:rPr>
            <w:noProof/>
            <w:webHidden/>
          </w:rPr>
          <w:tab/>
        </w:r>
        <w:r>
          <w:rPr>
            <w:noProof/>
            <w:webHidden/>
          </w:rPr>
          <w:fldChar w:fldCharType="begin"/>
        </w:r>
        <w:r>
          <w:rPr>
            <w:noProof/>
            <w:webHidden/>
          </w:rPr>
          <w:instrText xml:space="preserve"> PAGEREF _Toc239609010 \h </w:instrText>
        </w:r>
        <w:r>
          <w:rPr>
            <w:noProof/>
            <w:webHidden/>
          </w:rPr>
        </w:r>
        <w:r>
          <w:rPr>
            <w:noProof/>
            <w:webHidden/>
          </w:rPr>
          <w:fldChar w:fldCharType="separate"/>
        </w:r>
        <w:r>
          <w:rPr>
            <w:noProof/>
            <w:webHidden/>
          </w:rPr>
          <w:t>31</w:t>
        </w:r>
        <w:r>
          <w:rPr>
            <w:noProof/>
            <w:webHidden/>
          </w:rPr>
          <w:fldChar w:fldCharType="end"/>
        </w:r>
      </w:hyperlink>
    </w:p>
    <w:p w14:paraId="17E5F12A" w14:textId="51C88ABC" w:rsidR="00F50097" w:rsidRDefault="00F50097">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39609011" w:history="1">
        <w:r w:rsidRPr="00B71085">
          <w:rPr>
            <w:rStyle w:val="Hyperlink"/>
            <w:noProof/>
          </w:rPr>
          <w:t>3.1.</w:t>
        </w:r>
        <w:r>
          <w:rPr>
            <w:rFonts w:asciiTheme="minorHAnsi" w:eastAsiaTheme="minorEastAsia" w:hAnsiTheme="minorHAnsi" w:cstheme="minorBidi"/>
            <w:noProof/>
            <w:kern w:val="2"/>
            <w:sz w:val="24"/>
            <w:szCs w:val="24"/>
            <w:lang w:val="en-US" w:bidi="ar-SA"/>
            <w14:ligatures w14:val="standardContextual"/>
          </w:rPr>
          <w:tab/>
        </w:r>
        <w:r w:rsidRPr="00B71085">
          <w:rPr>
            <w:rStyle w:val="Hyperlink"/>
            <w:noProof/>
          </w:rPr>
          <w:t>Bộ dữ liệu huấn luyện</w:t>
        </w:r>
        <w:r>
          <w:rPr>
            <w:noProof/>
            <w:webHidden/>
          </w:rPr>
          <w:tab/>
        </w:r>
        <w:r>
          <w:rPr>
            <w:noProof/>
            <w:webHidden/>
          </w:rPr>
          <w:fldChar w:fldCharType="begin"/>
        </w:r>
        <w:r>
          <w:rPr>
            <w:noProof/>
            <w:webHidden/>
          </w:rPr>
          <w:instrText xml:space="preserve"> PAGEREF _Toc239609011 \h </w:instrText>
        </w:r>
        <w:r>
          <w:rPr>
            <w:noProof/>
            <w:webHidden/>
          </w:rPr>
        </w:r>
        <w:r>
          <w:rPr>
            <w:noProof/>
            <w:webHidden/>
          </w:rPr>
          <w:fldChar w:fldCharType="separate"/>
        </w:r>
        <w:r>
          <w:rPr>
            <w:noProof/>
            <w:webHidden/>
          </w:rPr>
          <w:t>31</w:t>
        </w:r>
        <w:r>
          <w:rPr>
            <w:noProof/>
            <w:webHidden/>
          </w:rPr>
          <w:fldChar w:fldCharType="end"/>
        </w:r>
      </w:hyperlink>
    </w:p>
    <w:p w14:paraId="6B61A43C" w14:textId="4AE010A0" w:rsidR="00F50097" w:rsidRDefault="00F50097">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39609012" w:history="1">
        <w:r w:rsidRPr="00B71085">
          <w:rPr>
            <w:rStyle w:val="Hyperlink"/>
            <w:noProof/>
          </w:rPr>
          <w:t>3.2.</w:t>
        </w:r>
        <w:r>
          <w:rPr>
            <w:rFonts w:asciiTheme="minorHAnsi" w:eastAsiaTheme="minorEastAsia" w:hAnsiTheme="minorHAnsi" w:cstheme="minorBidi"/>
            <w:noProof/>
            <w:kern w:val="2"/>
            <w:sz w:val="24"/>
            <w:szCs w:val="24"/>
            <w:lang w:val="en-US" w:bidi="ar-SA"/>
            <w14:ligatures w14:val="standardContextual"/>
          </w:rPr>
          <w:tab/>
        </w:r>
        <w:r w:rsidRPr="00B71085">
          <w:rPr>
            <w:rStyle w:val="Hyperlink"/>
            <w:noProof/>
          </w:rPr>
          <w:t>Huấn luyện mô hình</w:t>
        </w:r>
        <w:r>
          <w:rPr>
            <w:noProof/>
            <w:webHidden/>
          </w:rPr>
          <w:tab/>
        </w:r>
        <w:r>
          <w:rPr>
            <w:noProof/>
            <w:webHidden/>
          </w:rPr>
          <w:fldChar w:fldCharType="begin"/>
        </w:r>
        <w:r>
          <w:rPr>
            <w:noProof/>
            <w:webHidden/>
          </w:rPr>
          <w:instrText xml:space="preserve"> PAGEREF _Toc239609012 \h </w:instrText>
        </w:r>
        <w:r>
          <w:rPr>
            <w:noProof/>
            <w:webHidden/>
          </w:rPr>
        </w:r>
        <w:r>
          <w:rPr>
            <w:noProof/>
            <w:webHidden/>
          </w:rPr>
          <w:fldChar w:fldCharType="separate"/>
        </w:r>
        <w:r>
          <w:rPr>
            <w:noProof/>
            <w:webHidden/>
          </w:rPr>
          <w:t>31</w:t>
        </w:r>
        <w:r>
          <w:rPr>
            <w:noProof/>
            <w:webHidden/>
          </w:rPr>
          <w:fldChar w:fldCharType="end"/>
        </w:r>
      </w:hyperlink>
    </w:p>
    <w:p w14:paraId="1BE672AF" w14:textId="17C02874" w:rsidR="00F50097" w:rsidRDefault="00F50097">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39609013" w:history="1">
        <w:r w:rsidRPr="00B71085">
          <w:rPr>
            <w:rStyle w:val="Hyperlink"/>
            <w:noProof/>
          </w:rPr>
          <w:t>3.2.1.</w:t>
        </w:r>
        <w:r>
          <w:rPr>
            <w:rFonts w:asciiTheme="minorHAnsi" w:eastAsiaTheme="minorEastAsia" w:hAnsiTheme="minorHAnsi" w:cstheme="minorBidi"/>
            <w:i w:val="0"/>
            <w:noProof/>
            <w:kern w:val="2"/>
            <w:sz w:val="24"/>
            <w:szCs w:val="24"/>
            <w:lang w:val="en-US" w:bidi="ar-SA"/>
            <w14:ligatures w14:val="standardContextual"/>
          </w:rPr>
          <w:tab/>
        </w:r>
        <w:r w:rsidRPr="00B71085">
          <w:rPr>
            <w:rStyle w:val="Hyperlink"/>
            <w:noProof/>
          </w:rPr>
          <w:t>Cấu hình thực nghiệm</w:t>
        </w:r>
        <w:r>
          <w:rPr>
            <w:noProof/>
            <w:webHidden/>
          </w:rPr>
          <w:tab/>
        </w:r>
        <w:r>
          <w:rPr>
            <w:noProof/>
            <w:webHidden/>
          </w:rPr>
          <w:fldChar w:fldCharType="begin"/>
        </w:r>
        <w:r>
          <w:rPr>
            <w:noProof/>
            <w:webHidden/>
          </w:rPr>
          <w:instrText xml:space="preserve"> PAGEREF _Toc239609013 \h </w:instrText>
        </w:r>
        <w:r>
          <w:rPr>
            <w:noProof/>
            <w:webHidden/>
          </w:rPr>
        </w:r>
        <w:r>
          <w:rPr>
            <w:noProof/>
            <w:webHidden/>
          </w:rPr>
          <w:fldChar w:fldCharType="separate"/>
        </w:r>
        <w:r>
          <w:rPr>
            <w:noProof/>
            <w:webHidden/>
          </w:rPr>
          <w:t>32</w:t>
        </w:r>
        <w:r>
          <w:rPr>
            <w:noProof/>
            <w:webHidden/>
          </w:rPr>
          <w:fldChar w:fldCharType="end"/>
        </w:r>
      </w:hyperlink>
    </w:p>
    <w:p w14:paraId="72CA51CD" w14:textId="484F7FCB" w:rsidR="00F50097" w:rsidRDefault="00F50097">
      <w:pPr>
        <w:pStyle w:val="TOC3"/>
        <w:tabs>
          <w:tab w:val="left" w:pos="1440"/>
        </w:tabs>
        <w:rPr>
          <w:rFonts w:asciiTheme="minorHAnsi" w:eastAsiaTheme="minorEastAsia" w:hAnsiTheme="minorHAnsi" w:cstheme="minorBidi"/>
          <w:i w:val="0"/>
          <w:noProof/>
          <w:kern w:val="2"/>
          <w:sz w:val="24"/>
          <w:szCs w:val="24"/>
          <w:lang w:val="en-US" w:bidi="ar-SA"/>
          <w14:ligatures w14:val="standardContextual"/>
        </w:rPr>
      </w:pPr>
      <w:hyperlink w:anchor="_Toc239609014" w:history="1">
        <w:r w:rsidRPr="00B71085">
          <w:rPr>
            <w:rStyle w:val="Hyperlink"/>
            <w:noProof/>
          </w:rPr>
          <w:t>3.2.2.</w:t>
        </w:r>
        <w:r>
          <w:rPr>
            <w:rFonts w:asciiTheme="minorHAnsi" w:eastAsiaTheme="minorEastAsia" w:hAnsiTheme="minorHAnsi" w:cstheme="minorBidi"/>
            <w:i w:val="0"/>
            <w:noProof/>
            <w:kern w:val="2"/>
            <w:sz w:val="24"/>
            <w:szCs w:val="24"/>
            <w:lang w:val="en-US" w:bidi="ar-SA"/>
            <w14:ligatures w14:val="standardContextual"/>
          </w:rPr>
          <w:tab/>
        </w:r>
        <w:r w:rsidRPr="00B71085">
          <w:rPr>
            <w:rStyle w:val="Hyperlink"/>
            <w:noProof/>
          </w:rPr>
          <w:t>Hiệu suất mô hình</w:t>
        </w:r>
        <w:r>
          <w:rPr>
            <w:noProof/>
            <w:webHidden/>
          </w:rPr>
          <w:tab/>
        </w:r>
        <w:r>
          <w:rPr>
            <w:noProof/>
            <w:webHidden/>
          </w:rPr>
          <w:fldChar w:fldCharType="begin"/>
        </w:r>
        <w:r>
          <w:rPr>
            <w:noProof/>
            <w:webHidden/>
          </w:rPr>
          <w:instrText xml:space="preserve"> PAGEREF _Toc239609014 \h </w:instrText>
        </w:r>
        <w:r>
          <w:rPr>
            <w:noProof/>
            <w:webHidden/>
          </w:rPr>
        </w:r>
        <w:r>
          <w:rPr>
            <w:noProof/>
            <w:webHidden/>
          </w:rPr>
          <w:fldChar w:fldCharType="separate"/>
        </w:r>
        <w:r>
          <w:rPr>
            <w:noProof/>
            <w:webHidden/>
          </w:rPr>
          <w:t>33</w:t>
        </w:r>
        <w:r>
          <w:rPr>
            <w:noProof/>
            <w:webHidden/>
          </w:rPr>
          <w:fldChar w:fldCharType="end"/>
        </w:r>
      </w:hyperlink>
    </w:p>
    <w:p w14:paraId="56B12872" w14:textId="1EEDCCAA" w:rsidR="00F50097" w:rsidRDefault="00F50097">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39609015" w:history="1">
        <w:r w:rsidRPr="00B71085">
          <w:rPr>
            <w:rStyle w:val="Hyperlink"/>
            <w:noProof/>
          </w:rPr>
          <w:t>3.3.</w:t>
        </w:r>
        <w:r>
          <w:rPr>
            <w:rFonts w:asciiTheme="minorHAnsi" w:eastAsiaTheme="minorEastAsia" w:hAnsiTheme="minorHAnsi" w:cstheme="minorBidi"/>
            <w:noProof/>
            <w:kern w:val="2"/>
            <w:sz w:val="24"/>
            <w:szCs w:val="24"/>
            <w:lang w:val="en-US" w:bidi="ar-SA"/>
            <w14:ligatures w14:val="standardContextual"/>
          </w:rPr>
          <w:tab/>
        </w:r>
        <w:r w:rsidRPr="00B71085">
          <w:rPr>
            <w:rStyle w:val="Hyperlink"/>
            <w:noProof/>
          </w:rPr>
          <w:t>Kết quả phát hiện</w:t>
        </w:r>
        <w:r>
          <w:rPr>
            <w:noProof/>
            <w:webHidden/>
          </w:rPr>
          <w:tab/>
        </w:r>
        <w:r>
          <w:rPr>
            <w:noProof/>
            <w:webHidden/>
          </w:rPr>
          <w:fldChar w:fldCharType="begin"/>
        </w:r>
        <w:r>
          <w:rPr>
            <w:noProof/>
            <w:webHidden/>
          </w:rPr>
          <w:instrText xml:space="preserve"> PAGEREF _Toc239609015 \h </w:instrText>
        </w:r>
        <w:r>
          <w:rPr>
            <w:noProof/>
            <w:webHidden/>
          </w:rPr>
        </w:r>
        <w:r>
          <w:rPr>
            <w:noProof/>
            <w:webHidden/>
          </w:rPr>
          <w:fldChar w:fldCharType="separate"/>
        </w:r>
        <w:r>
          <w:rPr>
            <w:noProof/>
            <w:webHidden/>
          </w:rPr>
          <w:t>34</w:t>
        </w:r>
        <w:r>
          <w:rPr>
            <w:noProof/>
            <w:webHidden/>
          </w:rPr>
          <w:fldChar w:fldCharType="end"/>
        </w:r>
      </w:hyperlink>
    </w:p>
    <w:p w14:paraId="65698ABC" w14:textId="334EA24B" w:rsidR="00F50097" w:rsidRDefault="00F50097">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39609016" w:history="1">
        <w:r w:rsidRPr="00B71085">
          <w:rPr>
            <w:rStyle w:val="Hyperlink"/>
            <w:noProof/>
          </w:rPr>
          <w:t>3.4.</w:t>
        </w:r>
        <w:r>
          <w:rPr>
            <w:rFonts w:asciiTheme="minorHAnsi" w:eastAsiaTheme="minorEastAsia" w:hAnsiTheme="minorHAnsi" w:cstheme="minorBidi"/>
            <w:noProof/>
            <w:kern w:val="2"/>
            <w:sz w:val="24"/>
            <w:szCs w:val="24"/>
            <w:lang w:val="en-US" w:bidi="ar-SA"/>
            <w14:ligatures w14:val="standardContextual"/>
          </w:rPr>
          <w:tab/>
        </w:r>
        <w:r w:rsidRPr="00B71085">
          <w:rPr>
            <w:rStyle w:val="Hyperlink"/>
            <w:noProof/>
          </w:rPr>
          <w:t>Kết quả giải thích</w:t>
        </w:r>
        <w:r>
          <w:rPr>
            <w:noProof/>
            <w:webHidden/>
          </w:rPr>
          <w:tab/>
        </w:r>
        <w:r>
          <w:rPr>
            <w:noProof/>
            <w:webHidden/>
          </w:rPr>
          <w:fldChar w:fldCharType="begin"/>
        </w:r>
        <w:r>
          <w:rPr>
            <w:noProof/>
            <w:webHidden/>
          </w:rPr>
          <w:instrText xml:space="preserve"> PAGEREF _Toc239609016 \h </w:instrText>
        </w:r>
        <w:r>
          <w:rPr>
            <w:noProof/>
            <w:webHidden/>
          </w:rPr>
        </w:r>
        <w:r>
          <w:rPr>
            <w:noProof/>
            <w:webHidden/>
          </w:rPr>
          <w:fldChar w:fldCharType="separate"/>
        </w:r>
        <w:r>
          <w:rPr>
            <w:noProof/>
            <w:webHidden/>
          </w:rPr>
          <w:t>34</w:t>
        </w:r>
        <w:r>
          <w:rPr>
            <w:noProof/>
            <w:webHidden/>
          </w:rPr>
          <w:fldChar w:fldCharType="end"/>
        </w:r>
      </w:hyperlink>
    </w:p>
    <w:p w14:paraId="1CFC28AA" w14:textId="36981872" w:rsidR="00F50097" w:rsidRDefault="00F50097">
      <w:pPr>
        <w:pStyle w:val="TOC2"/>
        <w:tabs>
          <w:tab w:val="right" w:leader="dot" w:pos="9344"/>
        </w:tabs>
        <w:rPr>
          <w:rFonts w:asciiTheme="minorHAnsi" w:eastAsiaTheme="minorEastAsia" w:hAnsiTheme="minorHAnsi" w:cstheme="minorBidi"/>
          <w:noProof/>
          <w:kern w:val="2"/>
          <w:sz w:val="24"/>
          <w:szCs w:val="24"/>
          <w:lang w:val="en-US" w:bidi="ar-SA"/>
          <w14:ligatures w14:val="standardContextual"/>
        </w:rPr>
      </w:pPr>
      <w:hyperlink w:anchor="_Toc239609017" w:history="1">
        <w:r w:rsidRPr="00B71085">
          <w:rPr>
            <w:rStyle w:val="Hyperlink"/>
            <w:noProof/>
          </w:rPr>
          <w:t>3.5.</w:t>
        </w:r>
        <w:r>
          <w:rPr>
            <w:rFonts w:asciiTheme="minorHAnsi" w:eastAsiaTheme="minorEastAsia" w:hAnsiTheme="minorHAnsi" w:cstheme="minorBidi"/>
            <w:noProof/>
            <w:kern w:val="2"/>
            <w:sz w:val="24"/>
            <w:szCs w:val="24"/>
            <w:lang w:val="en-US" w:bidi="ar-SA"/>
            <w14:ligatures w14:val="standardContextual"/>
          </w:rPr>
          <w:tab/>
        </w:r>
        <w:r w:rsidRPr="00B71085">
          <w:rPr>
            <w:rStyle w:val="Hyperlink"/>
            <w:noProof/>
          </w:rPr>
          <w:t>Đánh giá</w:t>
        </w:r>
        <w:r>
          <w:rPr>
            <w:noProof/>
            <w:webHidden/>
          </w:rPr>
          <w:tab/>
        </w:r>
        <w:r>
          <w:rPr>
            <w:noProof/>
            <w:webHidden/>
          </w:rPr>
          <w:fldChar w:fldCharType="begin"/>
        </w:r>
        <w:r>
          <w:rPr>
            <w:noProof/>
            <w:webHidden/>
          </w:rPr>
          <w:instrText xml:space="preserve"> PAGEREF _Toc239609017 \h </w:instrText>
        </w:r>
        <w:r>
          <w:rPr>
            <w:noProof/>
            <w:webHidden/>
          </w:rPr>
        </w:r>
        <w:r>
          <w:rPr>
            <w:noProof/>
            <w:webHidden/>
          </w:rPr>
          <w:fldChar w:fldCharType="separate"/>
        </w:r>
        <w:r>
          <w:rPr>
            <w:noProof/>
            <w:webHidden/>
          </w:rPr>
          <w:t>34</w:t>
        </w:r>
        <w:r>
          <w:rPr>
            <w:noProof/>
            <w:webHidden/>
          </w:rPr>
          <w:fldChar w:fldCharType="end"/>
        </w:r>
      </w:hyperlink>
    </w:p>
    <w:p w14:paraId="10B0B77C" w14:textId="75AA393F" w:rsidR="00F50097" w:rsidRDefault="00F50097">
      <w:pPr>
        <w:pStyle w:val="TOC1"/>
        <w:rPr>
          <w:rFonts w:asciiTheme="minorHAnsi" w:eastAsiaTheme="minorEastAsia" w:hAnsiTheme="minorHAnsi" w:cstheme="minorBidi"/>
          <w:b w:val="0"/>
          <w:noProof/>
          <w:kern w:val="2"/>
          <w:sz w:val="24"/>
          <w:szCs w:val="24"/>
          <w:lang w:val="en-US" w:bidi="ar-SA"/>
          <w14:ligatures w14:val="standardContextual"/>
        </w:rPr>
      </w:pPr>
      <w:hyperlink w:anchor="_Toc239609018" w:history="1">
        <w:r w:rsidRPr="00B71085">
          <w:rPr>
            <w:rStyle w:val="Hyperlink"/>
            <w:noProof/>
          </w:rPr>
          <w:t>TÀI LIỆU THAM KHẢO</w:t>
        </w:r>
        <w:r>
          <w:rPr>
            <w:noProof/>
            <w:webHidden/>
          </w:rPr>
          <w:tab/>
        </w:r>
        <w:r>
          <w:rPr>
            <w:noProof/>
            <w:webHidden/>
          </w:rPr>
          <w:fldChar w:fldCharType="begin"/>
        </w:r>
        <w:r>
          <w:rPr>
            <w:noProof/>
            <w:webHidden/>
          </w:rPr>
          <w:instrText xml:space="preserve"> PAGEREF _Toc239609018 \h </w:instrText>
        </w:r>
        <w:r>
          <w:rPr>
            <w:noProof/>
            <w:webHidden/>
          </w:rPr>
        </w:r>
        <w:r>
          <w:rPr>
            <w:noProof/>
            <w:webHidden/>
          </w:rPr>
          <w:fldChar w:fldCharType="separate"/>
        </w:r>
        <w:r>
          <w:rPr>
            <w:noProof/>
            <w:webHidden/>
          </w:rPr>
          <w:t>35</w:t>
        </w:r>
        <w:r>
          <w:rPr>
            <w:noProof/>
            <w:webHidden/>
          </w:rPr>
          <w:fldChar w:fldCharType="end"/>
        </w:r>
      </w:hyperlink>
    </w:p>
    <w:p w14:paraId="6B996024" w14:textId="667BCC96" w:rsidR="00AC1A1D" w:rsidRDefault="00AC1A1D" w:rsidP="00AC1A1D">
      <w:r>
        <w:fldChar w:fldCharType="end"/>
      </w:r>
    </w:p>
    <w:p w14:paraId="760A31B9" w14:textId="77777777" w:rsidR="00AC1A1D" w:rsidRDefault="00AC1A1D" w:rsidP="00AC1A1D"/>
    <w:p w14:paraId="2CBCA436" w14:textId="1935DA86" w:rsidR="006420D2" w:rsidRDefault="006420D2" w:rsidP="0013505C">
      <w:pPr>
        <w:ind w:firstLine="0"/>
        <w:rPr>
          <w:lang w:eastAsia="en-AU"/>
        </w:rPr>
      </w:pPr>
    </w:p>
    <w:p w14:paraId="5BF47472" w14:textId="77777777" w:rsidR="000F6797" w:rsidRDefault="000F6797" w:rsidP="006E7695">
      <w:pPr>
        <w:pStyle w:val="UH1"/>
      </w:pPr>
      <w:bookmarkStart w:id="0" w:name="_Toc452402264"/>
      <w:bookmarkStart w:id="1" w:name="_Toc239608983"/>
      <w:r>
        <w:lastRenderedPageBreak/>
        <w:t>Lời cảm ơn</w:t>
      </w:r>
      <w:bookmarkEnd w:id="0"/>
      <w:bookmarkEnd w:id="1"/>
    </w:p>
    <w:p w14:paraId="2233D18F" w14:textId="108C4535" w:rsidR="000F6797" w:rsidRDefault="000F6797" w:rsidP="000F6797">
      <w:pPr>
        <w:rPr>
          <w:lang w:eastAsia="en-AU"/>
        </w:rPr>
      </w:pPr>
    </w:p>
    <w:tbl>
      <w:tblPr>
        <w:tblW w:w="0" w:type="auto"/>
        <w:tblCellMar>
          <w:left w:w="0" w:type="dxa"/>
          <w:right w:w="0" w:type="dxa"/>
        </w:tblCellMar>
        <w:tblLook w:val="04A0" w:firstRow="1" w:lastRow="0" w:firstColumn="1" w:lastColumn="0" w:noHBand="0" w:noVBand="1"/>
      </w:tblPr>
      <w:tblGrid>
        <w:gridCol w:w="3544"/>
        <w:gridCol w:w="5810"/>
      </w:tblGrid>
      <w:tr w:rsidR="00B76FF0" w14:paraId="58A1A6E3" w14:textId="77777777" w:rsidTr="00340958">
        <w:tc>
          <w:tcPr>
            <w:tcW w:w="3544" w:type="dxa"/>
          </w:tcPr>
          <w:p w14:paraId="38FB20DC" w14:textId="77777777" w:rsidR="00B76FF0" w:rsidRDefault="00B76FF0" w:rsidP="00EE1BD3">
            <w:pPr>
              <w:pStyle w:val="Table-Center"/>
            </w:pPr>
          </w:p>
        </w:tc>
        <w:tc>
          <w:tcPr>
            <w:tcW w:w="5810" w:type="dxa"/>
          </w:tcPr>
          <w:p w14:paraId="15285D75" w14:textId="77777777" w:rsidR="009447E5" w:rsidRPr="00D70970" w:rsidRDefault="009447E5" w:rsidP="009447E5">
            <w:pPr>
              <w:pStyle w:val="Table-Center"/>
              <w:rPr>
                <w:rStyle w:val="Strong"/>
              </w:rPr>
            </w:pPr>
            <w:r w:rsidRPr="00D70970">
              <w:rPr>
                <w:rStyle w:val="Strong"/>
              </w:rPr>
              <w:t>SINH VIÊN</w:t>
            </w:r>
            <w:r>
              <w:rPr>
                <w:rStyle w:val="Strong"/>
              </w:rPr>
              <w:t xml:space="preserve"> THỰC HIỆN ĐỒ ÁN</w:t>
            </w:r>
          </w:p>
          <w:p w14:paraId="48961A8F" w14:textId="77777777" w:rsidR="00B76FF0" w:rsidRPr="00B91861" w:rsidRDefault="00B76FF0" w:rsidP="00EE1BD3">
            <w:pPr>
              <w:pStyle w:val="Table-Center"/>
            </w:pPr>
          </w:p>
          <w:p w14:paraId="4185BD9C" w14:textId="77777777" w:rsidR="00B76FF0" w:rsidRPr="00B91861" w:rsidRDefault="00B76FF0" w:rsidP="00EE1BD3">
            <w:pPr>
              <w:pStyle w:val="Table-Center"/>
            </w:pPr>
          </w:p>
          <w:p w14:paraId="42C7E576" w14:textId="77777777" w:rsidR="00B76FF0" w:rsidRPr="00B91861" w:rsidRDefault="00B76FF0" w:rsidP="00EE1BD3">
            <w:pPr>
              <w:pStyle w:val="Table-Center"/>
            </w:pPr>
          </w:p>
          <w:p w14:paraId="09BAA6E7" w14:textId="43C38833" w:rsidR="00B76FF0" w:rsidRPr="00B91861" w:rsidRDefault="0013505C" w:rsidP="002632F4">
            <w:pPr>
              <w:pStyle w:val="Table-Center"/>
            </w:pPr>
            <w:r>
              <w:t>Đỗ Trường Vũ</w:t>
            </w:r>
          </w:p>
        </w:tc>
      </w:tr>
    </w:tbl>
    <w:p w14:paraId="4C8C2A6E" w14:textId="77777777" w:rsidR="00B76FF0" w:rsidRPr="000F6797" w:rsidRDefault="00B76FF0" w:rsidP="000F6797">
      <w:pPr>
        <w:rPr>
          <w:lang w:eastAsia="en-AU"/>
        </w:rPr>
      </w:pPr>
    </w:p>
    <w:p w14:paraId="3844A13E" w14:textId="77777777" w:rsidR="006E7695" w:rsidRDefault="006E7695" w:rsidP="006E7695">
      <w:pPr>
        <w:pStyle w:val="UH1"/>
      </w:pPr>
      <w:bookmarkStart w:id="2" w:name="_Toc452402265"/>
      <w:bookmarkStart w:id="3" w:name="_Toc239608984"/>
      <w:r>
        <w:lastRenderedPageBreak/>
        <w:t>Lời nói đầu</w:t>
      </w:r>
      <w:bookmarkEnd w:id="2"/>
      <w:bookmarkEnd w:id="3"/>
    </w:p>
    <w:p w14:paraId="2D4CA9DE" w14:textId="6D7019D7" w:rsidR="00EC16E7" w:rsidRDefault="00EC16E7" w:rsidP="00EC16E7">
      <w:pPr>
        <w:rPr>
          <w:lang w:eastAsia="en-AU"/>
        </w:rPr>
      </w:pPr>
    </w:p>
    <w:tbl>
      <w:tblPr>
        <w:tblW w:w="0" w:type="auto"/>
        <w:tblCellMar>
          <w:left w:w="0" w:type="dxa"/>
          <w:right w:w="0" w:type="dxa"/>
        </w:tblCellMar>
        <w:tblLook w:val="04A0" w:firstRow="1" w:lastRow="0" w:firstColumn="1" w:lastColumn="0" w:noHBand="0" w:noVBand="1"/>
      </w:tblPr>
      <w:tblGrid>
        <w:gridCol w:w="3544"/>
        <w:gridCol w:w="5810"/>
      </w:tblGrid>
      <w:tr w:rsidR="00B76FF0" w14:paraId="01D167EE" w14:textId="77777777" w:rsidTr="00340958">
        <w:tc>
          <w:tcPr>
            <w:tcW w:w="3544" w:type="dxa"/>
          </w:tcPr>
          <w:p w14:paraId="711D746D" w14:textId="77777777" w:rsidR="00B76FF0" w:rsidRDefault="00B76FF0" w:rsidP="00EE1BD3">
            <w:pPr>
              <w:pStyle w:val="Table-Center"/>
            </w:pPr>
          </w:p>
        </w:tc>
        <w:tc>
          <w:tcPr>
            <w:tcW w:w="5810" w:type="dxa"/>
          </w:tcPr>
          <w:p w14:paraId="12085E14" w14:textId="77777777" w:rsidR="00B76FF0" w:rsidRPr="00D70970" w:rsidRDefault="00D70970" w:rsidP="00EE1BD3">
            <w:pPr>
              <w:pStyle w:val="Table-Center"/>
              <w:rPr>
                <w:rStyle w:val="Strong"/>
              </w:rPr>
            </w:pPr>
            <w:r w:rsidRPr="00D70970">
              <w:rPr>
                <w:rStyle w:val="Strong"/>
              </w:rPr>
              <w:t>SINH VIÊN</w:t>
            </w:r>
            <w:r w:rsidR="009447E5">
              <w:rPr>
                <w:rStyle w:val="Strong"/>
              </w:rPr>
              <w:t xml:space="preserve"> THỰC HIỆN ĐỒ ÁN</w:t>
            </w:r>
          </w:p>
          <w:p w14:paraId="660DEF11" w14:textId="77777777" w:rsidR="00B76FF0" w:rsidRPr="00B91861" w:rsidRDefault="00B76FF0" w:rsidP="00EE1BD3">
            <w:pPr>
              <w:pStyle w:val="Table-Center"/>
            </w:pPr>
          </w:p>
          <w:p w14:paraId="3F995C28" w14:textId="77777777" w:rsidR="00B76FF0" w:rsidRPr="00B91861" w:rsidRDefault="00B76FF0" w:rsidP="00EE1BD3">
            <w:pPr>
              <w:pStyle w:val="Table-Center"/>
            </w:pPr>
          </w:p>
          <w:p w14:paraId="79714378" w14:textId="77777777" w:rsidR="00B76FF0" w:rsidRPr="00B91861" w:rsidRDefault="00B76FF0" w:rsidP="00EE1BD3">
            <w:pPr>
              <w:pStyle w:val="Table-Center"/>
            </w:pPr>
          </w:p>
          <w:p w14:paraId="093643BD" w14:textId="1231E5E9" w:rsidR="00B76FF0" w:rsidRPr="00B91861" w:rsidRDefault="0013505C" w:rsidP="002632F4">
            <w:pPr>
              <w:pStyle w:val="Table-Center"/>
            </w:pPr>
            <w:r>
              <w:t>Đỗ Trường Vũ</w:t>
            </w:r>
          </w:p>
        </w:tc>
      </w:tr>
    </w:tbl>
    <w:p w14:paraId="598CC6C3" w14:textId="77777777" w:rsidR="009E5B3F" w:rsidRDefault="009E5B3F" w:rsidP="00EC16E7">
      <w:pPr>
        <w:rPr>
          <w:lang w:eastAsia="en-AU"/>
        </w:rPr>
      </w:pPr>
    </w:p>
    <w:p w14:paraId="08B2149E" w14:textId="77777777" w:rsidR="007019FB" w:rsidRDefault="007019FB" w:rsidP="00EC16E7">
      <w:pPr>
        <w:rPr>
          <w:lang w:eastAsia="en-AU"/>
        </w:rPr>
        <w:sectPr w:rsidR="007019FB" w:rsidSect="009E1B34">
          <w:footerReference w:type="default" r:id="rId10"/>
          <w:footerReference w:type="first" r:id="rId11"/>
          <w:type w:val="continuous"/>
          <w:pgSz w:w="11906" w:h="16838"/>
          <w:pgMar w:top="1134" w:right="851" w:bottom="1134" w:left="1701" w:header="709" w:footer="709" w:gutter="0"/>
          <w:pgNumType w:fmt="lowerRoman" w:start="1"/>
          <w:cols w:space="708"/>
          <w:docGrid w:linePitch="381"/>
        </w:sectPr>
      </w:pPr>
    </w:p>
    <w:p w14:paraId="61320CAC" w14:textId="37C33AA7" w:rsidR="00992D48" w:rsidRDefault="00DE41D8" w:rsidP="0013505C">
      <w:pPr>
        <w:pStyle w:val="Heading1"/>
      </w:pPr>
      <w:bookmarkStart w:id="4" w:name="_Toc239608985"/>
      <w:r>
        <w:lastRenderedPageBreak/>
        <w:t>Cơ sở lý thuyết</w:t>
      </w:r>
      <w:bookmarkEnd w:id="4"/>
    </w:p>
    <w:p w14:paraId="68A2F46B" w14:textId="34E76DD7" w:rsidR="00032493" w:rsidRDefault="00A37B50" w:rsidP="00032493">
      <w:pPr>
        <w:pStyle w:val="Heading2"/>
      </w:pPr>
      <w:bookmarkStart w:id="5" w:name="_Toc239608986"/>
      <w:r>
        <w:t>Thực trạng An ninh mạng hiện nay</w:t>
      </w:r>
      <w:bookmarkEnd w:id="5"/>
    </w:p>
    <w:p w14:paraId="1F6BA942" w14:textId="2BE37057" w:rsidR="00032493" w:rsidRDefault="00A37B50" w:rsidP="00032493">
      <w:pPr>
        <w:pStyle w:val="Heading3"/>
      </w:pPr>
      <w:bookmarkStart w:id="6" w:name="_Toc239608987"/>
      <w:r>
        <w:t>Thực trạng an toàn thông tin mạng trên thế giới</w:t>
      </w:r>
      <w:bookmarkEnd w:id="6"/>
    </w:p>
    <w:p w14:paraId="20AF4A72" w14:textId="77777777" w:rsidR="00A37B50" w:rsidRDefault="00A37B50" w:rsidP="00A37B50">
      <w:pPr>
        <w:rPr>
          <w:lang w:val="en-US" w:bidi="ar-SA"/>
        </w:rPr>
      </w:pPr>
      <w:r>
        <w:t>Trong cu</w:t>
      </w:r>
      <w:r>
        <w:rPr>
          <w:rFonts w:ascii="Calibri" w:hAnsi="Calibri" w:cs="Calibri"/>
        </w:rPr>
        <w:t>ộ</w:t>
      </w:r>
      <w:r>
        <w:t>c CMCN 4.0, thông tin là m</w:t>
      </w:r>
      <w:r>
        <w:rPr>
          <w:rFonts w:ascii="Calibri" w:hAnsi="Calibri" w:cs="Calibri"/>
        </w:rPr>
        <w:t>ộ</w:t>
      </w:r>
      <w:r>
        <w:t>t d</w:t>
      </w:r>
      <w:r>
        <w:rPr>
          <w:rFonts w:ascii="Calibri" w:hAnsi="Calibri" w:cs="Calibri"/>
        </w:rPr>
        <w:t>ạ</w:t>
      </w:r>
      <w:r>
        <w:t>ng tài nguyên. Chính vì th</w:t>
      </w:r>
      <w:r>
        <w:rPr>
          <w:rFonts w:ascii="Calibri" w:hAnsi="Calibri" w:cs="Calibri"/>
        </w:rPr>
        <w:t>ế</w:t>
      </w:r>
      <w:r>
        <w:t xml:space="preserve">, </w:t>
      </w:r>
      <w:r>
        <w:rPr>
          <w:rFonts w:ascii="Calibri" w:hAnsi="Calibri" w:cs="Calibri"/>
        </w:rPr>
        <w:t>đả</w:t>
      </w:r>
      <w:r>
        <w:t>m b</w:t>
      </w:r>
      <w:r>
        <w:rPr>
          <w:rFonts w:ascii="Calibri" w:hAnsi="Calibri" w:cs="Calibri"/>
        </w:rPr>
        <w:t>ả</w:t>
      </w:r>
      <w:r>
        <w:t>o an ninh, ATTT là nhi</w:t>
      </w:r>
      <w:r>
        <w:rPr>
          <w:rFonts w:ascii="Calibri" w:hAnsi="Calibri" w:cs="Calibri"/>
        </w:rPr>
        <w:t>ệ</w:t>
      </w:r>
      <w:r>
        <w:t>m v</w:t>
      </w:r>
      <w:r>
        <w:rPr>
          <w:rFonts w:ascii="Calibri" w:hAnsi="Calibri" w:cs="Calibri"/>
        </w:rPr>
        <w:t>ụ</w:t>
      </w:r>
      <w:r>
        <w:t xml:space="preserve"> quan tr</w:t>
      </w:r>
      <w:r>
        <w:rPr>
          <w:rFonts w:ascii="Calibri" w:hAnsi="Calibri" w:cs="Calibri"/>
        </w:rPr>
        <w:t>ọ</w:t>
      </w:r>
      <w:r>
        <w:t>ng và c</w:t>
      </w:r>
      <w:r>
        <w:rPr>
          <w:rFonts w:ascii="Calibri" w:hAnsi="Calibri" w:cs="Calibri"/>
        </w:rPr>
        <w:t>ấ</w:t>
      </w:r>
      <w:r>
        <w:t>p thi</w:t>
      </w:r>
      <w:r>
        <w:rPr>
          <w:rFonts w:ascii="Calibri" w:hAnsi="Calibri" w:cs="Calibri"/>
        </w:rPr>
        <w:t>ế</w:t>
      </w:r>
      <w:r>
        <w:t>t. Tuy nhiên, hi</w:t>
      </w:r>
      <w:r>
        <w:rPr>
          <w:rFonts w:ascii="Calibri" w:hAnsi="Calibri" w:cs="Calibri"/>
        </w:rPr>
        <w:t>ệ</w:t>
      </w:r>
      <w:r>
        <w:t>n nay, các m</w:t>
      </w:r>
      <w:r>
        <w:rPr>
          <w:rFonts w:ascii="Calibri" w:hAnsi="Calibri" w:cs="Calibri"/>
        </w:rPr>
        <w:t>ố</w:t>
      </w:r>
      <w:r>
        <w:t xml:space="preserve">i </w:t>
      </w:r>
      <w:r>
        <w:rPr>
          <w:rFonts w:ascii="Calibri" w:hAnsi="Calibri" w:cs="Calibri"/>
        </w:rPr>
        <w:t>đ</w:t>
      </w:r>
      <w:r>
        <w:t>e d</w:t>
      </w:r>
      <w:r>
        <w:rPr>
          <w:rFonts w:ascii="Calibri" w:hAnsi="Calibri" w:cs="Calibri"/>
        </w:rPr>
        <w:t>ọ</w:t>
      </w:r>
      <w:r>
        <w:t>a t</w:t>
      </w:r>
      <w:r>
        <w:rPr>
          <w:rFonts w:ascii="Calibri" w:hAnsi="Calibri" w:cs="Calibri"/>
        </w:rPr>
        <w:t>ừ</w:t>
      </w:r>
      <w:r>
        <w:t xml:space="preserve"> không gian m</w:t>
      </w:r>
      <w:r>
        <w:rPr>
          <w:rFonts w:ascii="Calibri" w:hAnsi="Calibri" w:cs="Calibri"/>
        </w:rPr>
        <w:t>ạ</w:t>
      </w:r>
      <w:r>
        <w:t>ng không ng</w:t>
      </w:r>
      <w:r>
        <w:rPr>
          <w:rFonts w:ascii="Calibri" w:hAnsi="Calibri" w:cs="Calibri"/>
        </w:rPr>
        <w:t>ừ</w:t>
      </w:r>
      <w:r>
        <w:t>ng t</w:t>
      </w:r>
      <w:r>
        <w:rPr>
          <w:rFonts w:ascii="Calibri" w:hAnsi="Calibri" w:cs="Calibri"/>
        </w:rPr>
        <w:t>ă</w:t>
      </w:r>
      <w:r>
        <w:t>ng l</w:t>
      </w:r>
      <w:r>
        <w:rPr>
          <w:rFonts w:cs="Roboto"/>
        </w:rPr>
        <w:t>ê</w:t>
      </w:r>
      <w:r>
        <w:t>n v</w:t>
      </w:r>
      <w:r>
        <w:rPr>
          <w:rFonts w:cs="Roboto"/>
        </w:rPr>
        <w:t>à</w:t>
      </w:r>
      <w:r>
        <w:t xml:space="preserve"> thay </w:t>
      </w:r>
      <w:r>
        <w:rPr>
          <w:rFonts w:ascii="Calibri" w:hAnsi="Calibri" w:cs="Calibri"/>
        </w:rPr>
        <w:t>đổ</w:t>
      </w:r>
      <w:r>
        <w:t>i nhanh chóng.</w:t>
      </w:r>
    </w:p>
    <w:p w14:paraId="7FC7CDA7" w14:textId="77777777" w:rsidR="00A37B50" w:rsidRDefault="00A37B50" w:rsidP="00A37B50">
      <w:r>
        <w:t>Tình hình ATTT m</w:t>
      </w:r>
      <w:r>
        <w:rPr>
          <w:rFonts w:ascii="Calibri" w:hAnsi="Calibri" w:cs="Calibri"/>
        </w:rPr>
        <w:t>ạ</w:t>
      </w:r>
      <w:r>
        <w:t>ng di</w:t>
      </w:r>
      <w:r>
        <w:rPr>
          <w:rFonts w:ascii="Calibri" w:hAnsi="Calibri" w:cs="Calibri"/>
        </w:rPr>
        <w:t>ễ</w:t>
      </w:r>
      <w:r>
        <w:t>n bi</w:t>
      </w:r>
      <w:r>
        <w:rPr>
          <w:rFonts w:ascii="Calibri" w:hAnsi="Calibri" w:cs="Calibri"/>
        </w:rPr>
        <w:t>ế</w:t>
      </w:r>
      <w:r>
        <w:t>n ph</w:t>
      </w:r>
      <w:r>
        <w:rPr>
          <w:rFonts w:ascii="Calibri" w:hAnsi="Calibri" w:cs="Calibri"/>
        </w:rPr>
        <w:t>ứ</w:t>
      </w:r>
      <w:r>
        <w:t>c t</w:t>
      </w:r>
      <w:r>
        <w:rPr>
          <w:rFonts w:ascii="Calibri" w:hAnsi="Calibri" w:cs="Calibri"/>
        </w:rPr>
        <w:t>ạ</w:t>
      </w:r>
      <w:r>
        <w:t>p, li</w:t>
      </w:r>
      <w:r>
        <w:rPr>
          <w:rFonts w:cs="Roboto"/>
        </w:rPr>
        <w:t>ê</w:t>
      </w:r>
      <w:r>
        <w:t>n t</w:t>
      </w:r>
      <w:r>
        <w:rPr>
          <w:rFonts w:ascii="Calibri" w:hAnsi="Calibri" w:cs="Calibri"/>
        </w:rPr>
        <w:t>ụ</w:t>
      </w:r>
      <w:r>
        <w:t>c x</w:t>
      </w:r>
      <w:r>
        <w:rPr>
          <w:rFonts w:ascii="Calibri" w:hAnsi="Calibri" w:cs="Calibri"/>
        </w:rPr>
        <w:t>ả</w:t>
      </w:r>
      <w:r>
        <w:t>y ra c</w:t>
      </w:r>
      <w:r>
        <w:rPr>
          <w:rFonts w:cs="Roboto"/>
        </w:rPr>
        <w:t>á</w:t>
      </w:r>
      <w:r>
        <w:t>c v</w:t>
      </w:r>
      <w:r>
        <w:rPr>
          <w:rFonts w:ascii="Calibri" w:hAnsi="Calibri" w:cs="Calibri"/>
        </w:rPr>
        <w:t>ụ</w:t>
      </w:r>
      <w:r>
        <w:t xml:space="preserve"> t</w:t>
      </w:r>
      <w:r>
        <w:rPr>
          <w:rFonts w:ascii="Calibri" w:hAnsi="Calibri" w:cs="Calibri"/>
        </w:rPr>
        <w:t>ấ</w:t>
      </w:r>
      <w:r>
        <w:t>n c</w:t>
      </w:r>
      <w:r>
        <w:rPr>
          <w:rFonts w:cs="Roboto"/>
        </w:rPr>
        <w:t>ô</w:t>
      </w:r>
      <w:r>
        <w:t>ng, x</w:t>
      </w:r>
      <w:r>
        <w:rPr>
          <w:rFonts w:cs="Roboto"/>
        </w:rPr>
        <w:t>â</w:t>
      </w:r>
      <w:r>
        <w:t>m nh</w:t>
      </w:r>
      <w:r>
        <w:rPr>
          <w:rFonts w:ascii="Calibri" w:hAnsi="Calibri" w:cs="Calibri"/>
        </w:rPr>
        <w:t>ậ</w:t>
      </w:r>
      <w:r>
        <w:t xml:space="preserve">p, </w:t>
      </w:r>
      <w:r>
        <w:rPr>
          <w:rFonts w:ascii="Calibri" w:hAnsi="Calibri" w:cs="Calibri"/>
        </w:rPr>
        <w:t>đ</w:t>
      </w:r>
      <w:r>
        <w:rPr>
          <w:rFonts w:cs="Roboto"/>
        </w:rPr>
        <w:t>á</w:t>
      </w:r>
      <w:r>
        <w:t>nh c</w:t>
      </w:r>
      <w:r>
        <w:rPr>
          <w:rFonts w:ascii="Calibri" w:hAnsi="Calibri" w:cs="Calibri"/>
        </w:rPr>
        <w:t>ắ</w:t>
      </w:r>
      <w:r>
        <w:t>p d</w:t>
      </w:r>
      <w:r>
        <w:rPr>
          <w:rFonts w:ascii="Calibri" w:hAnsi="Calibri" w:cs="Calibri"/>
        </w:rPr>
        <w:t>ữ</w:t>
      </w:r>
      <w:r>
        <w:t xml:space="preserve"> li</w:t>
      </w:r>
      <w:r>
        <w:rPr>
          <w:rFonts w:ascii="Calibri" w:hAnsi="Calibri" w:cs="Calibri"/>
        </w:rPr>
        <w:t>ệ</w:t>
      </w:r>
      <w:r>
        <w:t>u tr</w:t>
      </w:r>
      <w:r>
        <w:rPr>
          <w:rFonts w:cs="Roboto"/>
        </w:rPr>
        <w:t>ê</w:t>
      </w:r>
      <w:r>
        <w:t>n h</w:t>
      </w:r>
      <w:r>
        <w:rPr>
          <w:rFonts w:ascii="Calibri" w:hAnsi="Calibri" w:cs="Calibri"/>
        </w:rPr>
        <w:t>ệ</w:t>
      </w:r>
      <w:r>
        <w:t xml:space="preserve"> th</w:t>
      </w:r>
      <w:r>
        <w:rPr>
          <w:rFonts w:ascii="Calibri" w:hAnsi="Calibri" w:cs="Calibri"/>
        </w:rPr>
        <w:t>ố</w:t>
      </w:r>
      <w:r>
        <w:t>ng m</w:t>
      </w:r>
      <w:r>
        <w:rPr>
          <w:rFonts w:ascii="Calibri" w:hAnsi="Calibri" w:cs="Calibri"/>
        </w:rPr>
        <w:t>ạ</w:t>
      </w:r>
      <w:r>
        <w:t>ng c</w:t>
      </w:r>
      <w:r>
        <w:rPr>
          <w:rFonts w:ascii="Calibri" w:hAnsi="Calibri" w:cs="Calibri"/>
        </w:rPr>
        <w:t>ủ</w:t>
      </w:r>
      <w:r>
        <w:t>a c</w:t>
      </w:r>
      <w:r>
        <w:rPr>
          <w:rFonts w:cs="Roboto"/>
        </w:rPr>
        <w:t>á</w:t>
      </w:r>
      <w:r>
        <w:t>c c</w:t>
      </w:r>
      <w:r>
        <w:rPr>
          <w:rFonts w:ascii="Calibri" w:hAnsi="Calibri" w:cs="Calibri"/>
        </w:rPr>
        <w:t>ơ</w:t>
      </w:r>
      <w:r>
        <w:t xml:space="preserve"> quan ch</w:t>
      </w:r>
      <w:r>
        <w:rPr>
          <w:rFonts w:cs="Roboto"/>
        </w:rPr>
        <w:t>í</w:t>
      </w:r>
      <w:r>
        <w:t>nh ph</w:t>
      </w:r>
      <w:r>
        <w:rPr>
          <w:rFonts w:ascii="Calibri" w:hAnsi="Calibri" w:cs="Calibri"/>
        </w:rPr>
        <w:t>ủ</w:t>
      </w:r>
      <w:r>
        <w:t>, c</w:t>
      </w:r>
      <w:r>
        <w:rPr>
          <w:rFonts w:cs="Roboto"/>
        </w:rPr>
        <w:t>á</w:t>
      </w:r>
      <w:r>
        <w:t>c c</w:t>
      </w:r>
      <w:r>
        <w:rPr>
          <w:rFonts w:ascii="Calibri" w:hAnsi="Calibri" w:cs="Calibri"/>
        </w:rPr>
        <w:t>ơ</w:t>
      </w:r>
      <w:r>
        <w:t xml:space="preserve"> s</w:t>
      </w:r>
      <w:r>
        <w:rPr>
          <w:rFonts w:ascii="Calibri" w:hAnsi="Calibri" w:cs="Calibri"/>
        </w:rPr>
        <w:t>ở</w:t>
      </w:r>
      <w:r>
        <w:t xml:space="preserve"> an ninh qu</w:t>
      </w:r>
      <w:r>
        <w:rPr>
          <w:rFonts w:ascii="Calibri" w:hAnsi="Calibri" w:cs="Calibri"/>
        </w:rPr>
        <w:t>ố</w:t>
      </w:r>
      <w:r>
        <w:t>c ph</w:t>
      </w:r>
      <w:r>
        <w:rPr>
          <w:rFonts w:cs="Roboto"/>
        </w:rPr>
        <w:t>ò</w:t>
      </w:r>
      <w:r>
        <w:t>ng, t</w:t>
      </w:r>
      <w:r>
        <w:rPr>
          <w:rFonts w:ascii="Calibri" w:hAnsi="Calibri" w:cs="Calibri"/>
        </w:rPr>
        <w:t>ậ</w:t>
      </w:r>
      <w:r>
        <w:t xml:space="preserve">p </w:t>
      </w:r>
      <w:r>
        <w:rPr>
          <w:rFonts w:ascii="Calibri" w:hAnsi="Calibri" w:cs="Calibri"/>
        </w:rPr>
        <w:t>đ</w:t>
      </w:r>
      <w:r>
        <w:t>o</w:t>
      </w:r>
      <w:r>
        <w:rPr>
          <w:rFonts w:cs="Roboto"/>
        </w:rPr>
        <w:t>à</w:t>
      </w:r>
      <w:r>
        <w:t>n kinh t</w:t>
      </w:r>
      <w:r>
        <w:rPr>
          <w:rFonts w:ascii="Calibri" w:hAnsi="Calibri" w:cs="Calibri"/>
        </w:rPr>
        <w:t>ế</w:t>
      </w:r>
      <w:r>
        <w:t>, c</w:t>
      </w:r>
      <w:r>
        <w:rPr>
          <w:rFonts w:ascii="Calibri" w:hAnsi="Calibri" w:cs="Calibri"/>
        </w:rPr>
        <w:t>ơ</w:t>
      </w:r>
      <w:r>
        <w:t xml:space="preserve"> quan truy</w:t>
      </w:r>
      <w:r>
        <w:rPr>
          <w:rFonts w:ascii="Calibri" w:hAnsi="Calibri" w:cs="Calibri"/>
        </w:rPr>
        <w:t>ề</w:t>
      </w:r>
      <w:r>
        <w:t>n th</w:t>
      </w:r>
      <w:r>
        <w:rPr>
          <w:rFonts w:cs="Roboto"/>
        </w:rPr>
        <w:t>ô</w:t>
      </w:r>
      <w:r>
        <w:t>ng c</w:t>
      </w:r>
      <w:r>
        <w:rPr>
          <w:rFonts w:ascii="Calibri" w:hAnsi="Calibri" w:cs="Calibri"/>
        </w:rPr>
        <w:t>ủ</w:t>
      </w:r>
      <w:r>
        <w:t>a nhi</w:t>
      </w:r>
      <w:r>
        <w:rPr>
          <w:rFonts w:ascii="Calibri" w:hAnsi="Calibri" w:cs="Calibri"/>
        </w:rPr>
        <w:t>ề</w:t>
      </w:r>
      <w:r>
        <w:t>u qu</w:t>
      </w:r>
      <w:r>
        <w:rPr>
          <w:rFonts w:ascii="Calibri" w:hAnsi="Calibri" w:cs="Calibri"/>
        </w:rPr>
        <w:t>ố</w:t>
      </w:r>
      <w:r>
        <w:t>c gia. V</w:t>
      </w:r>
      <w:r>
        <w:rPr>
          <w:rFonts w:cs="Roboto"/>
        </w:rPr>
        <w:t>í</w:t>
      </w:r>
      <w:r>
        <w:t xml:space="preserve"> d</w:t>
      </w:r>
      <w:r>
        <w:rPr>
          <w:rFonts w:ascii="Calibri" w:hAnsi="Calibri" w:cs="Calibri"/>
        </w:rPr>
        <w:t>ụ</w:t>
      </w:r>
      <w:r>
        <w:t xml:space="preserve"> nh</w:t>
      </w:r>
      <w:r>
        <w:rPr>
          <w:rFonts w:ascii="Calibri" w:hAnsi="Calibri" w:cs="Calibri"/>
        </w:rPr>
        <w:t>ư</w:t>
      </w:r>
      <w:r>
        <w:t xml:space="preserve"> c</w:t>
      </w:r>
      <w:r>
        <w:rPr>
          <w:rFonts w:cs="Roboto"/>
        </w:rPr>
        <w:t>á</w:t>
      </w:r>
      <w:r>
        <w:t>c v</w:t>
      </w:r>
      <w:r>
        <w:rPr>
          <w:rFonts w:ascii="Calibri" w:hAnsi="Calibri" w:cs="Calibri"/>
        </w:rPr>
        <w:t>ụ</w:t>
      </w:r>
      <w:r>
        <w:t xml:space="preserve"> t</w:t>
      </w:r>
      <w:r>
        <w:rPr>
          <w:rFonts w:ascii="Calibri" w:hAnsi="Calibri" w:cs="Calibri"/>
        </w:rPr>
        <w:t>ấ</w:t>
      </w:r>
      <w:r>
        <w:t>n c</w:t>
      </w:r>
      <w:r>
        <w:rPr>
          <w:rFonts w:cs="Roboto"/>
        </w:rPr>
        <w:t>ô</w:t>
      </w:r>
      <w:r>
        <w:t>ng v</w:t>
      </w:r>
      <w:r>
        <w:rPr>
          <w:rFonts w:cs="Roboto"/>
        </w:rPr>
        <w:t>à</w:t>
      </w:r>
      <w:r>
        <w:t>o h</w:t>
      </w:r>
      <w:r>
        <w:rPr>
          <w:rFonts w:ascii="Calibri" w:hAnsi="Calibri" w:cs="Calibri"/>
        </w:rPr>
        <w:t>ệ</w:t>
      </w:r>
      <w:r>
        <w:t xml:space="preserve"> th</w:t>
      </w:r>
      <w:r>
        <w:rPr>
          <w:rFonts w:ascii="Calibri" w:hAnsi="Calibri" w:cs="Calibri"/>
        </w:rPr>
        <w:t>ố</w:t>
      </w:r>
      <w:r>
        <w:t>ng th</w:t>
      </w:r>
      <w:r>
        <w:rPr>
          <w:rFonts w:ascii="Calibri" w:hAnsi="Calibri" w:cs="Calibri"/>
        </w:rPr>
        <w:t>ư</w:t>
      </w:r>
      <w:r>
        <w:t xml:space="preserve"> </w:t>
      </w:r>
      <w:r>
        <w:rPr>
          <w:rFonts w:ascii="Calibri" w:hAnsi="Calibri" w:cs="Calibri"/>
        </w:rPr>
        <w:t>đ</w:t>
      </w:r>
      <w:r>
        <w:t>i</w:t>
      </w:r>
      <w:r>
        <w:rPr>
          <w:rFonts w:ascii="Calibri" w:hAnsi="Calibri" w:cs="Calibri"/>
        </w:rPr>
        <w:t>ệ</w:t>
      </w:r>
      <w:r>
        <w:t>n t</w:t>
      </w:r>
      <w:r>
        <w:rPr>
          <w:rFonts w:ascii="Calibri" w:hAnsi="Calibri" w:cs="Calibri"/>
        </w:rPr>
        <w:t>ử</w:t>
      </w:r>
      <w:r>
        <w:t xml:space="preserve"> c</w:t>
      </w:r>
      <w:r>
        <w:rPr>
          <w:rFonts w:ascii="Calibri" w:hAnsi="Calibri" w:cs="Calibri"/>
        </w:rPr>
        <w:t>ủ</w:t>
      </w:r>
      <w:r>
        <w:t>a B</w:t>
      </w:r>
      <w:r>
        <w:rPr>
          <w:rFonts w:ascii="Calibri" w:hAnsi="Calibri" w:cs="Calibri"/>
        </w:rPr>
        <w:t>ộ</w:t>
      </w:r>
      <w:r>
        <w:t xml:space="preserve"> Ngo</w:t>
      </w:r>
      <w:r>
        <w:rPr>
          <w:rFonts w:ascii="Calibri" w:hAnsi="Calibri" w:cs="Calibri"/>
        </w:rPr>
        <w:t>ạ</w:t>
      </w:r>
      <w:r>
        <w:t>i giao M</w:t>
      </w:r>
      <w:r>
        <w:rPr>
          <w:rFonts w:ascii="Calibri" w:hAnsi="Calibri" w:cs="Calibri"/>
        </w:rPr>
        <w:t>ỹ</w:t>
      </w:r>
      <w:r>
        <w:t>, h</w:t>
      </w:r>
      <w:r>
        <w:rPr>
          <w:rFonts w:ascii="Calibri" w:hAnsi="Calibri" w:cs="Calibri"/>
        </w:rPr>
        <w:t>ệ</w:t>
      </w:r>
      <w:r>
        <w:t xml:space="preserve"> th</w:t>
      </w:r>
      <w:r>
        <w:rPr>
          <w:rFonts w:ascii="Calibri" w:hAnsi="Calibri" w:cs="Calibri"/>
        </w:rPr>
        <w:t>ố</w:t>
      </w:r>
      <w:r>
        <w:t>ng m</w:t>
      </w:r>
      <w:r>
        <w:rPr>
          <w:rFonts w:cs="Roboto"/>
        </w:rPr>
        <w:t>á</w:t>
      </w:r>
      <w:r>
        <w:t>y t</w:t>
      </w:r>
      <w:r>
        <w:rPr>
          <w:rFonts w:cs="Roboto"/>
        </w:rPr>
        <w:t>í</w:t>
      </w:r>
      <w:r>
        <w:t>nh c</w:t>
      </w:r>
      <w:r>
        <w:rPr>
          <w:rFonts w:ascii="Calibri" w:hAnsi="Calibri" w:cs="Calibri"/>
        </w:rPr>
        <w:t>ủ</w:t>
      </w:r>
      <w:r>
        <w:t>a Nh</w:t>
      </w:r>
      <w:r>
        <w:rPr>
          <w:rFonts w:cs="Roboto"/>
        </w:rPr>
        <w:t>à</w:t>
      </w:r>
      <w:r>
        <w:t xml:space="preserve"> tr</w:t>
      </w:r>
      <w:r>
        <w:rPr>
          <w:rFonts w:ascii="Calibri" w:hAnsi="Calibri" w:cs="Calibri"/>
        </w:rPr>
        <w:t>ắ</w:t>
      </w:r>
      <w:r>
        <w:t>ng, H</w:t>
      </w:r>
      <w:r>
        <w:rPr>
          <w:rFonts w:ascii="Calibri" w:hAnsi="Calibri" w:cs="Calibri"/>
        </w:rPr>
        <w:t>ạ</w:t>
      </w:r>
      <w:r>
        <w:t xml:space="preserve"> vi</w:t>
      </w:r>
      <w:r>
        <w:rPr>
          <w:rFonts w:ascii="Calibri" w:hAnsi="Calibri" w:cs="Calibri"/>
        </w:rPr>
        <w:t>ệ</w:t>
      </w:r>
      <w:r>
        <w:t xml:space="preserve">n </w:t>
      </w:r>
      <w:r>
        <w:rPr>
          <w:rFonts w:ascii="Calibri" w:hAnsi="Calibri" w:cs="Calibri"/>
        </w:rPr>
        <w:t>Đứ</w:t>
      </w:r>
      <w:r>
        <w:t>c, B</w:t>
      </w:r>
      <w:r>
        <w:rPr>
          <w:rFonts w:ascii="Calibri" w:hAnsi="Calibri" w:cs="Calibri"/>
        </w:rPr>
        <w:t>ộ</w:t>
      </w:r>
      <w:r>
        <w:t xml:space="preserve"> Ngo</w:t>
      </w:r>
      <w:r>
        <w:rPr>
          <w:rFonts w:ascii="Calibri" w:hAnsi="Calibri" w:cs="Calibri"/>
        </w:rPr>
        <w:t>ạ</w:t>
      </w:r>
      <w:r>
        <w:t>i giao Australia,…</w:t>
      </w:r>
    </w:p>
    <w:p w14:paraId="3A3DF0CD" w14:textId="4D5C0700" w:rsidR="00A37B50" w:rsidRPr="00A37B50" w:rsidRDefault="00A37B50" w:rsidP="00A37B50">
      <w:r>
        <w:t>Tài chính là m</w:t>
      </w:r>
      <w:r>
        <w:rPr>
          <w:rFonts w:ascii="Calibri" w:hAnsi="Calibri" w:cs="Calibri"/>
        </w:rPr>
        <w:t>ụ</w:t>
      </w:r>
      <w:r>
        <w:t>c ti</w:t>
      </w:r>
      <w:r>
        <w:rPr>
          <w:rFonts w:cs="Roboto"/>
        </w:rPr>
        <w:t>ê</w:t>
      </w:r>
      <w:r>
        <w:t>u l</w:t>
      </w:r>
      <w:r>
        <w:rPr>
          <w:rFonts w:ascii="Calibri" w:hAnsi="Calibri" w:cs="Calibri"/>
        </w:rPr>
        <w:t>ớ</w:t>
      </w:r>
      <w:r>
        <w:t>n nh</w:t>
      </w:r>
      <w:r>
        <w:rPr>
          <w:rFonts w:ascii="Calibri" w:hAnsi="Calibri" w:cs="Calibri"/>
        </w:rPr>
        <w:t>ấ</w:t>
      </w:r>
      <w:r>
        <w:t>t th</w:t>
      </w:r>
      <w:r>
        <w:rPr>
          <w:rFonts w:cs="Roboto"/>
        </w:rPr>
        <w:t>ú</w:t>
      </w:r>
      <w:r>
        <w:t xml:space="preserve">c </w:t>
      </w:r>
      <w:r>
        <w:rPr>
          <w:rFonts w:ascii="Calibri" w:hAnsi="Calibri" w:cs="Calibri"/>
        </w:rPr>
        <w:t>đẩ</w:t>
      </w:r>
      <w:r>
        <w:t>y tin t</w:t>
      </w:r>
      <w:r>
        <w:rPr>
          <w:rFonts w:ascii="Calibri" w:hAnsi="Calibri" w:cs="Calibri"/>
        </w:rPr>
        <w:t>ặ</w:t>
      </w:r>
      <w:r>
        <w:t>c h</w:t>
      </w:r>
      <w:r>
        <w:rPr>
          <w:rFonts w:cs="Roboto"/>
        </w:rPr>
        <w:t>à</w:t>
      </w:r>
      <w:r>
        <w:t xml:space="preserve">nh </w:t>
      </w:r>
      <w:r>
        <w:rPr>
          <w:rFonts w:ascii="Calibri" w:hAnsi="Calibri" w:cs="Calibri"/>
        </w:rPr>
        <w:t>độ</w:t>
      </w:r>
      <w:r>
        <w:t>ng, v</w:t>
      </w:r>
      <w:r>
        <w:rPr>
          <w:rFonts w:ascii="Calibri" w:hAnsi="Calibri" w:cs="Calibri"/>
        </w:rPr>
        <w:t>ớ</w:t>
      </w:r>
      <w:r>
        <w:t>i 73% s</w:t>
      </w:r>
      <w:r>
        <w:rPr>
          <w:rFonts w:ascii="Calibri" w:hAnsi="Calibri" w:cs="Calibri"/>
        </w:rPr>
        <w:t>ố</w:t>
      </w:r>
      <w:r>
        <w:t xml:space="preserve"> l</w:t>
      </w:r>
      <w:r>
        <w:rPr>
          <w:rFonts w:ascii="Calibri" w:hAnsi="Calibri" w:cs="Calibri"/>
        </w:rPr>
        <w:t>ượ</w:t>
      </w:r>
      <w:r>
        <w:t>ng c</w:t>
      </w:r>
      <w:r>
        <w:rPr>
          <w:rFonts w:cs="Roboto"/>
        </w:rPr>
        <w:t>á</w:t>
      </w:r>
      <w:r>
        <w:t>c cu</w:t>
      </w:r>
      <w:r>
        <w:rPr>
          <w:rFonts w:ascii="Calibri" w:hAnsi="Calibri" w:cs="Calibri"/>
        </w:rPr>
        <w:t>ộ</w:t>
      </w:r>
      <w:r>
        <w:t>c t</w:t>
      </w:r>
      <w:r>
        <w:rPr>
          <w:rFonts w:ascii="Calibri" w:hAnsi="Calibri" w:cs="Calibri"/>
        </w:rPr>
        <w:t>ấ</w:t>
      </w:r>
      <w:r>
        <w:t>n c</w:t>
      </w:r>
      <w:r>
        <w:rPr>
          <w:rFonts w:cs="Roboto"/>
        </w:rPr>
        <w:t>ô</w:t>
      </w:r>
      <w:r>
        <w:t>ng m</w:t>
      </w:r>
      <w:r>
        <w:rPr>
          <w:rFonts w:ascii="Calibri" w:hAnsi="Calibri" w:cs="Calibri"/>
        </w:rPr>
        <w:t>ạ</w:t>
      </w:r>
      <w:r>
        <w:t>ng; ch</w:t>
      </w:r>
      <w:r>
        <w:rPr>
          <w:rFonts w:cs="Roboto"/>
        </w:rPr>
        <w:t>í</w:t>
      </w:r>
      <w:r>
        <w:t>nh tr</w:t>
      </w:r>
      <w:r>
        <w:rPr>
          <w:rFonts w:ascii="Calibri" w:hAnsi="Calibri" w:cs="Calibri"/>
        </w:rPr>
        <w:t>ị</w:t>
      </w:r>
      <w:r>
        <w:t>, t</w:t>
      </w:r>
      <w:r>
        <w:rPr>
          <w:rFonts w:cs="Roboto"/>
        </w:rPr>
        <w:t>ì</w:t>
      </w:r>
      <w:r>
        <w:t>nh b</w:t>
      </w:r>
      <w:r>
        <w:rPr>
          <w:rFonts w:cs="Roboto"/>
        </w:rPr>
        <w:t>á</w:t>
      </w:r>
      <w:r>
        <w:t>o l</w:t>
      </w:r>
      <w:r>
        <w:rPr>
          <w:rFonts w:cs="Roboto"/>
        </w:rPr>
        <w:t>à</w:t>
      </w:r>
      <w:r>
        <w:t xml:space="preserve"> m</w:t>
      </w:r>
      <w:r>
        <w:rPr>
          <w:rFonts w:ascii="Calibri" w:hAnsi="Calibri" w:cs="Calibri"/>
        </w:rPr>
        <w:t>ụ</w:t>
      </w:r>
      <w:r>
        <w:t>c ti</w:t>
      </w:r>
      <w:r>
        <w:rPr>
          <w:rFonts w:cs="Roboto"/>
        </w:rPr>
        <w:t>ê</w:t>
      </w:r>
      <w:r>
        <w:t>u l</w:t>
      </w:r>
      <w:r>
        <w:rPr>
          <w:rFonts w:ascii="Calibri" w:hAnsi="Calibri" w:cs="Calibri"/>
        </w:rPr>
        <w:t>ớ</w:t>
      </w:r>
      <w:r>
        <w:t>n th</w:t>
      </w:r>
      <w:r>
        <w:rPr>
          <w:rFonts w:ascii="Calibri" w:hAnsi="Calibri" w:cs="Calibri"/>
        </w:rPr>
        <w:t>ứ</w:t>
      </w:r>
      <w:r>
        <w:t xml:space="preserve"> hai, v</w:t>
      </w:r>
      <w:r>
        <w:rPr>
          <w:rFonts w:ascii="Calibri" w:hAnsi="Calibri" w:cs="Calibri"/>
        </w:rPr>
        <w:t>ớ</w:t>
      </w:r>
      <w:r>
        <w:t>i 21% c</w:t>
      </w:r>
      <w:r>
        <w:rPr>
          <w:rFonts w:cs="Roboto"/>
        </w:rPr>
        <w:t>á</w:t>
      </w:r>
      <w:r>
        <w:t>c cu</w:t>
      </w:r>
      <w:r>
        <w:rPr>
          <w:rFonts w:ascii="Calibri" w:hAnsi="Calibri" w:cs="Calibri"/>
        </w:rPr>
        <w:t>ộ</w:t>
      </w:r>
      <w:r>
        <w:t>c t</w:t>
      </w:r>
      <w:r>
        <w:rPr>
          <w:rFonts w:ascii="Calibri" w:hAnsi="Calibri" w:cs="Calibri"/>
        </w:rPr>
        <w:t>ấ</w:t>
      </w:r>
      <w:r>
        <w:t>n c</w:t>
      </w:r>
      <w:r>
        <w:rPr>
          <w:rFonts w:cs="Roboto"/>
        </w:rPr>
        <w:t>ô</w:t>
      </w:r>
      <w:r>
        <w:t>ng.</w:t>
      </w:r>
    </w:p>
    <w:p w14:paraId="3280AE47" w14:textId="5E14D5C1" w:rsidR="00032493" w:rsidRDefault="00A37B50" w:rsidP="00032493">
      <w:pPr>
        <w:pStyle w:val="Heading3"/>
      </w:pPr>
      <w:bookmarkStart w:id="7" w:name="_Toc239608988"/>
      <w:r>
        <w:t>Thực trạng an toàn thông tin  ở Việt Nam</w:t>
      </w:r>
      <w:bookmarkEnd w:id="7"/>
    </w:p>
    <w:p w14:paraId="5554353D" w14:textId="77777777" w:rsidR="00A37B50" w:rsidRDefault="00A37B50" w:rsidP="00A37B50">
      <w:pPr>
        <w:rPr>
          <w:lang w:val="en-US" w:bidi="ar-SA"/>
        </w:rPr>
      </w:pPr>
      <w:r>
        <w:t>N</w:t>
      </w:r>
      <w:r>
        <w:rPr>
          <w:rFonts w:ascii="Cambria" w:hAnsi="Cambria" w:cs="Cambria"/>
        </w:rPr>
        <w:t>ă</w:t>
      </w:r>
      <w:r>
        <w:t>m 2011, c</w:t>
      </w:r>
      <w:r>
        <w:rPr>
          <w:rFonts w:cs="Roboto"/>
        </w:rPr>
        <w:t>ó</w:t>
      </w:r>
      <w:r>
        <w:t xml:space="preserve"> tr</w:t>
      </w:r>
      <w:r>
        <w:rPr>
          <w:rFonts w:cs="Roboto"/>
        </w:rPr>
        <w:t>ê</w:t>
      </w:r>
      <w:r>
        <w:t>n 1.500 c</w:t>
      </w:r>
      <w:r>
        <w:rPr>
          <w:rFonts w:ascii="Cambria" w:hAnsi="Cambria" w:cs="Cambria"/>
        </w:rPr>
        <w:t>ổ</w:t>
      </w:r>
      <w:r>
        <w:t>ng thông tin Vi</w:t>
      </w:r>
      <w:r>
        <w:rPr>
          <w:rFonts w:ascii="Cambria" w:hAnsi="Cambria" w:cs="Cambria"/>
        </w:rPr>
        <w:t>ệ</w:t>
      </w:r>
      <w:r>
        <w:t>t Nam b</w:t>
      </w:r>
      <w:r>
        <w:rPr>
          <w:rFonts w:ascii="Cambria" w:hAnsi="Cambria" w:cs="Cambria"/>
        </w:rPr>
        <w:t>ị</w:t>
      </w:r>
      <w:r>
        <w:t xml:space="preserve"> tin t</w:t>
      </w:r>
      <w:r>
        <w:rPr>
          <w:rFonts w:ascii="Cambria" w:hAnsi="Cambria" w:cs="Cambria"/>
        </w:rPr>
        <w:t>ặ</w:t>
      </w:r>
      <w:r>
        <w:t>c s</w:t>
      </w:r>
      <w:r>
        <w:rPr>
          <w:rFonts w:ascii="Cambria" w:hAnsi="Cambria" w:cs="Cambria"/>
        </w:rPr>
        <w:t>ử</w:t>
      </w:r>
      <w:r>
        <w:t xml:space="preserve"> d</w:t>
      </w:r>
      <w:r>
        <w:rPr>
          <w:rFonts w:ascii="Cambria" w:hAnsi="Cambria" w:cs="Cambria"/>
        </w:rPr>
        <w:t>ụ</w:t>
      </w:r>
      <w:r>
        <w:t xml:space="preserve">ng mã </w:t>
      </w:r>
      <w:r>
        <w:rPr>
          <w:rFonts w:ascii="Cambria" w:hAnsi="Cambria" w:cs="Cambria"/>
        </w:rPr>
        <w:t>độ</w:t>
      </w:r>
      <w:r>
        <w:t xml:space="preserve">c gián </w:t>
      </w:r>
      <w:r>
        <w:rPr>
          <w:rFonts w:ascii="Cambria" w:hAnsi="Cambria" w:cs="Cambria"/>
        </w:rPr>
        <w:t>đ</w:t>
      </w:r>
      <w:r>
        <w:t>i</w:t>
      </w:r>
      <w:r>
        <w:rPr>
          <w:rFonts w:ascii="Cambria" w:hAnsi="Cambria" w:cs="Cambria"/>
        </w:rPr>
        <w:t>ệ</w:t>
      </w:r>
      <w:r>
        <w:t>p d</w:t>
      </w:r>
      <w:r>
        <w:rPr>
          <w:rFonts w:ascii="Cambria" w:hAnsi="Cambria" w:cs="Cambria"/>
        </w:rPr>
        <w:t>ướ</w:t>
      </w:r>
      <w:r>
        <w:t>i hình th</w:t>
      </w:r>
      <w:r>
        <w:rPr>
          <w:rFonts w:ascii="Cambria" w:hAnsi="Cambria" w:cs="Cambria"/>
        </w:rPr>
        <w:t>ứ</w:t>
      </w:r>
      <w:r>
        <w:t>c t</w:t>
      </w:r>
      <w:r>
        <w:rPr>
          <w:rFonts w:ascii="Cambria" w:hAnsi="Cambria" w:cs="Cambria"/>
        </w:rPr>
        <w:t>ậ</w:t>
      </w:r>
      <w:r>
        <w:t xml:space="preserve">p tin hình </w:t>
      </w:r>
      <w:r>
        <w:rPr>
          <w:rFonts w:ascii="Cambria" w:hAnsi="Cambria" w:cs="Cambria"/>
        </w:rPr>
        <w:t>ả</w:t>
      </w:r>
      <w:r>
        <w:t>nh xâm nh</w:t>
      </w:r>
      <w:r>
        <w:rPr>
          <w:rFonts w:ascii="Cambria" w:hAnsi="Cambria" w:cs="Cambria"/>
        </w:rPr>
        <w:t>ậ</w:t>
      </w:r>
      <w:r>
        <w:t>p, ki</w:t>
      </w:r>
      <w:r>
        <w:rPr>
          <w:rFonts w:ascii="Cambria" w:hAnsi="Cambria" w:cs="Cambria"/>
        </w:rPr>
        <w:t>ể</w:t>
      </w:r>
      <w:r>
        <w:t xml:space="preserve">m soát, cài mã </w:t>
      </w:r>
      <w:r>
        <w:rPr>
          <w:rFonts w:ascii="Cambria" w:hAnsi="Cambria" w:cs="Cambria"/>
        </w:rPr>
        <w:t>độ</w:t>
      </w:r>
      <w:r>
        <w:t xml:space="preserve">c thay </w:t>
      </w:r>
      <w:r>
        <w:rPr>
          <w:rFonts w:ascii="Cambria" w:hAnsi="Cambria" w:cs="Cambria"/>
        </w:rPr>
        <w:t>đổ</w:t>
      </w:r>
      <w:r>
        <w:t>i giao di</w:t>
      </w:r>
      <w:r>
        <w:rPr>
          <w:rFonts w:ascii="Cambria" w:hAnsi="Cambria" w:cs="Cambria"/>
        </w:rPr>
        <w:t>ệ</w:t>
      </w:r>
      <w:r>
        <w:t>n trang ch</w:t>
      </w:r>
      <w:r>
        <w:rPr>
          <w:rFonts w:ascii="Cambria" w:hAnsi="Cambria" w:cs="Cambria"/>
        </w:rPr>
        <w:t>ủ</w:t>
      </w:r>
      <w:r>
        <w:t>.</w:t>
      </w:r>
    </w:p>
    <w:p w14:paraId="1A8B35B6" w14:textId="77777777" w:rsidR="00A37B50" w:rsidRDefault="00A37B50" w:rsidP="00A37B50">
      <w:r>
        <w:t>Trong n</w:t>
      </w:r>
      <w:r>
        <w:rPr>
          <w:rFonts w:ascii="Cambria" w:hAnsi="Cambria" w:cs="Cambria"/>
        </w:rPr>
        <w:t>ă</w:t>
      </w:r>
      <w:r>
        <w:t>m 2012 - 2013, B</w:t>
      </w:r>
      <w:r>
        <w:rPr>
          <w:rFonts w:ascii="Cambria" w:hAnsi="Cambria" w:cs="Cambria"/>
        </w:rPr>
        <w:t>ộ</w:t>
      </w:r>
      <w:r>
        <w:t xml:space="preserve"> C</w:t>
      </w:r>
      <w:r>
        <w:rPr>
          <w:rFonts w:cs="Roboto"/>
        </w:rPr>
        <w:t>ô</w:t>
      </w:r>
      <w:r>
        <w:t xml:space="preserve">ng an </w:t>
      </w:r>
      <w:r>
        <w:rPr>
          <w:rFonts w:ascii="Cambria" w:hAnsi="Cambria" w:cs="Cambria"/>
        </w:rPr>
        <w:t>đ</w:t>
      </w:r>
      <w:r>
        <w:rPr>
          <w:rFonts w:cs="Roboto"/>
        </w:rPr>
        <w:t>ã</w:t>
      </w:r>
      <w:r>
        <w:t xml:space="preserve"> ph</w:t>
      </w:r>
      <w:r>
        <w:rPr>
          <w:rFonts w:cs="Roboto"/>
        </w:rPr>
        <w:t>á</w:t>
      </w:r>
      <w:r>
        <w:t>t hi</w:t>
      </w:r>
      <w:r>
        <w:rPr>
          <w:rFonts w:ascii="Cambria" w:hAnsi="Cambria" w:cs="Cambria"/>
        </w:rPr>
        <w:t>ệ</w:t>
      </w:r>
      <w:r>
        <w:t>n g</w:t>
      </w:r>
      <w:r>
        <w:rPr>
          <w:rFonts w:ascii="Cambria" w:hAnsi="Cambria" w:cs="Cambria"/>
        </w:rPr>
        <w:t>ầ</w:t>
      </w:r>
      <w:r>
        <w:t>n 6.000 l</w:t>
      </w:r>
      <w:r>
        <w:rPr>
          <w:rFonts w:ascii="Cambria" w:hAnsi="Cambria" w:cs="Cambria"/>
        </w:rPr>
        <w:t>ượ</w:t>
      </w:r>
      <w:r>
        <w:t>t c</w:t>
      </w:r>
      <w:r>
        <w:rPr>
          <w:rFonts w:ascii="Cambria" w:hAnsi="Cambria" w:cs="Cambria"/>
        </w:rPr>
        <w:t>ổ</w:t>
      </w:r>
      <w:r>
        <w:t>ng th</w:t>
      </w:r>
      <w:r>
        <w:rPr>
          <w:rFonts w:cs="Roboto"/>
        </w:rPr>
        <w:t>ô</w:t>
      </w:r>
      <w:r>
        <w:t xml:space="preserve">ng tin, trang tin </w:t>
      </w:r>
      <w:r>
        <w:rPr>
          <w:rFonts w:ascii="Cambria" w:hAnsi="Cambria" w:cs="Cambria"/>
        </w:rPr>
        <w:t>đ</w:t>
      </w:r>
      <w:r>
        <w:t>i</w:t>
      </w:r>
      <w:r>
        <w:rPr>
          <w:rFonts w:ascii="Cambria" w:hAnsi="Cambria" w:cs="Cambria"/>
        </w:rPr>
        <w:t>ệ</w:t>
      </w:r>
      <w:r>
        <w:t>n t</w:t>
      </w:r>
      <w:r>
        <w:rPr>
          <w:rFonts w:ascii="Cambria" w:hAnsi="Cambria" w:cs="Cambria"/>
        </w:rPr>
        <w:t>ử</w:t>
      </w:r>
      <w:r>
        <w:t xml:space="preserve"> c</w:t>
      </w:r>
      <w:r>
        <w:rPr>
          <w:rFonts w:ascii="Cambria" w:hAnsi="Cambria" w:cs="Cambria"/>
        </w:rPr>
        <w:t>ủ</w:t>
      </w:r>
      <w:r>
        <w:t>a Vi</w:t>
      </w:r>
      <w:r>
        <w:rPr>
          <w:rFonts w:ascii="Cambria" w:hAnsi="Cambria" w:cs="Cambria"/>
        </w:rPr>
        <w:t>ệ</w:t>
      </w:r>
      <w:r>
        <w:t xml:space="preserve">t Nam (trong </w:t>
      </w:r>
      <w:r>
        <w:rPr>
          <w:rFonts w:ascii="Cambria" w:hAnsi="Cambria" w:cs="Cambria"/>
        </w:rPr>
        <w:t>đ</w:t>
      </w:r>
      <w:r>
        <w:rPr>
          <w:rFonts w:cs="Roboto"/>
        </w:rPr>
        <w:t>ó</w:t>
      </w:r>
      <w:r>
        <w:t xml:space="preserve"> c</w:t>
      </w:r>
      <w:r>
        <w:rPr>
          <w:rFonts w:cs="Roboto"/>
        </w:rPr>
        <w:t>ó</w:t>
      </w:r>
      <w:r>
        <w:t xml:space="preserve"> h</w:t>
      </w:r>
      <w:r>
        <w:rPr>
          <w:rFonts w:ascii="Cambria" w:hAnsi="Cambria" w:cs="Cambria"/>
        </w:rPr>
        <w:t>ơ</w:t>
      </w:r>
      <w:r>
        <w:t>n 300 trang c</w:t>
      </w:r>
      <w:r>
        <w:rPr>
          <w:rFonts w:ascii="Cambria" w:hAnsi="Cambria" w:cs="Cambria"/>
        </w:rPr>
        <w:t>ủ</w:t>
      </w:r>
      <w:r>
        <w:t>a c</w:t>
      </w:r>
      <w:r>
        <w:rPr>
          <w:rFonts w:ascii="Cambria" w:hAnsi="Cambria" w:cs="Cambria"/>
        </w:rPr>
        <w:t>ơ</w:t>
      </w:r>
      <w:r>
        <w:t xml:space="preserve"> quan nh</w:t>
      </w:r>
      <w:r>
        <w:rPr>
          <w:rFonts w:cs="Roboto"/>
        </w:rPr>
        <w:t>à</w:t>
      </w:r>
      <w:r>
        <w:t xml:space="preserve"> n</w:t>
      </w:r>
      <w:r>
        <w:rPr>
          <w:rFonts w:ascii="Cambria" w:hAnsi="Cambria" w:cs="Cambria"/>
        </w:rPr>
        <w:t>ướ</w:t>
      </w:r>
      <w:r>
        <w:t>c) b</w:t>
      </w:r>
      <w:r>
        <w:rPr>
          <w:rFonts w:ascii="Cambria" w:hAnsi="Cambria" w:cs="Cambria"/>
        </w:rPr>
        <w:t>ị</w:t>
      </w:r>
      <w:r>
        <w:t xml:space="preserve"> t</w:t>
      </w:r>
      <w:r>
        <w:rPr>
          <w:rFonts w:ascii="Cambria" w:hAnsi="Cambria" w:cs="Cambria"/>
        </w:rPr>
        <w:t>ấ</w:t>
      </w:r>
      <w:r>
        <w:t>n c</w:t>
      </w:r>
      <w:r>
        <w:rPr>
          <w:rFonts w:cs="Roboto"/>
        </w:rPr>
        <w:t>ô</w:t>
      </w:r>
      <w:r>
        <w:t>ng, ch</w:t>
      </w:r>
      <w:r>
        <w:rPr>
          <w:rFonts w:ascii="Cambria" w:hAnsi="Cambria" w:cs="Cambria"/>
        </w:rPr>
        <w:t>ỉ</w:t>
      </w:r>
      <w:r>
        <w:t>nh s</w:t>
      </w:r>
      <w:r>
        <w:rPr>
          <w:rFonts w:ascii="Cambria" w:hAnsi="Cambria" w:cs="Cambria"/>
        </w:rPr>
        <w:t>ử</w:t>
      </w:r>
      <w:r>
        <w:t>a n</w:t>
      </w:r>
      <w:r>
        <w:rPr>
          <w:rFonts w:ascii="Cambria" w:hAnsi="Cambria" w:cs="Cambria"/>
        </w:rPr>
        <w:t>ộ</w:t>
      </w:r>
      <w:r>
        <w:t>i dung v</w:t>
      </w:r>
      <w:r>
        <w:rPr>
          <w:rFonts w:cs="Roboto"/>
        </w:rPr>
        <w:t>à</w:t>
      </w:r>
      <w:r>
        <w:t xml:space="preserve"> c</w:t>
      </w:r>
      <w:r>
        <w:rPr>
          <w:rFonts w:cs="Roboto"/>
        </w:rPr>
        <w:t>à</w:t>
      </w:r>
      <w:r>
        <w:t>i m</w:t>
      </w:r>
      <w:r>
        <w:rPr>
          <w:rFonts w:cs="Roboto"/>
        </w:rPr>
        <w:t>ã</w:t>
      </w:r>
      <w:r>
        <w:t xml:space="preserve"> </w:t>
      </w:r>
      <w:r>
        <w:rPr>
          <w:rFonts w:ascii="Cambria" w:hAnsi="Cambria" w:cs="Cambria"/>
        </w:rPr>
        <w:t>độ</w:t>
      </w:r>
      <w:r>
        <w:t>c.</w:t>
      </w:r>
    </w:p>
    <w:p w14:paraId="699844B5" w14:textId="77777777" w:rsidR="00A37B50" w:rsidRDefault="00A37B50" w:rsidP="00A37B50">
      <w:r>
        <w:t>N</w:t>
      </w:r>
      <w:r>
        <w:rPr>
          <w:rFonts w:ascii="Cambria" w:hAnsi="Cambria" w:cs="Cambria"/>
        </w:rPr>
        <w:t>ă</w:t>
      </w:r>
      <w:r>
        <w:t>m 2014, sau s</w:t>
      </w:r>
      <w:r>
        <w:rPr>
          <w:rFonts w:ascii="Cambria" w:hAnsi="Cambria" w:cs="Cambria"/>
        </w:rPr>
        <w:t>ự</w:t>
      </w:r>
      <w:r>
        <w:t xml:space="preserve"> ki</w:t>
      </w:r>
      <w:r>
        <w:rPr>
          <w:rFonts w:ascii="Cambria" w:hAnsi="Cambria" w:cs="Cambria"/>
        </w:rPr>
        <w:t>ệ</w:t>
      </w:r>
      <w:r>
        <w:t>n gi</w:t>
      </w:r>
      <w:r>
        <w:rPr>
          <w:rFonts w:cs="Roboto"/>
        </w:rPr>
        <w:t>à</w:t>
      </w:r>
      <w:r>
        <w:t>n khoan HD 981 h</w:t>
      </w:r>
      <w:r>
        <w:rPr>
          <w:rFonts w:ascii="Cambria" w:hAnsi="Cambria" w:cs="Cambria"/>
        </w:rPr>
        <w:t>ạ</w:t>
      </w:r>
      <w:r>
        <w:t xml:space="preserve"> </w:t>
      </w:r>
      <w:r>
        <w:rPr>
          <w:rFonts w:ascii="Cambria" w:hAnsi="Cambria" w:cs="Cambria"/>
        </w:rPr>
        <w:t>đặ</w:t>
      </w:r>
      <w:r>
        <w:t>t tr</w:t>
      </w:r>
      <w:r>
        <w:rPr>
          <w:rFonts w:cs="Roboto"/>
        </w:rPr>
        <w:t>á</w:t>
      </w:r>
      <w:r>
        <w:t>i ph</w:t>
      </w:r>
      <w:r>
        <w:rPr>
          <w:rFonts w:cs="Roboto"/>
        </w:rPr>
        <w:t>é</w:t>
      </w:r>
      <w:r>
        <w:t>p trong v</w:t>
      </w:r>
      <w:r>
        <w:rPr>
          <w:rFonts w:cs="Roboto"/>
        </w:rPr>
        <w:t>ù</w:t>
      </w:r>
      <w:r>
        <w:t xml:space="preserve">ng </w:t>
      </w:r>
      <w:r>
        <w:rPr>
          <w:rFonts w:ascii="Cambria" w:hAnsi="Cambria" w:cs="Cambria"/>
        </w:rPr>
        <w:t>đặ</w:t>
      </w:r>
      <w:r>
        <w:t>c quy</w:t>
      </w:r>
      <w:r>
        <w:rPr>
          <w:rFonts w:ascii="Cambria" w:hAnsi="Cambria" w:cs="Cambria"/>
        </w:rPr>
        <w:t>ề</w:t>
      </w:r>
      <w:r>
        <w:t>n kinh t</w:t>
      </w:r>
      <w:r>
        <w:rPr>
          <w:rFonts w:ascii="Cambria" w:hAnsi="Cambria" w:cs="Cambria"/>
        </w:rPr>
        <w:t>ế</w:t>
      </w:r>
      <w:r>
        <w:t xml:space="preserve"> Vi</w:t>
      </w:r>
      <w:r>
        <w:rPr>
          <w:rFonts w:ascii="Cambria" w:hAnsi="Cambria" w:cs="Cambria"/>
        </w:rPr>
        <w:t>ệ</w:t>
      </w:r>
      <w:r>
        <w:t>t Nam, tin t</w:t>
      </w:r>
      <w:r>
        <w:rPr>
          <w:rFonts w:ascii="Cambria" w:hAnsi="Cambria" w:cs="Cambria"/>
        </w:rPr>
        <w:t>ặ</w:t>
      </w:r>
      <w:r>
        <w:t>c n</w:t>
      </w:r>
      <w:r>
        <w:rPr>
          <w:rFonts w:ascii="Cambria" w:hAnsi="Cambria" w:cs="Cambria"/>
        </w:rPr>
        <w:t>ướ</w:t>
      </w:r>
      <w:r>
        <w:t>c ngo</w:t>
      </w:r>
      <w:r>
        <w:rPr>
          <w:rFonts w:cs="Roboto"/>
        </w:rPr>
        <w:t>à</w:t>
      </w:r>
      <w:r>
        <w:t xml:space="preserve">i </w:t>
      </w:r>
      <w:r>
        <w:rPr>
          <w:rFonts w:ascii="Cambria" w:hAnsi="Cambria" w:cs="Cambria"/>
        </w:rPr>
        <w:t>đ</w:t>
      </w:r>
      <w:r>
        <w:rPr>
          <w:rFonts w:cs="Roboto"/>
        </w:rPr>
        <w:t>ã</w:t>
      </w:r>
      <w:r>
        <w:t xml:space="preserve"> t</w:t>
      </w:r>
      <w:r>
        <w:rPr>
          <w:rFonts w:ascii="Cambria" w:hAnsi="Cambria" w:cs="Cambria"/>
        </w:rPr>
        <w:t>ấ</w:t>
      </w:r>
      <w:r>
        <w:t>n c</w:t>
      </w:r>
      <w:r>
        <w:rPr>
          <w:rFonts w:cs="Roboto"/>
        </w:rPr>
        <w:t>ô</w:t>
      </w:r>
      <w:r>
        <w:t>ng h</w:t>
      </w:r>
      <w:r>
        <w:rPr>
          <w:rFonts w:ascii="Cambria" w:hAnsi="Cambria" w:cs="Cambria"/>
        </w:rPr>
        <w:t>ơ</w:t>
      </w:r>
      <w:r>
        <w:t>n 700 trang m</w:t>
      </w:r>
      <w:r>
        <w:rPr>
          <w:rFonts w:ascii="Cambria" w:hAnsi="Cambria" w:cs="Cambria"/>
        </w:rPr>
        <w:t>ạ</w:t>
      </w:r>
      <w:r>
        <w:t>ng Vi</w:t>
      </w:r>
      <w:r>
        <w:rPr>
          <w:rFonts w:ascii="Cambria" w:hAnsi="Cambria" w:cs="Cambria"/>
        </w:rPr>
        <w:t>ệ</w:t>
      </w:r>
      <w:r>
        <w:t>t Nam v</w:t>
      </w:r>
      <w:r>
        <w:rPr>
          <w:rFonts w:cs="Roboto"/>
        </w:rPr>
        <w:t>à</w:t>
      </w:r>
      <w:r>
        <w:t xml:space="preserve"> h</w:t>
      </w:r>
      <w:r>
        <w:rPr>
          <w:rFonts w:ascii="Cambria" w:hAnsi="Cambria" w:cs="Cambria"/>
        </w:rPr>
        <w:t>ơ</w:t>
      </w:r>
      <w:r>
        <w:t>n 400 trang trong d</w:t>
      </w:r>
      <w:r>
        <w:rPr>
          <w:rFonts w:ascii="Cambria" w:hAnsi="Cambria" w:cs="Cambria"/>
        </w:rPr>
        <w:t>ị</w:t>
      </w:r>
      <w:r>
        <w:t>p Qu</w:t>
      </w:r>
      <w:r>
        <w:rPr>
          <w:rFonts w:ascii="Cambria" w:hAnsi="Cambria" w:cs="Cambria"/>
        </w:rPr>
        <w:t>ố</w:t>
      </w:r>
      <w:r>
        <w:t>c kh</w:t>
      </w:r>
      <w:r>
        <w:rPr>
          <w:rFonts w:cs="Roboto"/>
        </w:rPr>
        <w:t>á</w:t>
      </w:r>
      <w:r>
        <w:t xml:space="preserve">nh (2/9) </w:t>
      </w:r>
      <w:r>
        <w:rPr>
          <w:rFonts w:ascii="Cambria" w:hAnsi="Cambria" w:cs="Cambria"/>
        </w:rPr>
        <w:t>để</w:t>
      </w:r>
      <w:r>
        <w:t xml:space="preserve"> ch</w:t>
      </w:r>
      <w:r>
        <w:rPr>
          <w:rFonts w:cs="Roboto"/>
        </w:rPr>
        <w:t>è</w:t>
      </w:r>
      <w:r>
        <w:t>n c</w:t>
      </w:r>
      <w:r>
        <w:rPr>
          <w:rFonts w:cs="Roboto"/>
        </w:rPr>
        <w:t>á</w:t>
      </w:r>
      <w:r>
        <w:t>c n</w:t>
      </w:r>
      <w:r>
        <w:rPr>
          <w:rFonts w:ascii="Cambria" w:hAnsi="Cambria" w:cs="Cambria"/>
        </w:rPr>
        <w:t>ộ</w:t>
      </w:r>
      <w:r>
        <w:t>i dung xuy</w:t>
      </w:r>
      <w:r>
        <w:rPr>
          <w:rFonts w:cs="Roboto"/>
        </w:rPr>
        <w:t>ê</w:t>
      </w:r>
      <w:r>
        <w:t>n t</w:t>
      </w:r>
      <w:r>
        <w:rPr>
          <w:rFonts w:ascii="Cambria" w:hAnsi="Cambria" w:cs="Cambria"/>
        </w:rPr>
        <w:t>ạ</w:t>
      </w:r>
      <w:r>
        <w:t>c ch</w:t>
      </w:r>
      <w:r>
        <w:rPr>
          <w:rFonts w:ascii="Cambria" w:hAnsi="Cambria" w:cs="Cambria"/>
        </w:rPr>
        <w:t>ủ</w:t>
      </w:r>
      <w:r>
        <w:t xml:space="preserve"> quy</w:t>
      </w:r>
      <w:r>
        <w:rPr>
          <w:rFonts w:ascii="Cambria" w:hAnsi="Cambria" w:cs="Cambria"/>
        </w:rPr>
        <w:t>ề</w:t>
      </w:r>
      <w:r>
        <w:t>n c</w:t>
      </w:r>
      <w:r>
        <w:rPr>
          <w:rFonts w:ascii="Cambria" w:hAnsi="Cambria" w:cs="Cambria"/>
        </w:rPr>
        <w:t>ủ</w:t>
      </w:r>
      <w:r>
        <w:t>a Vi</w:t>
      </w:r>
      <w:r>
        <w:rPr>
          <w:rFonts w:ascii="Cambria" w:hAnsi="Cambria" w:cs="Cambria"/>
        </w:rPr>
        <w:t>ệ</w:t>
      </w:r>
      <w:r>
        <w:t>t Nam v</w:t>
      </w:r>
      <w:r>
        <w:rPr>
          <w:rFonts w:ascii="Cambria" w:hAnsi="Cambria" w:cs="Cambria"/>
        </w:rPr>
        <w:t>ớ</w:t>
      </w:r>
      <w:r>
        <w:t>i qu</w:t>
      </w:r>
      <w:r>
        <w:rPr>
          <w:rFonts w:ascii="Cambria" w:hAnsi="Cambria" w:cs="Cambria"/>
        </w:rPr>
        <w:t>ầ</w:t>
      </w:r>
      <w:r>
        <w:t xml:space="preserve">n </w:t>
      </w:r>
      <w:r>
        <w:rPr>
          <w:rFonts w:ascii="Cambria" w:hAnsi="Cambria" w:cs="Cambria"/>
        </w:rPr>
        <w:t>đả</w:t>
      </w:r>
      <w:r>
        <w:t>o Ho</w:t>
      </w:r>
      <w:r>
        <w:rPr>
          <w:rFonts w:cs="Roboto"/>
        </w:rPr>
        <w:t>à</w:t>
      </w:r>
      <w:r>
        <w:t>ng Sa.</w:t>
      </w:r>
    </w:p>
    <w:p w14:paraId="1190B96F" w14:textId="77777777" w:rsidR="00A37B50" w:rsidRDefault="00A37B50" w:rsidP="00A37B50">
      <w:r>
        <w:t>Vào cu</w:t>
      </w:r>
      <w:r>
        <w:rPr>
          <w:rFonts w:ascii="Cambria" w:hAnsi="Cambria" w:cs="Cambria"/>
        </w:rPr>
        <w:t>ố</w:t>
      </w:r>
      <w:r>
        <w:t>i n</w:t>
      </w:r>
      <w:r>
        <w:rPr>
          <w:rFonts w:ascii="Cambria" w:hAnsi="Cambria" w:cs="Cambria"/>
        </w:rPr>
        <w:t>ă</w:t>
      </w:r>
      <w:r>
        <w:t>m 2014, tin t</w:t>
      </w:r>
      <w:r>
        <w:rPr>
          <w:rFonts w:ascii="Cambria" w:hAnsi="Cambria" w:cs="Cambria"/>
        </w:rPr>
        <w:t>ặ</w:t>
      </w:r>
      <w:r>
        <w:t>c c</w:t>
      </w:r>
      <w:r>
        <w:rPr>
          <w:rFonts w:ascii="Cambria" w:hAnsi="Cambria" w:cs="Cambria"/>
        </w:rPr>
        <w:t>ũ</w:t>
      </w:r>
      <w:r>
        <w:t xml:space="preserve">ng </w:t>
      </w:r>
      <w:r>
        <w:rPr>
          <w:rFonts w:ascii="Cambria" w:hAnsi="Cambria" w:cs="Cambria"/>
        </w:rPr>
        <w:t>đ</w:t>
      </w:r>
      <w:r>
        <w:rPr>
          <w:rFonts w:cs="Roboto"/>
        </w:rPr>
        <w:t>ã</w:t>
      </w:r>
      <w:r>
        <w:t xml:space="preserve"> m</w:t>
      </w:r>
      <w:r>
        <w:rPr>
          <w:rFonts w:ascii="Cambria" w:hAnsi="Cambria" w:cs="Cambria"/>
        </w:rPr>
        <w:t>ở</w:t>
      </w:r>
      <w:r>
        <w:t xml:space="preserve"> </w:t>
      </w:r>
      <w:r>
        <w:rPr>
          <w:rFonts w:ascii="Cambria" w:hAnsi="Cambria" w:cs="Cambria"/>
        </w:rPr>
        <w:t>đợ</w:t>
      </w:r>
      <w:r>
        <w:t>t t</w:t>
      </w:r>
      <w:r>
        <w:rPr>
          <w:rFonts w:ascii="Cambria" w:hAnsi="Cambria" w:cs="Cambria"/>
        </w:rPr>
        <w:t>ấ</w:t>
      </w:r>
      <w:r>
        <w:t>n c</w:t>
      </w:r>
      <w:r>
        <w:rPr>
          <w:rFonts w:cs="Roboto"/>
        </w:rPr>
        <w:t>ô</w:t>
      </w:r>
      <w:r>
        <w:t>ng v</w:t>
      </w:r>
      <w:r>
        <w:rPr>
          <w:rFonts w:cs="Roboto"/>
        </w:rPr>
        <w:t>à</w:t>
      </w:r>
      <w:r>
        <w:t>o trung t</w:t>
      </w:r>
      <w:r>
        <w:rPr>
          <w:rFonts w:cs="Roboto"/>
        </w:rPr>
        <w:t>â</w:t>
      </w:r>
      <w:r>
        <w:t>m d</w:t>
      </w:r>
      <w:r>
        <w:rPr>
          <w:rFonts w:ascii="Cambria" w:hAnsi="Cambria" w:cs="Cambria"/>
        </w:rPr>
        <w:t>ữ</w:t>
      </w:r>
      <w:r>
        <w:t xml:space="preserve"> li</w:t>
      </w:r>
      <w:r>
        <w:rPr>
          <w:rFonts w:ascii="Cambria" w:hAnsi="Cambria" w:cs="Cambria"/>
        </w:rPr>
        <w:t>ệ</w:t>
      </w:r>
      <w:r>
        <w:t>u c</w:t>
      </w:r>
      <w:r>
        <w:rPr>
          <w:rFonts w:ascii="Cambria" w:hAnsi="Cambria" w:cs="Cambria"/>
        </w:rPr>
        <w:t>ủ</w:t>
      </w:r>
      <w:r>
        <w:t>a VCCorp khi</w:t>
      </w:r>
      <w:r>
        <w:rPr>
          <w:rFonts w:ascii="Cambria" w:hAnsi="Cambria" w:cs="Cambria"/>
        </w:rPr>
        <w:t>ế</w:t>
      </w:r>
      <w:r>
        <w:t>n nhi</w:t>
      </w:r>
      <w:r>
        <w:rPr>
          <w:rFonts w:ascii="Cambria" w:hAnsi="Cambria" w:cs="Cambria"/>
        </w:rPr>
        <w:t>ề</w:t>
      </w:r>
      <w:r>
        <w:t>u t</w:t>
      </w:r>
      <w:r>
        <w:rPr>
          <w:rFonts w:ascii="Cambria" w:hAnsi="Cambria" w:cs="Cambria"/>
        </w:rPr>
        <w:t>ờ</w:t>
      </w:r>
      <w:r>
        <w:t xml:space="preserve"> b</w:t>
      </w:r>
      <w:r>
        <w:rPr>
          <w:rFonts w:cs="Roboto"/>
        </w:rPr>
        <w:t>á</w:t>
      </w:r>
      <w:r>
        <w:t>o m</w:t>
      </w:r>
      <w:r>
        <w:rPr>
          <w:rFonts w:cs="Roboto"/>
        </w:rPr>
        <w:t>à</w:t>
      </w:r>
      <w:r>
        <w:t xml:space="preserve"> c</w:t>
      </w:r>
      <w:r>
        <w:rPr>
          <w:rFonts w:cs="Roboto"/>
        </w:rPr>
        <w:t>ô</w:t>
      </w:r>
      <w:r>
        <w:t>ng ty n</w:t>
      </w:r>
      <w:r>
        <w:rPr>
          <w:rFonts w:cs="Roboto"/>
        </w:rPr>
        <w:t>à</w:t>
      </w:r>
      <w:r>
        <w:t xml:space="preserve">y </w:t>
      </w:r>
      <w:r>
        <w:rPr>
          <w:rFonts w:ascii="Cambria" w:hAnsi="Cambria" w:cs="Cambria"/>
        </w:rPr>
        <w:t>đ</w:t>
      </w:r>
      <w:r>
        <w:t>ang v</w:t>
      </w:r>
      <w:r>
        <w:rPr>
          <w:rFonts w:ascii="Cambria" w:hAnsi="Cambria" w:cs="Cambria"/>
        </w:rPr>
        <w:t>ậ</w:t>
      </w:r>
      <w:r>
        <w:t>n h</w:t>
      </w:r>
      <w:r>
        <w:rPr>
          <w:rFonts w:cs="Roboto"/>
        </w:rPr>
        <w:t>à</w:t>
      </w:r>
      <w:r>
        <w:t>nh k</w:t>
      </w:r>
      <w:r>
        <w:rPr>
          <w:rFonts w:ascii="Cambria" w:hAnsi="Cambria" w:cs="Cambria"/>
        </w:rPr>
        <w:t>ỹ</w:t>
      </w:r>
      <w:r>
        <w:t xml:space="preserve"> thu</w:t>
      </w:r>
      <w:r>
        <w:rPr>
          <w:rFonts w:ascii="Cambria" w:hAnsi="Cambria" w:cs="Cambria"/>
        </w:rPr>
        <w:t>ậ</w:t>
      </w:r>
      <w:r>
        <w:t>t nh</w:t>
      </w:r>
      <w:r>
        <w:rPr>
          <w:rFonts w:ascii="Cambria" w:hAnsi="Cambria" w:cs="Cambria"/>
        </w:rPr>
        <w:t>ư</w:t>
      </w:r>
      <w:r>
        <w:t xml:space="preserve"> Soha, Kenh14</w:t>
      </w:r>
      <w:r>
        <w:rPr>
          <w:rFonts w:cs="Roboto"/>
        </w:rPr>
        <w:t>…</w:t>
      </w:r>
      <w:r>
        <w:t xml:space="preserve"> b</w:t>
      </w:r>
      <w:r>
        <w:rPr>
          <w:rFonts w:ascii="Cambria" w:hAnsi="Cambria" w:cs="Cambria"/>
        </w:rPr>
        <w:t>ị</w:t>
      </w:r>
      <w:r>
        <w:t xml:space="preserve"> t</w:t>
      </w:r>
      <w:r>
        <w:rPr>
          <w:rFonts w:cs="Roboto"/>
        </w:rPr>
        <w:t>ê</w:t>
      </w:r>
      <w:r>
        <w:t xml:space="preserve"> li</w:t>
      </w:r>
      <w:r>
        <w:rPr>
          <w:rFonts w:ascii="Cambria" w:hAnsi="Cambria" w:cs="Cambria"/>
        </w:rPr>
        <w:t>ệ</w:t>
      </w:r>
      <w:r>
        <w:t>t.</w:t>
      </w:r>
    </w:p>
    <w:p w14:paraId="78269D74" w14:textId="77777777" w:rsidR="00A37B50" w:rsidRDefault="00A37B50" w:rsidP="00A37B50">
      <w:r>
        <w:t>N</w:t>
      </w:r>
      <w:r>
        <w:rPr>
          <w:rFonts w:ascii="Cambria" w:hAnsi="Cambria" w:cs="Cambria"/>
        </w:rPr>
        <w:t>ă</w:t>
      </w:r>
      <w:r>
        <w:t>m 2015, c</w:t>
      </w:r>
      <w:r>
        <w:rPr>
          <w:rFonts w:cs="Roboto"/>
        </w:rPr>
        <w:t>ó</w:t>
      </w:r>
      <w:r>
        <w:t xml:space="preserve"> tr</w:t>
      </w:r>
      <w:r>
        <w:rPr>
          <w:rFonts w:cs="Roboto"/>
        </w:rPr>
        <w:t>ê</w:t>
      </w:r>
      <w:r>
        <w:t>n 2.460 website c</w:t>
      </w:r>
      <w:r>
        <w:rPr>
          <w:rFonts w:ascii="Cambria" w:hAnsi="Cambria" w:cs="Cambria"/>
        </w:rPr>
        <w:t>ủ</w:t>
      </w:r>
      <w:r>
        <w:t>a c</w:t>
      </w:r>
      <w:r>
        <w:rPr>
          <w:rFonts w:cs="Roboto"/>
        </w:rPr>
        <w:t>á</w:t>
      </w:r>
      <w:r>
        <w:t>c c</w:t>
      </w:r>
      <w:r>
        <w:rPr>
          <w:rFonts w:ascii="Cambria" w:hAnsi="Cambria" w:cs="Cambria"/>
        </w:rPr>
        <w:t>ơ</w:t>
      </w:r>
      <w:r>
        <w:t xml:space="preserve"> quan, doanh nghi</w:t>
      </w:r>
      <w:r>
        <w:rPr>
          <w:rFonts w:ascii="Cambria" w:hAnsi="Cambria" w:cs="Cambria"/>
        </w:rPr>
        <w:t>ệ</w:t>
      </w:r>
      <w:r>
        <w:t>p b</w:t>
      </w:r>
      <w:r>
        <w:rPr>
          <w:rFonts w:ascii="Cambria" w:hAnsi="Cambria" w:cs="Cambria"/>
        </w:rPr>
        <w:t>ị</w:t>
      </w:r>
      <w:r>
        <w:t xml:space="preserve"> x</w:t>
      </w:r>
      <w:r>
        <w:rPr>
          <w:rFonts w:cs="Roboto"/>
        </w:rPr>
        <w:t>â</w:t>
      </w:r>
      <w:r>
        <w:t>m nh</w:t>
      </w:r>
      <w:r>
        <w:rPr>
          <w:rFonts w:ascii="Cambria" w:hAnsi="Cambria" w:cs="Cambria"/>
        </w:rPr>
        <w:t>ậ</w:t>
      </w:r>
      <w:r>
        <w:t>p. Nguy c</w:t>
      </w:r>
      <w:r>
        <w:rPr>
          <w:rFonts w:ascii="Cambria" w:hAnsi="Cambria" w:cs="Cambria"/>
        </w:rPr>
        <w:t>ơ</w:t>
      </w:r>
      <w:r>
        <w:t xml:space="preserve"> t</w:t>
      </w:r>
      <w:r>
        <w:rPr>
          <w:rFonts w:ascii="Cambria" w:hAnsi="Cambria" w:cs="Cambria"/>
        </w:rPr>
        <w:t>ừ</w:t>
      </w:r>
      <w:r>
        <w:t xml:space="preserve"> m</w:t>
      </w:r>
      <w:r>
        <w:rPr>
          <w:rFonts w:cs="Roboto"/>
        </w:rPr>
        <w:t>ã</w:t>
      </w:r>
      <w:r>
        <w:t xml:space="preserve"> </w:t>
      </w:r>
      <w:r>
        <w:rPr>
          <w:rFonts w:ascii="Cambria" w:hAnsi="Cambria" w:cs="Cambria"/>
        </w:rPr>
        <w:t>độ</w:t>
      </w:r>
      <w:r>
        <w:t>c v</w:t>
      </w:r>
      <w:r>
        <w:rPr>
          <w:rFonts w:cs="Roboto"/>
        </w:rPr>
        <w:t>à</w:t>
      </w:r>
      <w:r>
        <w:t xml:space="preserve"> Internet of Things (IoT) b</w:t>
      </w:r>
      <w:r>
        <w:rPr>
          <w:rFonts w:cs="Roboto"/>
        </w:rPr>
        <w:t>ù</w:t>
      </w:r>
      <w:r>
        <w:t>ng n</w:t>
      </w:r>
      <w:r>
        <w:rPr>
          <w:rFonts w:ascii="Cambria" w:hAnsi="Cambria" w:cs="Cambria"/>
        </w:rPr>
        <w:t>ổ</w:t>
      </w:r>
      <w:r>
        <w:t xml:space="preserve"> t</w:t>
      </w:r>
      <w:r>
        <w:rPr>
          <w:rFonts w:ascii="Cambria" w:hAnsi="Cambria" w:cs="Cambria"/>
        </w:rPr>
        <w:t>ạ</w:t>
      </w:r>
      <w:r>
        <w:t xml:space="preserve">o </w:t>
      </w:r>
      <w:r>
        <w:rPr>
          <w:rFonts w:cs="Roboto"/>
        </w:rPr>
        <w:t>“</w:t>
      </w:r>
      <w:r>
        <w:t>th</w:t>
      </w:r>
      <w:r>
        <w:rPr>
          <w:rFonts w:ascii="Cambria" w:hAnsi="Cambria" w:cs="Cambria"/>
        </w:rPr>
        <w:t>ị</w:t>
      </w:r>
      <w:r>
        <w:t xml:space="preserve"> tr</w:t>
      </w:r>
      <w:r>
        <w:rPr>
          <w:rFonts w:ascii="Cambria" w:hAnsi="Cambria" w:cs="Cambria"/>
        </w:rPr>
        <w:t>ườ</w:t>
      </w:r>
      <w:r>
        <w:t>ng</w:t>
      </w:r>
      <w:r>
        <w:rPr>
          <w:rFonts w:cs="Roboto"/>
        </w:rPr>
        <w:t>”</w:t>
      </w:r>
      <w:r>
        <w:t xml:space="preserve"> l</w:t>
      </w:r>
      <w:r>
        <w:rPr>
          <w:rFonts w:ascii="Cambria" w:hAnsi="Cambria" w:cs="Cambria"/>
        </w:rPr>
        <w:t>ớ</w:t>
      </w:r>
      <w:r>
        <w:t>n cho hacker l</w:t>
      </w:r>
      <w:r>
        <w:rPr>
          <w:rFonts w:cs="Roboto"/>
        </w:rPr>
        <w:t>à</w:t>
      </w:r>
      <w:r>
        <w:t xml:space="preserve"> nh</w:t>
      </w:r>
      <w:r>
        <w:rPr>
          <w:rFonts w:ascii="Cambria" w:hAnsi="Cambria" w:cs="Cambria"/>
        </w:rPr>
        <w:t>ữ</w:t>
      </w:r>
      <w:r>
        <w:t>ng nguy c</w:t>
      </w:r>
      <w:r>
        <w:rPr>
          <w:rFonts w:ascii="Cambria" w:hAnsi="Cambria" w:cs="Cambria"/>
        </w:rPr>
        <w:t>ơ</w:t>
      </w:r>
      <w:r>
        <w:t xml:space="preserve"> an ninh m</w:t>
      </w:r>
      <w:r>
        <w:rPr>
          <w:rFonts w:ascii="Cambria" w:hAnsi="Cambria" w:cs="Cambria"/>
        </w:rPr>
        <w:t>ạ</w:t>
      </w:r>
      <w:r>
        <w:t>ng m</w:t>
      </w:r>
      <w:r>
        <w:rPr>
          <w:rFonts w:cs="Roboto"/>
        </w:rPr>
        <w:t>à</w:t>
      </w:r>
      <w:r>
        <w:t xml:space="preserve"> ng</w:t>
      </w:r>
      <w:r>
        <w:rPr>
          <w:rFonts w:ascii="Cambria" w:hAnsi="Cambria" w:cs="Cambria"/>
        </w:rPr>
        <w:t>ườ</w:t>
      </w:r>
      <w:r>
        <w:t>i d</w:t>
      </w:r>
      <w:r>
        <w:rPr>
          <w:rFonts w:cs="Roboto"/>
        </w:rPr>
        <w:t>ù</w:t>
      </w:r>
      <w:r>
        <w:t>ng ph</w:t>
      </w:r>
      <w:r>
        <w:rPr>
          <w:rFonts w:ascii="Cambria" w:hAnsi="Cambria" w:cs="Cambria"/>
        </w:rPr>
        <w:t>ả</w:t>
      </w:r>
      <w:r>
        <w:t xml:space="preserve">i </w:t>
      </w:r>
      <w:r>
        <w:rPr>
          <w:rFonts w:ascii="Cambria" w:hAnsi="Cambria" w:cs="Cambria"/>
        </w:rPr>
        <w:t>đố</w:t>
      </w:r>
      <w:r>
        <w:t>i m</w:t>
      </w:r>
      <w:r>
        <w:rPr>
          <w:rFonts w:ascii="Cambria" w:hAnsi="Cambria" w:cs="Cambria"/>
        </w:rPr>
        <w:t>ặ</w:t>
      </w:r>
      <w:r>
        <w:t>t.</w:t>
      </w:r>
    </w:p>
    <w:p w14:paraId="7C736BF0" w14:textId="77777777" w:rsidR="00A37B50" w:rsidRDefault="00A37B50" w:rsidP="00A37B50">
      <w:r>
        <w:lastRenderedPageBreak/>
        <w:t>N</w:t>
      </w:r>
      <w:r>
        <w:rPr>
          <w:rFonts w:ascii="Cambria" w:hAnsi="Cambria" w:cs="Cambria"/>
        </w:rPr>
        <w:t>ổ</w:t>
      </w:r>
      <w:r>
        <w:t>i b</w:t>
      </w:r>
      <w:r>
        <w:rPr>
          <w:rFonts w:ascii="Cambria" w:hAnsi="Cambria" w:cs="Cambria"/>
        </w:rPr>
        <w:t>ậ</w:t>
      </w:r>
      <w:r>
        <w:t>t trong n</w:t>
      </w:r>
      <w:r>
        <w:rPr>
          <w:rFonts w:ascii="Cambria" w:hAnsi="Cambria" w:cs="Cambria"/>
        </w:rPr>
        <w:t>ă</w:t>
      </w:r>
      <w:r>
        <w:t>m 2016 l</w:t>
      </w:r>
      <w:r>
        <w:rPr>
          <w:rFonts w:cs="Roboto"/>
        </w:rPr>
        <w:t>à</w:t>
      </w:r>
      <w:r>
        <w:t xml:space="preserve"> cu</w:t>
      </w:r>
      <w:r>
        <w:rPr>
          <w:rFonts w:ascii="Cambria" w:hAnsi="Cambria" w:cs="Cambria"/>
        </w:rPr>
        <w:t>ộ</w:t>
      </w:r>
      <w:r>
        <w:t>c t</w:t>
      </w:r>
      <w:r>
        <w:rPr>
          <w:rFonts w:ascii="Cambria" w:hAnsi="Cambria" w:cs="Cambria"/>
        </w:rPr>
        <w:t>ấ</w:t>
      </w:r>
      <w:r>
        <w:t>n c</w:t>
      </w:r>
      <w:r>
        <w:rPr>
          <w:rFonts w:cs="Roboto"/>
        </w:rPr>
        <w:t>ô</w:t>
      </w:r>
      <w:r>
        <w:t>ng m</w:t>
      </w:r>
      <w:r>
        <w:rPr>
          <w:rFonts w:ascii="Cambria" w:hAnsi="Cambria" w:cs="Cambria"/>
        </w:rPr>
        <w:t>ạ</w:t>
      </w:r>
      <w:r>
        <w:t>ng v</w:t>
      </w:r>
      <w:r>
        <w:rPr>
          <w:rFonts w:cs="Roboto"/>
        </w:rPr>
        <w:t>à</w:t>
      </w:r>
      <w:r>
        <w:t>o m</w:t>
      </w:r>
      <w:r>
        <w:rPr>
          <w:rFonts w:ascii="Cambria" w:hAnsi="Cambria" w:cs="Cambria"/>
        </w:rPr>
        <w:t>ộ</w:t>
      </w:r>
      <w:r>
        <w:t>t s</w:t>
      </w:r>
      <w:r>
        <w:rPr>
          <w:rFonts w:ascii="Cambria" w:hAnsi="Cambria" w:cs="Cambria"/>
        </w:rPr>
        <w:t>ố</w:t>
      </w:r>
      <w:r>
        <w:t xml:space="preserve"> m</w:t>
      </w:r>
      <w:r>
        <w:rPr>
          <w:rFonts w:cs="Roboto"/>
        </w:rPr>
        <w:t>à</w:t>
      </w:r>
      <w:r>
        <w:t>n h</w:t>
      </w:r>
      <w:r>
        <w:rPr>
          <w:rFonts w:cs="Roboto"/>
        </w:rPr>
        <w:t>ì</w:t>
      </w:r>
      <w:r>
        <w:t>nh hi</w:t>
      </w:r>
      <w:r>
        <w:rPr>
          <w:rFonts w:ascii="Cambria" w:hAnsi="Cambria" w:cs="Cambria"/>
        </w:rPr>
        <w:t>ể</w:t>
      </w:r>
      <w:r>
        <w:t>n th</w:t>
      </w:r>
      <w:r>
        <w:rPr>
          <w:rFonts w:ascii="Cambria" w:hAnsi="Cambria" w:cs="Cambria"/>
        </w:rPr>
        <w:t>ị</w:t>
      </w:r>
      <w:r>
        <w:t xml:space="preserve"> th</w:t>
      </w:r>
      <w:r>
        <w:rPr>
          <w:rFonts w:cs="Roboto"/>
        </w:rPr>
        <w:t>ô</w:t>
      </w:r>
      <w:r>
        <w:t>ng tin chuy</w:t>
      </w:r>
      <w:r>
        <w:rPr>
          <w:rFonts w:ascii="Cambria" w:hAnsi="Cambria" w:cs="Cambria"/>
        </w:rPr>
        <w:t>ế</w:t>
      </w:r>
      <w:r>
        <w:t>n bay t</w:t>
      </w:r>
      <w:r>
        <w:rPr>
          <w:rFonts w:ascii="Cambria" w:hAnsi="Cambria" w:cs="Cambria"/>
        </w:rPr>
        <w:t>ạ</w:t>
      </w:r>
      <w:r>
        <w:t>i khu v</w:t>
      </w:r>
      <w:r>
        <w:rPr>
          <w:rFonts w:ascii="Cambria" w:hAnsi="Cambria" w:cs="Cambria"/>
        </w:rPr>
        <w:t>ự</w:t>
      </w:r>
      <w:r>
        <w:t>c l</w:t>
      </w:r>
      <w:r>
        <w:rPr>
          <w:rFonts w:cs="Roboto"/>
        </w:rPr>
        <w:t>à</w:t>
      </w:r>
      <w:r>
        <w:t>m th</w:t>
      </w:r>
      <w:r>
        <w:rPr>
          <w:rFonts w:ascii="Cambria" w:hAnsi="Cambria" w:cs="Cambria"/>
        </w:rPr>
        <w:t>ủ</w:t>
      </w:r>
      <w:r>
        <w:t xml:space="preserve"> t</w:t>
      </w:r>
      <w:r>
        <w:rPr>
          <w:rFonts w:ascii="Cambria" w:hAnsi="Cambria" w:cs="Cambria"/>
        </w:rPr>
        <w:t>ụ</w:t>
      </w:r>
      <w:r>
        <w:t>c chuy</w:t>
      </w:r>
      <w:r>
        <w:rPr>
          <w:rFonts w:ascii="Cambria" w:hAnsi="Cambria" w:cs="Cambria"/>
        </w:rPr>
        <w:t>ế</w:t>
      </w:r>
      <w:r>
        <w:t>n bay c</w:t>
      </w:r>
      <w:r>
        <w:rPr>
          <w:rFonts w:ascii="Cambria" w:hAnsi="Cambria" w:cs="Cambria"/>
        </w:rPr>
        <w:t>ủ</w:t>
      </w:r>
      <w:r>
        <w:t>a c</w:t>
      </w:r>
      <w:r>
        <w:rPr>
          <w:rFonts w:cs="Roboto"/>
        </w:rPr>
        <w:t>á</w:t>
      </w:r>
      <w:r>
        <w:t>c s</w:t>
      </w:r>
      <w:r>
        <w:rPr>
          <w:rFonts w:cs="Roboto"/>
        </w:rPr>
        <w:t>â</w:t>
      </w:r>
      <w:r>
        <w:t>n bay qu</w:t>
      </w:r>
      <w:r>
        <w:rPr>
          <w:rFonts w:ascii="Cambria" w:hAnsi="Cambria" w:cs="Cambria"/>
        </w:rPr>
        <w:t>ố</w:t>
      </w:r>
      <w:r>
        <w:t>c t</w:t>
      </w:r>
      <w:r>
        <w:rPr>
          <w:rFonts w:ascii="Cambria" w:hAnsi="Cambria" w:cs="Cambria"/>
        </w:rPr>
        <w:t>ế</w:t>
      </w:r>
      <w:r>
        <w:t xml:space="preserve"> T</w:t>
      </w:r>
      <w:r>
        <w:rPr>
          <w:rFonts w:cs="Roboto"/>
        </w:rPr>
        <w:t>â</w:t>
      </w:r>
      <w:r>
        <w:t>n S</w:t>
      </w:r>
      <w:r>
        <w:rPr>
          <w:rFonts w:ascii="Cambria" w:hAnsi="Cambria" w:cs="Cambria"/>
        </w:rPr>
        <w:t>ơ</w:t>
      </w:r>
      <w:r>
        <w:t>n Nh</w:t>
      </w:r>
      <w:r>
        <w:rPr>
          <w:rFonts w:ascii="Cambria" w:hAnsi="Cambria" w:cs="Cambria"/>
        </w:rPr>
        <w:t>ấ</w:t>
      </w:r>
      <w:r>
        <w:t>t, s</w:t>
      </w:r>
      <w:r>
        <w:rPr>
          <w:rFonts w:cs="Roboto"/>
        </w:rPr>
        <w:t>â</w:t>
      </w:r>
      <w:r>
        <w:t>n bay qu</w:t>
      </w:r>
      <w:r>
        <w:rPr>
          <w:rFonts w:ascii="Cambria" w:hAnsi="Cambria" w:cs="Cambria"/>
        </w:rPr>
        <w:t>ố</w:t>
      </w:r>
      <w:r>
        <w:t>c t</w:t>
      </w:r>
      <w:r>
        <w:rPr>
          <w:rFonts w:ascii="Cambria" w:hAnsi="Cambria" w:cs="Cambria"/>
        </w:rPr>
        <w:t>ế</w:t>
      </w:r>
      <w:r>
        <w:t xml:space="preserve"> N</w:t>
      </w:r>
      <w:r>
        <w:rPr>
          <w:rFonts w:ascii="Cambria" w:hAnsi="Cambria" w:cs="Cambria"/>
        </w:rPr>
        <w:t>ộ</w:t>
      </w:r>
      <w:r>
        <w:t>i B</w:t>
      </w:r>
      <w:r>
        <w:rPr>
          <w:rFonts w:cs="Roboto"/>
        </w:rPr>
        <w:t>à</w:t>
      </w:r>
      <w:r>
        <w:t>i, s</w:t>
      </w:r>
      <w:r>
        <w:rPr>
          <w:rFonts w:cs="Roboto"/>
        </w:rPr>
        <w:t>â</w:t>
      </w:r>
      <w:r>
        <w:t>n bay qu</w:t>
      </w:r>
      <w:r>
        <w:rPr>
          <w:rFonts w:ascii="Cambria" w:hAnsi="Cambria" w:cs="Cambria"/>
        </w:rPr>
        <w:t>ố</w:t>
      </w:r>
      <w:r>
        <w:t>c t</w:t>
      </w:r>
      <w:r>
        <w:rPr>
          <w:rFonts w:ascii="Cambria" w:hAnsi="Cambria" w:cs="Cambria"/>
        </w:rPr>
        <w:t>ế</w:t>
      </w:r>
      <w:r>
        <w:t xml:space="preserve"> </w:t>
      </w:r>
      <w:r>
        <w:rPr>
          <w:rFonts w:ascii="Cambria" w:hAnsi="Cambria" w:cs="Cambria"/>
        </w:rPr>
        <w:t>Đ</w:t>
      </w:r>
      <w:r>
        <w:rPr>
          <w:rFonts w:cs="Roboto"/>
        </w:rPr>
        <w:t>à</w:t>
      </w:r>
      <w:r>
        <w:t xml:space="preserve"> N</w:t>
      </w:r>
      <w:r>
        <w:rPr>
          <w:rFonts w:ascii="Cambria" w:hAnsi="Cambria" w:cs="Cambria"/>
        </w:rPr>
        <w:t>ẵ</w:t>
      </w:r>
      <w:r>
        <w:t>ng, s</w:t>
      </w:r>
      <w:r>
        <w:rPr>
          <w:rFonts w:cs="Roboto"/>
        </w:rPr>
        <w:t>â</w:t>
      </w:r>
      <w:r>
        <w:t>n bay Ph</w:t>
      </w:r>
      <w:r>
        <w:rPr>
          <w:rFonts w:cs="Roboto"/>
        </w:rPr>
        <w:t>ú</w:t>
      </w:r>
      <w:r>
        <w:t xml:space="preserve"> Qu</w:t>
      </w:r>
      <w:r>
        <w:rPr>
          <w:rFonts w:ascii="Cambria" w:hAnsi="Cambria" w:cs="Cambria"/>
        </w:rPr>
        <w:t>ố</w:t>
      </w:r>
      <w:r>
        <w:t>c. C</w:t>
      </w:r>
      <w:r>
        <w:rPr>
          <w:rFonts w:cs="Roboto"/>
        </w:rPr>
        <w:t>á</w:t>
      </w:r>
      <w:r>
        <w:t>c m</w:t>
      </w:r>
      <w:r>
        <w:rPr>
          <w:rFonts w:cs="Roboto"/>
        </w:rPr>
        <w:t>à</w:t>
      </w:r>
      <w:r>
        <w:t>n h</w:t>
      </w:r>
      <w:r>
        <w:rPr>
          <w:rFonts w:cs="Roboto"/>
        </w:rPr>
        <w:t>ì</w:t>
      </w:r>
      <w:r>
        <w:t>nh c</w:t>
      </w:r>
      <w:r>
        <w:rPr>
          <w:rFonts w:ascii="Cambria" w:hAnsi="Cambria" w:cs="Cambria"/>
        </w:rPr>
        <w:t>ủ</w:t>
      </w:r>
      <w:r>
        <w:t>a s</w:t>
      </w:r>
      <w:r>
        <w:rPr>
          <w:rFonts w:cs="Roboto"/>
        </w:rPr>
        <w:t>â</w:t>
      </w:r>
      <w:r>
        <w:t xml:space="preserve">n bay </w:t>
      </w:r>
      <w:r>
        <w:rPr>
          <w:rFonts w:ascii="Cambria" w:hAnsi="Cambria" w:cs="Cambria"/>
        </w:rPr>
        <w:t>đ</w:t>
      </w:r>
      <w:r>
        <w:rPr>
          <w:rFonts w:cs="Roboto"/>
        </w:rPr>
        <w:t>ã</w:t>
      </w:r>
      <w:r>
        <w:t xml:space="preserve"> b</w:t>
      </w:r>
      <w:r>
        <w:rPr>
          <w:rFonts w:ascii="Cambria" w:hAnsi="Cambria" w:cs="Cambria"/>
        </w:rPr>
        <w:t>ị</w:t>
      </w:r>
      <w:r>
        <w:t xml:space="preserve"> ch</w:t>
      </w:r>
      <w:r>
        <w:rPr>
          <w:rFonts w:cs="Roboto"/>
        </w:rPr>
        <w:t>è</w:t>
      </w:r>
      <w:r>
        <w:t>n nh</w:t>
      </w:r>
      <w:r>
        <w:rPr>
          <w:rFonts w:ascii="Cambria" w:hAnsi="Cambria" w:cs="Cambria"/>
        </w:rPr>
        <w:t>ữ</w:t>
      </w:r>
      <w:r>
        <w:t>ng h</w:t>
      </w:r>
      <w:r>
        <w:rPr>
          <w:rFonts w:cs="Roboto"/>
        </w:rPr>
        <w:t>ì</w:t>
      </w:r>
      <w:r>
        <w:t xml:space="preserve">nh </w:t>
      </w:r>
      <w:r>
        <w:rPr>
          <w:rFonts w:ascii="Cambria" w:hAnsi="Cambria" w:cs="Cambria"/>
        </w:rPr>
        <w:t>ả</w:t>
      </w:r>
      <w:r>
        <w:t>nh v</w:t>
      </w:r>
      <w:r>
        <w:rPr>
          <w:rFonts w:cs="Roboto"/>
        </w:rPr>
        <w:t>à</w:t>
      </w:r>
      <w:r>
        <w:t xml:space="preserve"> n</w:t>
      </w:r>
      <w:r>
        <w:rPr>
          <w:rFonts w:ascii="Cambria" w:hAnsi="Cambria" w:cs="Cambria"/>
        </w:rPr>
        <w:t>ộ</w:t>
      </w:r>
      <w:r>
        <w:t>i dung xuy</w:t>
      </w:r>
      <w:r>
        <w:rPr>
          <w:rFonts w:cs="Roboto"/>
        </w:rPr>
        <w:t>ê</w:t>
      </w:r>
      <w:r>
        <w:t>n t</w:t>
      </w:r>
      <w:r>
        <w:rPr>
          <w:rFonts w:ascii="Cambria" w:hAnsi="Cambria" w:cs="Cambria"/>
        </w:rPr>
        <w:t>ạ</w:t>
      </w:r>
      <w:r>
        <w:t>c v</w:t>
      </w:r>
      <w:r>
        <w:rPr>
          <w:rFonts w:ascii="Cambria" w:hAnsi="Cambria" w:cs="Cambria"/>
        </w:rPr>
        <w:t>ề</w:t>
      </w:r>
      <w:r>
        <w:t xml:space="preserve"> bi</w:t>
      </w:r>
      <w:r>
        <w:rPr>
          <w:rFonts w:ascii="Cambria" w:hAnsi="Cambria" w:cs="Cambria"/>
        </w:rPr>
        <w:t>ể</w:t>
      </w:r>
      <w:r>
        <w:t xml:space="preserve">n </w:t>
      </w:r>
      <w:r>
        <w:rPr>
          <w:rFonts w:ascii="Cambria" w:hAnsi="Cambria" w:cs="Cambria"/>
        </w:rPr>
        <w:t>Đ</w:t>
      </w:r>
      <w:r>
        <w:rPr>
          <w:rFonts w:cs="Roboto"/>
        </w:rPr>
        <w:t>ô</w:t>
      </w:r>
      <w:r>
        <w:t>ng.</w:t>
      </w:r>
    </w:p>
    <w:p w14:paraId="7300DFAE" w14:textId="77777777" w:rsidR="00A37B50" w:rsidRDefault="00A37B50" w:rsidP="00A37B50">
      <w:r>
        <w:t>N</w:t>
      </w:r>
      <w:r>
        <w:rPr>
          <w:rFonts w:ascii="Cambria" w:hAnsi="Cambria" w:cs="Cambria"/>
        </w:rPr>
        <w:t>ă</w:t>
      </w:r>
      <w:r>
        <w:t>m 2017, m</w:t>
      </w:r>
      <w:r>
        <w:rPr>
          <w:rFonts w:cs="Roboto"/>
        </w:rPr>
        <w:t>ã</w:t>
      </w:r>
      <w:r>
        <w:t xml:space="preserve"> </w:t>
      </w:r>
      <w:r>
        <w:rPr>
          <w:rFonts w:ascii="Cambria" w:hAnsi="Cambria" w:cs="Cambria"/>
        </w:rPr>
        <w:t>độ</w:t>
      </w:r>
      <w:r>
        <w:t>c t</w:t>
      </w:r>
      <w:r>
        <w:rPr>
          <w:rFonts w:ascii="Cambria" w:hAnsi="Cambria" w:cs="Cambria"/>
        </w:rPr>
        <w:t>ố</w:t>
      </w:r>
      <w:r>
        <w:t>ng ti</w:t>
      </w:r>
      <w:r>
        <w:rPr>
          <w:rFonts w:ascii="Cambria" w:hAnsi="Cambria" w:cs="Cambria"/>
        </w:rPr>
        <w:t>ề</w:t>
      </w:r>
      <w:r>
        <w:t>n (ransomware) c</w:t>
      </w:r>
      <w:r>
        <w:rPr>
          <w:rFonts w:cs="Roboto"/>
        </w:rPr>
        <w:t>ó</w:t>
      </w:r>
      <w:r>
        <w:t xml:space="preserve"> t</w:t>
      </w:r>
      <w:r>
        <w:rPr>
          <w:rFonts w:cs="Roboto"/>
        </w:rPr>
        <w:t>ê</w:t>
      </w:r>
      <w:r>
        <w:t>n l</w:t>
      </w:r>
      <w:r>
        <w:rPr>
          <w:rFonts w:cs="Roboto"/>
        </w:rPr>
        <w:t>à</w:t>
      </w:r>
      <w:r>
        <w:t xml:space="preserve"> Wanna Cry tr</w:t>
      </w:r>
      <w:r>
        <w:rPr>
          <w:rFonts w:ascii="Cambria" w:hAnsi="Cambria" w:cs="Cambria"/>
        </w:rPr>
        <w:t>ở</w:t>
      </w:r>
      <w:r>
        <w:t xml:space="preserve"> th</w:t>
      </w:r>
      <w:r>
        <w:rPr>
          <w:rFonts w:cs="Roboto"/>
        </w:rPr>
        <w:t>à</w:t>
      </w:r>
      <w:r>
        <w:t>nh m</w:t>
      </w:r>
      <w:r>
        <w:rPr>
          <w:rFonts w:ascii="Cambria" w:hAnsi="Cambria" w:cs="Cambria"/>
        </w:rPr>
        <w:t>ố</w:t>
      </w:r>
      <w:r>
        <w:t>i nguy hi</w:t>
      </w:r>
      <w:r>
        <w:rPr>
          <w:rFonts w:ascii="Cambria" w:hAnsi="Cambria" w:cs="Cambria"/>
        </w:rPr>
        <w:t>ể</w:t>
      </w:r>
      <w:r>
        <w:t>m. T</w:t>
      </w:r>
      <w:r>
        <w:rPr>
          <w:rFonts w:ascii="Cambria" w:hAnsi="Cambria" w:cs="Cambria"/>
        </w:rPr>
        <w:t>ạ</w:t>
      </w:r>
      <w:r>
        <w:t>i Vi</w:t>
      </w:r>
      <w:r>
        <w:rPr>
          <w:rFonts w:ascii="Cambria" w:hAnsi="Cambria" w:cs="Cambria"/>
        </w:rPr>
        <w:t>ệ</w:t>
      </w:r>
      <w:r>
        <w:t>t Nam, ghi nh</w:t>
      </w:r>
      <w:r>
        <w:rPr>
          <w:rFonts w:ascii="Cambria" w:hAnsi="Cambria" w:cs="Cambria"/>
        </w:rPr>
        <w:t>ậ</w:t>
      </w:r>
      <w:r>
        <w:t>n h</w:t>
      </w:r>
      <w:r>
        <w:rPr>
          <w:rFonts w:ascii="Cambria" w:hAnsi="Cambria" w:cs="Cambria"/>
        </w:rPr>
        <w:t>ơ</w:t>
      </w:r>
      <w:r>
        <w:t>n 100 m</w:t>
      </w:r>
      <w:r>
        <w:rPr>
          <w:rFonts w:cs="Roboto"/>
        </w:rPr>
        <w:t>á</w:t>
      </w:r>
      <w:r>
        <w:t>y t</w:t>
      </w:r>
      <w:r>
        <w:rPr>
          <w:rFonts w:cs="Roboto"/>
        </w:rPr>
        <w:t>í</w:t>
      </w:r>
      <w:r>
        <w:t>nh b</w:t>
      </w:r>
      <w:r>
        <w:rPr>
          <w:rFonts w:ascii="Cambria" w:hAnsi="Cambria" w:cs="Cambria"/>
        </w:rPr>
        <w:t>ị</w:t>
      </w:r>
      <w:r>
        <w:t xml:space="preserve"> nhi</w:t>
      </w:r>
      <w:r>
        <w:rPr>
          <w:rFonts w:ascii="Cambria" w:hAnsi="Cambria" w:cs="Cambria"/>
        </w:rPr>
        <w:t>ễ</w:t>
      </w:r>
      <w:r>
        <w:t xml:space="preserve">m </w:t>
      </w:r>
      <w:r>
        <w:rPr>
          <w:rFonts w:ascii="Cambria" w:hAnsi="Cambria" w:cs="Cambria"/>
        </w:rPr>
        <w:t>độ</w:t>
      </w:r>
      <w:r>
        <w:t>c. Wanna Cry l</w:t>
      </w:r>
      <w:r>
        <w:rPr>
          <w:rFonts w:cs="Roboto"/>
        </w:rPr>
        <w:t>à</w:t>
      </w:r>
      <w:r>
        <w:t xml:space="preserve"> m</w:t>
      </w:r>
      <w:r>
        <w:rPr>
          <w:rFonts w:ascii="Cambria" w:hAnsi="Cambria" w:cs="Cambria"/>
        </w:rPr>
        <w:t>ộ</w:t>
      </w:r>
      <w:r>
        <w:t>t lo</w:t>
      </w:r>
      <w:r>
        <w:rPr>
          <w:rFonts w:ascii="Cambria" w:hAnsi="Cambria" w:cs="Cambria"/>
        </w:rPr>
        <w:t>ạ</w:t>
      </w:r>
      <w:r>
        <w:t>i m</w:t>
      </w:r>
      <w:r>
        <w:rPr>
          <w:rFonts w:cs="Roboto"/>
        </w:rPr>
        <w:t>ã</w:t>
      </w:r>
      <w:r>
        <w:t xml:space="preserve"> nhi</w:t>
      </w:r>
      <w:r>
        <w:rPr>
          <w:rFonts w:ascii="Cambria" w:hAnsi="Cambria" w:cs="Cambria"/>
        </w:rPr>
        <w:t>ễ</w:t>
      </w:r>
      <w:r>
        <w:t xml:space="preserve">m </w:t>
      </w:r>
      <w:r>
        <w:rPr>
          <w:rFonts w:ascii="Cambria" w:hAnsi="Cambria" w:cs="Cambria"/>
        </w:rPr>
        <w:t>độ</w:t>
      </w:r>
      <w:r>
        <w:t>c t</w:t>
      </w:r>
      <w:r>
        <w:rPr>
          <w:rFonts w:ascii="Cambria" w:hAnsi="Cambria" w:cs="Cambria"/>
        </w:rPr>
        <w:t>ấ</w:t>
      </w:r>
      <w:r>
        <w:t>n c</w:t>
      </w:r>
      <w:r>
        <w:rPr>
          <w:rFonts w:cs="Roboto"/>
        </w:rPr>
        <w:t>ô</w:t>
      </w:r>
      <w:r>
        <w:t>ng v</w:t>
      </w:r>
      <w:r>
        <w:rPr>
          <w:rFonts w:cs="Roboto"/>
        </w:rPr>
        <w:t>à</w:t>
      </w:r>
      <w:r>
        <w:t>o m</w:t>
      </w:r>
      <w:r>
        <w:rPr>
          <w:rFonts w:cs="Roboto"/>
        </w:rPr>
        <w:t>á</w:t>
      </w:r>
      <w:r>
        <w:t>y n</w:t>
      </w:r>
      <w:r>
        <w:rPr>
          <w:rFonts w:ascii="Cambria" w:hAnsi="Cambria" w:cs="Cambria"/>
        </w:rPr>
        <w:t>ạ</w:t>
      </w:r>
      <w:r>
        <w:t>n nh</w:t>
      </w:r>
      <w:r>
        <w:rPr>
          <w:rFonts w:ascii="Cambria" w:hAnsi="Cambria" w:cs="Cambria"/>
        </w:rPr>
        <w:t>ậ</w:t>
      </w:r>
      <w:r>
        <w:t>n qua t</w:t>
      </w:r>
      <w:r>
        <w:rPr>
          <w:rFonts w:ascii="Cambria" w:hAnsi="Cambria" w:cs="Cambria"/>
        </w:rPr>
        <w:t>ệ</w:t>
      </w:r>
      <w:r>
        <w:t xml:space="preserve">p tin </w:t>
      </w:r>
      <w:r>
        <w:rPr>
          <w:rFonts w:ascii="Cambria" w:hAnsi="Cambria" w:cs="Cambria"/>
        </w:rPr>
        <w:t>đ</w:t>
      </w:r>
      <w:r>
        <w:rPr>
          <w:rFonts w:cs="Roboto"/>
        </w:rPr>
        <w:t>í</w:t>
      </w:r>
      <w:r>
        <w:t>nh k</w:t>
      </w:r>
      <w:r>
        <w:rPr>
          <w:rFonts w:cs="Roboto"/>
        </w:rPr>
        <w:t>è</w:t>
      </w:r>
      <w:r>
        <w:t>m email ho</w:t>
      </w:r>
      <w:r>
        <w:rPr>
          <w:rFonts w:ascii="Cambria" w:hAnsi="Cambria" w:cs="Cambria"/>
        </w:rPr>
        <w:t>ặ</w:t>
      </w:r>
      <w:r>
        <w:t xml:space="preserve">c </w:t>
      </w:r>
      <w:r>
        <w:rPr>
          <w:rFonts w:ascii="Cambria" w:hAnsi="Cambria" w:cs="Cambria"/>
        </w:rPr>
        <w:t>đườ</w:t>
      </w:r>
      <w:r>
        <w:t xml:space="preserve">ng link </w:t>
      </w:r>
      <w:r>
        <w:rPr>
          <w:rFonts w:ascii="Cambria" w:hAnsi="Cambria" w:cs="Cambria"/>
        </w:rPr>
        <w:t>độ</w:t>
      </w:r>
      <w:r>
        <w:t>c h</w:t>
      </w:r>
      <w:r>
        <w:rPr>
          <w:rFonts w:ascii="Cambria" w:hAnsi="Cambria" w:cs="Cambria"/>
        </w:rPr>
        <w:t>ạ</w:t>
      </w:r>
      <w:r>
        <w:t>i.</w:t>
      </w:r>
    </w:p>
    <w:p w14:paraId="0391FC0B" w14:textId="77777777" w:rsidR="00A37B50" w:rsidRDefault="00A37B50" w:rsidP="00A37B50">
      <w:r>
        <w:t>N</w:t>
      </w:r>
      <w:r>
        <w:rPr>
          <w:rFonts w:ascii="Cambria" w:hAnsi="Cambria" w:cs="Cambria"/>
        </w:rPr>
        <w:t>ă</w:t>
      </w:r>
      <w:r>
        <w:t>m 2018, thi</w:t>
      </w:r>
      <w:r>
        <w:rPr>
          <w:rFonts w:ascii="Cambria" w:hAnsi="Cambria" w:cs="Cambria"/>
        </w:rPr>
        <w:t>ệ</w:t>
      </w:r>
      <w:r>
        <w:t>t h</w:t>
      </w:r>
      <w:r>
        <w:rPr>
          <w:rFonts w:ascii="Cambria" w:hAnsi="Cambria" w:cs="Cambria"/>
        </w:rPr>
        <w:t>ạ</w:t>
      </w:r>
      <w:r>
        <w:t>i do virus m</w:t>
      </w:r>
      <w:r>
        <w:rPr>
          <w:rFonts w:cs="Roboto"/>
        </w:rPr>
        <w:t>á</w:t>
      </w:r>
      <w:r>
        <w:t>y t</w:t>
      </w:r>
      <w:r>
        <w:rPr>
          <w:rFonts w:cs="Roboto"/>
        </w:rPr>
        <w:t>í</w:t>
      </w:r>
      <w:r>
        <w:t>nh g</w:t>
      </w:r>
      <w:r>
        <w:rPr>
          <w:rFonts w:cs="Roboto"/>
        </w:rPr>
        <w:t>â</w:t>
      </w:r>
      <w:r>
        <w:t xml:space="preserve">y ra </w:t>
      </w:r>
      <w:r>
        <w:rPr>
          <w:rFonts w:ascii="Cambria" w:hAnsi="Cambria" w:cs="Cambria"/>
        </w:rPr>
        <w:t>đố</w:t>
      </w:r>
      <w:r>
        <w:t>i v</w:t>
      </w:r>
      <w:r>
        <w:rPr>
          <w:rFonts w:ascii="Cambria" w:hAnsi="Cambria" w:cs="Cambria"/>
        </w:rPr>
        <w:t>ớ</w:t>
      </w:r>
      <w:r>
        <w:t>i ng</w:t>
      </w:r>
      <w:r>
        <w:rPr>
          <w:rFonts w:ascii="Cambria" w:hAnsi="Cambria" w:cs="Cambria"/>
        </w:rPr>
        <w:t>ườ</w:t>
      </w:r>
      <w:r>
        <w:t>i d</w:t>
      </w:r>
      <w:r>
        <w:rPr>
          <w:rFonts w:cs="Roboto"/>
        </w:rPr>
        <w:t>ù</w:t>
      </w:r>
      <w:r>
        <w:t>ng Vi</w:t>
      </w:r>
      <w:r>
        <w:rPr>
          <w:rFonts w:ascii="Cambria" w:hAnsi="Cambria" w:cs="Cambria"/>
        </w:rPr>
        <w:t>ệ</w:t>
      </w:r>
      <w:r>
        <w:t xml:space="preserve">t Nam </w:t>
      </w:r>
      <w:r>
        <w:rPr>
          <w:rFonts w:ascii="Cambria" w:hAnsi="Cambria" w:cs="Cambria"/>
        </w:rPr>
        <w:t>đ</w:t>
      </w:r>
      <w:r>
        <w:rPr>
          <w:rFonts w:cs="Roboto"/>
        </w:rPr>
        <w:t>ã</w:t>
      </w:r>
      <w:r>
        <w:t xml:space="preserve"> l</w:t>
      </w:r>
      <w:r>
        <w:rPr>
          <w:rFonts w:cs="Roboto"/>
        </w:rPr>
        <w:t>ê</w:t>
      </w:r>
      <w:r>
        <w:t>n m</w:t>
      </w:r>
      <w:r>
        <w:rPr>
          <w:rFonts w:ascii="Cambria" w:hAnsi="Cambria" w:cs="Cambria"/>
        </w:rPr>
        <w:t>ứ</w:t>
      </w:r>
      <w:r>
        <w:t>c k</w:t>
      </w:r>
      <w:r>
        <w:rPr>
          <w:rFonts w:ascii="Cambria" w:hAnsi="Cambria" w:cs="Cambria"/>
        </w:rPr>
        <w:t>ỷ</w:t>
      </w:r>
      <w:r>
        <w:t xml:space="preserve"> l</w:t>
      </w:r>
      <w:r>
        <w:rPr>
          <w:rFonts w:ascii="Cambria" w:hAnsi="Cambria" w:cs="Cambria"/>
        </w:rPr>
        <w:t>ụ</w:t>
      </w:r>
      <w:r>
        <w:t>c 14.900 t</w:t>
      </w:r>
      <w:r>
        <w:rPr>
          <w:rFonts w:ascii="Cambria" w:hAnsi="Cambria" w:cs="Cambria"/>
        </w:rPr>
        <w:t>ỷ</w:t>
      </w:r>
      <w:r>
        <w:t xml:space="preserve"> </w:t>
      </w:r>
      <w:r>
        <w:rPr>
          <w:rFonts w:ascii="Cambria" w:hAnsi="Cambria" w:cs="Cambria"/>
        </w:rPr>
        <w:t>đồ</w:t>
      </w:r>
      <w:r>
        <w:t>ng, t</w:t>
      </w:r>
      <w:r>
        <w:rPr>
          <w:rFonts w:ascii="Cambria" w:hAnsi="Cambria" w:cs="Cambria"/>
        </w:rPr>
        <w:t>ươ</w:t>
      </w:r>
      <w:r>
        <w:t xml:space="preserve">ng </w:t>
      </w:r>
      <w:r>
        <w:rPr>
          <w:rFonts w:ascii="Cambria" w:hAnsi="Cambria" w:cs="Cambria"/>
        </w:rPr>
        <w:t>đươ</w:t>
      </w:r>
      <w:r>
        <w:t>ng 642 tri</w:t>
      </w:r>
      <w:r>
        <w:rPr>
          <w:rFonts w:ascii="Cambria" w:hAnsi="Cambria" w:cs="Cambria"/>
        </w:rPr>
        <w:t>ệ</w:t>
      </w:r>
      <w:r>
        <w:t>u USD, nhi</w:t>
      </w:r>
      <w:r>
        <w:rPr>
          <w:rFonts w:ascii="Cambria" w:hAnsi="Cambria" w:cs="Cambria"/>
        </w:rPr>
        <w:t>ề</w:t>
      </w:r>
      <w:r>
        <w:t>u h</w:t>
      </w:r>
      <w:r>
        <w:rPr>
          <w:rFonts w:ascii="Cambria" w:hAnsi="Cambria" w:cs="Cambria"/>
        </w:rPr>
        <w:t>ơ</w:t>
      </w:r>
      <w:r>
        <w:t>n 21% so v</w:t>
      </w:r>
      <w:r>
        <w:rPr>
          <w:rFonts w:ascii="Cambria" w:hAnsi="Cambria" w:cs="Cambria"/>
        </w:rPr>
        <w:t>ớ</w:t>
      </w:r>
      <w:r>
        <w:t>i m</w:t>
      </w:r>
      <w:r>
        <w:rPr>
          <w:rFonts w:ascii="Cambria" w:hAnsi="Cambria" w:cs="Cambria"/>
        </w:rPr>
        <w:t>ứ</w:t>
      </w:r>
      <w:r>
        <w:t>c thi</w:t>
      </w:r>
      <w:r>
        <w:rPr>
          <w:rFonts w:ascii="Cambria" w:hAnsi="Cambria" w:cs="Cambria"/>
        </w:rPr>
        <w:t>ệ</w:t>
      </w:r>
      <w:r>
        <w:t>t h</w:t>
      </w:r>
      <w:r>
        <w:rPr>
          <w:rFonts w:ascii="Cambria" w:hAnsi="Cambria" w:cs="Cambria"/>
        </w:rPr>
        <w:t>ạ</w:t>
      </w:r>
      <w:r>
        <w:t>i c</w:t>
      </w:r>
      <w:r>
        <w:rPr>
          <w:rFonts w:ascii="Cambria" w:hAnsi="Cambria" w:cs="Cambria"/>
        </w:rPr>
        <w:t>ủ</w:t>
      </w:r>
      <w:r>
        <w:t>a n</w:t>
      </w:r>
      <w:r>
        <w:rPr>
          <w:rFonts w:ascii="Cambria" w:hAnsi="Cambria" w:cs="Cambria"/>
        </w:rPr>
        <w:t>ă</w:t>
      </w:r>
      <w:r>
        <w:t>m 2017.</w:t>
      </w:r>
    </w:p>
    <w:p w14:paraId="127EDFC8" w14:textId="77777777" w:rsidR="00A37B50" w:rsidRDefault="00A37B50" w:rsidP="00A37B50">
      <w:r>
        <w:t>Theo s</w:t>
      </w:r>
      <w:r>
        <w:rPr>
          <w:rFonts w:ascii="Cambria" w:hAnsi="Cambria" w:cs="Cambria"/>
        </w:rPr>
        <w:t>ố</w:t>
      </w:r>
      <w:r>
        <w:t xml:space="preserve"> li</w:t>
      </w:r>
      <w:r>
        <w:rPr>
          <w:rFonts w:ascii="Cambria" w:hAnsi="Cambria" w:cs="Cambria"/>
        </w:rPr>
        <w:t>ệ</w:t>
      </w:r>
      <w:r>
        <w:t>u c</w:t>
      </w:r>
      <w:r>
        <w:rPr>
          <w:rFonts w:ascii="Cambria" w:hAnsi="Cambria" w:cs="Cambria"/>
        </w:rPr>
        <w:t>ủ</w:t>
      </w:r>
      <w:r>
        <w:t>a B</w:t>
      </w:r>
      <w:r>
        <w:rPr>
          <w:rFonts w:ascii="Cambria" w:hAnsi="Cambria" w:cs="Cambria"/>
        </w:rPr>
        <w:t>ộ</w:t>
      </w:r>
      <w:r>
        <w:t xml:space="preserve"> Th</w:t>
      </w:r>
      <w:r>
        <w:rPr>
          <w:rFonts w:cs="Roboto"/>
        </w:rPr>
        <w:t>ô</w:t>
      </w:r>
      <w:r>
        <w:t>ng tin v</w:t>
      </w:r>
      <w:r>
        <w:rPr>
          <w:rFonts w:cs="Roboto"/>
        </w:rPr>
        <w:t>à</w:t>
      </w:r>
      <w:r>
        <w:t xml:space="preserve"> Truy</w:t>
      </w:r>
      <w:r>
        <w:rPr>
          <w:rFonts w:ascii="Cambria" w:hAnsi="Cambria" w:cs="Cambria"/>
        </w:rPr>
        <w:t>ề</w:t>
      </w:r>
      <w:r>
        <w:t>n th</w:t>
      </w:r>
      <w:r>
        <w:rPr>
          <w:rFonts w:cs="Roboto"/>
        </w:rPr>
        <w:t>ô</w:t>
      </w:r>
      <w:r>
        <w:t>ng, trong t</w:t>
      </w:r>
      <w:r>
        <w:rPr>
          <w:rFonts w:ascii="Cambria" w:hAnsi="Cambria" w:cs="Cambria"/>
        </w:rPr>
        <w:t>ổ</w:t>
      </w:r>
      <w:r>
        <w:t>ng s</w:t>
      </w:r>
      <w:r>
        <w:rPr>
          <w:rFonts w:ascii="Cambria" w:hAnsi="Cambria" w:cs="Cambria"/>
        </w:rPr>
        <w:t>ố</w:t>
      </w:r>
      <w:r>
        <w:t xml:space="preserve"> 3.159 cu</w:t>
      </w:r>
      <w:r>
        <w:rPr>
          <w:rFonts w:ascii="Cambria" w:hAnsi="Cambria" w:cs="Cambria"/>
        </w:rPr>
        <w:t>ộ</w:t>
      </w:r>
      <w:r>
        <w:t>c t</w:t>
      </w:r>
      <w:r>
        <w:rPr>
          <w:rFonts w:ascii="Cambria" w:hAnsi="Cambria" w:cs="Cambria"/>
        </w:rPr>
        <w:t>ấ</w:t>
      </w:r>
      <w:r>
        <w:t>n c</w:t>
      </w:r>
      <w:r>
        <w:rPr>
          <w:rFonts w:cs="Roboto"/>
        </w:rPr>
        <w:t>ô</w:t>
      </w:r>
      <w:r>
        <w:t>ng m</w:t>
      </w:r>
      <w:r>
        <w:rPr>
          <w:rFonts w:ascii="Cambria" w:hAnsi="Cambria" w:cs="Cambria"/>
        </w:rPr>
        <w:t>ạ</w:t>
      </w:r>
      <w:r>
        <w:t>ng v</w:t>
      </w:r>
      <w:r>
        <w:rPr>
          <w:rFonts w:cs="Roboto"/>
        </w:rPr>
        <w:t>à</w:t>
      </w:r>
      <w:r>
        <w:t>o c</w:t>
      </w:r>
      <w:r>
        <w:rPr>
          <w:rFonts w:cs="Roboto"/>
        </w:rPr>
        <w:t>á</w:t>
      </w:r>
      <w:r>
        <w:t>c h</w:t>
      </w:r>
      <w:r>
        <w:rPr>
          <w:rFonts w:ascii="Cambria" w:hAnsi="Cambria" w:cs="Cambria"/>
        </w:rPr>
        <w:t>ệ</w:t>
      </w:r>
      <w:r>
        <w:t xml:space="preserve"> th</w:t>
      </w:r>
      <w:r>
        <w:rPr>
          <w:rFonts w:ascii="Cambria" w:hAnsi="Cambria" w:cs="Cambria"/>
        </w:rPr>
        <w:t>ố</w:t>
      </w:r>
      <w:r>
        <w:t>ng th</w:t>
      </w:r>
      <w:r>
        <w:rPr>
          <w:rFonts w:cs="Roboto"/>
        </w:rPr>
        <w:t>ô</w:t>
      </w:r>
      <w:r>
        <w:t>ng tin t</w:t>
      </w:r>
      <w:r>
        <w:rPr>
          <w:rFonts w:ascii="Cambria" w:hAnsi="Cambria" w:cs="Cambria"/>
        </w:rPr>
        <w:t>ạ</w:t>
      </w:r>
      <w:r>
        <w:t>i Vi</w:t>
      </w:r>
      <w:r>
        <w:rPr>
          <w:rFonts w:ascii="Cambria" w:hAnsi="Cambria" w:cs="Cambria"/>
        </w:rPr>
        <w:t>ệ</w:t>
      </w:r>
      <w:r>
        <w:t>t Nam trong 6 th</w:t>
      </w:r>
      <w:r>
        <w:rPr>
          <w:rFonts w:cs="Roboto"/>
        </w:rPr>
        <w:t>á</w:t>
      </w:r>
      <w:r>
        <w:t xml:space="preserve">ng </w:t>
      </w:r>
      <w:r>
        <w:rPr>
          <w:rFonts w:ascii="Cambria" w:hAnsi="Cambria" w:cs="Cambria"/>
        </w:rPr>
        <w:t>đầ</w:t>
      </w:r>
      <w:r>
        <w:t>u n</w:t>
      </w:r>
      <w:r>
        <w:rPr>
          <w:rFonts w:ascii="Cambria" w:hAnsi="Cambria" w:cs="Cambria"/>
        </w:rPr>
        <w:t>ă</w:t>
      </w:r>
      <w:r>
        <w:t>m 2019, c</w:t>
      </w:r>
      <w:r>
        <w:rPr>
          <w:rFonts w:cs="Roboto"/>
        </w:rPr>
        <w:t>ó</w:t>
      </w:r>
      <w:r>
        <w:t xml:space="preserve"> 968 cu</w:t>
      </w:r>
      <w:r>
        <w:rPr>
          <w:rFonts w:ascii="Cambria" w:hAnsi="Cambria" w:cs="Cambria"/>
        </w:rPr>
        <w:t>ộ</w:t>
      </w:r>
      <w:r>
        <w:t>c t</w:t>
      </w:r>
      <w:r>
        <w:rPr>
          <w:rFonts w:ascii="Cambria" w:hAnsi="Cambria" w:cs="Cambria"/>
        </w:rPr>
        <w:t>ấ</w:t>
      </w:r>
      <w:r>
        <w:t>n c</w:t>
      </w:r>
      <w:r>
        <w:rPr>
          <w:rFonts w:cs="Roboto"/>
        </w:rPr>
        <w:t>ô</w:t>
      </w:r>
      <w:r>
        <w:t xml:space="preserve">ng thay </w:t>
      </w:r>
      <w:r>
        <w:rPr>
          <w:rFonts w:ascii="Cambria" w:hAnsi="Cambria" w:cs="Cambria"/>
        </w:rPr>
        <w:t>đổ</w:t>
      </w:r>
      <w:r>
        <w:t>i giao di</w:t>
      </w:r>
      <w:r>
        <w:rPr>
          <w:rFonts w:ascii="Cambria" w:hAnsi="Cambria" w:cs="Cambria"/>
        </w:rPr>
        <w:t>ệ</w:t>
      </w:r>
      <w:r>
        <w:t>n, 635 cu</w:t>
      </w:r>
      <w:r>
        <w:rPr>
          <w:rFonts w:ascii="Cambria" w:hAnsi="Cambria" w:cs="Cambria"/>
        </w:rPr>
        <w:t>ộ</w:t>
      </w:r>
      <w:r>
        <w:t>c t</w:t>
      </w:r>
      <w:r>
        <w:rPr>
          <w:rFonts w:ascii="Cambria" w:hAnsi="Cambria" w:cs="Cambria"/>
        </w:rPr>
        <w:t>ấ</w:t>
      </w:r>
      <w:r>
        <w:t>n c</w:t>
      </w:r>
      <w:r>
        <w:rPr>
          <w:rFonts w:cs="Roboto"/>
        </w:rPr>
        <w:t>ô</w:t>
      </w:r>
      <w:r>
        <w:t>ng c</w:t>
      </w:r>
      <w:r>
        <w:rPr>
          <w:rFonts w:cs="Roboto"/>
        </w:rPr>
        <w:t>à</w:t>
      </w:r>
      <w:r>
        <w:t>i m</w:t>
      </w:r>
      <w:r>
        <w:rPr>
          <w:rFonts w:cs="Roboto"/>
        </w:rPr>
        <w:t>ã</w:t>
      </w:r>
      <w:r>
        <w:t xml:space="preserve"> </w:t>
      </w:r>
      <w:r>
        <w:rPr>
          <w:rFonts w:ascii="Cambria" w:hAnsi="Cambria" w:cs="Cambria"/>
        </w:rPr>
        <w:t>độ</w:t>
      </w:r>
      <w:r>
        <w:t>c (Malware) v</w:t>
      </w:r>
      <w:r>
        <w:rPr>
          <w:rFonts w:cs="Roboto"/>
        </w:rPr>
        <w:t>à</w:t>
      </w:r>
      <w:r>
        <w:t xml:space="preserve"> 1.556 cu</w:t>
      </w:r>
      <w:r>
        <w:rPr>
          <w:rFonts w:ascii="Cambria" w:hAnsi="Cambria" w:cs="Cambria"/>
        </w:rPr>
        <w:t>ộ</w:t>
      </w:r>
      <w:r>
        <w:t>c t</w:t>
      </w:r>
      <w:r>
        <w:rPr>
          <w:rFonts w:ascii="Cambria" w:hAnsi="Cambria" w:cs="Cambria"/>
        </w:rPr>
        <w:t>ấ</w:t>
      </w:r>
      <w:r>
        <w:t>n c</w:t>
      </w:r>
      <w:r>
        <w:rPr>
          <w:rFonts w:cs="Roboto"/>
        </w:rPr>
        <w:t>ô</w:t>
      </w:r>
      <w:r>
        <w:t>ng l</w:t>
      </w:r>
      <w:r>
        <w:rPr>
          <w:rFonts w:ascii="Cambria" w:hAnsi="Cambria" w:cs="Cambria"/>
        </w:rPr>
        <w:t>ừ</w:t>
      </w:r>
      <w:r>
        <w:t xml:space="preserve">a </w:t>
      </w:r>
      <w:r>
        <w:rPr>
          <w:rFonts w:ascii="Cambria" w:hAnsi="Cambria" w:cs="Cambria"/>
        </w:rPr>
        <w:t>đả</w:t>
      </w:r>
      <w:r>
        <w:t>o.</w:t>
      </w:r>
    </w:p>
    <w:p w14:paraId="285BAE76" w14:textId="77777777" w:rsidR="00A37B50" w:rsidRDefault="00A37B50" w:rsidP="00A37B50">
      <w:r>
        <w:t xml:space="preserve">Trong 4 tháng </w:t>
      </w:r>
      <w:r>
        <w:rPr>
          <w:rFonts w:ascii="Cambria" w:hAnsi="Cambria" w:cs="Cambria"/>
        </w:rPr>
        <w:t>đầ</w:t>
      </w:r>
      <w:r>
        <w:t>u n</w:t>
      </w:r>
      <w:r>
        <w:rPr>
          <w:rFonts w:ascii="Cambria" w:hAnsi="Cambria" w:cs="Cambria"/>
        </w:rPr>
        <w:t>ă</w:t>
      </w:r>
      <w:r>
        <w:t>m 2020, t</w:t>
      </w:r>
      <w:r>
        <w:rPr>
          <w:rFonts w:ascii="Cambria" w:hAnsi="Cambria" w:cs="Cambria"/>
        </w:rPr>
        <w:t>ổ</w:t>
      </w:r>
      <w:r>
        <w:t>ng c</w:t>
      </w:r>
      <w:r>
        <w:rPr>
          <w:rFonts w:ascii="Cambria" w:hAnsi="Cambria" w:cs="Cambria"/>
        </w:rPr>
        <w:t>ộ</w:t>
      </w:r>
      <w:r>
        <w:t>ng 1.056 cu</w:t>
      </w:r>
      <w:r>
        <w:rPr>
          <w:rFonts w:ascii="Cambria" w:hAnsi="Cambria" w:cs="Cambria"/>
        </w:rPr>
        <w:t>ộ</w:t>
      </w:r>
      <w:r>
        <w:t>c t</w:t>
      </w:r>
      <w:r>
        <w:rPr>
          <w:rFonts w:ascii="Cambria" w:hAnsi="Cambria" w:cs="Cambria"/>
        </w:rPr>
        <w:t>ấ</w:t>
      </w:r>
      <w:r>
        <w:t>n c</w:t>
      </w:r>
      <w:r>
        <w:rPr>
          <w:rFonts w:cs="Roboto"/>
        </w:rPr>
        <w:t>ô</w:t>
      </w:r>
      <w:r>
        <w:t>ng m</w:t>
      </w:r>
      <w:r>
        <w:rPr>
          <w:rFonts w:ascii="Cambria" w:hAnsi="Cambria" w:cs="Cambria"/>
        </w:rPr>
        <w:t>ạ</w:t>
      </w:r>
      <w:r>
        <w:t>ng v</w:t>
      </w:r>
      <w:r>
        <w:rPr>
          <w:rFonts w:cs="Roboto"/>
        </w:rPr>
        <w:t>à</w:t>
      </w:r>
      <w:r>
        <w:t>o c</w:t>
      </w:r>
      <w:r>
        <w:rPr>
          <w:rFonts w:cs="Roboto"/>
        </w:rPr>
        <w:t>á</w:t>
      </w:r>
      <w:r>
        <w:t>c h</w:t>
      </w:r>
      <w:r>
        <w:rPr>
          <w:rFonts w:ascii="Cambria" w:hAnsi="Cambria" w:cs="Cambria"/>
        </w:rPr>
        <w:t>ệ</w:t>
      </w:r>
      <w:r>
        <w:t xml:space="preserve"> th</w:t>
      </w:r>
      <w:r>
        <w:rPr>
          <w:rFonts w:ascii="Cambria" w:hAnsi="Cambria" w:cs="Cambria"/>
        </w:rPr>
        <w:t>ố</w:t>
      </w:r>
      <w:r>
        <w:t>ng th</w:t>
      </w:r>
      <w:r>
        <w:rPr>
          <w:rFonts w:cs="Roboto"/>
        </w:rPr>
        <w:t>ô</w:t>
      </w:r>
      <w:r>
        <w:t>ng tin t</w:t>
      </w:r>
      <w:r>
        <w:rPr>
          <w:rFonts w:ascii="Cambria" w:hAnsi="Cambria" w:cs="Cambria"/>
        </w:rPr>
        <w:t>ạ</w:t>
      </w:r>
      <w:r>
        <w:t>i Vi</w:t>
      </w:r>
      <w:r>
        <w:rPr>
          <w:rFonts w:ascii="Cambria" w:hAnsi="Cambria" w:cs="Cambria"/>
        </w:rPr>
        <w:t>ệ</w:t>
      </w:r>
      <w:r>
        <w:t>t Nam d</w:t>
      </w:r>
      <w:r>
        <w:rPr>
          <w:rFonts w:ascii="Cambria" w:hAnsi="Cambria" w:cs="Cambria"/>
        </w:rPr>
        <w:t>ẫ</w:t>
      </w:r>
      <w:r>
        <w:t xml:space="preserve">n </w:t>
      </w:r>
      <w:r>
        <w:rPr>
          <w:rFonts w:ascii="Cambria" w:hAnsi="Cambria" w:cs="Cambria"/>
        </w:rPr>
        <w:t>đế</w:t>
      </w:r>
      <w:r>
        <w:t>n s</w:t>
      </w:r>
      <w:r>
        <w:rPr>
          <w:rFonts w:ascii="Cambria" w:hAnsi="Cambria" w:cs="Cambria"/>
        </w:rPr>
        <w:t>ự</w:t>
      </w:r>
      <w:r>
        <w:t xml:space="preserve"> c</w:t>
      </w:r>
      <w:r>
        <w:rPr>
          <w:rFonts w:ascii="Cambria" w:hAnsi="Cambria" w:cs="Cambria"/>
        </w:rPr>
        <w:t>ố</w:t>
      </w:r>
      <w:r>
        <w:t xml:space="preserve"> (553 Phishing, 280 Deface, 223 Malware). H</w:t>
      </w:r>
      <w:r>
        <w:rPr>
          <w:rFonts w:ascii="Cambria" w:hAnsi="Cambria" w:cs="Cambria"/>
        </w:rPr>
        <w:t>ơ</w:t>
      </w:r>
      <w:r>
        <w:t>n 73.000 camera IP tr</w:t>
      </w:r>
      <w:r>
        <w:rPr>
          <w:rFonts w:cs="Roboto"/>
        </w:rPr>
        <w:t>ê</w:t>
      </w:r>
      <w:r>
        <w:t>n th</w:t>
      </w:r>
      <w:r>
        <w:rPr>
          <w:rFonts w:ascii="Cambria" w:hAnsi="Cambria" w:cs="Cambria"/>
        </w:rPr>
        <w:t>ế</w:t>
      </w:r>
      <w:r>
        <w:t xml:space="preserve"> gi</w:t>
      </w:r>
      <w:r>
        <w:rPr>
          <w:rFonts w:ascii="Cambria" w:hAnsi="Cambria" w:cs="Cambria"/>
        </w:rPr>
        <w:t>ớ</w:t>
      </w:r>
      <w:r>
        <w:t xml:space="preserve">i, trong </w:t>
      </w:r>
      <w:r>
        <w:rPr>
          <w:rFonts w:ascii="Cambria" w:hAnsi="Cambria" w:cs="Cambria"/>
        </w:rPr>
        <w:t>đ</w:t>
      </w:r>
      <w:r>
        <w:rPr>
          <w:rFonts w:cs="Roboto"/>
        </w:rPr>
        <w:t>ó</w:t>
      </w:r>
      <w:r>
        <w:t xml:space="preserve"> c</w:t>
      </w:r>
      <w:r>
        <w:rPr>
          <w:rFonts w:cs="Roboto"/>
        </w:rPr>
        <w:t>ó</w:t>
      </w:r>
      <w:r>
        <w:t xml:space="preserve"> g</w:t>
      </w:r>
      <w:r>
        <w:rPr>
          <w:rFonts w:ascii="Cambria" w:hAnsi="Cambria" w:cs="Cambria"/>
        </w:rPr>
        <w:t>ầ</w:t>
      </w:r>
      <w:r>
        <w:t>n 1.000 camera t</w:t>
      </w:r>
      <w:r>
        <w:rPr>
          <w:rFonts w:ascii="Cambria" w:hAnsi="Cambria" w:cs="Cambria"/>
        </w:rPr>
        <w:t>ạ</w:t>
      </w:r>
      <w:r>
        <w:t>i Vi</w:t>
      </w:r>
      <w:r>
        <w:rPr>
          <w:rFonts w:ascii="Cambria" w:hAnsi="Cambria" w:cs="Cambria"/>
        </w:rPr>
        <w:t>ệ</w:t>
      </w:r>
      <w:r>
        <w:t xml:space="preserve">t Nam </w:t>
      </w:r>
      <w:r>
        <w:rPr>
          <w:rFonts w:ascii="Cambria" w:hAnsi="Cambria" w:cs="Cambria"/>
        </w:rPr>
        <w:t>đ</w:t>
      </w:r>
      <w:r>
        <w:t>ang b</w:t>
      </w:r>
      <w:r>
        <w:rPr>
          <w:rFonts w:ascii="Cambria" w:hAnsi="Cambria" w:cs="Cambria"/>
        </w:rPr>
        <w:t>ị</w:t>
      </w:r>
      <w:r>
        <w:t xml:space="preserve"> theo d</w:t>
      </w:r>
      <w:r>
        <w:rPr>
          <w:rFonts w:cs="Roboto"/>
        </w:rPr>
        <w:t>õ</w:t>
      </w:r>
      <w:r>
        <w:t>i. Nguy</w:t>
      </w:r>
      <w:r>
        <w:rPr>
          <w:rFonts w:cs="Roboto"/>
        </w:rPr>
        <w:t>ê</w:t>
      </w:r>
      <w:r>
        <w:t>n nh</w:t>
      </w:r>
      <w:r>
        <w:rPr>
          <w:rFonts w:cs="Roboto"/>
        </w:rPr>
        <w:t>â</w:t>
      </w:r>
      <w:r>
        <w:t>n l</w:t>
      </w:r>
      <w:r>
        <w:rPr>
          <w:rFonts w:cs="Roboto"/>
        </w:rPr>
        <w:t>à</w:t>
      </w:r>
      <w:r>
        <w:t xml:space="preserve"> do ng</w:t>
      </w:r>
      <w:r>
        <w:rPr>
          <w:rFonts w:ascii="Cambria" w:hAnsi="Cambria" w:cs="Cambria"/>
        </w:rPr>
        <w:t>ườ</w:t>
      </w:r>
      <w:r>
        <w:t>i d</w:t>
      </w:r>
      <w:r>
        <w:rPr>
          <w:rFonts w:cs="Roboto"/>
        </w:rPr>
        <w:t>ù</w:t>
      </w:r>
      <w:r>
        <w:t>ng ch</w:t>
      </w:r>
      <w:r>
        <w:rPr>
          <w:rFonts w:ascii="Cambria" w:hAnsi="Cambria" w:cs="Cambria"/>
        </w:rPr>
        <w:t>ư</w:t>
      </w:r>
      <w:r>
        <w:t>a c</w:t>
      </w:r>
      <w:r>
        <w:rPr>
          <w:rFonts w:cs="Roboto"/>
        </w:rPr>
        <w:t>ó</w:t>
      </w:r>
      <w:r>
        <w:t xml:space="preserve"> th</w:t>
      </w:r>
      <w:r>
        <w:rPr>
          <w:rFonts w:cs="Roboto"/>
        </w:rPr>
        <w:t>ó</w:t>
      </w:r>
      <w:r>
        <w:t>i quen quan t</w:t>
      </w:r>
      <w:r>
        <w:rPr>
          <w:rFonts w:cs="Roboto"/>
        </w:rPr>
        <w:t>â</w:t>
      </w:r>
      <w:r>
        <w:t xml:space="preserve">m </w:t>
      </w:r>
      <w:r>
        <w:rPr>
          <w:rFonts w:ascii="Cambria" w:hAnsi="Cambria" w:cs="Cambria"/>
        </w:rPr>
        <w:t>đế</w:t>
      </w:r>
      <w:r>
        <w:t>n an ninh c</w:t>
      </w:r>
      <w:r>
        <w:rPr>
          <w:rFonts w:ascii="Cambria" w:hAnsi="Cambria" w:cs="Cambria"/>
        </w:rPr>
        <w:t>ủ</w:t>
      </w:r>
      <w:r>
        <w:t>a nh</w:t>
      </w:r>
      <w:r>
        <w:rPr>
          <w:rFonts w:ascii="Cambria" w:hAnsi="Cambria" w:cs="Cambria"/>
        </w:rPr>
        <w:t>ữ</w:t>
      </w:r>
      <w:r>
        <w:t>ng thi</w:t>
      </w:r>
      <w:r>
        <w:rPr>
          <w:rFonts w:ascii="Cambria" w:hAnsi="Cambria" w:cs="Cambria"/>
        </w:rPr>
        <w:t>ế</w:t>
      </w:r>
      <w:r>
        <w:t>t b</w:t>
      </w:r>
      <w:r>
        <w:rPr>
          <w:rFonts w:ascii="Cambria" w:hAnsi="Cambria" w:cs="Cambria"/>
        </w:rPr>
        <w:t>ị</w:t>
      </w:r>
      <w:r>
        <w:t xml:space="preserve"> n</w:t>
      </w:r>
      <w:r>
        <w:rPr>
          <w:rFonts w:cs="Roboto"/>
        </w:rPr>
        <w:t>à</w:t>
      </w:r>
      <w:r>
        <w:t>y, kh</w:t>
      </w:r>
      <w:r>
        <w:rPr>
          <w:rFonts w:cs="Roboto"/>
        </w:rPr>
        <w:t>ô</w:t>
      </w:r>
      <w:r>
        <w:t xml:space="preserve">ng thay </w:t>
      </w:r>
      <w:r>
        <w:rPr>
          <w:rFonts w:ascii="Cambria" w:hAnsi="Cambria" w:cs="Cambria"/>
        </w:rPr>
        <w:t>đổ</w:t>
      </w:r>
      <w:r>
        <w:t>i m</w:t>
      </w:r>
      <w:r>
        <w:rPr>
          <w:rFonts w:ascii="Cambria" w:hAnsi="Cambria" w:cs="Cambria"/>
        </w:rPr>
        <w:t>ậ</w:t>
      </w:r>
      <w:r>
        <w:t>t kh</w:t>
      </w:r>
      <w:r>
        <w:rPr>
          <w:rFonts w:ascii="Cambria" w:hAnsi="Cambria" w:cs="Cambria"/>
        </w:rPr>
        <w:t>ẩ</w:t>
      </w:r>
      <w:r>
        <w:t>u m</w:t>
      </w:r>
      <w:r>
        <w:rPr>
          <w:rFonts w:ascii="Cambria" w:hAnsi="Cambria" w:cs="Cambria"/>
        </w:rPr>
        <w:t>ặ</w:t>
      </w:r>
      <w:r>
        <w:t xml:space="preserve">c </w:t>
      </w:r>
      <w:r>
        <w:rPr>
          <w:rFonts w:ascii="Cambria" w:hAnsi="Cambria" w:cs="Cambria"/>
        </w:rPr>
        <w:t>đị</w:t>
      </w:r>
      <w:r>
        <w:t>nh c</w:t>
      </w:r>
      <w:r>
        <w:rPr>
          <w:rFonts w:ascii="Cambria" w:hAnsi="Cambria" w:cs="Cambria"/>
        </w:rPr>
        <w:t>ủ</w:t>
      </w:r>
      <w:r>
        <w:t>a h</w:t>
      </w:r>
      <w:r>
        <w:rPr>
          <w:rFonts w:ascii="Cambria" w:hAnsi="Cambria" w:cs="Cambria"/>
        </w:rPr>
        <w:t>ệ</w:t>
      </w:r>
      <w:r>
        <w:t xml:space="preserve"> th</w:t>
      </w:r>
      <w:r>
        <w:rPr>
          <w:rFonts w:ascii="Cambria" w:hAnsi="Cambria" w:cs="Cambria"/>
        </w:rPr>
        <w:t>ố</w:t>
      </w:r>
      <w:r>
        <w:t>ng tr</w:t>
      </w:r>
      <w:r>
        <w:rPr>
          <w:rFonts w:ascii="Cambria" w:hAnsi="Cambria" w:cs="Cambria"/>
        </w:rPr>
        <w:t>ướ</w:t>
      </w:r>
      <w:r>
        <w:t>c khi k</w:t>
      </w:r>
      <w:r>
        <w:rPr>
          <w:rFonts w:ascii="Cambria" w:hAnsi="Cambria" w:cs="Cambria"/>
        </w:rPr>
        <w:t>ế</w:t>
      </w:r>
      <w:r>
        <w:t>t n</w:t>
      </w:r>
      <w:r>
        <w:rPr>
          <w:rFonts w:ascii="Cambria" w:hAnsi="Cambria" w:cs="Cambria"/>
        </w:rPr>
        <w:t>ố</w:t>
      </w:r>
      <w:r>
        <w:t>i Internet. B</w:t>
      </w:r>
      <w:r>
        <w:rPr>
          <w:rFonts w:ascii="Cambria" w:hAnsi="Cambria" w:cs="Cambria"/>
        </w:rPr>
        <w:t>ả</w:t>
      </w:r>
      <w:r>
        <w:t>o m</w:t>
      </w:r>
      <w:r>
        <w:rPr>
          <w:rFonts w:ascii="Cambria" w:hAnsi="Cambria" w:cs="Cambria"/>
        </w:rPr>
        <w:t>ậ</w:t>
      </w:r>
      <w:r>
        <w:t>t c</w:t>
      </w:r>
      <w:r>
        <w:rPr>
          <w:rFonts w:cs="Roboto"/>
        </w:rPr>
        <w:t>á</w:t>
      </w:r>
      <w:r>
        <w:t>c thi</w:t>
      </w:r>
      <w:r>
        <w:rPr>
          <w:rFonts w:ascii="Cambria" w:hAnsi="Cambria" w:cs="Cambria"/>
        </w:rPr>
        <w:t>ế</w:t>
      </w:r>
      <w:r>
        <w:t>t b</w:t>
      </w:r>
      <w:r>
        <w:rPr>
          <w:rFonts w:ascii="Cambria" w:hAnsi="Cambria" w:cs="Cambria"/>
        </w:rPr>
        <w:t>ị</w:t>
      </w:r>
      <w:r>
        <w:t xml:space="preserve"> IoT l</w:t>
      </w:r>
      <w:r>
        <w:rPr>
          <w:rFonts w:cs="Roboto"/>
        </w:rPr>
        <w:t>à</w:t>
      </w:r>
      <w:r>
        <w:t xml:space="preserve"> r</w:t>
      </w:r>
      <w:r>
        <w:rPr>
          <w:rFonts w:ascii="Cambria" w:hAnsi="Cambria" w:cs="Cambria"/>
        </w:rPr>
        <w:t>ấ</w:t>
      </w:r>
      <w:r>
        <w:t>t quan tr</w:t>
      </w:r>
      <w:r>
        <w:rPr>
          <w:rFonts w:ascii="Cambria" w:hAnsi="Cambria" w:cs="Cambria"/>
        </w:rPr>
        <w:t>ọ</w:t>
      </w:r>
      <w:r>
        <w:t xml:space="preserve">ng, </w:t>
      </w:r>
      <w:r>
        <w:rPr>
          <w:rFonts w:ascii="Cambria" w:hAnsi="Cambria" w:cs="Cambria"/>
        </w:rPr>
        <w:t>đặ</w:t>
      </w:r>
      <w:r>
        <w:t>c bi</w:t>
      </w:r>
      <w:r>
        <w:rPr>
          <w:rFonts w:ascii="Cambria" w:hAnsi="Cambria" w:cs="Cambria"/>
        </w:rPr>
        <w:t>ệ</w:t>
      </w:r>
      <w:r>
        <w:t>t khi ng</w:t>
      </w:r>
      <w:r>
        <w:rPr>
          <w:rFonts w:ascii="Cambria" w:hAnsi="Cambria" w:cs="Cambria"/>
        </w:rPr>
        <w:t>ườ</w:t>
      </w:r>
      <w:r>
        <w:t>i d</w:t>
      </w:r>
      <w:r>
        <w:rPr>
          <w:rFonts w:cs="Roboto"/>
        </w:rPr>
        <w:t>ù</w:t>
      </w:r>
      <w:r>
        <w:t>ng ch</w:t>
      </w:r>
      <w:r>
        <w:rPr>
          <w:rFonts w:ascii="Cambria" w:hAnsi="Cambria" w:cs="Cambria"/>
        </w:rPr>
        <w:t>ư</w:t>
      </w:r>
      <w:r>
        <w:t>a c</w:t>
      </w:r>
      <w:r>
        <w:rPr>
          <w:rFonts w:cs="Roboto"/>
        </w:rPr>
        <w:t>ó</w:t>
      </w:r>
      <w:r>
        <w:t xml:space="preserve"> th</w:t>
      </w:r>
      <w:r>
        <w:rPr>
          <w:rFonts w:cs="Roboto"/>
        </w:rPr>
        <w:t>ó</w:t>
      </w:r>
      <w:r>
        <w:t xml:space="preserve">i quen quan tâm </w:t>
      </w:r>
      <w:r>
        <w:rPr>
          <w:rFonts w:ascii="Cambria" w:hAnsi="Cambria" w:cs="Cambria"/>
        </w:rPr>
        <w:t>đế</w:t>
      </w:r>
      <w:r>
        <w:t>n an ninh cho c</w:t>
      </w:r>
      <w:r>
        <w:rPr>
          <w:rFonts w:cs="Roboto"/>
        </w:rPr>
        <w:t>á</w:t>
      </w:r>
      <w:r>
        <w:t>c thi</w:t>
      </w:r>
      <w:r>
        <w:rPr>
          <w:rFonts w:ascii="Cambria" w:hAnsi="Cambria" w:cs="Cambria"/>
        </w:rPr>
        <w:t>ế</w:t>
      </w:r>
      <w:r>
        <w:t>t b</w:t>
      </w:r>
      <w:r>
        <w:rPr>
          <w:rFonts w:ascii="Cambria" w:hAnsi="Cambria" w:cs="Cambria"/>
        </w:rPr>
        <w:t>ị</w:t>
      </w:r>
      <w:r>
        <w:t xml:space="preserve"> n</w:t>
      </w:r>
      <w:r>
        <w:rPr>
          <w:rFonts w:cs="Roboto"/>
        </w:rPr>
        <w:t>à</w:t>
      </w:r>
      <w:r>
        <w:t>y.</w:t>
      </w:r>
    </w:p>
    <w:p w14:paraId="60409E30" w14:textId="77777777" w:rsidR="00A37B50" w:rsidRDefault="00A37B50" w:rsidP="00A37B50">
      <w:r>
        <w:t>Trong n</w:t>
      </w:r>
      <w:r>
        <w:rPr>
          <w:rFonts w:ascii="Cambria" w:hAnsi="Cambria" w:cs="Cambria"/>
        </w:rPr>
        <w:t>ă</w:t>
      </w:r>
      <w:r>
        <w:t>m 2019, s</w:t>
      </w:r>
      <w:r>
        <w:rPr>
          <w:rFonts w:ascii="Cambria" w:hAnsi="Cambria" w:cs="Cambria"/>
        </w:rPr>
        <w:t>ố</w:t>
      </w:r>
      <w:r>
        <w:t xml:space="preserve"> cu</w:t>
      </w:r>
      <w:r>
        <w:rPr>
          <w:rFonts w:ascii="Cambria" w:hAnsi="Cambria" w:cs="Cambria"/>
        </w:rPr>
        <w:t>ộ</w:t>
      </w:r>
      <w:r>
        <w:t>c t</w:t>
      </w:r>
      <w:r>
        <w:rPr>
          <w:rFonts w:ascii="Cambria" w:hAnsi="Cambria" w:cs="Cambria"/>
        </w:rPr>
        <w:t>ấ</w:t>
      </w:r>
      <w:r>
        <w:t>n c</w:t>
      </w:r>
      <w:r>
        <w:rPr>
          <w:rFonts w:cs="Roboto"/>
        </w:rPr>
        <w:t>ô</w:t>
      </w:r>
      <w:r>
        <w:t>ng m</w:t>
      </w:r>
      <w:r>
        <w:rPr>
          <w:rFonts w:ascii="Cambria" w:hAnsi="Cambria" w:cs="Cambria"/>
        </w:rPr>
        <w:t>ạ</w:t>
      </w:r>
      <w:r>
        <w:t>ng v</w:t>
      </w:r>
      <w:r>
        <w:rPr>
          <w:rFonts w:cs="Roboto"/>
        </w:rPr>
        <w:t>à</w:t>
      </w:r>
      <w:r>
        <w:t>o c</w:t>
      </w:r>
      <w:r>
        <w:rPr>
          <w:rFonts w:cs="Roboto"/>
        </w:rPr>
        <w:t>á</w:t>
      </w:r>
      <w:r>
        <w:t>c h</w:t>
      </w:r>
      <w:r>
        <w:rPr>
          <w:rFonts w:ascii="Cambria" w:hAnsi="Cambria" w:cs="Cambria"/>
        </w:rPr>
        <w:t>ệ</w:t>
      </w:r>
      <w:r>
        <w:t xml:space="preserve"> th</w:t>
      </w:r>
      <w:r>
        <w:rPr>
          <w:rFonts w:ascii="Cambria" w:hAnsi="Cambria" w:cs="Cambria"/>
        </w:rPr>
        <w:t>ố</w:t>
      </w:r>
      <w:r>
        <w:t>ng th</w:t>
      </w:r>
      <w:r>
        <w:rPr>
          <w:rFonts w:cs="Roboto"/>
        </w:rPr>
        <w:t>ô</w:t>
      </w:r>
      <w:r>
        <w:t>ng tin Vi</w:t>
      </w:r>
      <w:r>
        <w:rPr>
          <w:rFonts w:ascii="Cambria" w:hAnsi="Cambria" w:cs="Cambria"/>
        </w:rPr>
        <w:t>ệ</w:t>
      </w:r>
      <w:r>
        <w:t>t Nam c</w:t>
      </w:r>
      <w:r>
        <w:rPr>
          <w:rFonts w:cs="Roboto"/>
        </w:rPr>
        <w:t>ó</w:t>
      </w:r>
      <w:r>
        <w:t xml:space="preserve"> chi</w:t>
      </w:r>
      <w:r>
        <w:rPr>
          <w:rFonts w:ascii="Cambria" w:hAnsi="Cambria" w:cs="Cambria"/>
        </w:rPr>
        <w:t>ề</w:t>
      </w:r>
      <w:r>
        <w:t>u h</w:t>
      </w:r>
      <w:r>
        <w:rPr>
          <w:rFonts w:ascii="Cambria" w:hAnsi="Cambria" w:cs="Cambria"/>
        </w:rPr>
        <w:t>ướ</w:t>
      </w:r>
      <w:r>
        <w:t>ng gi</w:t>
      </w:r>
      <w:r>
        <w:rPr>
          <w:rFonts w:ascii="Cambria" w:hAnsi="Cambria" w:cs="Cambria"/>
        </w:rPr>
        <w:t>ả</w:t>
      </w:r>
      <w:r>
        <w:t>m (kho</w:t>
      </w:r>
      <w:r>
        <w:rPr>
          <w:rFonts w:ascii="Cambria" w:hAnsi="Cambria" w:cs="Cambria"/>
        </w:rPr>
        <w:t>ả</w:t>
      </w:r>
      <w:r>
        <w:t>ng 45,9%) so v</w:t>
      </w:r>
      <w:r>
        <w:rPr>
          <w:rFonts w:ascii="Cambria" w:hAnsi="Cambria" w:cs="Cambria"/>
        </w:rPr>
        <w:t>ớ</w:t>
      </w:r>
      <w:r>
        <w:t>i c</w:t>
      </w:r>
      <w:r>
        <w:rPr>
          <w:rFonts w:cs="Roboto"/>
        </w:rPr>
        <w:t>ù</w:t>
      </w:r>
      <w:r>
        <w:t>ng k</w:t>
      </w:r>
      <w:r>
        <w:rPr>
          <w:rFonts w:ascii="Cambria" w:hAnsi="Cambria" w:cs="Cambria"/>
        </w:rPr>
        <w:t>ỳ</w:t>
      </w:r>
      <w:r>
        <w:t xml:space="preserve"> n</w:t>
      </w:r>
      <w:r>
        <w:rPr>
          <w:rFonts w:ascii="Cambria" w:hAnsi="Cambria" w:cs="Cambria"/>
        </w:rPr>
        <w:t>ă</w:t>
      </w:r>
      <w:r>
        <w:t>m 2018.</w:t>
      </w:r>
    </w:p>
    <w:p w14:paraId="2A016F8E" w14:textId="77777777" w:rsidR="00A37B50" w:rsidRDefault="00A37B50" w:rsidP="00A37B50">
      <w:r>
        <w:t xml:space="preserve">Trong 4 tháng </w:t>
      </w:r>
      <w:r>
        <w:rPr>
          <w:rFonts w:ascii="Cambria" w:hAnsi="Cambria" w:cs="Cambria"/>
        </w:rPr>
        <w:t>đầ</w:t>
      </w:r>
      <w:r>
        <w:t>u n</w:t>
      </w:r>
      <w:r>
        <w:rPr>
          <w:rFonts w:ascii="Cambria" w:hAnsi="Cambria" w:cs="Cambria"/>
        </w:rPr>
        <w:t>ă</w:t>
      </w:r>
      <w:r>
        <w:t>m 2020, s</w:t>
      </w:r>
      <w:r>
        <w:rPr>
          <w:rFonts w:ascii="Cambria" w:hAnsi="Cambria" w:cs="Cambria"/>
        </w:rPr>
        <w:t>ố</w:t>
      </w:r>
      <w:r>
        <w:t xml:space="preserve"> cu</w:t>
      </w:r>
      <w:r>
        <w:rPr>
          <w:rFonts w:ascii="Cambria" w:hAnsi="Cambria" w:cs="Cambria"/>
        </w:rPr>
        <w:t>ộ</w:t>
      </w:r>
      <w:r>
        <w:t>c t</w:t>
      </w:r>
      <w:r>
        <w:rPr>
          <w:rFonts w:ascii="Cambria" w:hAnsi="Cambria" w:cs="Cambria"/>
        </w:rPr>
        <w:t>ấ</w:t>
      </w:r>
      <w:r>
        <w:t>n c</w:t>
      </w:r>
      <w:r>
        <w:rPr>
          <w:rFonts w:cs="Roboto"/>
        </w:rPr>
        <w:t>ô</w:t>
      </w:r>
      <w:r>
        <w:t>ng m</w:t>
      </w:r>
      <w:r>
        <w:rPr>
          <w:rFonts w:ascii="Cambria" w:hAnsi="Cambria" w:cs="Cambria"/>
        </w:rPr>
        <w:t>ạ</w:t>
      </w:r>
      <w:r>
        <w:t>ng v</w:t>
      </w:r>
      <w:r>
        <w:rPr>
          <w:rFonts w:cs="Roboto"/>
        </w:rPr>
        <w:t>à</w:t>
      </w:r>
      <w:r>
        <w:t>o c</w:t>
      </w:r>
      <w:r>
        <w:rPr>
          <w:rFonts w:cs="Roboto"/>
        </w:rPr>
        <w:t>á</w:t>
      </w:r>
      <w:r>
        <w:t>c h</w:t>
      </w:r>
      <w:r>
        <w:rPr>
          <w:rFonts w:ascii="Cambria" w:hAnsi="Cambria" w:cs="Cambria"/>
        </w:rPr>
        <w:t>ệ</w:t>
      </w:r>
      <w:r>
        <w:t xml:space="preserve"> th</w:t>
      </w:r>
      <w:r>
        <w:rPr>
          <w:rFonts w:ascii="Cambria" w:hAnsi="Cambria" w:cs="Cambria"/>
        </w:rPr>
        <w:t>ố</w:t>
      </w:r>
      <w:r>
        <w:t>ng th</w:t>
      </w:r>
      <w:r>
        <w:rPr>
          <w:rFonts w:cs="Roboto"/>
        </w:rPr>
        <w:t>ô</w:t>
      </w:r>
      <w:r>
        <w:t>ng tin t</w:t>
      </w:r>
      <w:r>
        <w:rPr>
          <w:rFonts w:ascii="Cambria" w:hAnsi="Cambria" w:cs="Cambria"/>
        </w:rPr>
        <w:t>ạ</w:t>
      </w:r>
      <w:r>
        <w:t>i Vi</w:t>
      </w:r>
      <w:r>
        <w:rPr>
          <w:rFonts w:ascii="Cambria" w:hAnsi="Cambria" w:cs="Cambria"/>
        </w:rPr>
        <w:t>ệ</w:t>
      </w:r>
      <w:r>
        <w:t xml:space="preserve">t Nam </w:t>
      </w:r>
      <w:r>
        <w:rPr>
          <w:rFonts w:ascii="Cambria" w:hAnsi="Cambria" w:cs="Cambria"/>
        </w:rPr>
        <w:t>đ</w:t>
      </w:r>
      <w:r>
        <w:rPr>
          <w:rFonts w:cs="Roboto"/>
        </w:rPr>
        <w:t>ã</w:t>
      </w:r>
      <w:r>
        <w:t xml:space="preserve"> gi</w:t>
      </w:r>
      <w:r>
        <w:rPr>
          <w:rFonts w:ascii="Cambria" w:hAnsi="Cambria" w:cs="Cambria"/>
        </w:rPr>
        <w:t>ả</w:t>
      </w:r>
      <w:r>
        <w:t>m (kho</w:t>
      </w:r>
      <w:r>
        <w:rPr>
          <w:rFonts w:ascii="Cambria" w:hAnsi="Cambria" w:cs="Cambria"/>
        </w:rPr>
        <w:t>ả</w:t>
      </w:r>
      <w:r>
        <w:t>ng 51,4%) so v</w:t>
      </w:r>
      <w:r>
        <w:rPr>
          <w:rFonts w:ascii="Cambria" w:hAnsi="Cambria" w:cs="Cambria"/>
        </w:rPr>
        <w:t>ớ</w:t>
      </w:r>
      <w:r>
        <w:t>i c</w:t>
      </w:r>
      <w:r>
        <w:rPr>
          <w:rFonts w:cs="Roboto"/>
        </w:rPr>
        <w:t>ù</w:t>
      </w:r>
      <w:r>
        <w:t>ng k</w:t>
      </w:r>
      <w:r>
        <w:rPr>
          <w:rFonts w:ascii="Cambria" w:hAnsi="Cambria" w:cs="Cambria"/>
        </w:rPr>
        <w:t>ỳ</w:t>
      </w:r>
      <w:r>
        <w:t xml:space="preserve"> n</w:t>
      </w:r>
      <w:r>
        <w:rPr>
          <w:rFonts w:ascii="Cambria" w:hAnsi="Cambria" w:cs="Cambria"/>
        </w:rPr>
        <w:t>ă</w:t>
      </w:r>
      <w:r>
        <w:t>m 2019.</w:t>
      </w:r>
    </w:p>
    <w:p w14:paraId="14216571" w14:textId="77777777" w:rsidR="00A37B50" w:rsidRDefault="00A37B50" w:rsidP="00A37B50">
      <w:r>
        <w:rPr>
          <w:rFonts w:ascii="Cambria" w:hAnsi="Cambria" w:cs="Cambria"/>
        </w:rPr>
        <w:t>Đạ</w:t>
      </w:r>
      <w:r>
        <w:t xml:space="preserve">t </w:t>
      </w:r>
      <w:r>
        <w:rPr>
          <w:rFonts w:ascii="Cambria" w:hAnsi="Cambria" w:cs="Cambria"/>
        </w:rPr>
        <w:t>đượ</w:t>
      </w:r>
      <w:r>
        <w:t>c nh</w:t>
      </w:r>
      <w:r>
        <w:rPr>
          <w:rFonts w:ascii="Cambria" w:hAnsi="Cambria" w:cs="Cambria"/>
        </w:rPr>
        <w:t>ữ</w:t>
      </w:r>
      <w:r>
        <w:t>ng k</w:t>
      </w:r>
      <w:r>
        <w:rPr>
          <w:rFonts w:ascii="Cambria" w:hAnsi="Cambria" w:cs="Cambria"/>
        </w:rPr>
        <w:t>ế</w:t>
      </w:r>
      <w:r>
        <w:t>t qu</w:t>
      </w:r>
      <w:r>
        <w:rPr>
          <w:rFonts w:ascii="Cambria" w:hAnsi="Cambria" w:cs="Cambria"/>
        </w:rPr>
        <w:t>ả</w:t>
      </w:r>
      <w:r>
        <w:t xml:space="preserve"> tr</w:t>
      </w:r>
      <w:r>
        <w:rPr>
          <w:rFonts w:cs="Roboto"/>
        </w:rPr>
        <w:t>ê</w:t>
      </w:r>
      <w:r>
        <w:t>n cho th</w:t>
      </w:r>
      <w:r>
        <w:rPr>
          <w:rFonts w:ascii="Cambria" w:hAnsi="Cambria" w:cs="Cambria"/>
        </w:rPr>
        <w:t>ấ</w:t>
      </w:r>
      <w:r>
        <w:t>y vi</w:t>
      </w:r>
      <w:r>
        <w:rPr>
          <w:rFonts w:ascii="Cambria" w:hAnsi="Cambria" w:cs="Cambria"/>
        </w:rPr>
        <w:t>ệ</w:t>
      </w:r>
      <w:r>
        <w:t>c n</w:t>
      </w:r>
      <w:r>
        <w:rPr>
          <w:rFonts w:cs="Roboto"/>
        </w:rPr>
        <w:t>â</w:t>
      </w:r>
      <w:r>
        <w:t>ng cao nh</w:t>
      </w:r>
      <w:r>
        <w:rPr>
          <w:rFonts w:ascii="Cambria" w:hAnsi="Cambria" w:cs="Cambria"/>
        </w:rPr>
        <w:t>ậ</w:t>
      </w:r>
      <w:r>
        <w:t>n th</w:t>
      </w:r>
      <w:r>
        <w:rPr>
          <w:rFonts w:ascii="Cambria" w:hAnsi="Cambria" w:cs="Cambria"/>
        </w:rPr>
        <w:t>ứ</w:t>
      </w:r>
      <w:r>
        <w:t>c, k</w:t>
      </w:r>
      <w:r>
        <w:rPr>
          <w:rFonts w:ascii="Cambria" w:hAnsi="Cambria" w:cs="Cambria"/>
        </w:rPr>
        <w:t>ỹ</w:t>
      </w:r>
      <w:r>
        <w:t xml:space="preserve"> n</w:t>
      </w:r>
      <w:r>
        <w:rPr>
          <w:rFonts w:ascii="Cambria" w:hAnsi="Cambria" w:cs="Cambria"/>
        </w:rPr>
        <w:t>ă</w:t>
      </w:r>
      <w:r>
        <w:t>ng v</w:t>
      </w:r>
      <w:r>
        <w:rPr>
          <w:rFonts w:ascii="Cambria" w:hAnsi="Cambria" w:cs="Cambria"/>
        </w:rPr>
        <w:t>ề</w:t>
      </w:r>
      <w:r>
        <w:t xml:space="preserve"> </w:t>
      </w:r>
      <w:r>
        <w:rPr>
          <w:rFonts w:ascii="Cambria" w:hAnsi="Cambria" w:cs="Cambria"/>
        </w:rPr>
        <w:t>đả</w:t>
      </w:r>
      <w:r>
        <w:t>m b</w:t>
      </w:r>
      <w:r>
        <w:rPr>
          <w:rFonts w:ascii="Cambria" w:hAnsi="Cambria" w:cs="Cambria"/>
        </w:rPr>
        <w:t>ả</w:t>
      </w:r>
      <w:r>
        <w:t>o an to</w:t>
      </w:r>
      <w:r>
        <w:rPr>
          <w:rFonts w:cs="Roboto"/>
        </w:rPr>
        <w:t>à</w:t>
      </w:r>
      <w:r>
        <w:t>n, an ninh m</w:t>
      </w:r>
      <w:r>
        <w:rPr>
          <w:rFonts w:ascii="Cambria" w:hAnsi="Cambria" w:cs="Cambria"/>
        </w:rPr>
        <w:t>ạ</w:t>
      </w:r>
      <w:r>
        <w:t>ng cho c</w:t>
      </w:r>
      <w:r>
        <w:rPr>
          <w:rFonts w:cs="Roboto"/>
        </w:rPr>
        <w:t>á</w:t>
      </w:r>
      <w:r>
        <w:t>c c</w:t>
      </w:r>
      <w:r>
        <w:rPr>
          <w:rFonts w:ascii="Cambria" w:hAnsi="Cambria" w:cs="Cambria"/>
        </w:rPr>
        <w:t>ơ</w:t>
      </w:r>
      <w:r>
        <w:t xml:space="preserve"> quan, t</w:t>
      </w:r>
      <w:r>
        <w:rPr>
          <w:rFonts w:ascii="Cambria" w:hAnsi="Cambria" w:cs="Cambria"/>
        </w:rPr>
        <w:t>ổ</w:t>
      </w:r>
      <w:r>
        <w:t xml:space="preserve"> ch</w:t>
      </w:r>
      <w:r>
        <w:rPr>
          <w:rFonts w:ascii="Cambria" w:hAnsi="Cambria" w:cs="Cambria"/>
        </w:rPr>
        <w:t>ứ</w:t>
      </w:r>
      <w:r>
        <w:t>c v</w:t>
      </w:r>
      <w:r>
        <w:rPr>
          <w:rFonts w:cs="Roboto"/>
        </w:rPr>
        <w:t>à</w:t>
      </w:r>
      <w:r>
        <w:t xml:space="preserve"> ng</w:t>
      </w:r>
      <w:r>
        <w:rPr>
          <w:rFonts w:ascii="Cambria" w:hAnsi="Cambria" w:cs="Cambria"/>
        </w:rPr>
        <w:t>ườ</w:t>
      </w:r>
      <w:r>
        <w:t>i d</w:t>
      </w:r>
      <w:r>
        <w:rPr>
          <w:rFonts w:cs="Roboto"/>
        </w:rPr>
        <w:t>ù</w:t>
      </w:r>
      <w:r>
        <w:t>ng, th</w:t>
      </w:r>
      <w:r>
        <w:rPr>
          <w:rFonts w:cs="Roboto"/>
        </w:rPr>
        <w:t>ô</w:t>
      </w:r>
      <w:r>
        <w:t>ng qua c</w:t>
      </w:r>
      <w:r>
        <w:rPr>
          <w:rFonts w:cs="Roboto"/>
        </w:rPr>
        <w:t>á</w:t>
      </w:r>
      <w:r>
        <w:t>c h</w:t>
      </w:r>
      <w:r>
        <w:rPr>
          <w:rFonts w:ascii="Cambria" w:hAnsi="Cambria" w:cs="Cambria"/>
        </w:rPr>
        <w:t>ộ</w:t>
      </w:r>
      <w:r>
        <w:t>i ngh</w:t>
      </w:r>
      <w:r>
        <w:rPr>
          <w:rFonts w:ascii="Cambria" w:hAnsi="Cambria" w:cs="Cambria"/>
        </w:rPr>
        <w:t>ị</w:t>
      </w:r>
      <w:r>
        <w:t>, h</w:t>
      </w:r>
      <w:r>
        <w:rPr>
          <w:rFonts w:ascii="Cambria" w:hAnsi="Cambria" w:cs="Cambria"/>
        </w:rPr>
        <w:t>ộ</w:t>
      </w:r>
      <w:r>
        <w:t>i th</w:t>
      </w:r>
      <w:r>
        <w:rPr>
          <w:rFonts w:ascii="Cambria" w:hAnsi="Cambria" w:cs="Cambria"/>
        </w:rPr>
        <w:t>ả</w:t>
      </w:r>
      <w:r>
        <w:t>o c</w:t>
      </w:r>
      <w:r>
        <w:rPr>
          <w:rFonts w:ascii="Cambria" w:hAnsi="Cambria" w:cs="Cambria"/>
        </w:rPr>
        <w:t>ũ</w:t>
      </w:r>
      <w:r>
        <w:t>ng nh</w:t>
      </w:r>
      <w:r>
        <w:rPr>
          <w:rFonts w:ascii="Cambria" w:hAnsi="Cambria" w:cs="Cambria"/>
        </w:rPr>
        <w:t>ư</w:t>
      </w:r>
      <w:r>
        <w:t xml:space="preserve"> c</w:t>
      </w:r>
      <w:r>
        <w:rPr>
          <w:rFonts w:cs="Roboto"/>
        </w:rPr>
        <w:t>á</w:t>
      </w:r>
      <w:r>
        <w:t>c ch</w:t>
      </w:r>
      <w:r>
        <w:rPr>
          <w:rFonts w:ascii="Cambria" w:hAnsi="Cambria" w:cs="Cambria"/>
        </w:rPr>
        <w:t>ươ</w:t>
      </w:r>
      <w:r>
        <w:t>ng tr</w:t>
      </w:r>
      <w:r>
        <w:rPr>
          <w:rFonts w:cs="Roboto"/>
        </w:rPr>
        <w:t>ì</w:t>
      </w:r>
      <w:r>
        <w:t>nh t</w:t>
      </w:r>
      <w:r>
        <w:rPr>
          <w:rFonts w:ascii="Cambria" w:hAnsi="Cambria" w:cs="Cambria"/>
        </w:rPr>
        <w:t>ậ</w:t>
      </w:r>
      <w:r>
        <w:t>p hu</w:t>
      </w:r>
      <w:r>
        <w:rPr>
          <w:rFonts w:ascii="Cambria" w:hAnsi="Cambria" w:cs="Cambria"/>
        </w:rPr>
        <w:t>ấ</w:t>
      </w:r>
      <w:r>
        <w:t>n, di</w:t>
      </w:r>
      <w:r>
        <w:rPr>
          <w:rFonts w:ascii="Cambria" w:hAnsi="Cambria" w:cs="Cambria"/>
        </w:rPr>
        <w:t>ễ</w:t>
      </w:r>
      <w:r>
        <w:t>n t</w:t>
      </w:r>
      <w:r>
        <w:rPr>
          <w:rFonts w:ascii="Cambria" w:hAnsi="Cambria" w:cs="Cambria"/>
        </w:rPr>
        <w:t>ậ</w:t>
      </w:r>
      <w:r>
        <w:t>p. B</w:t>
      </w:r>
      <w:r>
        <w:rPr>
          <w:rFonts w:cs="Roboto"/>
        </w:rPr>
        <w:t>ê</w:t>
      </w:r>
      <w:r>
        <w:t>n c</w:t>
      </w:r>
      <w:r>
        <w:rPr>
          <w:rFonts w:ascii="Cambria" w:hAnsi="Cambria" w:cs="Cambria"/>
        </w:rPr>
        <w:t>ạ</w:t>
      </w:r>
      <w:r>
        <w:t xml:space="preserve">nh </w:t>
      </w:r>
      <w:r>
        <w:rPr>
          <w:rFonts w:ascii="Cambria" w:hAnsi="Cambria" w:cs="Cambria"/>
        </w:rPr>
        <w:t>đ</w:t>
      </w:r>
      <w:r>
        <w:rPr>
          <w:rFonts w:cs="Roboto"/>
        </w:rPr>
        <w:t>ó</w:t>
      </w:r>
      <w:r>
        <w:t>, c</w:t>
      </w:r>
      <w:r>
        <w:rPr>
          <w:rFonts w:cs="Roboto"/>
        </w:rPr>
        <w:t>á</w:t>
      </w:r>
      <w:r>
        <w:t xml:space="preserve">c quy </w:t>
      </w:r>
      <w:r>
        <w:rPr>
          <w:rFonts w:ascii="Cambria" w:hAnsi="Cambria" w:cs="Cambria"/>
        </w:rPr>
        <w:t>đị</w:t>
      </w:r>
      <w:r>
        <w:t>nh, ch</w:t>
      </w:r>
      <w:r>
        <w:rPr>
          <w:rFonts w:ascii="Cambria" w:hAnsi="Cambria" w:cs="Cambria"/>
        </w:rPr>
        <w:t>ế</w:t>
      </w:r>
      <w:r>
        <w:t xml:space="preserve"> t</w:t>
      </w:r>
      <w:r>
        <w:rPr>
          <w:rFonts w:cs="Roboto"/>
        </w:rPr>
        <w:t>à</w:t>
      </w:r>
      <w:r>
        <w:t>i ph</w:t>
      </w:r>
      <w:r>
        <w:rPr>
          <w:rFonts w:cs="Roboto"/>
        </w:rPr>
        <w:t>á</w:t>
      </w:r>
      <w:r>
        <w:t>p lu</w:t>
      </w:r>
      <w:r>
        <w:rPr>
          <w:rFonts w:ascii="Cambria" w:hAnsi="Cambria" w:cs="Cambria"/>
        </w:rPr>
        <w:t>ậ</w:t>
      </w:r>
      <w:r>
        <w:t xml:space="preserve">t </w:t>
      </w:r>
      <w:r>
        <w:rPr>
          <w:rFonts w:ascii="Cambria" w:hAnsi="Cambria" w:cs="Cambria"/>
        </w:rPr>
        <w:t>đ</w:t>
      </w:r>
      <w:r>
        <w:rPr>
          <w:rFonts w:cs="Roboto"/>
        </w:rPr>
        <w:t>ã</w:t>
      </w:r>
      <w:r>
        <w:t xml:space="preserve"> </w:t>
      </w:r>
      <w:r>
        <w:rPr>
          <w:rFonts w:ascii="Cambria" w:hAnsi="Cambria" w:cs="Cambria"/>
        </w:rPr>
        <w:t>đầ</w:t>
      </w:r>
      <w:r>
        <w:t xml:space="preserve">y </w:t>
      </w:r>
      <w:r>
        <w:rPr>
          <w:rFonts w:ascii="Cambria" w:hAnsi="Cambria" w:cs="Cambria"/>
        </w:rPr>
        <w:t>đủ</w:t>
      </w:r>
      <w:r>
        <w:t xml:space="preserve"> v</w:t>
      </w:r>
      <w:r>
        <w:rPr>
          <w:rFonts w:cs="Roboto"/>
        </w:rPr>
        <w:t>à</w:t>
      </w:r>
      <w:r>
        <w:t xml:space="preserve"> c</w:t>
      </w:r>
      <w:r>
        <w:rPr>
          <w:rFonts w:cs="Roboto"/>
        </w:rPr>
        <w:t>ó</w:t>
      </w:r>
      <w:r>
        <w:t xml:space="preserve"> t</w:t>
      </w:r>
      <w:r>
        <w:rPr>
          <w:rFonts w:cs="Roboto"/>
        </w:rPr>
        <w:t>í</w:t>
      </w:r>
      <w:r>
        <w:t>nh r</w:t>
      </w:r>
      <w:r>
        <w:rPr>
          <w:rFonts w:ascii="Cambria" w:hAnsi="Cambria" w:cs="Cambria"/>
        </w:rPr>
        <w:t>ă</w:t>
      </w:r>
      <w:r>
        <w:t xml:space="preserve">n </w:t>
      </w:r>
      <w:r>
        <w:rPr>
          <w:rFonts w:ascii="Cambria" w:hAnsi="Cambria" w:cs="Cambria"/>
        </w:rPr>
        <w:t>đ</w:t>
      </w:r>
      <w:r>
        <w:t>e h</w:t>
      </w:r>
      <w:r>
        <w:rPr>
          <w:rFonts w:ascii="Cambria" w:hAnsi="Cambria" w:cs="Cambria"/>
        </w:rPr>
        <w:t>ơ</w:t>
      </w:r>
      <w:r>
        <w:t>n nh</w:t>
      </w:r>
      <w:r>
        <w:rPr>
          <w:rFonts w:ascii="Cambria" w:hAnsi="Cambria" w:cs="Cambria"/>
        </w:rPr>
        <w:t>ư</w:t>
      </w:r>
      <w:r>
        <w:t xml:space="preserve"> s</w:t>
      </w:r>
      <w:r>
        <w:rPr>
          <w:rFonts w:ascii="Cambria" w:hAnsi="Cambria" w:cs="Cambria"/>
        </w:rPr>
        <w:t>ự</w:t>
      </w:r>
      <w:r>
        <w:t xml:space="preserve"> ra </w:t>
      </w:r>
      <w:r>
        <w:rPr>
          <w:rFonts w:ascii="Cambria" w:hAnsi="Cambria" w:cs="Cambria"/>
        </w:rPr>
        <w:t>đờ</w:t>
      </w:r>
      <w:r>
        <w:t>i c</w:t>
      </w:r>
      <w:r>
        <w:rPr>
          <w:rFonts w:ascii="Cambria" w:hAnsi="Cambria" w:cs="Cambria"/>
        </w:rPr>
        <w:t>ủ</w:t>
      </w:r>
      <w:r>
        <w:t>a Lu</w:t>
      </w:r>
      <w:r>
        <w:rPr>
          <w:rFonts w:ascii="Cambria" w:hAnsi="Cambria" w:cs="Cambria"/>
        </w:rPr>
        <w:t>ậ</w:t>
      </w:r>
      <w:r>
        <w:t>t An ninh m</w:t>
      </w:r>
      <w:r>
        <w:rPr>
          <w:rFonts w:ascii="Cambria" w:hAnsi="Cambria" w:cs="Cambria"/>
        </w:rPr>
        <w:t>ạ</w:t>
      </w:r>
      <w:r>
        <w:t>ng c</w:t>
      </w:r>
      <w:r>
        <w:rPr>
          <w:rFonts w:cs="Roboto"/>
        </w:rPr>
        <w:t>ó</w:t>
      </w:r>
      <w:r>
        <w:t xml:space="preserve"> hi</w:t>
      </w:r>
      <w:r>
        <w:rPr>
          <w:rFonts w:ascii="Cambria" w:hAnsi="Cambria" w:cs="Cambria"/>
        </w:rPr>
        <w:t>ệ</w:t>
      </w:r>
      <w:r>
        <w:t>u l</w:t>
      </w:r>
      <w:r>
        <w:rPr>
          <w:rFonts w:ascii="Cambria" w:hAnsi="Cambria" w:cs="Cambria"/>
        </w:rPr>
        <w:t>ự</w:t>
      </w:r>
      <w:r>
        <w:t>c t</w:t>
      </w:r>
      <w:r>
        <w:rPr>
          <w:rFonts w:ascii="Cambria" w:hAnsi="Cambria" w:cs="Cambria"/>
        </w:rPr>
        <w:t>ừ</w:t>
      </w:r>
      <w:r>
        <w:t xml:space="preserve"> ng</w:t>
      </w:r>
      <w:r>
        <w:rPr>
          <w:rFonts w:cs="Roboto"/>
        </w:rPr>
        <w:t>à</w:t>
      </w:r>
      <w:r>
        <w:t>y 01/01/2019. S</w:t>
      </w:r>
      <w:r>
        <w:rPr>
          <w:rFonts w:ascii="Cambria" w:hAnsi="Cambria" w:cs="Cambria"/>
        </w:rPr>
        <w:t>ự</w:t>
      </w:r>
      <w:r>
        <w:t xml:space="preserve"> ph</w:t>
      </w:r>
      <w:r>
        <w:rPr>
          <w:rFonts w:ascii="Cambria" w:hAnsi="Cambria" w:cs="Cambria"/>
        </w:rPr>
        <w:t>ố</w:t>
      </w:r>
      <w:r>
        <w:t>i h</w:t>
      </w:r>
      <w:r>
        <w:rPr>
          <w:rFonts w:ascii="Cambria" w:hAnsi="Cambria" w:cs="Cambria"/>
        </w:rPr>
        <w:t>ợ</w:t>
      </w:r>
      <w:r>
        <w:t>p v</w:t>
      </w:r>
      <w:r>
        <w:rPr>
          <w:rFonts w:cs="Roboto"/>
        </w:rPr>
        <w:t>à</w:t>
      </w:r>
      <w:r>
        <w:t xml:space="preserve"> tu</w:t>
      </w:r>
      <w:r>
        <w:rPr>
          <w:rFonts w:cs="Roboto"/>
        </w:rPr>
        <w:t>â</w:t>
      </w:r>
      <w:r>
        <w:t>n th</w:t>
      </w:r>
      <w:r>
        <w:rPr>
          <w:rFonts w:ascii="Cambria" w:hAnsi="Cambria" w:cs="Cambria"/>
        </w:rPr>
        <w:t>ủ</w:t>
      </w:r>
      <w:r>
        <w:t xml:space="preserve"> c</w:t>
      </w:r>
      <w:r>
        <w:rPr>
          <w:rFonts w:ascii="Cambria" w:hAnsi="Cambria" w:cs="Cambria"/>
        </w:rPr>
        <w:t>ủ</w:t>
      </w:r>
      <w:r>
        <w:t>a c</w:t>
      </w:r>
      <w:r>
        <w:rPr>
          <w:rFonts w:cs="Roboto"/>
        </w:rPr>
        <w:t>á</w:t>
      </w:r>
      <w:r>
        <w:t>c t</w:t>
      </w:r>
      <w:r>
        <w:rPr>
          <w:rFonts w:ascii="Cambria" w:hAnsi="Cambria" w:cs="Cambria"/>
        </w:rPr>
        <w:t>ổ</w:t>
      </w:r>
      <w:r>
        <w:t xml:space="preserve"> ch</w:t>
      </w:r>
      <w:r>
        <w:rPr>
          <w:rFonts w:ascii="Cambria" w:hAnsi="Cambria" w:cs="Cambria"/>
        </w:rPr>
        <w:t>ứ</w:t>
      </w:r>
      <w:r>
        <w:t>c Internet l</w:t>
      </w:r>
      <w:r>
        <w:rPr>
          <w:rFonts w:ascii="Cambria" w:hAnsi="Cambria" w:cs="Cambria"/>
        </w:rPr>
        <w:t>ớ</w:t>
      </w:r>
      <w:r>
        <w:t>n tr</w:t>
      </w:r>
      <w:r>
        <w:rPr>
          <w:rFonts w:cs="Roboto"/>
        </w:rPr>
        <w:t>ê</w:t>
      </w:r>
      <w:r>
        <w:t>n th</w:t>
      </w:r>
      <w:r>
        <w:rPr>
          <w:rFonts w:ascii="Cambria" w:hAnsi="Cambria" w:cs="Cambria"/>
        </w:rPr>
        <w:t>ế</w:t>
      </w:r>
      <w:r>
        <w:t xml:space="preserve"> gi</w:t>
      </w:r>
      <w:r>
        <w:rPr>
          <w:rFonts w:ascii="Cambria" w:hAnsi="Cambria" w:cs="Cambria"/>
        </w:rPr>
        <w:t>ớ</w:t>
      </w:r>
      <w:r>
        <w:t>i v</w:t>
      </w:r>
      <w:r>
        <w:rPr>
          <w:rFonts w:ascii="Cambria" w:hAnsi="Cambria" w:cs="Cambria"/>
        </w:rPr>
        <w:t>ớ</w:t>
      </w:r>
      <w:r>
        <w:t>i lu</w:t>
      </w:r>
      <w:r>
        <w:rPr>
          <w:rFonts w:ascii="Cambria" w:hAnsi="Cambria" w:cs="Cambria"/>
        </w:rPr>
        <w:t>ậ</w:t>
      </w:r>
      <w:r>
        <w:t>t ph</w:t>
      </w:r>
      <w:r>
        <w:rPr>
          <w:rFonts w:cs="Roboto"/>
        </w:rPr>
        <w:t>á</w:t>
      </w:r>
      <w:r>
        <w:t>p Vi</w:t>
      </w:r>
      <w:r>
        <w:rPr>
          <w:rFonts w:ascii="Cambria" w:hAnsi="Cambria" w:cs="Cambria"/>
        </w:rPr>
        <w:t>ệ</w:t>
      </w:r>
      <w:r>
        <w:t>t Nam c</w:t>
      </w:r>
      <w:r>
        <w:rPr>
          <w:rFonts w:ascii="Cambria" w:hAnsi="Cambria" w:cs="Cambria"/>
        </w:rPr>
        <w:t>ũ</w:t>
      </w:r>
      <w:r>
        <w:t>ng t</w:t>
      </w:r>
      <w:r>
        <w:rPr>
          <w:rFonts w:ascii="Cambria" w:hAnsi="Cambria" w:cs="Cambria"/>
        </w:rPr>
        <w:t>ố</w:t>
      </w:r>
      <w:r>
        <w:t>t h</w:t>
      </w:r>
      <w:r>
        <w:rPr>
          <w:rFonts w:ascii="Cambria" w:hAnsi="Cambria" w:cs="Cambria"/>
        </w:rPr>
        <w:t>ơ</w:t>
      </w:r>
      <w:r>
        <w:t xml:space="preserve">n. </w:t>
      </w:r>
      <w:r>
        <w:rPr>
          <w:rFonts w:ascii="Cambria" w:hAnsi="Cambria" w:cs="Cambria"/>
        </w:rPr>
        <w:t>Đặ</w:t>
      </w:r>
      <w:r>
        <w:t>c bi</w:t>
      </w:r>
      <w:r>
        <w:rPr>
          <w:rFonts w:ascii="Cambria" w:hAnsi="Cambria" w:cs="Cambria"/>
        </w:rPr>
        <w:t>ệ</w:t>
      </w:r>
      <w:r>
        <w:t>t, nh</w:t>
      </w:r>
      <w:r>
        <w:rPr>
          <w:rFonts w:ascii="Cambria" w:hAnsi="Cambria" w:cs="Cambria"/>
        </w:rPr>
        <w:t>ậ</w:t>
      </w:r>
      <w:r>
        <w:t>n th</w:t>
      </w:r>
      <w:r>
        <w:rPr>
          <w:rFonts w:ascii="Cambria" w:hAnsi="Cambria" w:cs="Cambria"/>
        </w:rPr>
        <w:t>ứ</w:t>
      </w:r>
      <w:r>
        <w:t>c v</w:t>
      </w:r>
      <w:r>
        <w:rPr>
          <w:rFonts w:ascii="Cambria" w:hAnsi="Cambria" w:cs="Cambria"/>
        </w:rPr>
        <w:t>ề</w:t>
      </w:r>
      <w:r>
        <w:t xml:space="preserve"> ATTT c</w:t>
      </w:r>
      <w:r>
        <w:rPr>
          <w:rFonts w:ascii="Cambria" w:hAnsi="Cambria" w:cs="Cambria"/>
        </w:rPr>
        <w:t>ủ</w:t>
      </w:r>
      <w:r>
        <w:t>a t</w:t>
      </w:r>
      <w:r>
        <w:rPr>
          <w:rFonts w:ascii="Cambria" w:hAnsi="Cambria" w:cs="Cambria"/>
        </w:rPr>
        <w:t>ổ</w:t>
      </w:r>
      <w:r>
        <w:t xml:space="preserve"> ch</w:t>
      </w:r>
      <w:r>
        <w:rPr>
          <w:rFonts w:ascii="Cambria" w:hAnsi="Cambria" w:cs="Cambria"/>
        </w:rPr>
        <w:t>ứ</w:t>
      </w:r>
      <w:r>
        <w:t xml:space="preserve">c, cá nhân </w:t>
      </w:r>
      <w:r>
        <w:rPr>
          <w:rFonts w:ascii="Cambria" w:hAnsi="Cambria" w:cs="Cambria"/>
        </w:rPr>
        <w:t>đ</w:t>
      </w:r>
      <w:r>
        <w:rPr>
          <w:rFonts w:cs="Roboto"/>
        </w:rPr>
        <w:t>ã</w:t>
      </w:r>
      <w:r>
        <w:t xml:space="preserve"> </w:t>
      </w:r>
      <w:r>
        <w:rPr>
          <w:rFonts w:ascii="Cambria" w:hAnsi="Cambria" w:cs="Cambria"/>
        </w:rPr>
        <w:t>đượ</w:t>
      </w:r>
      <w:r>
        <w:t>c n</w:t>
      </w:r>
      <w:r>
        <w:rPr>
          <w:rFonts w:cs="Roboto"/>
        </w:rPr>
        <w:t>â</w:t>
      </w:r>
      <w:r>
        <w:t>ng cao, c</w:t>
      </w:r>
      <w:r>
        <w:rPr>
          <w:rFonts w:cs="Roboto"/>
        </w:rPr>
        <w:t>á</w:t>
      </w:r>
      <w:r>
        <w:t>c bi</w:t>
      </w:r>
      <w:r>
        <w:rPr>
          <w:rFonts w:ascii="Cambria" w:hAnsi="Cambria" w:cs="Cambria"/>
        </w:rPr>
        <w:t>ệ</w:t>
      </w:r>
      <w:r>
        <w:t>n ph</w:t>
      </w:r>
      <w:r>
        <w:rPr>
          <w:rFonts w:cs="Roboto"/>
        </w:rPr>
        <w:t>á</w:t>
      </w:r>
      <w:r>
        <w:t xml:space="preserve">p </w:t>
      </w:r>
      <w:r>
        <w:lastRenderedPageBreak/>
        <w:t>ph</w:t>
      </w:r>
      <w:r>
        <w:rPr>
          <w:rFonts w:cs="Roboto"/>
        </w:rPr>
        <w:t>ò</w:t>
      </w:r>
      <w:r>
        <w:t>ng v</w:t>
      </w:r>
      <w:r>
        <w:rPr>
          <w:rFonts w:ascii="Cambria" w:hAnsi="Cambria" w:cs="Cambria"/>
        </w:rPr>
        <w:t>ệ</w:t>
      </w:r>
      <w:r>
        <w:t xml:space="preserve"> ch</w:t>
      </w:r>
      <w:r>
        <w:rPr>
          <w:rFonts w:ascii="Cambria" w:hAnsi="Cambria" w:cs="Cambria"/>
        </w:rPr>
        <w:t>ủ</w:t>
      </w:r>
      <w:r>
        <w:t xml:space="preserve"> </w:t>
      </w:r>
      <w:r>
        <w:rPr>
          <w:rFonts w:ascii="Cambria" w:hAnsi="Cambria" w:cs="Cambria"/>
        </w:rPr>
        <w:t>độ</w:t>
      </w:r>
      <w:r>
        <w:t xml:space="preserve">ng </w:t>
      </w:r>
      <w:r>
        <w:rPr>
          <w:rFonts w:ascii="Cambria" w:hAnsi="Cambria" w:cs="Cambria"/>
        </w:rPr>
        <w:t>đ</w:t>
      </w:r>
      <w:r>
        <w:rPr>
          <w:rFonts w:cs="Roboto"/>
        </w:rPr>
        <w:t>ã</w:t>
      </w:r>
      <w:r>
        <w:t xml:space="preserve"> t</w:t>
      </w:r>
      <w:r>
        <w:rPr>
          <w:rFonts w:ascii="Cambria" w:hAnsi="Cambria" w:cs="Cambria"/>
        </w:rPr>
        <w:t>ố</w:t>
      </w:r>
      <w:r>
        <w:t>t h</w:t>
      </w:r>
      <w:r>
        <w:rPr>
          <w:rFonts w:ascii="Cambria" w:hAnsi="Cambria" w:cs="Cambria"/>
        </w:rPr>
        <w:t>ơ</w:t>
      </w:r>
      <w:r>
        <w:t>n, c</w:t>
      </w:r>
      <w:r>
        <w:rPr>
          <w:rFonts w:cs="Roboto"/>
        </w:rPr>
        <w:t>ô</w:t>
      </w:r>
      <w:r>
        <w:t>ng t</w:t>
      </w:r>
      <w:r>
        <w:rPr>
          <w:rFonts w:cs="Roboto"/>
        </w:rPr>
        <w:t>á</w:t>
      </w:r>
      <w:r>
        <w:t xml:space="preserve">c </w:t>
      </w:r>
      <w:r>
        <w:rPr>
          <w:rFonts w:ascii="Cambria" w:hAnsi="Cambria" w:cs="Cambria"/>
        </w:rPr>
        <w:t>đ</w:t>
      </w:r>
      <w:r>
        <w:rPr>
          <w:rFonts w:cs="Roboto"/>
        </w:rPr>
        <w:t>á</w:t>
      </w:r>
      <w:r>
        <w:t>nh gi</w:t>
      </w:r>
      <w:r>
        <w:rPr>
          <w:rFonts w:cs="Roboto"/>
        </w:rPr>
        <w:t>á</w:t>
      </w:r>
      <w:r>
        <w:t xml:space="preserve"> an to</w:t>
      </w:r>
      <w:r>
        <w:rPr>
          <w:rFonts w:cs="Roboto"/>
        </w:rPr>
        <w:t>à</w:t>
      </w:r>
      <w:r>
        <w:t>n th</w:t>
      </w:r>
      <w:r>
        <w:rPr>
          <w:rFonts w:cs="Roboto"/>
        </w:rPr>
        <w:t>ô</w:t>
      </w:r>
      <w:r>
        <w:t xml:space="preserve">ng tin </w:t>
      </w:r>
      <w:r>
        <w:rPr>
          <w:rFonts w:ascii="Cambria" w:hAnsi="Cambria" w:cs="Cambria"/>
        </w:rPr>
        <w:t>đượ</w:t>
      </w:r>
      <w:r>
        <w:t>c th</w:t>
      </w:r>
      <w:r>
        <w:rPr>
          <w:rFonts w:ascii="Cambria" w:hAnsi="Cambria" w:cs="Cambria"/>
        </w:rPr>
        <w:t>ự</w:t>
      </w:r>
      <w:r>
        <w:t>c hi</w:t>
      </w:r>
      <w:r>
        <w:rPr>
          <w:rFonts w:ascii="Cambria" w:hAnsi="Cambria" w:cs="Cambria"/>
        </w:rPr>
        <w:t>ệ</w:t>
      </w:r>
      <w:r>
        <w:t>n nhi</w:t>
      </w:r>
      <w:r>
        <w:rPr>
          <w:rFonts w:ascii="Cambria" w:hAnsi="Cambria" w:cs="Cambria"/>
        </w:rPr>
        <w:t>ề</w:t>
      </w:r>
      <w:r>
        <w:t>u h</w:t>
      </w:r>
      <w:r>
        <w:rPr>
          <w:rFonts w:ascii="Cambria" w:hAnsi="Cambria" w:cs="Cambria"/>
        </w:rPr>
        <w:t>ơ</w:t>
      </w:r>
      <w:r>
        <w:t>n.</w:t>
      </w:r>
    </w:p>
    <w:p w14:paraId="603D6522" w14:textId="77777777" w:rsidR="00A37B50" w:rsidRDefault="00A37B50" w:rsidP="00A37B50">
      <w:r>
        <w:t>Trong Ch</w:t>
      </w:r>
      <w:r>
        <w:rPr>
          <w:rFonts w:ascii="Cambria" w:hAnsi="Cambria" w:cs="Cambria"/>
        </w:rPr>
        <w:t>ỉ</w:t>
      </w:r>
      <w:r>
        <w:t xml:space="preserve"> th</w:t>
      </w:r>
      <w:r>
        <w:rPr>
          <w:rFonts w:ascii="Cambria" w:hAnsi="Cambria" w:cs="Cambria"/>
        </w:rPr>
        <w:t>ị</w:t>
      </w:r>
      <w:r>
        <w:t xml:space="preserve"> 01/CT-BTTTT ng</w:t>
      </w:r>
      <w:r>
        <w:rPr>
          <w:rFonts w:cs="Roboto"/>
        </w:rPr>
        <w:t>à</w:t>
      </w:r>
      <w:r>
        <w:t>y 03/01/2020 v</w:t>
      </w:r>
      <w:r>
        <w:rPr>
          <w:rFonts w:ascii="Cambria" w:hAnsi="Cambria" w:cs="Cambria"/>
        </w:rPr>
        <w:t>ề</w:t>
      </w:r>
      <w:r>
        <w:t xml:space="preserve"> </w:t>
      </w:r>
      <w:r>
        <w:rPr>
          <w:rFonts w:ascii="Cambria" w:hAnsi="Cambria" w:cs="Cambria"/>
        </w:rPr>
        <w:t>đị</w:t>
      </w:r>
      <w:r>
        <w:t>nh h</w:t>
      </w:r>
      <w:r>
        <w:rPr>
          <w:rFonts w:ascii="Cambria" w:hAnsi="Cambria" w:cs="Cambria"/>
        </w:rPr>
        <w:t>ướ</w:t>
      </w:r>
      <w:r>
        <w:t>ng ph</w:t>
      </w:r>
      <w:r>
        <w:rPr>
          <w:rFonts w:cs="Roboto"/>
        </w:rPr>
        <w:t>á</w:t>
      </w:r>
      <w:r>
        <w:t>t tri</w:t>
      </w:r>
      <w:r>
        <w:rPr>
          <w:rFonts w:ascii="Cambria" w:hAnsi="Cambria" w:cs="Cambria"/>
        </w:rPr>
        <w:t>ể</w:t>
      </w:r>
      <w:r>
        <w:t>n ng</w:t>
      </w:r>
      <w:r>
        <w:rPr>
          <w:rFonts w:cs="Roboto"/>
        </w:rPr>
        <w:t>à</w:t>
      </w:r>
      <w:r>
        <w:t>nh Th</w:t>
      </w:r>
      <w:r>
        <w:rPr>
          <w:rFonts w:cs="Roboto"/>
        </w:rPr>
        <w:t>ô</w:t>
      </w:r>
      <w:r>
        <w:t>ng tin v</w:t>
      </w:r>
      <w:r>
        <w:rPr>
          <w:rFonts w:cs="Roboto"/>
        </w:rPr>
        <w:t>à</w:t>
      </w:r>
      <w:r>
        <w:t xml:space="preserve"> Truy</w:t>
      </w:r>
      <w:r>
        <w:rPr>
          <w:rFonts w:ascii="Cambria" w:hAnsi="Cambria" w:cs="Cambria"/>
        </w:rPr>
        <w:t>ề</w:t>
      </w:r>
      <w:r>
        <w:t>n th</w:t>
      </w:r>
      <w:r>
        <w:rPr>
          <w:rFonts w:cs="Roboto"/>
        </w:rPr>
        <w:t>ô</w:t>
      </w:r>
      <w:r>
        <w:t>ng n</w:t>
      </w:r>
      <w:r>
        <w:rPr>
          <w:rFonts w:ascii="Cambria" w:hAnsi="Cambria" w:cs="Cambria"/>
        </w:rPr>
        <w:t>ă</w:t>
      </w:r>
      <w:r>
        <w:t>m 2020, B</w:t>
      </w:r>
      <w:r>
        <w:rPr>
          <w:rFonts w:ascii="Cambria" w:hAnsi="Cambria" w:cs="Cambria"/>
        </w:rPr>
        <w:t>ộ</w:t>
      </w:r>
      <w:r>
        <w:t xml:space="preserve"> tr</w:t>
      </w:r>
      <w:r>
        <w:rPr>
          <w:rFonts w:ascii="Cambria" w:hAnsi="Cambria" w:cs="Cambria"/>
        </w:rPr>
        <w:t>ưở</w:t>
      </w:r>
      <w:r>
        <w:t>ng B</w:t>
      </w:r>
      <w:r>
        <w:rPr>
          <w:rFonts w:ascii="Cambria" w:hAnsi="Cambria" w:cs="Cambria"/>
        </w:rPr>
        <w:t>ộ</w:t>
      </w:r>
      <w:r>
        <w:t xml:space="preserve"> Th</w:t>
      </w:r>
      <w:r>
        <w:rPr>
          <w:rFonts w:cs="Roboto"/>
        </w:rPr>
        <w:t>ô</w:t>
      </w:r>
      <w:r>
        <w:t>ng tin v</w:t>
      </w:r>
      <w:r>
        <w:rPr>
          <w:rFonts w:cs="Roboto"/>
        </w:rPr>
        <w:t>à</w:t>
      </w:r>
      <w:r>
        <w:t xml:space="preserve"> Truy</w:t>
      </w:r>
      <w:r>
        <w:rPr>
          <w:rFonts w:ascii="Cambria" w:hAnsi="Cambria" w:cs="Cambria"/>
        </w:rPr>
        <w:t>ề</w:t>
      </w:r>
      <w:r>
        <w:t>n th</w:t>
      </w:r>
      <w:r>
        <w:rPr>
          <w:rFonts w:cs="Roboto"/>
        </w:rPr>
        <w:t>ô</w:t>
      </w:r>
      <w:r>
        <w:t xml:space="preserve">ng </w:t>
      </w:r>
      <w:r>
        <w:rPr>
          <w:rFonts w:ascii="Cambria" w:hAnsi="Cambria" w:cs="Cambria"/>
        </w:rPr>
        <w:t>đ</w:t>
      </w:r>
      <w:r>
        <w:rPr>
          <w:rFonts w:cs="Roboto"/>
        </w:rPr>
        <w:t>ã</w:t>
      </w:r>
      <w:r>
        <w:t xml:space="preserve"> nh</w:t>
      </w:r>
      <w:r>
        <w:rPr>
          <w:rFonts w:ascii="Cambria" w:hAnsi="Cambria" w:cs="Cambria"/>
        </w:rPr>
        <w:t>ấ</w:t>
      </w:r>
      <w:r>
        <w:t>n m</w:t>
      </w:r>
      <w:r>
        <w:rPr>
          <w:rFonts w:ascii="Cambria" w:hAnsi="Cambria" w:cs="Cambria"/>
        </w:rPr>
        <w:t>ạ</w:t>
      </w:r>
      <w:r>
        <w:t>nh:</w:t>
      </w:r>
      <w:r>
        <w:rPr>
          <w:rFonts w:cs="Roboto"/>
        </w:rPr>
        <w:t> </w:t>
      </w:r>
      <w:r>
        <w:t xml:space="preserve"> </w:t>
      </w:r>
      <w:r>
        <w:rPr>
          <w:rFonts w:cs="Roboto"/>
        </w:rPr>
        <w:t>“</w:t>
      </w:r>
      <w:r>
        <w:t>An to</w:t>
      </w:r>
      <w:r>
        <w:rPr>
          <w:rFonts w:cs="Roboto"/>
        </w:rPr>
        <w:t>à</w:t>
      </w:r>
      <w:r>
        <w:t>n, an ninh m</w:t>
      </w:r>
      <w:r>
        <w:rPr>
          <w:rFonts w:ascii="Cambria" w:hAnsi="Cambria" w:cs="Cambria"/>
        </w:rPr>
        <w:t>ạ</w:t>
      </w:r>
      <w:r>
        <w:t>ng l</w:t>
      </w:r>
      <w:r>
        <w:rPr>
          <w:rFonts w:cs="Roboto"/>
        </w:rPr>
        <w:t>à</w:t>
      </w:r>
      <w:r>
        <w:t xml:space="preserve"> </w:t>
      </w:r>
      <w:r>
        <w:rPr>
          <w:rFonts w:ascii="Cambria" w:hAnsi="Cambria" w:cs="Cambria"/>
        </w:rPr>
        <w:t>đ</w:t>
      </w:r>
      <w:r>
        <w:t>i</w:t>
      </w:r>
      <w:r>
        <w:rPr>
          <w:rFonts w:ascii="Cambria" w:hAnsi="Cambria" w:cs="Cambria"/>
        </w:rPr>
        <w:t>ề</w:t>
      </w:r>
      <w:r>
        <w:t>u ki</w:t>
      </w:r>
      <w:r>
        <w:rPr>
          <w:rFonts w:ascii="Cambria" w:hAnsi="Cambria" w:cs="Cambria"/>
        </w:rPr>
        <w:t>ệ</w:t>
      </w:r>
      <w:r>
        <w:t>n ti</w:t>
      </w:r>
      <w:r>
        <w:rPr>
          <w:rFonts w:cs="Roboto"/>
        </w:rPr>
        <w:t>ê</w:t>
      </w:r>
      <w:r>
        <w:t>n quy</w:t>
      </w:r>
      <w:r>
        <w:rPr>
          <w:rFonts w:ascii="Cambria" w:hAnsi="Cambria" w:cs="Cambria"/>
        </w:rPr>
        <w:t>ế</w:t>
      </w:r>
      <w:r>
        <w:t xml:space="preserve">t </w:t>
      </w:r>
      <w:r>
        <w:rPr>
          <w:rFonts w:ascii="Cambria" w:hAnsi="Cambria" w:cs="Cambria"/>
        </w:rPr>
        <w:t>để</w:t>
      </w:r>
      <w:r>
        <w:t xml:space="preserve"> ph</w:t>
      </w:r>
      <w:r>
        <w:rPr>
          <w:rFonts w:cs="Roboto"/>
        </w:rPr>
        <w:t>á</w:t>
      </w:r>
      <w:r>
        <w:t>t tri</w:t>
      </w:r>
      <w:r>
        <w:rPr>
          <w:rFonts w:ascii="Cambria" w:hAnsi="Cambria" w:cs="Cambria"/>
        </w:rPr>
        <w:t>ể</w:t>
      </w:r>
      <w:r>
        <w:t>n Ch</w:t>
      </w:r>
      <w:r>
        <w:rPr>
          <w:rFonts w:cs="Roboto"/>
        </w:rPr>
        <w:t>í</w:t>
      </w:r>
      <w:r>
        <w:t>nh ph</w:t>
      </w:r>
      <w:r>
        <w:rPr>
          <w:rFonts w:ascii="Cambria" w:hAnsi="Cambria" w:cs="Cambria"/>
        </w:rPr>
        <w:t>ủ</w:t>
      </w:r>
      <w:r>
        <w:t xml:space="preserve"> </w:t>
      </w:r>
      <w:r>
        <w:rPr>
          <w:rFonts w:ascii="Cambria" w:hAnsi="Cambria" w:cs="Cambria"/>
        </w:rPr>
        <w:t>đ</w:t>
      </w:r>
      <w:r>
        <w:t>i</w:t>
      </w:r>
      <w:r>
        <w:rPr>
          <w:rFonts w:ascii="Cambria" w:hAnsi="Cambria" w:cs="Cambria"/>
        </w:rPr>
        <w:t>ệ</w:t>
      </w:r>
      <w:r>
        <w:t>n t</w:t>
      </w:r>
      <w:r>
        <w:rPr>
          <w:rFonts w:ascii="Cambria" w:hAnsi="Cambria" w:cs="Cambria"/>
        </w:rPr>
        <w:t>ử</w:t>
      </w:r>
      <w:r>
        <w:t xml:space="preserve"> v</w:t>
      </w:r>
      <w:r>
        <w:rPr>
          <w:rFonts w:cs="Roboto"/>
        </w:rPr>
        <w:t>à</w:t>
      </w:r>
      <w:r>
        <w:t xml:space="preserve"> chuy</w:t>
      </w:r>
      <w:r>
        <w:rPr>
          <w:rFonts w:ascii="Cambria" w:hAnsi="Cambria" w:cs="Cambria"/>
        </w:rPr>
        <w:t>ể</w:t>
      </w:r>
      <w:r>
        <w:t xml:space="preserve">n </w:t>
      </w:r>
      <w:r>
        <w:rPr>
          <w:rFonts w:ascii="Cambria" w:hAnsi="Cambria" w:cs="Cambria"/>
        </w:rPr>
        <w:t>đổ</w:t>
      </w:r>
      <w:r>
        <w:t>i s</w:t>
      </w:r>
      <w:r>
        <w:rPr>
          <w:rFonts w:ascii="Cambria" w:hAnsi="Cambria" w:cs="Cambria"/>
        </w:rPr>
        <w:t>ố</w:t>
      </w:r>
      <w:r>
        <w:t xml:space="preserve">, do </w:t>
      </w:r>
      <w:r>
        <w:rPr>
          <w:rFonts w:ascii="Cambria" w:hAnsi="Cambria" w:cs="Cambria"/>
        </w:rPr>
        <w:t>đ</w:t>
      </w:r>
      <w:r>
        <w:rPr>
          <w:rFonts w:cs="Roboto"/>
        </w:rPr>
        <w:t>ó</w:t>
      </w:r>
      <w:r>
        <w:t xml:space="preserve"> ph</w:t>
      </w:r>
      <w:r>
        <w:rPr>
          <w:rFonts w:ascii="Cambria" w:hAnsi="Cambria" w:cs="Cambria"/>
        </w:rPr>
        <w:t>ả</w:t>
      </w:r>
      <w:r>
        <w:t xml:space="preserve">i </w:t>
      </w:r>
      <w:r>
        <w:rPr>
          <w:rFonts w:ascii="Cambria" w:hAnsi="Cambria" w:cs="Cambria"/>
        </w:rPr>
        <w:t>đ</w:t>
      </w:r>
      <w:r>
        <w:t>i tr</w:t>
      </w:r>
      <w:r>
        <w:rPr>
          <w:rFonts w:ascii="Cambria" w:hAnsi="Cambria" w:cs="Cambria"/>
        </w:rPr>
        <w:t>ướ</w:t>
      </w:r>
      <w:r>
        <w:t>c m</w:t>
      </w:r>
      <w:r>
        <w:rPr>
          <w:rFonts w:ascii="Cambria" w:hAnsi="Cambria" w:cs="Cambria"/>
        </w:rPr>
        <w:t>ộ</w:t>
      </w:r>
      <w:r>
        <w:t>t b</w:t>
      </w:r>
      <w:r>
        <w:rPr>
          <w:rFonts w:ascii="Cambria" w:hAnsi="Cambria" w:cs="Cambria"/>
        </w:rPr>
        <w:t>ướ</w:t>
      </w:r>
      <w:r>
        <w:t>c.”</w:t>
      </w:r>
    </w:p>
    <w:p w14:paraId="5882C170" w14:textId="5E856057" w:rsidR="00A37B50" w:rsidRPr="00A37B50" w:rsidRDefault="00A37B50" w:rsidP="00A37B50">
      <w:r>
        <w:t>Ch</w:t>
      </w:r>
      <w:r>
        <w:rPr>
          <w:rFonts w:ascii="Cambria" w:hAnsi="Cambria" w:cs="Cambria"/>
        </w:rPr>
        <w:t>ỉ</w:t>
      </w:r>
      <w:r>
        <w:t xml:space="preserve"> th</w:t>
      </w:r>
      <w:r>
        <w:rPr>
          <w:rFonts w:ascii="Cambria" w:hAnsi="Cambria" w:cs="Cambria"/>
        </w:rPr>
        <w:t>ị</w:t>
      </w:r>
      <w:r>
        <w:t xml:space="preserve"> 01 n</w:t>
      </w:r>
      <w:r>
        <w:rPr>
          <w:rFonts w:cs="Roboto"/>
        </w:rPr>
        <w:t>ê</w:t>
      </w:r>
      <w:r>
        <w:t>u r</w:t>
      </w:r>
      <w:r>
        <w:rPr>
          <w:rFonts w:cs="Roboto"/>
        </w:rPr>
        <w:t>õ</w:t>
      </w:r>
      <w:r>
        <w:t xml:space="preserve"> c</w:t>
      </w:r>
      <w:r>
        <w:rPr>
          <w:rFonts w:cs="Roboto"/>
        </w:rPr>
        <w:t>á</w:t>
      </w:r>
      <w:r>
        <w:t>c ch</w:t>
      </w:r>
      <w:r>
        <w:rPr>
          <w:rFonts w:ascii="Cambria" w:hAnsi="Cambria" w:cs="Cambria"/>
        </w:rPr>
        <w:t>ỉ</w:t>
      </w:r>
      <w:r>
        <w:t xml:space="preserve"> ti</w:t>
      </w:r>
      <w:r>
        <w:rPr>
          <w:rFonts w:cs="Roboto"/>
        </w:rPr>
        <w:t>ê</w:t>
      </w:r>
      <w:r>
        <w:t>u c</w:t>
      </w:r>
      <w:r>
        <w:rPr>
          <w:rFonts w:ascii="Cambria" w:hAnsi="Cambria" w:cs="Cambria"/>
        </w:rPr>
        <w:t>ầ</w:t>
      </w:r>
      <w:r>
        <w:t xml:space="preserve">n </w:t>
      </w:r>
      <w:r>
        <w:rPr>
          <w:rFonts w:ascii="Cambria" w:hAnsi="Cambria" w:cs="Cambria"/>
        </w:rPr>
        <w:t>đạ</w:t>
      </w:r>
      <w:r>
        <w:t xml:space="preserve">t </w:t>
      </w:r>
      <w:r>
        <w:rPr>
          <w:rFonts w:ascii="Cambria" w:hAnsi="Cambria" w:cs="Cambria"/>
        </w:rPr>
        <w:t>đượ</w:t>
      </w:r>
      <w:r>
        <w:t>c trong n</w:t>
      </w:r>
      <w:r>
        <w:rPr>
          <w:rFonts w:ascii="Cambria" w:hAnsi="Cambria" w:cs="Cambria"/>
        </w:rPr>
        <w:t>ă</w:t>
      </w:r>
      <w:r>
        <w:t>m 2020 c</w:t>
      </w:r>
      <w:r>
        <w:rPr>
          <w:rFonts w:ascii="Cambria" w:hAnsi="Cambria" w:cs="Cambria"/>
        </w:rPr>
        <w:t>ủ</w:t>
      </w:r>
      <w:r>
        <w:t>a l</w:t>
      </w:r>
      <w:r>
        <w:rPr>
          <w:rFonts w:ascii="Cambria" w:hAnsi="Cambria" w:cs="Cambria"/>
        </w:rPr>
        <w:t>ĩ</w:t>
      </w:r>
      <w:r>
        <w:t>nh v</w:t>
      </w:r>
      <w:r>
        <w:rPr>
          <w:rFonts w:ascii="Cambria" w:hAnsi="Cambria" w:cs="Cambria"/>
        </w:rPr>
        <w:t>ự</w:t>
      </w:r>
      <w:r>
        <w:t>c an to</w:t>
      </w:r>
      <w:r>
        <w:rPr>
          <w:rFonts w:cs="Roboto"/>
        </w:rPr>
        <w:t>à</w:t>
      </w:r>
      <w:r>
        <w:t>n, an ninh m</w:t>
      </w:r>
      <w:r>
        <w:rPr>
          <w:rFonts w:ascii="Cambria" w:hAnsi="Cambria" w:cs="Cambria"/>
        </w:rPr>
        <w:t>ạ</w:t>
      </w:r>
      <w:r>
        <w:t>ng nh</w:t>
      </w:r>
      <w:r>
        <w:rPr>
          <w:rFonts w:ascii="Cambria" w:hAnsi="Cambria" w:cs="Cambria"/>
        </w:rPr>
        <w:t>ư</w:t>
      </w:r>
      <w:r>
        <w:t>: 100% c</w:t>
      </w:r>
      <w:r>
        <w:rPr>
          <w:rFonts w:ascii="Cambria" w:hAnsi="Cambria" w:cs="Cambria"/>
        </w:rPr>
        <w:t>ơ</w:t>
      </w:r>
      <w:r>
        <w:t xml:space="preserve"> quan, t</w:t>
      </w:r>
      <w:r>
        <w:rPr>
          <w:rFonts w:ascii="Cambria" w:hAnsi="Cambria" w:cs="Cambria"/>
        </w:rPr>
        <w:t>ổ</w:t>
      </w:r>
      <w:r>
        <w:t xml:space="preserve"> ch</w:t>
      </w:r>
      <w:r>
        <w:rPr>
          <w:rFonts w:ascii="Cambria" w:hAnsi="Cambria" w:cs="Cambria"/>
        </w:rPr>
        <w:t>ứ</w:t>
      </w:r>
      <w:r>
        <w:t>c t</w:t>
      </w:r>
      <w:r>
        <w:rPr>
          <w:rFonts w:ascii="Cambria" w:hAnsi="Cambria" w:cs="Cambria"/>
        </w:rPr>
        <w:t>ạ</w:t>
      </w:r>
      <w:r>
        <w:t>i Vi</w:t>
      </w:r>
      <w:r>
        <w:rPr>
          <w:rFonts w:ascii="Cambria" w:hAnsi="Cambria" w:cs="Cambria"/>
        </w:rPr>
        <w:t>ệ</w:t>
      </w:r>
      <w:r>
        <w:t>t Nam tri</w:t>
      </w:r>
      <w:r>
        <w:rPr>
          <w:rFonts w:ascii="Cambria" w:hAnsi="Cambria" w:cs="Cambria"/>
        </w:rPr>
        <w:t>ể</w:t>
      </w:r>
      <w:r>
        <w:t>n khai b</w:t>
      </w:r>
      <w:r>
        <w:rPr>
          <w:rFonts w:ascii="Cambria" w:hAnsi="Cambria" w:cs="Cambria"/>
        </w:rPr>
        <w:t>ả</w:t>
      </w:r>
      <w:r>
        <w:t>o v</w:t>
      </w:r>
      <w:r>
        <w:rPr>
          <w:rFonts w:ascii="Cambria" w:hAnsi="Cambria" w:cs="Cambria"/>
        </w:rPr>
        <w:t>ệ</w:t>
      </w:r>
      <w:r>
        <w:t xml:space="preserve"> an to</w:t>
      </w:r>
      <w:r>
        <w:rPr>
          <w:rFonts w:cs="Roboto"/>
        </w:rPr>
        <w:t>à</w:t>
      </w:r>
      <w:r>
        <w:t>n, an ninh m</w:t>
      </w:r>
      <w:r>
        <w:rPr>
          <w:rFonts w:ascii="Cambria" w:hAnsi="Cambria" w:cs="Cambria"/>
        </w:rPr>
        <w:t>ạ</w:t>
      </w:r>
      <w:r>
        <w:t>ng theo m</w:t>
      </w:r>
      <w:r>
        <w:rPr>
          <w:rFonts w:cs="Roboto"/>
        </w:rPr>
        <w:t>ô</w:t>
      </w:r>
      <w:r>
        <w:t xml:space="preserve"> h</w:t>
      </w:r>
      <w:r>
        <w:rPr>
          <w:rFonts w:cs="Roboto"/>
        </w:rPr>
        <w:t>ì</w:t>
      </w:r>
      <w:r>
        <w:t>nh 4 l</w:t>
      </w:r>
      <w:r>
        <w:rPr>
          <w:rFonts w:ascii="Cambria" w:hAnsi="Cambria" w:cs="Cambria"/>
        </w:rPr>
        <w:t>ớ</w:t>
      </w:r>
      <w:r>
        <w:t>p; 100% b</w:t>
      </w:r>
      <w:r>
        <w:rPr>
          <w:rFonts w:ascii="Cambria" w:hAnsi="Cambria" w:cs="Cambria"/>
        </w:rPr>
        <w:t>ộ</w:t>
      </w:r>
      <w:r>
        <w:t>, ng</w:t>
      </w:r>
      <w:r>
        <w:rPr>
          <w:rFonts w:cs="Roboto"/>
        </w:rPr>
        <w:t>à</w:t>
      </w:r>
      <w:r>
        <w:t xml:space="preserve">nh, </w:t>
      </w:r>
      <w:r>
        <w:rPr>
          <w:rFonts w:ascii="Cambria" w:hAnsi="Cambria" w:cs="Cambria"/>
        </w:rPr>
        <w:t>đị</w:t>
      </w:r>
      <w:r>
        <w:t>a ph</w:t>
      </w:r>
      <w:r>
        <w:rPr>
          <w:rFonts w:ascii="Cambria" w:hAnsi="Cambria" w:cs="Cambria"/>
        </w:rPr>
        <w:t>ươ</w:t>
      </w:r>
      <w:r>
        <w:t>ng tri</w:t>
      </w:r>
      <w:r>
        <w:rPr>
          <w:rFonts w:ascii="Cambria" w:hAnsi="Cambria" w:cs="Cambria"/>
        </w:rPr>
        <w:t>ể</w:t>
      </w:r>
      <w:r>
        <w:t>n khai c</w:t>
      </w:r>
      <w:r>
        <w:rPr>
          <w:rFonts w:cs="Roboto"/>
        </w:rPr>
        <w:t>á</w:t>
      </w:r>
      <w:r>
        <w:t>c gi</w:t>
      </w:r>
      <w:r>
        <w:rPr>
          <w:rFonts w:ascii="Cambria" w:hAnsi="Cambria" w:cs="Cambria"/>
        </w:rPr>
        <w:t>ả</w:t>
      </w:r>
      <w:r>
        <w:t>i ph</w:t>
      </w:r>
      <w:r>
        <w:rPr>
          <w:rFonts w:cs="Roboto"/>
        </w:rPr>
        <w:t>á</w:t>
      </w:r>
      <w:r>
        <w:t xml:space="preserve">p </w:t>
      </w:r>
      <w:r>
        <w:rPr>
          <w:rFonts w:ascii="Cambria" w:hAnsi="Cambria" w:cs="Cambria"/>
        </w:rPr>
        <w:t>đ</w:t>
      </w:r>
      <w:r>
        <w:t>i</w:t>
      </w:r>
      <w:r>
        <w:rPr>
          <w:rFonts w:ascii="Cambria" w:hAnsi="Cambria" w:cs="Cambria"/>
        </w:rPr>
        <w:t>ề</w:t>
      </w:r>
      <w:r>
        <w:t>u h</w:t>
      </w:r>
      <w:r>
        <w:rPr>
          <w:rFonts w:cs="Roboto"/>
        </w:rPr>
        <w:t>à</w:t>
      </w:r>
      <w:r>
        <w:t>nh, gi</w:t>
      </w:r>
      <w:r>
        <w:rPr>
          <w:rFonts w:cs="Roboto"/>
        </w:rPr>
        <w:t>á</w:t>
      </w:r>
      <w:r>
        <w:t>m s</w:t>
      </w:r>
      <w:r>
        <w:rPr>
          <w:rFonts w:cs="Roboto"/>
        </w:rPr>
        <w:t>á</w:t>
      </w:r>
      <w:r>
        <w:t>t an to</w:t>
      </w:r>
      <w:r>
        <w:rPr>
          <w:rFonts w:cs="Roboto"/>
        </w:rPr>
        <w:t>à</w:t>
      </w:r>
      <w:r>
        <w:t>n, an ninh m</w:t>
      </w:r>
      <w:r>
        <w:rPr>
          <w:rFonts w:ascii="Cambria" w:hAnsi="Cambria" w:cs="Cambria"/>
        </w:rPr>
        <w:t>ạ</w:t>
      </w:r>
      <w:r>
        <w:t>ng, ph</w:t>
      </w:r>
      <w:r>
        <w:rPr>
          <w:rFonts w:cs="Roboto"/>
        </w:rPr>
        <w:t>ò</w:t>
      </w:r>
      <w:r>
        <w:t>ng ch</w:t>
      </w:r>
      <w:r>
        <w:rPr>
          <w:rFonts w:ascii="Cambria" w:hAnsi="Cambria" w:cs="Cambria"/>
        </w:rPr>
        <w:t>ố</w:t>
      </w:r>
      <w:r>
        <w:t>ng m</w:t>
      </w:r>
      <w:r>
        <w:rPr>
          <w:rFonts w:cs="Roboto"/>
        </w:rPr>
        <w:t>ã</w:t>
      </w:r>
      <w:r>
        <w:t xml:space="preserve"> </w:t>
      </w:r>
      <w:r>
        <w:rPr>
          <w:rFonts w:ascii="Cambria" w:hAnsi="Cambria" w:cs="Cambria"/>
        </w:rPr>
        <w:t>độ</w:t>
      </w:r>
      <w:r>
        <w:t>c t</w:t>
      </w:r>
      <w:r>
        <w:rPr>
          <w:rFonts w:ascii="Cambria" w:hAnsi="Cambria" w:cs="Cambria"/>
        </w:rPr>
        <w:t>ậ</w:t>
      </w:r>
      <w:r>
        <w:t>p trung, k</w:t>
      </w:r>
      <w:r>
        <w:rPr>
          <w:rFonts w:ascii="Cambria" w:hAnsi="Cambria" w:cs="Cambria"/>
        </w:rPr>
        <w:t>ế</w:t>
      </w:r>
      <w:r>
        <w:t>t n</w:t>
      </w:r>
      <w:r>
        <w:rPr>
          <w:rFonts w:ascii="Cambria" w:hAnsi="Cambria" w:cs="Cambria"/>
        </w:rPr>
        <w:t>ố</w:t>
      </w:r>
      <w:r>
        <w:t>i chia s</w:t>
      </w:r>
      <w:r>
        <w:rPr>
          <w:rFonts w:ascii="Cambria" w:hAnsi="Cambria" w:cs="Cambria"/>
        </w:rPr>
        <w:t>ẻ</w:t>
      </w:r>
      <w:r>
        <w:t xml:space="preserve"> th</w:t>
      </w:r>
      <w:r>
        <w:rPr>
          <w:rFonts w:cs="Roboto"/>
        </w:rPr>
        <w:t>ô</w:t>
      </w:r>
      <w:r>
        <w:t>ng tin v</w:t>
      </w:r>
      <w:r>
        <w:rPr>
          <w:rFonts w:ascii="Cambria" w:hAnsi="Cambria" w:cs="Cambria"/>
        </w:rPr>
        <w:t>ớ</w:t>
      </w:r>
      <w:r>
        <w:t>i Trung t</w:t>
      </w:r>
      <w:r>
        <w:rPr>
          <w:rFonts w:cs="Roboto"/>
        </w:rPr>
        <w:t>â</w:t>
      </w:r>
      <w:r>
        <w:t>m gi</w:t>
      </w:r>
      <w:r>
        <w:rPr>
          <w:rFonts w:cs="Roboto"/>
        </w:rPr>
        <w:t>á</w:t>
      </w:r>
      <w:r>
        <w:t>m s</w:t>
      </w:r>
      <w:r>
        <w:rPr>
          <w:rFonts w:cs="Roboto"/>
        </w:rPr>
        <w:t>á</w:t>
      </w:r>
      <w:r>
        <w:t>t an to</w:t>
      </w:r>
      <w:r>
        <w:rPr>
          <w:rFonts w:cs="Roboto"/>
        </w:rPr>
        <w:t>à</w:t>
      </w:r>
      <w:r>
        <w:t>n kh</w:t>
      </w:r>
      <w:r>
        <w:rPr>
          <w:rFonts w:cs="Roboto"/>
        </w:rPr>
        <w:t>ô</w:t>
      </w:r>
      <w:r>
        <w:t>ng gian m</w:t>
      </w:r>
      <w:r>
        <w:rPr>
          <w:rFonts w:ascii="Cambria" w:hAnsi="Cambria" w:cs="Cambria"/>
        </w:rPr>
        <w:t>ạ</w:t>
      </w:r>
      <w:r>
        <w:t>ng qu</w:t>
      </w:r>
      <w:r>
        <w:rPr>
          <w:rFonts w:ascii="Cambria" w:hAnsi="Cambria" w:cs="Cambria"/>
        </w:rPr>
        <w:t>ố</w:t>
      </w:r>
      <w:r>
        <w:t>c gia c</w:t>
      </w:r>
      <w:r>
        <w:rPr>
          <w:rFonts w:ascii="Cambria" w:hAnsi="Cambria" w:cs="Cambria"/>
        </w:rPr>
        <w:t>ủ</w:t>
      </w:r>
      <w:r>
        <w:t>a B</w:t>
      </w:r>
      <w:r>
        <w:rPr>
          <w:rFonts w:ascii="Cambria" w:hAnsi="Cambria" w:cs="Cambria"/>
        </w:rPr>
        <w:t>ộ</w:t>
      </w:r>
      <w:r>
        <w:t xml:space="preserve"> Th</w:t>
      </w:r>
      <w:r>
        <w:rPr>
          <w:rFonts w:cs="Roboto"/>
        </w:rPr>
        <w:t>ô</w:t>
      </w:r>
      <w:r>
        <w:t>ng tin v</w:t>
      </w:r>
      <w:r>
        <w:rPr>
          <w:rFonts w:cs="Roboto"/>
        </w:rPr>
        <w:t>à</w:t>
      </w:r>
      <w:r>
        <w:t xml:space="preserve"> Truy</w:t>
      </w:r>
      <w:r>
        <w:rPr>
          <w:rFonts w:ascii="Cambria" w:hAnsi="Cambria" w:cs="Cambria"/>
        </w:rPr>
        <w:t>ề</w:t>
      </w:r>
      <w:r>
        <w:t>n th</w:t>
      </w:r>
      <w:r>
        <w:rPr>
          <w:rFonts w:cs="Roboto"/>
        </w:rPr>
        <w:t>ô</w:t>
      </w:r>
      <w:r>
        <w:t>ng.</w:t>
      </w:r>
    </w:p>
    <w:p w14:paraId="7089F78E" w14:textId="007A418F" w:rsidR="00AC1F26" w:rsidRDefault="007E1F7E" w:rsidP="00793568">
      <w:pPr>
        <w:pStyle w:val="Heading3"/>
      </w:pPr>
      <w:bookmarkStart w:id="8" w:name="_Toc239608989"/>
      <w:r>
        <w:t>Các giải pháp an ninh mạng hiện nay</w:t>
      </w:r>
      <w:bookmarkEnd w:id="8"/>
    </w:p>
    <w:p w14:paraId="2DC6B514" w14:textId="77777777" w:rsidR="007E1F7E" w:rsidRPr="007E1F7E" w:rsidRDefault="007E1F7E" w:rsidP="007E1F7E">
      <w:pPr>
        <w:rPr>
          <w:lang w:val="en-US"/>
        </w:rPr>
      </w:pPr>
      <w:r w:rsidRPr="007E1F7E">
        <w:rPr>
          <w:lang w:val="en-US"/>
        </w:rPr>
        <w:t>Hiện nay, có rất nhiều giải pháp an ninh mạng được áp dụng nhằm tăng cường sự bảo vệ thông tin và những dữ liệu của doanh nghiệp/ cá nhân hiệu nghiệm, có thể kể đến như:</w:t>
      </w:r>
    </w:p>
    <w:p w14:paraId="3B1D7A43" w14:textId="77777777" w:rsidR="007E1F7E" w:rsidRPr="007E1F7E" w:rsidRDefault="007E1F7E" w:rsidP="007E1F7E">
      <w:pPr>
        <w:pStyle w:val="ListParagraph"/>
        <w:numPr>
          <w:ilvl w:val="0"/>
          <w:numId w:val="35"/>
        </w:numPr>
        <w:rPr>
          <w:lang w:val="en-US"/>
        </w:rPr>
      </w:pPr>
      <w:r w:rsidRPr="007E1F7E">
        <w:rPr>
          <w:lang w:val="en-US"/>
        </w:rPr>
        <w:t>Nâng cao nhận thức về an ninh mạng: Cung cấp kiến thức và nhận thức cho cá nhân về những chiêu trò tấn công mạng tinh vi nhan nhãn hiện nay. Từ đó xây dựng được sự cảnh giác và xử lý tình huống kịp thời nhằm đối phó cũng như ngăn chặn các hình thức lừa đảo thông tin cá nhân, doanh nghiệp.</w:t>
      </w:r>
    </w:p>
    <w:p w14:paraId="74E82671" w14:textId="77777777" w:rsidR="007E1F7E" w:rsidRPr="007E1F7E" w:rsidRDefault="007E1F7E" w:rsidP="007E1F7E">
      <w:pPr>
        <w:pStyle w:val="ListParagraph"/>
        <w:numPr>
          <w:ilvl w:val="0"/>
          <w:numId w:val="35"/>
        </w:numPr>
        <w:rPr>
          <w:lang w:val="en-US"/>
        </w:rPr>
      </w:pPr>
      <w:r w:rsidRPr="007E1F7E">
        <w:rPr>
          <w:lang w:val="en-US"/>
        </w:rPr>
        <w:t>Sử dụng bảo mật đa lớp: Thực hiện bảo mật thông tin qua nhiều lớp với nhiều cấp độ khác nhau sẽ giúp ngăn chặn các lỗ hổng an ninh, đồng thời bảo vệ thông tin của doanh nghiệp và khách hàng khỏi sự xâm nhập từ các hacker.</w:t>
      </w:r>
    </w:p>
    <w:p w14:paraId="0917AF8B" w14:textId="77777777" w:rsidR="007E1F7E" w:rsidRPr="007E1F7E" w:rsidRDefault="007E1F7E" w:rsidP="007E1F7E">
      <w:pPr>
        <w:pStyle w:val="ListParagraph"/>
        <w:numPr>
          <w:ilvl w:val="0"/>
          <w:numId w:val="35"/>
        </w:numPr>
        <w:rPr>
          <w:lang w:val="en-US"/>
        </w:rPr>
      </w:pPr>
      <w:r w:rsidRPr="007E1F7E">
        <w:rPr>
          <w:lang w:val="en-US"/>
        </w:rPr>
        <w:t>Áp dụng nguyên tắc Zero Trust: Tạo một môi trường an toàn thông qua việc xác minh liên tục và chỉ cấp quyền truy cập khi có sự đăng nhập hợp lệ. Hỗ trợ giới hạn và tự động hóa bộ thu thập thông tin cũng như phản hồi ngữ cảnh hợp lý, bảo mật.</w:t>
      </w:r>
    </w:p>
    <w:p w14:paraId="6CB62FF3" w14:textId="77777777" w:rsidR="007E1F7E" w:rsidRPr="007E1F7E" w:rsidRDefault="007E1F7E" w:rsidP="007E1F7E">
      <w:pPr>
        <w:pStyle w:val="ListParagraph"/>
        <w:numPr>
          <w:ilvl w:val="0"/>
          <w:numId w:val="35"/>
        </w:numPr>
        <w:rPr>
          <w:lang w:val="en-US"/>
        </w:rPr>
      </w:pPr>
      <w:r w:rsidRPr="007E1F7E">
        <w:rPr>
          <w:lang w:val="en-US"/>
        </w:rPr>
        <w:t>Quản lý mật khẩu an toàn: Hãy đảm bảo rằng mật khẩu được sử dụng sẽ đủ “mạnh” và an toàn, bằng cách thực hiện theo các yêu cầu, ví dụ điển hình: từ 15 ký tự trở lên, chứa các ký tự đặc biệt, cũng như chứa cả chữ in hoa, chữ thường, và số.</w:t>
      </w:r>
    </w:p>
    <w:p w14:paraId="245A6FEB" w14:textId="77777777" w:rsidR="007E1F7E" w:rsidRPr="007E1F7E" w:rsidRDefault="007E1F7E" w:rsidP="007E1F7E">
      <w:pPr>
        <w:pStyle w:val="ListParagraph"/>
        <w:numPr>
          <w:ilvl w:val="0"/>
          <w:numId w:val="35"/>
        </w:numPr>
        <w:rPr>
          <w:lang w:val="en-US"/>
        </w:rPr>
      </w:pPr>
      <w:r w:rsidRPr="007E1F7E">
        <w:rPr>
          <w:lang w:val="en-US"/>
        </w:rPr>
        <w:lastRenderedPageBreak/>
        <w:t>Sử dụng dịch vụ bảo mật thuê ngoài: Đây được xem là một trong những lựa chọn tốt giúp đảm bảo chất lượng bảo mật thông tin với chi phí tối ưu. Đặc biệt đối với các doanh nghiệp vừa và nhỏ có tài chính hạn chế.</w:t>
      </w:r>
    </w:p>
    <w:p w14:paraId="3C8460EA" w14:textId="77777777" w:rsidR="007E1F7E" w:rsidRPr="007E1F7E" w:rsidRDefault="007E1F7E" w:rsidP="007E1F7E">
      <w:pPr>
        <w:pStyle w:val="ListParagraph"/>
        <w:numPr>
          <w:ilvl w:val="0"/>
          <w:numId w:val="35"/>
        </w:numPr>
        <w:rPr>
          <w:lang w:val="en-US"/>
        </w:rPr>
      </w:pPr>
      <w:r w:rsidRPr="007E1F7E">
        <w:rPr>
          <w:lang w:val="en-US"/>
        </w:rPr>
        <w:t>Áp dụng công nghệ Sinh trắc học (Biometric): Sinh trắc học (Biometric) cũng được đánh giá là một trong những giải pháp an ninh mạng hiện đại nhất 2024. Công nghệ này sẽ sử dụng các đặc điểm sinh học riêng biệt như vân tay, mống mắt, hoặc khuôn mặt để xác thực người dùng. Giúp tăng cường bảo mật thông tin và từ chối truy cập cho những người không được phép.</w:t>
      </w:r>
    </w:p>
    <w:p w14:paraId="3D86C2FB" w14:textId="77777777" w:rsidR="007E1F7E" w:rsidRPr="007E1F7E" w:rsidRDefault="007E1F7E" w:rsidP="007E1F7E">
      <w:pPr>
        <w:pStyle w:val="ListParagraph"/>
        <w:numPr>
          <w:ilvl w:val="0"/>
          <w:numId w:val="35"/>
        </w:numPr>
        <w:rPr>
          <w:lang w:val="en-US"/>
        </w:rPr>
      </w:pPr>
      <w:r w:rsidRPr="007E1F7E">
        <w:rPr>
          <w:lang w:val="en-US"/>
        </w:rPr>
        <w:t>Sử dụng mật mã lượng tử: Mật mã lượng tử là một công nghệ mã hóa thông tin dựa trên nguyên lý của vật lý lượng tử, hỗ trợ đảm bảo tính bảo mật tuyệt đối khi truyền dữ liệu qua mạng. Với khả năng ngăn chặn đánh cắp thông tin và phá vỡ bảo mật, mật mã lượng tử đã và đang dần trở thành một phương án tuyệt vời trong việc bảo vệ dữ liệu mạng.</w:t>
      </w:r>
    </w:p>
    <w:p w14:paraId="26B6F78A" w14:textId="4077D3A9" w:rsidR="007E1F7E" w:rsidRPr="00F50097" w:rsidRDefault="007E1F7E" w:rsidP="00F50097">
      <w:pPr>
        <w:pStyle w:val="ListParagraph"/>
        <w:numPr>
          <w:ilvl w:val="0"/>
          <w:numId w:val="35"/>
        </w:numPr>
        <w:rPr>
          <w:lang w:val="en-US"/>
        </w:rPr>
      </w:pPr>
      <w:r w:rsidRPr="007E1F7E">
        <w:rPr>
          <w:lang w:val="en-US"/>
        </w:rPr>
        <w:t>Dùng trí tuệ nhân tạo (Artificial Intelligence: AI): Trí tuệ nhân tạo cũng đóng một vai trò quan trọng trong việc tăng cường an ninh mạng. AI sẽ thường mang đến khả năng phân tích dữ liệu lớn, phát hiện các mẫu tấn công và hành vi độc hại nhanh chóng. Từ đó cung cấp hệ thống cảnh báo và ngăn chặn sự tấn công mạng một cách tự động. Việc ứng dụng trí tuệ nhân tạo để bảo mật sẽ đem lại khả năng phát hiện và đáp ứng kịp thời trước các mối đe dọa mạng đang ngày càng phức tạp, tinh vi như hiện nay.</w:t>
      </w:r>
    </w:p>
    <w:p w14:paraId="70CE8181" w14:textId="3D1AB116" w:rsidR="007537B4" w:rsidRDefault="004F0A81" w:rsidP="007537B4">
      <w:pPr>
        <w:pStyle w:val="Heading2"/>
      </w:pPr>
      <w:bookmarkStart w:id="9" w:name="_Toc239608990"/>
      <w:r>
        <w:t>Tổng quan</w:t>
      </w:r>
      <w:r w:rsidR="00C57CE8">
        <w:t xml:space="preserve"> về </w:t>
      </w:r>
      <w:r w:rsidR="00A3717F">
        <w:t>Machine Learning</w:t>
      </w:r>
      <w:bookmarkEnd w:id="9"/>
    </w:p>
    <w:p w14:paraId="10F8B525" w14:textId="6371EEC3" w:rsidR="00793568" w:rsidRDefault="004F0A81" w:rsidP="00793568">
      <w:pPr>
        <w:pStyle w:val="Heading3"/>
      </w:pPr>
      <w:bookmarkStart w:id="10" w:name="_Toc239608991"/>
      <w:r>
        <w:t>Giới thiệu về Machine Learning</w:t>
      </w:r>
      <w:bookmarkEnd w:id="10"/>
    </w:p>
    <w:p w14:paraId="641639E3" w14:textId="162E9984" w:rsidR="003708F8" w:rsidRDefault="003708F8" w:rsidP="003708F8">
      <w:pPr>
        <w:rPr>
          <w:shd w:val="clear" w:color="auto" w:fill="FFFFFF"/>
        </w:rPr>
      </w:pPr>
      <w:r>
        <w:rPr>
          <w:shd w:val="clear" w:color="auto" w:fill="FFFFFF"/>
        </w:rPr>
        <w:t>Machine Learning, được viết tắt là ML, là một lĩnh vực thuộc </w:t>
      </w:r>
      <w:r>
        <w:t>trí tuệ nhân tạo,</w:t>
      </w:r>
      <w:r>
        <w:rPr>
          <w:shd w:val="clear" w:color="auto" w:fill="FFFFFF"/>
        </w:rPr>
        <w:t xml:space="preserve"> tập trung vào phát triển các thuật toán cho phép máy tính tự động cải thiện và tăng độ chính xác thông qua kinh nghiệm và dựa trên dữ liệu. Nói một cách đơn giản, ML cho phép máy tính học từ dữ liệu và đưa ra quyết định hoặc dự đoán mà không cần được lập trình rõ ràng cho từng tác vụ.</w:t>
      </w:r>
    </w:p>
    <w:p w14:paraId="14C420D7" w14:textId="7B692109" w:rsidR="003708F8" w:rsidRDefault="003708F8" w:rsidP="003708F8">
      <w:pPr>
        <w:ind w:firstLine="0"/>
        <w:rPr>
          <w:shd w:val="clear" w:color="auto" w:fill="FFFFFF"/>
        </w:rPr>
      </w:pPr>
      <w:r>
        <w:rPr>
          <w:noProof/>
          <w:lang w:val="en-US" w:bidi="ar-SA"/>
        </w:rPr>
        <w:lastRenderedPageBreak/>
        <w:drawing>
          <wp:inline distT="0" distB="0" distL="0" distR="0" wp14:anchorId="647D2DDA" wp14:editId="18FE2206">
            <wp:extent cx="5939790" cy="3119734"/>
            <wp:effectExtent l="0" t="0" r="3810" b="5080"/>
            <wp:docPr id="4" name="Picture 4" descr="Học máy (Machine Learning) là gì? Khái niệm, ứng dụng và cách thức hoạt độ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ọc máy (Machine Learning) là gì? Khái niệm, ứng dụng và cách thức hoạt độ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9790" cy="3119734"/>
                    </a:xfrm>
                    <a:prstGeom prst="rect">
                      <a:avLst/>
                    </a:prstGeom>
                    <a:noFill/>
                    <a:ln>
                      <a:noFill/>
                    </a:ln>
                  </pic:spPr>
                </pic:pic>
              </a:graphicData>
            </a:graphic>
          </wp:inline>
        </w:drawing>
      </w:r>
    </w:p>
    <w:p w14:paraId="0B253ECC" w14:textId="165E8C67" w:rsidR="00F07D43" w:rsidRDefault="00F07D43" w:rsidP="00F07D43">
      <w:pPr>
        <w:pStyle w:val="Tnhnhv"/>
        <w:rPr>
          <w:shd w:val="clear" w:color="auto" w:fill="FFFFFF"/>
        </w:rPr>
      </w:pPr>
      <w:r>
        <w:rPr>
          <w:shd w:val="clear" w:color="auto" w:fill="FFFFFF"/>
        </w:rPr>
        <w:t>Hình 1.1:</w:t>
      </w:r>
    </w:p>
    <w:p w14:paraId="40991A29" w14:textId="7C3EA0FA" w:rsidR="003708F8" w:rsidRDefault="003708F8" w:rsidP="00F07D43">
      <w:pPr>
        <w:rPr>
          <w:sz w:val="24"/>
          <w:szCs w:val="24"/>
          <w:lang w:val="en-US" w:bidi="ar-SA"/>
        </w:rPr>
      </w:pPr>
      <w:r>
        <w:t>Trí tuệ nhân tạo là khái niệm bao quát nhất, không chỉ dừng lại ở các hệ thống có thể thực hiện những tác vụ đơn giản mà còn hướng đến việc giải quyết các vấn đề phức tạp, ra quyết định và học hỏi từ môi trường xung quanh. Trong khi đó, tổng quan về Machine Learning, đây là một nhánh nhỏ hơn của AI, tập trung vào việc đào tạo máy tính thông qua dữ liệu. Thay vì lập trình để thực hiện từng nhiệm vụ cụ thể, học máy cho phép hệ thống tự cải thiện và đưa ra quyết định dựa trên kinh nghiệm tích lũy từ dữ liệu đầu vào. </w:t>
      </w:r>
    </w:p>
    <w:p w14:paraId="6CAFB034" w14:textId="6A7A4C72" w:rsidR="003708F8" w:rsidRPr="003708F8" w:rsidRDefault="003708F8" w:rsidP="00F07D43">
      <w:r>
        <w:t>Mặc khác, </w:t>
      </w:r>
      <w:r w:rsidR="00F07D43">
        <w:t>học sâu (Deep Learning</w:t>
      </w:r>
      <w:r w:rsidR="000A24F6">
        <w:t>)</w:t>
      </w:r>
      <w:r>
        <w:t>, một phân nhánh của học máy, là cấp độ phức tạp và tiên tiến hơn, sử dụng </w:t>
      </w:r>
      <w:r w:rsidR="00F07D43" w:rsidRPr="00F07D43">
        <w:t>mạng nơ-ron</w:t>
      </w:r>
      <w:r w:rsidR="007311A4">
        <w:t xml:space="preserve"> nhân tạo </w:t>
      </w:r>
      <w:r>
        <w:t>nhiều lớp để xử lý dữ liệu lớn và giải quyết các bài toán khó. Học sâu đặc biệt hiệu quả trong các lĩnh vực nhận diện hình ảnh, giọng nói và xử lý ngôn ngữ tự nhiên (NLP). Các công nghệ như xe tự lái, nhận diện khuôn mặt và dịch ngôn ngữ tự động đều dựa trên học sâu để hoạt độ</w:t>
      </w:r>
      <w:r w:rsidR="00F07D43">
        <w:t>ng.</w:t>
      </w:r>
    </w:p>
    <w:p w14:paraId="4ECBB668" w14:textId="04AB0486" w:rsidR="00F91F15" w:rsidRDefault="00F91F15" w:rsidP="00F91F15">
      <w:pPr>
        <w:pStyle w:val="Heading3"/>
      </w:pPr>
      <w:bookmarkStart w:id="11" w:name="_Toc239608992"/>
      <w:r>
        <w:t>Các phương pháp học</w:t>
      </w:r>
      <w:bookmarkEnd w:id="11"/>
    </w:p>
    <w:p w14:paraId="2FD933C4" w14:textId="24E88367" w:rsidR="00F07D43" w:rsidRDefault="00F07D43" w:rsidP="00F07D43">
      <w:pPr>
        <w:pStyle w:val="Heading4"/>
      </w:pPr>
      <w:r>
        <w:t>Supervised Machine Learning</w:t>
      </w:r>
    </w:p>
    <w:p w14:paraId="0368A9C7" w14:textId="02D940BE" w:rsidR="000A24F6" w:rsidRDefault="000A24F6" w:rsidP="000A24F6">
      <w:pPr>
        <w:rPr>
          <w:color w:val="212529"/>
          <w:sz w:val="24"/>
          <w:szCs w:val="24"/>
          <w:lang w:val="en-US" w:bidi="ar-SA"/>
        </w:rPr>
      </w:pPr>
      <w:r>
        <w:t>Supervised Learning (Học có giám sát) là một phương pháp trong Machine Learning, trong đó mô hình được huấn luyện bằng cách sử dụng các tập dữ liệu đã được gán nhãn. Thuật toán sẽ học cách nhận diện các mẫu và mối quan hệ giữa dữ liệu đầu vào và đầu ra, từ đó có thể dự đoán chính xác kết quả khi gặp dữ liệu mới trong thực tế.</w:t>
      </w:r>
    </w:p>
    <w:p w14:paraId="6145ECF1" w14:textId="77777777" w:rsidR="000A24F6" w:rsidRDefault="000A24F6" w:rsidP="000A24F6">
      <w:pPr>
        <w:rPr>
          <w:color w:val="212529"/>
        </w:rPr>
      </w:pPr>
      <w:r>
        <w:lastRenderedPageBreak/>
        <w:t>Trong Supervised Learning, dữ liệu có gán nhãn bao gồm các điểm dữ liệu mẫu cùng với các đầu ra hoặc câu trả lời chính xác. Khi dữ liệu đầu vào được đưa vào thuật toán học máy, nó điều chỉnh các trọng số cho đến khi mô hình được huấn luyện phù hợp. Dữ liệu huấn luyện có gán nhãn dạy rõ ràng cho mô hình cách nhận diện mối quan hệ giữa các đặc trưng và nhãn dữ liệu.</w:t>
      </w:r>
    </w:p>
    <w:p w14:paraId="0705BF11" w14:textId="429817AB" w:rsidR="00F07D43" w:rsidRDefault="00F07D43" w:rsidP="00F07D43">
      <w:pPr>
        <w:ind w:firstLine="0"/>
        <w:rPr>
          <w:rFonts w:cs="Times New Roman"/>
        </w:rPr>
      </w:pPr>
      <w:r>
        <w:rPr>
          <w:noProof/>
          <w:lang w:val="en-US" w:bidi="ar-SA"/>
        </w:rPr>
        <w:drawing>
          <wp:inline distT="0" distB="0" distL="0" distR="0" wp14:anchorId="00047054" wp14:editId="6CBD8F50">
            <wp:extent cx="5939790" cy="3343515"/>
            <wp:effectExtent l="0" t="0" r="3810" b="9525"/>
            <wp:docPr id="5" name="Picture 5" descr="Các phương pháp học máy phổ biế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ác phương pháp học máy phổ biế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3343515"/>
                    </a:xfrm>
                    <a:prstGeom prst="rect">
                      <a:avLst/>
                    </a:prstGeom>
                    <a:noFill/>
                    <a:ln>
                      <a:noFill/>
                    </a:ln>
                  </pic:spPr>
                </pic:pic>
              </a:graphicData>
            </a:graphic>
          </wp:inline>
        </w:drawing>
      </w:r>
    </w:p>
    <w:p w14:paraId="5FD0C5AC" w14:textId="67539AB9" w:rsidR="00F07D43" w:rsidRDefault="00F07D43" w:rsidP="00F07D43">
      <w:pPr>
        <w:pStyle w:val="Tnhnhv"/>
      </w:pPr>
      <w:r>
        <w:t xml:space="preserve">Hình 1.2: </w:t>
      </w:r>
      <w:r w:rsidR="00550FE9">
        <w:t>Mô hình học có giám sát</w:t>
      </w:r>
    </w:p>
    <w:p w14:paraId="5CE9CE71" w14:textId="2516417D" w:rsidR="000A24F6" w:rsidRPr="000A24F6" w:rsidRDefault="000A24F6" w:rsidP="000A24F6">
      <w:r>
        <w:rPr>
          <w:shd w:val="clear" w:color="auto" w:fill="FFFFFF"/>
        </w:rPr>
        <w:t>Hiểu đơn giản, Supervised Learning học từ một tập dữ liệu huấn luyện có gán nhãn, trong đó mỗi dữ liệu đầu vào đều có đầu ra tương ứng. Qua quá trình huấn luyện, mô hình dần nhận diện mối quan hệ giữa chúng. Sau đó, mô hình được kiểm tra và tối ưu hóa để có thể đưa ra dự đoán chính xác trên dữ liệu mới.</w:t>
      </w:r>
    </w:p>
    <w:p w14:paraId="0348F5F6" w14:textId="223EC271" w:rsidR="00F07D43" w:rsidRDefault="00F07D43" w:rsidP="00F07D43">
      <w:pPr>
        <w:pStyle w:val="Heading4"/>
      </w:pPr>
      <w:r>
        <w:t>Unsupervised Machine Learning</w:t>
      </w:r>
    </w:p>
    <w:p w14:paraId="5CB62E22" w14:textId="3296A9EC" w:rsidR="00F07D43" w:rsidRDefault="000A24F6" w:rsidP="000A24F6">
      <w:pPr>
        <w:rPr>
          <w:shd w:val="clear" w:color="auto" w:fill="FFFFFF"/>
        </w:rPr>
      </w:pPr>
      <w:r>
        <w:rPr>
          <w:shd w:val="clear" w:color="auto" w:fill="FFFFFF"/>
        </w:rPr>
        <w:t>Unsupervised learning (</w:t>
      </w:r>
      <w:r w:rsidR="00550FE9">
        <w:rPr>
          <w:shd w:val="clear" w:color="auto" w:fill="FFFFFF"/>
        </w:rPr>
        <w:t>H</w:t>
      </w:r>
      <w:r>
        <w:rPr>
          <w:shd w:val="clear" w:color="auto" w:fill="FFFFFF"/>
        </w:rPr>
        <w:t>ọc máy không giám sát) là một phần của Machine Learning, trong đó mô hình tự tìm kiếm các mẫu và cấu trúc trong dữ liệu mà không cần nhãn có sẵn. Thay vì dựa vào dữ liệu được gán nhãn trước, thuật toán này phân tích và nhóm các điểm dữ liệu dựa trên sự tương đồng và khác biệt dựa trên tệp dữ liệu đầu vào. </w:t>
      </w:r>
    </w:p>
    <w:p w14:paraId="6E599AF1" w14:textId="33A90631" w:rsidR="000A24F6" w:rsidRDefault="000A24F6" w:rsidP="000A24F6">
      <w:pPr>
        <w:ind w:firstLine="0"/>
      </w:pPr>
      <w:r>
        <w:rPr>
          <w:noProof/>
          <w:lang w:val="en-US" w:bidi="ar-SA"/>
        </w:rPr>
        <w:lastRenderedPageBreak/>
        <w:drawing>
          <wp:inline distT="0" distB="0" distL="0" distR="0" wp14:anchorId="097258E0" wp14:editId="4D70C80C">
            <wp:extent cx="5939790" cy="3342002"/>
            <wp:effectExtent l="0" t="0" r="3810" b="0"/>
            <wp:docPr id="7" name="Picture 7" descr="Phương pháp học không giám sát trong Machine Lear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hương pháp học không giám sát trong Machine Learni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9790" cy="3342002"/>
                    </a:xfrm>
                    <a:prstGeom prst="rect">
                      <a:avLst/>
                    </a:prstGeom>
                    <a:noFill/>
                    <a:ln>
                      <a:noFill/>
                    </a:ln>
                  </pic:spPr>
                </pic:pic>
              </a:graphicData>
            </a:graphic>
          </wp:inline>
        </w:drawing>
      </w:r>
    </w:p>
    <w:p w14:paraId="765F5C7D" w14:textId="1145EBA7" w:rsidR="000A24F6" w:rsidRDefault="000A24F6" w:rsidP="000A24F6">
      <w:pPr>
        <w:pStyle w:val="Tnhnhv"/>
      </w:pPr>
      <w:r>
        <w:t>Hình 1.3:</w:t>
      </w:r>
      <w:r w:rsidR="00550FE9">
        <w:t xml:space="preserve"> Mô hình học không giám sát</w:t>
      </w:r>
    </w:p>
    <w:p w14:paraId="00CF8EB8" w14:textId="77777777" w:rsidR="000A24F6" w:rsidRDefault="000A24F6" w:rsidP="000A24F6">
      <w:pPr>
        <w:rPr>
          <w:sz w:val="24"/>
          <w:szCs w:val="24"/>
          <w:lang w:val="en-US" w:bidi="ar-SA"/>
        </w:rPr>
      </w:pPr>
      <w:r>
        <w:t>Unsupervised learning hoạt động dựa trên thuật toán tự học, tức là không cần dữ liệu gán nhãn sẵn có nào. Thuật toán này sẽ nhận dữ liệu thô và tự khai thác các quy luật, sự tương đồng và khác biệt giữa các điểm dữ liệu.</w:t>
      </w:r>
    </w:p>
    <w:p w14:paraId="35A2E89C" w14:textId="36DEE74D" w:rsidR="000A24F6" w:rsidRDefault="000A24F6" w:rsidP="000A24F6">
      <w:r>
        <w:t>Học giám sát và học không giám sát khác nhau ở mô hình dữ liệu và thuật toán. Cụ thể, Học không giám sát tự suy luận và sắp xếp dữ liệu theo quy luật. Ví dụ, nếu cung cấp một tập dữ liệu lớn về thời tiết mà không có thông tin cụ thể, thuật toán có thể tự phát hiện các nhóm dữ liệu có nhiệt độ tương đồng hoặc kiểu thời tiết giống nhau. Khi quan sát kết quả, ta có thể nhận ra rằng các nhóm nhiệt độ tương ứng với bốn mùa, hoặc các mẫu thời tiết giống nhau có thể đại diện cho các điều kiện như mưa, tuyết hay sương mù.</w:t>
      </w:r>
    </w:p>
    <w:p w14:paraId="2279E11D" w14:textId="77777777" w:rsidR="000A24F6" w:rsidRPr="000A24F6" w:rsidRDefault="000A24F6" w:rsidP="000A24F6"/>
    <w:p w14:paraId="5A57F357" w14:textId="0C8DBBE1" w:rsidR="00F07D43" w:rsidRDefault="00F07D43" w:rsidP="00F07D43">
      <w:pPr>
        <w:pStyle w:val="Heading4"/>
      </w:pPr>
      <w:r>
        <w:t>Semi-supervised Learning</w:t>
      </w:r>
    </w:p>
    <w:p w14:paraId="346D715E" w14:textId="1A733C6D" w:rsidR="000A24F6" w:rsidRDefault="00550FE9" w:rsidP="000A24F6">
      <w:pPr>
        <w:rPr>
          <w:shd w:val="clear" w:color="auto" w:fill="FFFFFF"/>
        </w:rPr>
      </w:pPr>
      <w:r>
        <w:rPr>
          <w:shd w:val="clear" w:color="auto" w:fill="FFFFFF"/>
        </w:rPr>
        <w:t>Semi-supervised Learning (</w:t>
      </w:r>
      <w:r w:rsidR="000A24F6">
        <w:rPr>
          <w:shd w:val="clear" w:color="auto" w:fill="FFFFFF"/>
        </w:rPr>
        <w:t>Học bán giám sát</w:t>
      </w:r>
      <w:r>
        <w:rPr>
          <w:shd w:val="clear" w:color="auto" w:fill="FFFFFF"/>
        </w:rPr>
        <w:t>)</w:t>
      </w:r>
      <w:r w:rsidR="000A24F6">
        <w:rPr>
          <w:shd w:val="clear" w:color="auto" w:fill="FFFFFF"/>
        </w:rPr>
        <w:t xml:space="preserve"> là một kỹ thuật machine learning sử dụng đồng thời cả dữ liệu có nhãn (ít) và dữ liệu không nhãn (nhiều) để huấn luyện mô hình. Nó nằm giữa học có giám sát (chỉ dùng dữ liệu có nhãn) và học không giám sát (chỉ dùng không nhãn).</w:t>
      </w:r>
    </w:p>
    <w:p w14:paraId="01E0D971" w14:textId="5CECCBE7" w:rsidR="00550FE9" w:rsidRDefault="00550FE9" w:rsidP="00550FE9">
      <w:pPr>
        <w:ind w:firstLine="0"/>
        <w:jc w:val="center"/>
        <w:rPr>
          <w:shd w:val="clear" w:color="auto" w:fill="FFFFFF"/>
        </w:rPr>
      </w:pPr>
      <w:r>
        <w:rPr>
          <w:noProof/>
          <w:lang w:val="en-US" w:bidi="ar-SA"/>
        </w:rPr>
        <w:lastRenderedPageBreak/>
        <w:drawing>
          <wp:inline distT="0" distB="0" distL="0" distR="0" wp14:anchorId="0BD882A8" wp14:editId="2D0A86DE">
            <wp:extent cx="4899660" cy="2562225"/>
            <wp:effectExtent l="0" t="0" r="0" b="9525"/>
            <wp:docPr id="8" name="Picture 8" descr="Tổng quan 4 phương pháp học máy chính trong trí tuệ nhân tạo - AIcan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Tổng quan 4 phương pháp học máy chính trong trí tuệ nhân tạo - AIcandy"/>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99660" cy="2562225"/>
                    </a:xfrm>
                    <a:prstGeom prst="rect">
                      <a:avLst/>
                    </a:prstGeom>
                    <a:noFill/>
                    <a:ln>
                      <a:noFill/>
                    </a:ln>
                  </pic:spPr>
                </pic:pic>
              </a:graphicData>
            </a:graphic>
          </wp:inline>
        </w:drawing>
      </w:r>
    </w:p>
    <w:p w14:paraId="035737BC" w14:textId="3DCDBEBF" w:rsidR="00550FE9" w:rsidRDefault="00550FE9" w:rsidP="00550FE9">
      <w:pPr>
        <w:pStyle w:val="Tnhnhv"/>
        <w:rPr>
          <w:shd w:val="clear" w:color="auto" w:fill="FFFFFF"/>
        </w:rPr>
      </w:pPr>
      <w:r>
        <w:rPr>
          <w:shd w:val="clear" w:color="auto" w:fill="FFFFFF"/>
        </w:rPr>
        <w:t>Hình 1.4: Mô hình học bán giám sát</w:t>
      </w:r>
    </w:p>
    <w:p w14:paraId="4E7E94C4" w14:textId="77777777" w:rsidR="00550FE9" w:rsidRPr="00550FE9" w:rsidRDefault="00550FE9" w:rsidP="00550FE9">
      <w:pPr>
        <w:rPr>
          <w:lang w:val="en-US" w:bidi="ar-SA"/>
        </w:rPr>
      </w:pPr>
      <w:r w:rsidRPr="00550FE9">
        <w:rPr>
          <w:lang w:val="en-US" w:bidi="ar-SA"/>
        </w:rPr>
        <w:t>Học bán giám sát có thể huấn luyện mô hình với ít dữ liệu đã gán nhãn hơn so với học có giám sát nhờ vào việc sử dụng giả nhãn (pseudo labeling). Phương pháp này có thể kết hợp nhiều mô hình mạng nơ-ron và phương pháp huấn luyện khác nhau. Dưới đây là cách thức hoạt động:</w:t>
      </w:r>
    </w:p>
    <w:p w14:paraId="691E1564" w14:textId="77777777" w:rsidR="00550FE9" w:rsidRPr="00550FE9" w:rsidRDefault="00550FE9" w:rsidP="00DB37CD">
      <w:pPr>
        <w:pStyle w:val="ListParagraph"/>
        <w:numPr>
          <w:ilvl w:val="0"/>
          <w:numId w:val="12"/>
        </w:numPr>
        <w:rPr>
          <w:lang w:val="en-US" w:bidi="ar-SA"/>
        </w:rPr>
      </w:pPr>
      <w:r w:rsidRPr="00550FE9">
        <w:rPr>
          <w:lang w:val="en-US" w:bidi="ar-SA"/>
        </w:rPr>
        <w:t>Huấn luyện mô hình với một lượng nhỏ dữ liệu đã gán nhãn như cách bạn làm với học có giám sát cho đến khi mô hình đưa ra kết quả tốt.</w:t>
      </w:r>
    </w:p>
    <w:p w14:paraId="422796A3" w14:textId="77777777" w:rsidR="00550FE9" w:rsidRPr="00550FE9" w:rsidRDefault="00550FE9" w:rsidP="00DB37CD">
      <w:pPr>
        <w:pStyle w:val="ListParagraph"/>
        <w:numPr>
          <w:ilvl w:val="0"/>
          <w:numId w:val="12"/>
        </w:numPr>
        <w:rPr>
          <w:lang w:val="en-US" w:bidi="ar-SA"/>
        </w:rPr>
      </w:pPr>
      <w:r w:rsidRPr="00550FE9">
        <w:rPr>
          <w:lang w:val="en-US" w:bidi="ar-SA"/>
        </w:rPr>
        <w:t>Sau đó, sử dụng mô hình với bộ dữ liệu huấn luyện chưa gán nhãn để dự đoán các kết quả, đó là giả nhãn vì chúng có thể không hoàn toàn chính xác.</w:t>
      </w:r>
    </w:p>
    <w:p w14:paraId="03CAC7FB" w14:textId="77777777" w:rsidR="00550FE9" w:rsidRPr="00550FE9" w:rsidRDefault="00550FE9" w:rsidP="00DB37CD">
      <w:pPr>
        <w:pStyle w:val="ListParagraph"/>
        <w:numPr>
          <w:ilvl w:val="0"/>
          <w:numId w:val="12"/>
        </w:numPr>
        <w:rPr>
          <w:lang w:val="en-US" w:bidi="ar-SA"/>
        </w:rPr>
      </w:pPr>
      <w:r w:rsidRPr="00550FE9">
        <w:rPr>
          <w:lang w:val="en-US" w:bidi="ar-SA"/>
        </w:rPr>
        <w:t>Liên kết các nhãn từ dữ liệu huấn luyện đã gán nhãn với các giả nhãn tạo ra ở bước trước.</w:t>
      </w:r>
    </w:p>
    <w:p w14:paraId="156696B8" w14:textId="77777777" w:rsidR="00550FE9" w:rsidRPr="00550FE9" w:rsidRDefault="00550FE9" w:rsidP="00DB37CD">
      <w:pPr>
        <w:pStyle w:val="ListParagraph"/>
        <w:numPr>
          <w:ilvl w:val="0"/>
          <w:numId w:val="12"/>
        </w:numPr>
        <w:rPr>
          <w:lang w:val="en-US" w:bidi="ar-SA"/>
        </w:rPr>
      </w:pPr>
      <w:r w:rsidRPr="00550FE9">
        <w:rPr>
          <w:lang w:val="en-US" w:bidi="ar-SA"/>
        </w:rPr>
        <w:t>Liên kết các đầu vào dữ liệu trong bộ dữ liệu huấn luyện đã gán nhãn với các đầu vào trong bộ dữ liệu chưa gán nhãn.</w:t>
      </w:r>
    </w:p>
    <w:p w14:paraId="1BB0BC9B" w14:textId="77777777" w:rsidR="00550FE9" w:rsidRPr="00550FE9" w:rsidRDefault="00550FE9" w:rsidP="00DB37CD">
      <w:pPr>
        <w:pStyle w:val="ListParagraph"/>
        <w:numPr>
          <w:ilvl w:val="0"/>
          <w:numId w:val="12"/>
        </w:numPr>
        <w:rPr>
          <w:lang w:val="en-US" w:bidi="ar-SA"/>
        </w:rPr>
      </w:pPr>
      <w:r w:rsidRPr="00550FE9">
        <w:rPr>
          <w:lang w:val="en-US" w:bidi="ar-SA"/>
        </w:rPr>
        <w:t>Cuối cùng, huấn luyện lại mô hình theo cách giống như bạn đã làm với bộ dữ liệu đã gán nhãn ban đầu để giảm sai số và cải thiện độ chính xác của mô hình.</w:t>
      </w:r>
    </w:p>
    <w:p w14:paraId="1D1A4887" w14:textId="77777777" w:rsidR="00550FE9" w:rsidRPr="000A24F6" w:rsidRDefault="00550FE9" w:rsidP="000A24F6"/>
    <w:p w14:paraId="4ECABA96" w14:textId="356741D5" w:rsidR="00F07D43" w:rsidRDefault="00F07D43" w:rsidP="00F07D43">
      <w:pPr>
        <w:pStyle w:val="Heading4"/>
      </w:pPr>
      <w:r>
        <w:t>Reinforcement Learing</w:t>
      </w:r>
    </w:p>
    <w:p w14:paraId="4BCB4E94" w14:textId="5558EB5C" w:rsidR="001F5C74" w:rsidRDefault="001F5C74" w:rsidP="001F5C74">
      <w:r>
        <w:t xml:space="preserve">Reinforcement Learning (Học tăng cường) là một kỹ thuật machine learing đào tạo phần mềm đưa ra quyết định để đạt được kết quả tối ưu nhất. Kỹ thuật này bắt chước quy trình học thử và sai mà con người sử dụng để đạt được mục tiêu đã </w:t>
      </w:r>
      <w:r>
        <w:lastRenderedPageBreak/>
        <w:t>đặt ra. RL giúp phần mềm tăng cường các hành động hướng tới mục tiêu, đồng thời bỏ qua các hành động làm xao lãng mục tiêu. </w:t>
      </w:r>
    </w:p>
    <w:p w14:paraId="4F4A1A16" w14:textId="2A1FC9DE" w:rsidR="008260C6" w:rsidRDefault="008260C6" w:rsidP="008260C6">
      <w:pPr>
        <w:ind w:firstLine="0"/>
        <w:rPr>
          <w:lang w:val="en-US" w:bidi="ar-SA"/>
        </w:rPr>
      </w:pPr>
      <w:r>
        <w:rPr>
          <w:noProof/>
          <w:lang w:val="en-US" w:bidi="ar-SA"/>
        </w:rPr>
        <w:drawing>
          <wp:inline distT="0" distB="0" distL="0" distR="0" wp14:anchorId="14CA095F" wp14:editId="56F7EE40">
            <wp:extent cx="5939790" cy="3404179"/>
            <wp:effectExtent l="0" t="0" r="3810" b="6350"/>
            <wp:docPr id="12" name="Picture 12" descr="https://images.viblo.asia/full/f6ab0286-646f-4f7f-83de-8684cfffcd1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https://images.viblo.asia/full/f6ab0286-646f-4f7f-83de-8684cfffcd1a.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9790" cy="3404179"/>
                    </a:xfrm>
                    <a:prstGeom prst="rect">
                      <a:avLst/>
                    </a:prstGeom>
                    <a:noFill/>
                    <a:ln>
                      <a:noFill/>
                    </a:ln>
                  </pic:spPr>
                </pic:pic>
              </a:graphicData>
            </a:graphic>
          </wp:inline>
        </w:drawing>
      </w:r>
    </w:p>
    <w:p w14:paraId="209025BD" w14:textId="6AB66000" w:rsidR="008260C6" w:rsidRDefault="008260C6" w:rsidP="008260C6">
      <w:pPr>
        <w:pStyle w:val="Tnhnhv"/>
        <w:rPr>
          <w:lang w:val="en-US" w:bidi="ar-SA"/>
        </w:rPr>
      </w:pPr>
      <w:r>
        <w:rPr>
          <w:lang w:val="en-US" w:bidi="ar-SA"/>
        </w:rPr>
        <w:t>Hình 1.5: Mô hình học tang cường</w:t>
      </w:r>
    </w:p>
    <w:p w14:paraId="555557B1" w14:textId="21BA3DC1" w:rsidR="001F5C74" w:rsidRPr="001F5C74" w:rsidRDefault="001F5C74" w:rsidP="008260C6">
      <w:r>
        <w:t>Thuật toán RL sử dụng mô hình khen thưởng và trừng phạt trong quy trình xử lý dữ liệu. Các thuật toán này tiếp thu ý kiến phản hồi của từng hành động và tự khám phá ra con đường xử lý tốt nhất để thu về kết quả cuối cùng. Thuật toán RL còn có khả năng trì hoãn khen thưởng. Chiến lược tổng thể tốt nhất có thể đòi hỏi phải đánh đổi một vài lợi ích trước mắt, vì vậy cách tiếp cận tốt nhất mà RL khám phá ra có thể bao gồm một số trừng phạt hoặc giai đoạn quay lui. RL là một phương pháp mạnh mẽ để giúp các hệ thống trí tuệ nhân tạo đạt được kết quả tối ưu trong môi trường không nhìn thấy.</w:t>
      </w:r>
    </w:p>
    <w:p w14:paraId="1FDEB207" w14:textId="459B204D" w:rsidR="00F0392B" w:rsidRPr="00F0392B" w:rsidRDefault="00F91F15" w:rsidP="00227CAC">
      <w:pPr>
        <w:pStyle w:val="Heading3"/>
      </w:pPr>
      <w:bookmarkStart w:id="12" w:name="_Toc239608993"/>
      <w:r>
        <w:t>Phát hiện bất thường bằng Machine Learning</w:t>
      </w:r>
      <w:bookmarkEnd w:id="12"/>
    </w:p>
    <w:p w14:paraId="51384DB0" w14:textId="4771FAAD" w:rsidR="00DB2D11" w:rsidRDefault="00DB2D11" w:rsidP="00DB2D11">
      <w:pPr>
        <w:rPr>
          <w:sz w:val="24"/>
          <w:szCs w:val="24"/>
          <w:lang w:val="en-US" w:bidi="ar-SA"/>
        </w:rPr>
      </w:pPr>
      <w:r>
        <w:t>Phát hiện bất thường là quá trình phân tích dữ liệu để xác định các điểm bất thường trong tập dữ liệu, không tuân theo mẫu dữ liệu tiêu chuẩn. Việc áp dụng phát hiện bất thường có thể thấy trong nhiều lĩnh vực, bao gồm phát hiện gian lận, lỗi hệ thống, xâm nhập trái phép, giám sát tình trạng thiết bị và nhận diện sự kiện trong mạng cảm biến. Mặc dù những bất thường có thể xảy ra thường xuyên, nhưng đôi khi chúng lại tiềm ẩn rủi ro nghiêm trọng, chẳng hạn như các cuộc tấn công mạng hoặc hành vi gian lận.</w:t>
      </w:r>
    </w:p>
    <w:p w14:paraId="7809358C" w14:textId="77777777" w:rsidR="00DB2D11" w:rsidRDefault="00DB2D11" w:rsidP="00DB2D11">
      <w:r>
        <w:lastRenderedPageBreak/>
        <w:t>Dữ liệu bất thường là những điểm dữ liệu hoặc sự kiện có đặc điểm khác biệt rõ rệt so với mô hình chuẩn. Khi một giá trị nằm ngoài phạm vi của tập dữ liệu thông thường, nó có thể là dấu hiệu ban đầu của sự cố hệ thống, vi phạm an ninh hoặc lỗ hổng bảo mật mới xuất hiện. Bất thường trong dữ liệu có thể bao gồm các giá trị không nhất quán, dữ liệu trùng lặp, lỗi chèn dữ liệu, dữ liệu tải lên không đầy đủ hoặc bị xóa một cách đột ngột trong cơ sở dữ liệu.</w:t>
      </w:r>
    </w:p>
    <w:p w14:paraId="5140DCEB" w14:textId="1C1557A7" w:rsidR="001A485F" w:rsidRDefault="001A485F" w:rsidP="00DB2D11">
      <w:r w:rsidRPr="001A485F">
        <w:t xml:space="preserve">Thuật toán </w:t>
      </w:r>
      <w:r w:rsidR="003A040E">
        <w:t>của Machine Learning</w:t>
      </w:r>
      <w:r w:rsidRPr="001A485F">
        <w:t xml:space="preserve"> có thể nhận diện các mẫu dữ liệu và xác định điểm bất thường bằng nhiều kỹ thuật khác nhau. </w:t>
      </w:r>
      <w:r>
        <w:t>V</w:t>
      </w:r>
      <w:r w:rsidRPr="001A485F">
        <w:t>iệc lựa chọn phương pháp phù hợp dựa vào mức độ sẵn có của dữ liệu có nhãn, bao gồm ba hướng tiếp cận chính: không giám sát, có giám sát và bán giám sát.</w:t>
      </w:r>
    </w:p>
    <w:p w14:paraId="111289BA" w14:textId="77777777" w:rsidR="003A040E" w:rsidRPr="003A040E" w:rsidRDefault="003A040E" w:rsidP="003A040E">
      <w:pPr>
        <w:rPr>
          <w:szCs w:val="35"/>
          <w:lang w:val="en-US"/>
        </w:rPr>
      </w:pPr>
      <w:r w:rsidRPr="003A040E">
        <w:t>Với yêu cầu phát hiện các hành vi bất thường nhanh chóng và chính xác, việc xây dựng hệ thống phát hiện bất thường bằng Machine Learning phải đối mặt với nhiều khó khăn do dữ liệu có tính phức tạp, biến động liên tục và hệ thống đòi hỏi độ chính xác cao. Dưới đây là năm thách thức và rủi ro chính cần được xem xét khi xây dựng hệ thống:</w:t>
      </w:r>
    </w:p>
    <w:p w14:paraId="18E8A7EE" w14:textId="78A29A9E" w:rsidR="00227CAC" w:rsidRPr="00227CAC" w:rsidRDefault="00227CAC" w:rsidP="00227CAC">
      <w:pPr>
        <w:pStyle w:val="ListParagraph"/>
        <w:numPr>
          <w:ilvl w:val="0"/>
          <w:numId w:val="14"/>
        </w:numPr>
        <w:rPr>
          <w:lang w:val="en-US"/>
        </w:rPr>
      </w:pPr>
      <w:r w:rsidRPr="00227CAC">
        <w:rPr>
          <w:lang w:val="en-US"/>
        </w:rPr>
        <w:t>Tỷ lệ báo động giả cao: Hệ thống có thể phát hiện sai và tạo ra nhiều cảnh báo không cần thiết, gây lãng phí tài nguyên và làm giảm độ tin cậy.</w:t>
      </w:r>
    </w:p>
    <w:p w14:paraId="307F09E9" w14:textId="77777777" w:rsidR="00227CAC" w:rsidRPr="00227CAC" w:rsidRDefault="00227CAC" w:rsidP="00227CAC">
      <w:pPr>
        <w:pStyle w:val="ListParagraph"/>
        <w:numPr>
          <w:ilvl w:val="0"/>
          <w:numId w:val="14"/>
        </w:numPr>
        <w:rPr>
          <w:lang w:val="en-US"/>
        </w:rPr>
      </w:pPr>
      <w:r w:rsidRPr="00227CAC">
        <w:rPr>
          <w:lang w:val="en-US"/>
        </w:rPr>
        <w:t>Dữ liệu không đầy đủ hoặc chất lượng kém: Dữ liệu bị thiếu, không nhất quán hoặc chứa nhiễu có thể dẫn đến phát hiện sai lệch, bỏ sót bất thường thực sự hoặc nhận diện nhầm dữ liệu bình thường là bất thường.</w:t>
      </w:r>
    </w:p>
    <w:p w14:paraId="14AC0F2E" w14:textId="77777777" w:rsidR="00227CAC" w:rsidRPr="00227CAC" w:rsidRDefault="00227CAC" w:rsidP="00227CAC">
      <w:pPr>
        <w:pStyle w:val="ListParagraph"/>
        <w:numPr>
          <w:ilvl w:val="0"/>
          <w:numId w:val="14"/>
        </w:numPr>
        <w:rPr>
          <w:lang w:val="en-US"/>
        </w:rPr>
      </w:pPr>
      <w:r w:rsidRPr="00227CAC">
        <w:rPr>
          <w:lang w:val="en-US"/>
        </w:rPr>
        <w:t>Mô hình dữ liệu thay đổi theo thời gian: Các hành vi và xu hướng trong dữ liệu có thể thay đổi, khiến các mô hình Anomaly Detection cũ trở nên kém hiệu quả và yêu cầu cập nhật liên tục.</w:t>
      </w:r>
    </w:p>
    <w:p w14:paraId="27CF21E4" w14:textId="77777777" w:rsidR="00227CAC" w:rsidRPr="00227CAC" w:rsidRDefault="00227CAC" w:rsidP="00227CAC">
      <w:pPr>
        <w:pStyle w:val="ListParagraph"/>
        <w:numPr>
          <w:ilvl w:val="0"/>
          <w:numId w:val="14"/>
        </w:numPr>
        <w:rPr>
          <w:lang w:val="en-US"/>
        </w:rPr>
      </w:pPr>
      <w:r w:rsidRPr="00227CAC">
        <w:rPr>
          <w:lang w:val="en-US"/>
        </w:rPr>
        <w:t>Không có định nghĩa cụ thể về bất thường: Không có một định nghĩa chung cho bất thường, và điều này có thể thay đổi tùy theo bối cảnh hoặc ngành nghề, khiến việc xây dựng mô hình trở nên phức tạp.</w:t>
      </w:r>
    </w:p>
    <w:p w14:paraId="5053FAEC" w14:textId="77777777" w:rsidR="00227CAC" w:rsidRPr="00227CAC" w:rsidRDefault="00227CAC" w:rsidP="00227CAC">
      <w:pPr>
        <w:pStyle w:val="ListParagraph"/>
        <w:numPr>
          <w:ilvl w:val="0"/>
          <w:numId w:val="14"/>
        </w:numPr>
        <w:rPr>
          <w:lang w:val="en-US"/>
        </w:rPr>
      </w:pPr>
      <w:r w:rsidRPr="00227CAC">
        <w:rPr>
          <w:lang w:val="en-US"/>
        </w:rPr>
        <w:t>Khả năng mở rộng và hiệu suất: Khi lượng dữ liệu ngày càng lớn và phức tạp, hệ thống phải xử lý nhanh chóng và hiệu quả mà không ảnh hưởng đến độ chính xác hoặc tốc độ.</w:t>
      </w:r>
    </w:p>
    <w:p w14:paraId="6CC112A8" w14:textId="77777777" w:rsidR="00227CAC" w:rsidRDefault="00227CAC" w:rsidP="00DB2D11"/>
    <w:p w14:paraId="7DAAB03A" w14:textId="0DBC6182" w:rsidR="00641337" w:rsidRDefault="004F0A81" w:rsidP="00793568">
      <w:pPr>
        <w:pStyle w:val="Heading2"/>
      </w:pPr>
      <w:bookmarkStart w:id="13" w:name="_Toc239608994"/>
      <w:r>
        <w:lastRenderedPageBreak/>
        <w:t>Tổng quan</w:t>
      </w:r>
      <w:r w:rsidR="00C57CE8">
        <w:t xml:space="preserve"> về </w:t>
      </w:r>
      <w:r w:rsidR="00641337">
        <w:t>Explainable AI</w:t>
      </w:r>
      <w:bookmarkEnd w:id="13"/>
    </w:p>
    <w:p w14:paraId="4077DD6E" w14:textId="09BC936B" w:rsidR="00793568" w:rsidRDefault="004F0A81" w:rsidP="00793568">
      <w:pPr>
        <w:pStyle w:val="Heading3"/>
      </w:pPr>
      <w:bookmarkStart w:id="14" w:name="_Toc239608995"/>
      <w:r>
        <w:t>Giới thiệu về Explainable AI</w:t>
      </w:r>
      <w:bookmarkEnd w:id="14"/>
    </w:p>
    <w:p w14:paraId="1CB51089" w14:textId="5C88AD8E" w:rsidR="00145B86" w:rsidRDefault="00145B86" w:rsidP="00145B86">
      <w:pPr>
        <w:rPr>
          <w:lang w:val="en-US" w:bidi="ar-SA"/>
        </w:rPr>
      </w:pPr>
      <w:r w:rsidRPr="00145B86">
        <w:rPr>
          <w:lang w:val="en-US" w:bidi="ar-SA"/>
        </w:rPr>
        <w:t xml:space="preserve">Trí tuệ nhân tạo (AI) đã hiện diện và thâm nhập sâu rộng vào nhiều khía cạnh của đời sống hàng ngày, từ tính năng gợi ý văn bản trên điện thoại thông minh cho đến các hệ thống ra quyết định phức tạp trong lĩnh vực y tế và tài chính [1]. Mặc dù AI đã chứng minh được độ chính xác và hiệu quả vượt trội, các hệ thống này thường xuyên chịu sự chỉ trích vì bản chất </w:t>
      </w:r>
      <w:r>
        <w:rPr>
          <w:lang w:val="en-US" w:bidi="ar-SA"/>
        </w:rPr>
        <w:t>“</w:t>
      </w:r>
      <w:r w:rsidRPr="00145B86">
        <w:rPr>
          <w:lang w:val="en-US" w:bidi="ar-SA"/>
        </w:rPr>
        <w:t>hộp đen</w:t>
      </w:r>
      <w:r>
        <w:rPr>
          <w:lang w:val="en-US" w:bidi="ar-SA"/>
        </w:rPr>
        <w:t>”</w:t>
      </w:r>
      <w:r w:rsidRPr="00145B86">
        <w:rPr>
          <w:lang w:val="en-US" w:bidi="ar-SA"/>
        </w:rPr>
        <w:t>, đặc biệt là đối với các mô hình phức tạp như học sâu và các mô hình ngôn ngữ lớn. Đây chính là lý do các kỹ thuật Trí tuệ nhân tạo có thể giải thíc</w:t>
      </w:r>
      <w:r>
        <w:rPr>
          <w:lang w:val="en-US" w:bidi="ar-SA"/>
        </w:rPr>
        <w:t>h</w:t>
      </w:r>
      <w:r w:rsidRPr="00145B86">
        <w:rPr>
          <w:lang w:val="en-US" w:bidi="ar-SA"/>
        </w:rPr>
        <w:t xml:space="preserve"> ra đời và đóng vai trò thiết yếu.</w:t>
      </w:r>
    </w:p>
    <w:p w14:paraId="28215A8D" w14:textId="5780F8FF" w:rsidR="00145B86" w:rsidRPr="00145B86" w:rsidRDefault="00145B86" w:rsidP="00145B86">
      <w:pPr>
        <w:rPr>
          <w:lang w:val="en-US" w:bidi="ar-SA"/>
        </w:rPr>
      </w:pPr>
      <w:r w:rsidRPr="00145B86">
        <w:rPr>
          <w:lang w:val="en-US" w:bidi="ar-SA"/>
        </w:rPr>
        <w:t>Trí tuệ nhân tạo có thể giải thích (XAI) là tập hợp các kỹ thuật và quy trình giúp bạn hiểu rõ cơ sở đằng sau kết quả đầu ra của thuật toán học máy. Với XAI, bạn có thể cải thiện và gỡ lỗi các mô hình, đáp ứng các yêu cầu pháp lý, cũng như tin tưởng hơn vào các quyết định và dự đoán của mô hình AI.</w:t>
      </w:r>
    </w:p>
    <w:p w14:paraId="327A07D1" w14:textId="46BC8DDC" w:rsidR="0081252E" w:rsidRDefault="00FA33A3" w:rsidP="0081252E">
      <w:pPr>
        <w:pStyle w:val="Heading3"/>
      </w:pPr>
      <w:bookmarkStart w:id="15" w:name="_Toc239608996"/>
      <w:r>
        <w:t>Phân biệt t</w:t>
      </w:r>
      <w:r w:rsidR="00F955AC">
        <w:t>ính diễn dịch và tính giải thích</w:t>
      </w:r>
      <w:bookmarkEnd w:id="15"/>
    </w:p>
    <w:p w14:paraId="337F415E" w14:textId="1415E770" w:rsidR="00AF181D" w:rsidRDefault="00AF181D" w:rsidP="00AF181D">
      <w:pPr>
        <w:ind w:firstLine="0"/>
      </w:pPr>
      <w:r w:rsidRPr="00AF181D">
        <w:rPr>
          <w:noProof/>
        </w:rPr>
        <w:drawing>
          <wp:inline distT="0" distB="0" distL="0" distR="0" wp14:anchorId="275C67D7" wp14:editId="7DCEA90B">
            <wp:extent cx="5939790" cy="3124835"/>
            <wp:effectExtent l="0" t="0" r="3810" b="0"/>
            <wp:docPr id="1068027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27396" name=""/>
                    <pic:cNvPicPr/>
                  </pic:nvPicPr>
                  <pic:blipFill>
                    <a:blip r:embed="rId17"/>
                    <a:stretch>
                      <a:fillRect/>
                    </a:stretch>
                  </pic:blipFill>
                  <pic:spPr>
                    <a:xfrm>
                      <a:off x="0" y="0"/>
                      <a:ext cx="5939790" cy="3124835"/>
                    </a:xfrm>
                    <a:prstGeom prst="rect">
                      <a:avLst/>
                    </a:prstGeom>
                  </pic:spPr>
                </pic:pic>
              </a:graphicData>
            </a:graphic>
          </wp:inline>
        </w:drawing>
      </w:r>
    </w:p>
    <w:p w14:paraId="215C4B69" w14:textId="7D2EF9B6" w:rsidR="008105AB" w:rsidRDefault="008105AB" w:rsidP="008105AB">
      <w:pPr>
        <w:pStyle w:val="Tnhnhv"/>
      </w:pPr>
      <w:r>
        <w:t>Hình 1.6</w:t>
      </w:r>
    </w:p>
    <w:p w14:paraId="08B651A4" w14:textId="72FD4D1C" w:rsidR="003A01C6" w:rsidRPr="003A01C6" w:rsidRDefault="003A01C6" w:rsidP="00145B86">
      <w:pPr>
        <w:rPr>
          <w:lang w:val="en-US"/>
        </w:rPr>
      </w:pPr>
      <w:r w:rsidRPr="003A01C6">
        <w:rPr>
          <w:lang w:val="en-US"/>
        </w:rPr>
        <w:t xml:space="preserve">Các kỹ thuật XAI đóng vai trò then chốt khi làm việc với các mô hình mạng nơ-ron sâu </w:t>
      </w:r>
      <w:r w:rsidRPr="00145B86">
        <w:rPr>
          <w:lang w:val="en-US"/>
        </w:rPr>
        <w:t>(Deep Neural Networks - DNN)</w:t>
      </w:r>
      <w:r w:rsidRPr="003A01C6">
        <w:rPr>
          <w:lang w:val="en-US"/>
        </w:rPr>
        <w:t xml:space="preserve"> và trong việc làm cho các kết quả đầu ra của chúng trở nên dễ hiểu đối với con người.</w:t>
      </w:r>
    </w:p>
    <w:p w14:paraId="5566B0C2" w14:textId="7F979050" w:rsidR="003A01C6" w:rsidRPr="003A01C6" w:rsidRDefault="003A01C6" w:rsidP="00145B86">
      <w:pPr>
        <w:rPr>
          <w:lang w:val="en-US"/>
        </w:rPr>
      </w:pPr>
      <w:r w:rsidRPr="003A01C6">
        <w:rPr>
          <w:lang w:val="en-US"/>
        </w:rPr>
        <w:t>Bên cạnh đó, có hai thuật ngữ thường được sử dụng nhằm làm sáng tỏ cơ chế của một mô hình DNN: tính diễn dịch (</w:t>
      </w:r>
      <w:r w:rsidRPr="004F0A81">
        <w:rPr>
          <w:lang w:val="en-US"/>
        </w:rPr>
        <w:t>interpretability</w:t>
      </w:r>
      <w:r w:rsidRPr="003A01C6">
        <w:rPr>
          <w:lang w:val="en-US"/>
        </w:rPr>
        <w:t>) và tính giải thích (</w:t>
      </w:r>
      <w:r w:rsidRPr="004F0A81">
        <w:rPr>
          <w:lang w:val="en-US"/>
        </w:rPr>
        <w:t>explainability</w:t>
      </w:r>
      <w:r w:rsidRPr="003A01C6">
        <w:rPr>
          <w:lang w:val="en-US"/>
        </w:rPr>
        <w:t>).</w:t>
      </w:r>
    </w:p>
    <w:p w14:paraId="5F97D472" w14:textId="483DED4D" w:rsidR="003A01C6" w:rsidRPr="00145B86" w:rsidRDefault="003A01C6" w:rsidP="00145B86">
      <w:pPr>
        <w:pStyle w:val="ListParagraph"/>
        <w:numPr>
          <w:ilvl w:val="0"/>
          <w:numId w:val="25"/>
        </w:numPr>
        <w:rPr>
          <w:lang w:val="en-US"/>
        </w:rPr>
      </w:pPr>
      <w:r w:rsidRPr="00145B86">
        <w:rPr>
          <w:lang w:val="en-US"/>
        </w:rPr>
        <w:lastRenderedPageBreak/>
        <w:t xml:space="preserve">Tính diễn dịch cho phép các nhà phát triển đào sâu vào quy trình ra quyết định của mô hình, giúp họ nắm bắt được căn nguyên mà mô hình tạo ra kết quả. Thay vì chỉ trả về một dự đoán đơn thuần, kỹ thuật diễn dịch cung cấp một giao diện mang lại các thông tin hoặc diễn giải bổ sung cần thiết để giải nghĩa cách thức vận hành cốt lõi bên dưới của hệ thống AI. </w:t>
      </w:r>
    </w:p>
    <w:p w14:paraId="3DDCFF2C" w14:textId="77777777" w:rsidR="00F14BD0" w:rsidRDefault="003A01C6" w:rsidP="00145B86">
      <w:pPr>
        <w:pStyle w:val="ListParagraph"/>
        <w:numPr>
          <w:ilvl w:val="0"/>
          <w:numId w:val="25"/>
        </w:numPr>
        <w:rPr>
          <w:lang w:val="en-US"/>
        </w:rPr>
      </w:pPr>
      <w:r w:rsidRPr="00145B86">
        <w:rPr>
          <w:lang w:val="en-US"/>
        </w:rPr>
        <w:t>Mặt khác, tính giải thích cung cấp góc nhìn trực quan về quyết định của mạng DNN cho người dùng cuối, nhằm xây dựng niềm tin rằng hệ thống AI đang đưa ra những quyết định chuẩn xác, không thiên vị và dựa trên dữ liệu thực tế.</w:t>
      </w:r>
      <w:r w:rsidRPr="008105AB">
        <w:rPr>
          <w:lang w:val="en-US"/>
        </w:rPr>
        <w:t xml:space="preserve"> </w:t>
      </w:r>
    </w:p>
    <w:p w14:paraId="5EBE0EAD" w14:textId="45DBC2D4" w:rsidR="003A01C6" w:rsidRPr="00F14BD0" w:rsidRDefault="008105AB" w:rsidP="00F14BD0">
      <w:pPr>
        <w:rPr>
          <w:lang w:val="en-US"/>
        </w:rPr>
      </w:pPr>
      <w:r w:rsidRPr="008105AB">
        <w:t>Ví dụ, thông qua biểu đồ độ quan trọng của đặc trưng như minh họa tại Hình 1.</w:t>
      </w:r>
      <w:r>
        <w:t>7</w:t>
      </w:r>
      <w:r w:rsidRPr="008105AB">
        <w:t xml:space="preserve">, thay vì chỉ nhận được một kết quả gán nhãn bất thường dạng hộp đen, </w:t>
      </w:r>
      <w:r w:rsidR="000851DA">
        <w:t>con người</w:t>
      </w:r>
      <w:r w:rsidRPr="008105AB">
        <w:t xml:space="preserve"> có thể quan sát trực tiếp mức độ đóng góp của từng đặc trưn</w:t>
      </w:r>
      <w:r>
        <w:t>g</w:t>
      </w:r>
      <w:r w:rsidRPr="008105AB">
        <w:t>, từ đó dễ dàng xác định được yếu tố cốt lõi nào đã kích hoạt cảnh báo của mô hình.</w:t>
      </w:r>
    </w:p>
    <w:p w14:paraId="06213BD9" w14:textId="32DCA5F6" w:rsidR="00015CE4" w:rsidRDefault="00015CE4" w:rsidP="00015CE4">
      <w:pPr>
        <w:rPr>
          <w:lang w:val="en-US"/>
        </w:rPr>
      </w:pPr>
      <w:r w:rsidRPr="00015CE4">
        <w:rPr>
          <w:noProof/>
          <w:lang w:val="en-US"/>
        </w:rPr>
        <w:drawing>
          <wp:inline distT="0" distB="0" distL="0" distR="0" wp14:anchorId="55D7AE46" wp14:editId="4E45A073">
            <wp:extent cx="4486308" cy="2581294"/>
            <wp:effectExtent l="0" t="0" r="9525" b="9525"/>
            <wp:docPr id="755518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18074" name=""/>
                    <pic:cNvPicPr/>
                  </pic:nvPicPr>
                  <pic:blipFill>
                    <a:blip r:embed="rId18"/>
                    <a:stretch>
                      <a:fillRect/>
                    </a:stretch>
                  </pic:blipFill>
                  <pic:spPr>
                    <a:xfrm>
                      <a:off x="0" y="0"/>
                      <a:ext cx="4486308" cy="2581294"/>
                    </a:xfrm>
                    <a:prstGeom prst="rect">
                      <a:avLst/>
                    </a:prstGeom>
                  </pic:spPr>
                </pic:pic>
              </a:graphicData>
            </a:graphic>
          </wp:inline>
        </w:drawing>
      </w:r>
    </w:p>
    <w:p w14:paraId="786528A4" w14:textId="5CAE2F9F" w:rsidR="008105AB" w:rsidRPr="00015CE4" w:rsidRDefault="008105AB" w:rsidP="008105AB">
      <w:pPr>
        <w:pStyle w:val="Tnhnhv"/>
        <w:rPr>
          <w:lang w:val="en-US"/>
        </w:rPr>
      </w:pPr>
      <w:r>
        <w:rPr>
          <w:lang w:val="en-US"/>
        </w:rPr>
        <w:t>Hình 1.7</w:t>
      </w:r>
    </w:p>
    <w:p w14:paraId="01EF7A91" w14:textId="17B292F9" w:rsidR="003A01C6" w:rsidRDefault="00055870" w:rsidP="00055870">
      <w:pPr>
        <w:pStyle w:val="Heading3"/>
      </w:pPr>
      <w:bookmarkStart w:id="16" w:name="_Toc239608997"/>
      <w:r>
        <w:t>Các phương pháp giải thích</w:t>
      </w:r>
      <w:bookmarkEnd w:id="16"/>
    </w:p>
    <w:p w14:paraId="56CA1738" w14:textId="77777777" w:rsidR="004A592A" w:rsidRPr="004A592A" w:rsidRDefault="004A592A" w:rsidP="004A592A">
      <w:pPr>
        <w:rPr>
          <w:lang w:val="en-US"/>
        </w:rPr>
      </w:pPr>
      <w:r w:rsidRPr="004A592A">
        <w:rPr>
          <w:lang w:val="en-US"/>
        </w:rPr>
        <w:t>Các kỹ thuật giải thích rất đa dạng về hình thức và quy mô. Hệ thống phân loại được trình bày trong phần này có thể được chia thành 4 nhóm danh mục chính: phân loại theo phạm vi (scope-based), phân loại theo mô hình (model-based), phân loại theo độ phức tạp (complexity-based), và phân loại theo phương pháp luận (methodology-based). Do hầu hết các công trình nghiên cứu tập trung vào tính giải thích trong các thuật toán học máy (ML), thuật ngữ "tính diễn dịch" (interpretability) thường xuyên được sử dụng song song.</w:t>
      </w:r>
    </w:p>
    <w:p w14:paraId="21E9AE3E" w14:textId="0A801562" w:rsidR="004A592A" w:rsidRPr="004A592A" w:rsidRDefault="004A592A" w:rsidP="004A592A">
      <w:pPr>
        <w:pStyle w:val="Heading4"/>
        <w:rPr>
          <w:lang w:val="en-US"/>
        </w:rPr>
      </w:pPr>
      <w:r w:rsidRPr="004A592A">
        <w:rPr>
          <w:lang w:val="en-US"/>
        </w:rPr>
        <w:lastRenderedPageBreak/>
        <w:t>Bộ giải thích theo phạm vi (Scope-based Explainers)</w:t>
      </w:r>
    </w:p>
    <w:p w14:paraId="1CCE38DF" w14:textId="77777777" w:rsidR="004A592A" w:rsidRPr="004A592A" w:rsidRDefault="004A592A" w:rsidP="004A592A">
      <w:pPr>
        <w:rPr>
          <w:lang w:val="en-US"/>
        </w:rPr>
      </w:pPr>
      <w:r w:rsidRPr="004A592A">
        <w:rPr>
          <w:lang w:val="en-US"/>
        </w:rPr>
        <w:t>Phân tích độ quan trọng của đặc trưng (</w:t>
      </w:r>
      <w:r w:rsidRPr="004A592A">
        <w:rPr>
          <w:i/>
          <w:iCs/>
          <w:lang w:val="en-US"/>
        </w:rPr>
        <w:t>feature importance</w:t>
      </w:r>
      <w:r w:rsidRPr="004A592A">
        <w:rPr>
          <w:lang w:val="en-US"/>
        </w:rPr>
        <w:t>) là phương pháp phổ biến để xác định mối liên hệ giữa đầu ra của mô hình với đầu vào, thông qua việc thể hiện hành vi của toàn bộ mô hình hoặc của một dự đoán đơn lẻ. Tùy thuộc vào phạm vi phân tích, các phương pháp được chia thành:</w:t>
      </w:r>
    </w:p>
    <w:p w14:paraId="2E688D44" w14:textId="77777777" w:rsidR="004A592A" w:rsidRPr="004A592A" w:rsidRDefault="004A592A" w:rsidP="004A592A">
      <w:pPr>
        <w:pStyle w:val="ListParagraph"/>
        <w:numPr>
          <w:ilvl w:val="0"/>
          <w:numId w:val="30"/>
        </w:numPr>
        <w:rPr>
          <w:lang w:val="en-US"/>
        </w:rPr>
      </w:pPr>
      <w:r w:rsidRPr="004A592A">
        <w:rPr>
          <w:lang w:val="en-US"/>
        </w:rPr>
        <w:t>Phương pháp giải thích cục bộ (</w:t>
      </w:r>
      <w:r w:rsidRPr="00015CE4">
        <w:rPr>
          <w:lang w:val="en-US"/>
        </w:rPr>
        <w:t>Local explainers</w:t>
      </w:r>
      <w:r w:rsidRPr="004A592A">
        <w:rPr>
          <w:lang w:val="en-US"/>
        </w:rPr>
        <w:t>): Chỉ giải thích cho một quyết định hoặc một mẫu dữ liệu cụ thể [21]. Lời giải thích bị giới hạn trong phạm vi một trường hợp đơn lẻ. LIME là một ví dụ điển hình cho phương pháp giải thích cục bộ [29].</w:t>
      </w:r>
    </w:p>
    <w:p w14:paraId="7C0043C3" w14:textId="2401C896" w:rsidR="004A592A" w:rsidRPr="004A592A" w:rsidRDefault="004A592A" w:rsidP="004A592A">
      <w:pPr>
        <w:pStyle w:val="ListParagraph"/>
        <w:numPr>
          <w:ilvl w:val="0"/>
          <w:numId w:val="30"/>
        </w:numPr>
        <w:rPr>
          <w:lang w:val="en-US"/>
        </w:rPr>
      </w:pPr>
      <w:r w:rsidRPr="004A592A">
        <w:rPr>
          <w:lang w:val="en-US"/>
        </w:rPr>
        <w:t>Phương pháp giải thích toàn cục (</w:t>
      </w:r>
      <w:r w:rsidRPr="004A592A">
        <w:rPr>
          <w:i/>
          <w:iCs/>
          <w:lang w:val="en-US"/>
        </w:rPr>
        <w:t>Global explainers</w:t>
      </w:r>
      <w:r w:rsidRPr="004A592A">
        <w:rPr>
          <w:lang w:val="en-US"/>
        </w:rPr>
        <w:t>): Cung cấp căn cứ suy luận cho toàn bộ tập dữ liệu, phản ánh đúng hành vi tổng thể của mô hình. Tuy nhiên, một số phương pháp toàn cục cũng có thể cung cấp các lời giải thích cục bộ; điển hình như SHAP có khả năng cung cấp cả giải thích cục bộ lẫn toàn cục.</w:t>
      </w:r>
    </w:p>
    <w:p w14:paraId="31349CC8" w14:textId="331448CD" w:rsidR="004A592A" w:rsidRPr="004A592A" w:rsidRDefault="004A592A" w:rsidP="004A592A">
      <w:pPr>
        <w:pStyle w:val="Heading4"/>
        <w:rPr>
          <w:lang w:val="en-US"/>
        </w:rPr>
      </w:pPr>
      <w:r w:rsidRPr="004A592A">
        <w:rPr>
          <w:lang w:val="en-US"/>
        </w:rPr>
        <w:t>Bộ giải thích theo độ phức tạp (Complexity-based Explainers)</w:t>
      </w:r>
    </w:p>
    <w:p w14:paraId="4A6F71C2" w14:textId="77777777" w:rsidR="004A592A" w:rsidRPr="004A592A" w:rsidRDefault="004A592A" w:rsidP="004A592A">
      <w:pPr>
        <w:rPr>
          <w:lang w:val="en-US"/>
        </w:rPr>
      </w:pPr>
      <w:r w:rsidRPr="004A592A">
        <w:rPr>
          <w:lang w:val="en-US"/>
        </w:rPr>
        <w:t>Tính diễn dịch thường tỷ lệ nghịch với độ phức tạp của mô hình ML. Nhìn chung, mô hình càng phức tạp thì càng khó hiểu và khó giải thích. Tùy thuộc vào thời điểm đạt được tính diễn dịch, các thuật toán ML được phân thành:</w:t>
      </w:r>
    </w:p>
    <w:p w14:paraId="306BF5CC" w14:textId="00FFF9AE" w:rsidR="004A592A" w:rsidRPr="004A592A" w:rsidRDefault="004A592A" w:rsidP="004A592A">
      <w:pPr>
        <w:pStyle w:val="ListParagraph"/>
        <w:numPr>
          <w:ilvl w:val="0"/>
          <w:numId w:val="31"/>
        </w:numPr>
        <w:rPr>
          <w:lang w:val="en-US"/>
        </w:rPr>
      </w:pPr>
      <w:r w:rsidRPr="004A592A">
        <w:rPr>
          <w:lang w:val="en-US"/>
        </w:rPr>
        <w:t>Tính diễn dịch nội tại (Intrinsic interpretability): Đạt được bằng cách xây dựng các mô hình tự giải thích và tích hợp sẵn khả năng diễn dịch ngay từ khâu thiết kế (nói cách khác, các mô hình này có cấu trúc đơn giản). Tuy nhiên, trong nhiều trường hợp, sự đơn giản và tính diễn dịch này phải đánh đổi bằng việc giảm độ chính xác.</w:t>
      </w:r>
    </w:p>
    <w:p w14:paraId="38C1502D" w14:textId="3BFCE674" w:rsidR="004A592A" w:rsidRPr="004A592A" w:rsidRDefault="004A592A" w:rsidP="004A592A">
      <w:pPr>
        <w:pStyle w:val="ListParagraph"/>
        <w:numPr>
          <w:ilvl w:val="0"/>
          <w:numId w:val="31"/>
        </w:numPr>
        <w:rPr>
          <w:lang w:val="en-US"/>
        </w:rPr>
      </w:pPr>
      <w:r w:rsidRPr="004A592A">
        <w:rPr>
          <w:lang w:val="en-US"/>
        </w:rPr>
        <w:t>Tính diễn dịch sau đào tạo (Post-hoc interpretability): Xây dựng một mô hình có độ phức tạp cao, độ chính xác cao, sau đó sử dụng một tập hợp các phương pháp riêng biệt để đưa ra lời giải thích cần thiết mà không can thiệp trực tiếp vào cơ chế bên trong của mô hình gốc. Nhóm kỹ thuật này thường phát triển một mô hình thứ hai (mô hình thay thế - surrogate model, ví dụ: TREPAN) nhằm cung cấp lời giải thích cho người dùng.</w:t>
      </w:r>
    </w:p>
    <w:p w14:paraId="6B2DA99C" w14:textId="7284365C" w:rsidR="004A592A" w:rsidRPr="004A592A" w:rsidRDefault="004A592A" w:rsidP="004A592A">
      <w:pPr>
        <w:pStyle w:val="Heading4"/>
        <w:rPr>
          <w:lang w:val="en-US"/>
        </w:rPr>
      </w:pPr>
      <w:r w:rsidRPr="004A592A">
        <w:rPr>
          <w:lang w:val="en-US"/>
        </w:rPr>
        <w:t>Bộ giải thích theo mô hình (Model-based Explainers)</w:t>
      </w:r>
    </w:p>
    <w:p w14:paraId="51D0A8A7" w14:textId="192D01EF" w:rsidR="004A592A" w:rsidRPr="004A592A" w:rsidRDefault="004A592A" w:rsidP="004A592A">
      <w:pPr>
        <w:rPr>
          <w:lang w:val="en-US"/>
        </w:rPr>
      </w:pPr>
      <w:r w:rsidRPr="004A592A">
        <w:rPr>
          <w:lang w:val="en-US"/>
        </w:rPr>
        <w:t>Chiến lược phân loại này chia các kỹ thuật diễn dịch thành:</w:t>
      </w:r>
    </w:p>
    <w:p w14:paraId="4CE2E68F" w14:textId="28081DDF" w:rsidR="004A592A" w:rsidRPr="004A592A" w:rsidRDefault="004A592A" w:rsidP="004A592A">
      <w:pPr>
        <w:pStyle w:val="ListParagraph"/>
        <w:numPr>
          <w:ilvl w:val="0"/>
          <w:numId w:val="32"/>
        </w:numPr>
        <w:rPr>
          <w:lang w:val="en-US"/>
        </w:rPr>
      </w:pPr>
      <w:r w:rsidRPr="004A592A">
        <w:rPr>
          <w:lang w:val="en-US"/>
        </w:rPr>
        <w:lastRenderedPageBreak/>
        <w:t>Phương pháp phụ thuộc mô hình (Model-specific): Chỉ áp dụng cho một số loại mô hình cụ thể (về mặt định nghĩa, các phương pháp nội tại đều mang tính phụ thuộc mô hình).</w:t>
      </w:r>
    </w:p>
    <w:p w14:paraId="37B3D843" w14:textId="46FB2890" w:rsidR="004A592A" w:rsidRPr="004A592A" w:rsidRDefault="004A592A" w:rsidP="004A592A">
      <w:pPr>
        <w:pStyle w:val="ListParagraph"/>
        <w:numPr>
          <w:ilvl w:val="0"/>
          <w:numId w:val="32"/>
        </w:numPr>
        <w:rPr>
          <w:lang w:val="en-US"/>
        </w:rPr>
      </w:pPr>
      <w:r w:rsidRPr="004A592A">
        <w:rPr>
          <w:lang w:val="en-US"/>
        </w:rPr>
        <w:t>Phương pháp độc lập mô hình (Model-agnostic): Hoàn toàn không phụ thuộc vào kiến trúc mô hình ML được sử dụng. Do tính linh hoạt không bị giới hạn bởi loại mô hình, các kỹ thuật độc lập mô hình gần đây nhận được sự quan tâm rất lớn. Chúng cung cấp khả năng diễn dịch sau đào tạo và thường được dùng để giải thích các mạng nơ-ron nhân tạo (ANN) dưới dạng các bộ giải thích cục bộ hoặc toàn cục.</w:t>
      </w:r>
    </w:p>
    <w:p w14:paraId="097C53CA" w14:textId="09A6DECF" w:rsidR="004A592A" w:rsidRPr="004A592A" w:rsidRDefault="004A592A" w:rsidP="004A592A">
      <w:pPr>
        <w:pStyle w:val="Heading4"/>
        <w:rPr>
          <w:lang w:val="en-US"/>
        </w:rPr>
      </w:pPr>
      <w:r w:rsidRPr="004A592A">
        <w:rPr>
          <w:lang w:val="en-US"/>
        </w:rPr>
        <w:t>Bộ giải thích theo phương pháp luận (Methodology-based Explainers)</w:t>
      </w:r>
    </w:p>
    <w:p w14:paraId="01A730DF" w14:textId="77777777" w:rsidR="004A592A" w:rsidRPr="004A592A" w:rsidRDefault="004A592A" w:rsidP="004A592A">
      <w:pPr>
        <w:rPr>
          <w:lang w:val="en-US"/>
        </w:rPr>
      </w:pPr>
      <w:r w:rsidRPr="004A592A">
        <w:rPr>
          <w:lang w:val="en-US"/>
        </w:rPr>
        <w:t>Các thuật toán cốt lõi của XAI có thể được chia làm hai nhóm dựa trên phương pháp luận triển khai:</w:t>
      </w:r>
    </w:p>
    <w:p w14:paraId="060A8F3E" w14:textId="47435C47" w:rsidR="004A592A" w:rsidRPr="004A592A" w:rsidRDefault="004A592A" w:rsidP="004A592A">
      <w:pPr>
        <w:pStyle w:val="ListParagraph"/>
        <w:numPr>
          <w:ilvl w:val="0"/>
          <w:numId w:val="33"/>
        </w:numPr>
        <w:rPr>
          <w:lang w:val="en-US"/>
        </w:rPr>
      </w:pPr>
      <w:r w:rsidRPr="004A592A">
        <w:rPr>
          <w:lang w:val="en-US"/>
        </w:rPr>
        <w:t>Phương pháp dựa trên lan truyền ngược (Backpropagation-based / Gradient-based): Dùng để lan truyền ngược tín hiệu quan trọng từ đầu ra về đầu vào. Quá trình này bắt đầu từ đầu ra của mạng nơ-ron và gán trọng số cho từng giá trị trung gian được tính toán trong lan truyền tiến (forward pass). Hàm gradient tính đạo hàm của đầu ra mạng theo từng tham số trung gian để đo lường mức độ đóng góp. Nhóm này còn được gọi là phương pháp dựa trên Gradient (bao gồm các kỹ thuật như Saliency maps, Class Activation Maps - CAM, và đặc biệt là Integrated Gradients - IG - phương pháp chính được sử dụng trong đồ án này).</w:t>
      </w:r>
    </w:p>
    <w:p w14:paraId="5E25E1CA" w14:textId="5E3EC0C3" w:rsidR="004A592A" w:rsidRPr="004A592A" w:rsidRDefault="004A592A" w:rsidP="004A592A">
      <w:pPr>
        <w:pStyle w:val="ListParagraph"/>
        <w:numPr>
          <w:ilvl w:val="0"/>
          <w:numId w:val="33"/>
        </w:numPr>
        <w:rPr>
          <w:lang w:val="en-US"/>
        </w:rPr>
      </w:pPr>
      <w:r w:rsidRPr="004A592A">
        <w:rPr>
          <w:lang w:val="en-US"/>
        </w:rPr>
        <w:t>Phương pháp dựa trên nhiễu loạn (Perturbation-based): Sử dụng các kỹ thuật như che phủ (occlusion), thay thế một phần đặc trưng thông qua các thao tác lấp đầy (filling) hoặc thuật toán sinh (generative), tạo mặt nạ (masking), lấy mẫu có điều kiện (conditional sampling)... để thay đổi tập đặc trưng của một mẫu đầu vào và quan sát sự thay đổi tương ứng ở đầu ra. Nhóm này không cần lan truyền ngược gradient vì chỉ cần một lần lan truyền tiến là đủ để đánh giá thành phần bị nhiễu loạn đóng góp như thế nào vào kết quả.</w:t>
      </w:r>
    </w:p>
    <w:p w14:paraId="47847EBB" w14:textId="77777777" w:rsidR="00055870" w:rsidRPr="00055870" w:rsidRDefault="00055870" w:rsidP="00055870"/>
    <w:p w14:paraId="6AC50F63" w14:textId="772CC6F0" w:rsidR="00F91F15" w:rsidRDefault="00916938" w:rsidP="00F91F15">
      <w:pPr>
        <w:pStyle w:val="Heading3"/>
      </w:pPr>
      <w:bookmarkStart w:id="17" w:name="_Toc239608998"/>
      <w:r>
        <w:t>Mục đích chính</w:t>
      </w:r>
      <w:r w:rsidR="00C91880">
        <w:t xml:space="preserve"> của xAI</w:t>
      </w:r>
      <w:bookmarkEnd w:id="17"/>
      <w:r w:rsidR="00C91880">
        <w:t xml:space="preserve"> </w:t>
      </w:r>
    </w:p>
    <w:p w14:paraId="043B90D5" w14:textId="5C26EC52" w:rsidR="00916938" w:rsidRPr="00916938" w:rsidRDefault="00916938" w:rsidP="00916938">
      <w:pPr>
        <w:rPr>
          <w:lang w:val="en-US"/>
        </w:rPr>
      </w:pPr>
      <w:r w:rsidRPr="00916938">
        <w:rPr>
          <w:lang w:val="en-US"/>
        </w:rPr>
        <w:t xml:space="preserve">Mục tiêu cốt lõi của XAI là xây dựng các mô hình mà con người có thể diễn dịch được, đặc biệt là đối với các ứng dụng trong những lĩnh vực nhạy cảm như quân </w:t>
      </w:r>
      <w:r w:rsidRPr="00916938">
        <w:rPr>
          <w:lang w:val="en-US"/>
        </w:rPr>
        <w:lastRenderedPageBreak/>
        <w:t>sự, tài chính ngân hàng và chăm sóc sức khỏe. Trong các môi trường này, các chuyên gia nghiệp vụ không chỉ cần công cụ hỗ trợ giải quyết vấn đề hiệu quả hơn, mà họ còn cần được cung cấp các kết quả đầu ra có ý nghĩa để có thể thấu hiểu và đặt niềm tin vào các giải pháp đó. Việc xem xét các kết quả đầu ra hợp lý không chỉ mang lại lợi ích cho chuyên gia nghiệp vụ, mà còn đem lại giá trị to lớn cho các kỹ sư phát triển khi kết quả đầu ra bị sai lệch, đóng vai trò như một tín hiệu thúc đẩy họ tiến hành kiểm tra và hoàn thiện hệ thống. Các phương pháp AI cho phép:</w:t>
      </w:r>
      <w:r w:rsidR="00055870">
        <w:rPr>
          <w:lang w:val="en-US"/>
        </w:rPr>
        <w:t xml:space="preserve"> </w:t>
      </w:r>
      <w:r w:rsidRPr="00916938">
        <w:rPr>
          <w:lang w:val="en-US"/>
        </w:rPr>
        <w:t>đánh giá tri thức hiện tại, nâng cao và phát triển tri thức, và khám phá các giả định và lý thuyết mới. Ngoài ra, các mục tiêu mà giới nghiên cứu hướng tới thông qua tính giải thích của các phương pháp XAI bao gồm: tăng cường khả năng biện minh (</w:t>
      </w:r>
      <w:r w:rsidRPr="00055870">
        <w:rPr>
          <w:lang w:val="en-US"/>
        </w:rPr>
        <w:t>justification</w:t>
      </w:r>
      <w:r w:rsidRPr="00916938">
        <w:rPr>
          <w:lang w:val="en-US"/>
        </w:rPr>
        <w:t>), kiểm soát (</w:t>
      </w:r>
      <w:r w:rsidRPr="00055870">
        <w:rPr>
          <w:lang w:val="en-US"/>
        </w:rPr>
        <w:t>control</w:t>
      </w:r>
      <w:r w:rsidRPr="00916938">
        <w:rPr>
          <w:lang w:val="en-US"/>
        </w:rPr>
        <w:t>), cải tiến (</w:t>
      </w:r>
      <w:r w:rsidRPr="00055870">
        <w:rPr>
          <w:lang w:val="en-US"/>
        </w:rPr>
        <w:t>improvement</w:t>
      </w:r>
      <w:r w:rsidRPr="00916938">
        <w:rPr>
          <w:lang w:val="en-US"/>
        </w:rPr>
        <w:t>) và khám phá (</w:t>
      </w:r>
      <w:r w:rsidRPr="00055870">
        <w:rPr>
          <w:lang w:val="en-US"/>
        </w:rPr>
        <w:t>discovery</w:t>
      </w:r>
      <w:r w:rsidRPr="00916938">
        <w:rPr>
          <w:lang w:val="en-US"/>
        </w:rPr>
        <w:t>). Dưới đây là tóm tắt những lợi ích đạt được khi mở ra cánh cửa nhìn vào bên trong các hệ thống hộp đen này:</w:t>
      </w:r>
    </w:p>
    <w:p w14:paraId="7C2FF9B7" w14:textId="77777777" w:rsidR="00916938" w:rsidRPr="00916938" w:rsidRDefault="00916938" w:rsidP="00916938">
      <w:pPr>
        <w:pStyle w:val="ListParagraph"/>
        <w:numPr>
          <w:ilvl w:val="0"/>
          <w:numId w:val="24"/>
        </w:numPr>
        <w:rPr>
          <w:lang w:val="en-US"/>
        </w:rPr>
      </w:pPr>
      <w:r w:rsidRPr="00916938">
        <w:rPr>
          <w:lang w:val="en-US"/>
        </w:rPr>
        <w:t>Trao quyền cho các cá nhân trong việc phòng ngừa các hệ lụy tiêu cực phát sinh từ quá trình ra quyết định tự động hóa.</w:t>
      </w:r>
    </w:p>
    <w:p w14:paraId="578BE67A" w14:textId="77777777" w:rsidR="00916938" w:rsidRPr="00916938" w:rsidRDefault="00916938" w:rsidP="00916938">
      <w:pPr>
        <w:pStyle w:val="ListParagraph"/>
        <w:numPr>
          <w:ilvl w:val="0"/>
          <w:numId w:val="24"/>
        </w:numPr>
        <w:rPr>
          <w:lang w:val="en-US"/>
        </w:rPr>
      </w:pPr>
      <w:r w:rsidRPr="00916938">
        <w:rPr>
          <w:lang w:val="en-US"/>
        </w:rPr>
        <w:t>Hỗ trợ con người đưa ra những quyết định sáng suốt và dựa trên đầy đủ thông tin hơn.</w:t>
      </w:r>
    </w:p>
    <w:p w14:paraId="2D15C00C" w14:textId="77777777" w:rsidR="00916938" w:rsidRPr="00916938" w:rsidRDefault="00916938" w:rsidP="00916938">
      <w:pPr>
        <w:pStyle w:val="ListParagraph"/>
        <w:numPr>
          <w:ilvl w:val="0"/>
          <w:numId w:val="24"/>
        </w:numPr>
        <w:rPr>
          <w:lang w:val="en-US"/>
        </w:rPr>
      </w:pPr>
      <w:r w:rsidRPr="00916938">
        <w:rPr>
          <w:lang w:val="en-US"/>
        </w:rPr>
        <w:t>Nhận diện và thiết lập các giải pháp bảo vệ trước các lỗ hổng an ninh.</w:t>
      </w:r>
    </w:p>
    <w:p w14:paraId="36754B26" w14:textId="77777777" w:rsidR="00916938" w:rsidRPr="00916938" w:rsidRDefault="00916938" w:rsidP="00916938">
      <w:pPr>
        <w:pStyle w:val="ListParagraph"/>
        <w:numPr>
          <w:ilvl w:val="0"/>
          <w:numId w:val="24"/>
        </w:numPr>
        <w:rPr>
          <w:lang w:val="en-US"/>
        </w:rPr>
      </w:pPr>
      <w:r w:rsidRPr="00916938">
        <w:rPr>
          <w:lang w:val="en-US"/>
        </w:rPr>
        <w:t>Tích hợp và đồng bộ hóa các thuật toán với các hệ giá trị và chuẩn mực của con người.</w:t>
      </w:r>
    </w:p>
    <w:p w14:paraId="4CD0D2E3" w14:textId="77777777" w:rsidR="00916938" w:rsidRPr="00916938" w:rsidRDefault="00916938" w:rsidP="00916938">
      <w:pPr>
        <w:pStyle w:val="ListParagraph"/>
        <w:numPr>
          <w:ilvl w:val="0"/>
          <w:numId w:val="24"/>
        </w:numPr>
        <w:rPr>
          <w:lang w:val="en-US"/>
        </w:rPr>
      </w:pPr>
      <w:r w:rsidRPr="00916938">
        <w:rPr>
          <w:lang w:val="en-US"/>
        </w:rPr>
        <w:t>Nâng cao các tiêu chuẩn công nghiệp trong quá trình phát triển các sản phẩm ứng dụng AI, qua đó củng cố niềm tin của doanh nghiệp và người tiêu dùng.</w:t>
      </w:r>
    </w:p>
    <w:p w14:paraId="02371F64" w14:textId="6EDD44D7" w:rsidR="00916938" w:rsidRPr="00916938" w:rsidRDefault="00916938" w:rsidP="00916938">
      <w:pPr>
        <w:pStyle w:val="ListParagraph"/>
        <w:numPr>
          <w:ilvl w:val="0"/>
          <w:numId w:val="24"/>
        </w:numPr>
        <w:rPr>
          <w:lang w:val="en-US"/>
        </w:rPr>
      </w:pPr>
      <w:r w:rsidRPr="00916938">
        <w:rPr>
          <w:lang w:val="en-US"/>
        </w:rPr>
        <w:t>Thực thi các chính sách và quy định pháp lý về quyền được tiếp cận lời giải thích.</w:t>
      </w:r>
    </w:p>
    <w:p w14:paraId="58F9838C" w14:textId="77777777" w:rsidR="0027136A" w:rsidRPr="007537B4" w:rsidRDefault="0027136A" w:rsidP="007537B4">
      <w:pPr>
        <w:ind w:firstLine="0"/>
      </w:pPr>
    </w:p>
    <w:p w14:paraId="51A02117" w14:textId="2B914103" w:rsidR="00BF704C" w:rsidRDefault="00A24D2D" w:rsidP="00BF704C">
      <w:pPr>
        <w:pStyle w:val="Heading1"/>
      </w:pPr>
      <w:bookmarkStart w:id="18" w:name="_Toc239608999"/>
      <w:r>
        <w:lastRenderedPageBreak/>
        <w:t>Giải pháp phát hiện bất thường nhật ký windows</w:t>
      </w:r>
      <w:bookmarkEnd w:id="18"/>
    </w:p>
    <w:p w14:paraId="7D395ED4" w14:textId="28F80923" w:rsidR="00C11308" w:rsidRDefault="00641337" w:rsidP="00C11308">
      <w:pPr>
        <w:pStyle w:val="Heading2"/>
      </w:pPr>
      <w:bookmarkStart w:id="19" w:name="_Toc239609000"/>
      <w:r>
        <w:t>Phân tích bài toán</w:t>
      </w:r>
      <w:bookmarkEnd w:id="19"/>
    </w:p>
    <w:p w14:paraId="22429215" w14:textId="4B3FDCEF" w:rsidR="00E76972" w:rsidRDefault="00B803F6" w:rsidP="00B803F6">
      <w:pPr>
        <w:pStyle w:val="Heading3"/>
      </w:pPr>
      <w:bookmarkStart w:id="20" w:name="_Toc239609001"/>
      <w:r>
        <w:t>Đặt vấn đề</w:t>
      </w:r>
      <w:bookmarkEnd w:id="20"/>
    </w:p>
    <w:p w14:paraId="5FCF0475" w14:textId="72D09C69" w:rsidR="00947A3B" w:rsidRPr="00947A3B" w:rsidRDefault="00947A3B" w:rsidP="00947A3B">
      <w:pPr>
        <w:rPr>
          <w:lang w:val="en-US" w:bidi="ar-SA"/>
        </w:rPr>
      </w:pPr>
      <w:r w:rsidRPr="00947A3B">
        <w:rPr>
          <w:lang w:val="en-US" w:bidi="ar-SA"/>
        </w:rPr>
        <w:t>Thực trạng: Việc viết luật</w:t>
      </w:r>
      <w:r>
        <w:rPr>
          <w:lang w:val="en-US" w:bidi="ar-SA"/>
        </w:rPr>
        <w:t xml:space="preserve"> trên các hệ thống SIEM truyền thống</w:t>
      </w:r>
      <w:r w:rsidRPr="00947A3B">
        <w:rPr>
          <w:lang w:val="en-US" w:bidi="ar-SA"/>
        </w:rPr>
        <w:t xml:space="preserve"> bản chất là một quá trình phản ứng thụ động. Chuyên gia bảo mật chỉ có thể viết luật sau khi một kỹ thuật tấn công hoặc một lỗ hổng mới đã được công bố, phân tích và có mã khai thác mẫu.</w:t>
      </w:r>
    </w:p>
    <w:p w14:paraId="07EC6251" w14:textId="71450B85" w:rsidR="00947A3B" w:rsidRPr="00947A3B" w:rsidRDefault="00947A3B" w:rsidP="00947A3B">
      <w:pPr>
        <w:rPr>
          <w:lang w:val="en-US" w:bidi="ar-SA"/>
        </w:rPr>
      </w:pPr>
      <w:r w:rsidRPr="00947A3B">
        <w:rPr>
          <w:lang w:val="en-US" w:bidi="ar-SA"/>
        </w:rPr>
        <w:t>Hạn chế:</w:t>
      </w:r>
      <w:r>
        <w:rPr>
          <w:lang w:val="en-US" w:bidi="ar-SA"/>
        </w:rPr>
        <w:t xml:space="preserve"> </w:t>
      </w:r>
      <w:r w:rsidRPr="00947A3B">
        <w:rPr>
          <w:lang w:val="en-US" w:bidi="ar-SA"/>
        </w:rPr>
        <w:t>Hệ thống hoàn toàn không phát hiện trước các cuộc tấn công Zero-day vì chưa có luật nào được viết ra để bắt chúng.</w:t>
      </w:r>
      <w:r>
        <w:rPr>
          <w:lang w:val="en-US" w:bidi="ar-SA"/>
        </w:rPr>
        <w:t xml:space="preserve"> Vì thế luôn t</w:t>
      </w:r>
      <w:r w:rsidRPr="00947A3B">
        <w:rPr>
          <w:lang w:val="en-US" w:bidi="ar-SA"/>
        </w:rPr>
        <w:t>ồn tại một khoảng thời gian trễ từ lúc cuộc tấn công diễn ra trong thực tế cho đến khi luật giám sát được nghiên cứu, kiểm thử và áp dụng thành công lên hệ thống</w:t>
      </w:r>
      <w:r>
        <w:rPr>
          <w:lang w:val="en-US" w:bidi="ar-SA"/>
        </w:rPr>
        <w:t>.</w:t>
      </w:r>
    </w:p>
    <w:p w14:paraId="3C5F1009" w14:textId="023865E3" w:rsidR="00AB36DF" w:rsidRDefault="00AB36DF" w:rsidP="00AB36DF">
      <w:pPr>
        <w:pStyle w:val="Heading3"/>
      </w:pPr>
      <w:bookmarkStart w:id="21" w:name="_Toc239609002"/>
      <w:r>
        <w:t>Giải pháp phát hiện</w:t>
      </w:r>
      <w:bookmarkEnd w:id="21"/>
    </w:p>
    <w:p w14:paraId="414CDF6A" w14:textId="27A8520B" w:rsidR="00947A3B" w:rsidRDefault="0017594E" w:rsidP="00947A3B">
      <w:r w:rsidRPr="0017594E">
        <w:t>Thay vì xây dựng các tập luật tĩnh để định nghĩa hành vi tấn công cụ thể, nghiên cứu này đề xuất phương pháp tiếp cận chủ động dựa trên cơ chế học không giám sát để mô hình hóa và tự động học các đặc trưng của hành vi bình thường. Phương pháp này được kết hợp với mạng học sâu LSTM (Long Short-Term Memory) nhằm nắm bắt các mối liên kết tuần tự và xâu chuỗi các sự kiện hệ thống theo dòng thời gian. Từ đó, bất kỳ hoạt động nào có sự sai lệch hoặc nằm ngoài phân phối hành vi bình thường đã học sẽ bị mô hình nhận diện và cảnh báo là hành vi bất thường.</w:t>
      </w:r>
      <w:r w:rsidR="00385618">
        <w:t xml:space="preserve"> </w:t>
      </w:r>
    </w:p>
    <w:p w14:paraId="3BCBCCF1" w14:textId="5675A80F" w:rsidR="00385618" w:rsidRPr="00385618" w:rsidRDefault="00385618" w:rsidP="00385618">
      <w:pPr>
        <w:rPr>
          <w:lang w:val="en-US"/>
        </w:rPr>
      </w:pPr>
      <w:r w:rsidRPr="00385618">
        <w:rPr>
          <w:lang w:val="vi-VN"/>
        </w:rPr>
        <w:t xml:space="preserve">Phát hiện bất thường (Anomaly Detection - AD) là một tác vụ học máy nhằm nhận diện các quan sát không tuân theo hành vi bình thường hoặc hành vi dự kiến. Các hệ thống AD thường dễ gặp phải lỗi dương tính giả và âm tính giả. Việc xác minh và xử lý các lỗi dương tính giả thường tốn nhiều thời gian, thậm chí có thể khiến giải pháp AD trở nên kém hiệu quả. Một chỉ số bất thường chung chung thường không cung cấp đủ thông tin để hiểu nguyên nhân gây ra sự cố hay lựa chọn phương án xử lý tối ưu. </w:t>
      </w:r>
      <w:r>
        <w:rPr>
          <w:lang w:val="en-US"/>
        </w:rPr>
        <w:t>Tôi</w:t>
      </w:r>
      <w:r w:rsidRPr="00385618">
        <w:rPr>
          <w:lang w:val="vi-VN"/>
        </w:rPr>
        <w:t xml:space="preserve"> </w:t>
      </w:r>
      <w:r>
        <w:rPr>
          <w:lang w:val="en-US"/>
        </w:rPr>
        <w:t xml:space="preserve">triển khai </w:t>
      </w:r>
      <w:r w:rsidRPr="00385618">
        <w:rPr>
          <w:lang w:val="vi-VN"/>
        </w:rPr>
        <w:t>việc tích hợp kỹ thuật XAI vào hệ thống AD có thể giúp giảm bớt khối lượng công việc cho con người khi phải xử lý hàng loạt các cảnh báo bất thường.</w:t>
      </w:r>
    </w:p>
    <w:p w14:paraId="27126110" w14:textId="77777777" w:rsidR="00385618" w:rsidRPr="00947A3B" w:rsidRDefault="00385618" w:rsidP="00947A3B"/>
    <w:p w14:paraId="352D31AB" w14:textId="68D4C885" w:rsidR="008650E0" w:rsidRDefault="00A44977" w:rsidP="008650E0">
      <w:pPr>
        <w:pStyle w:val="Heading2"/>
      </w:pPr>
      <w:bookmarkStart w:id="22" w:name="_Toc239609003"/>
      <w:r>
        <w:lastRenderedPageBreak/>
        <w:t>Phương pháp phát hiện bất thường bằng</w:t>
      </w:r>
      <w:r w:rsidR="00C57CE8">
        <w:t xml:space="preserve"> </w:t>
      </w:r>
      <w:r w:rsidR="00A24D2D">
        <w:t>LSTM Autoencoder</w:t>
      </w:r>
      <w:bookmarkEnd w:id="22"/>
    </w:p>
    <w:p w14:paraId="20DB4CE3" w14:textId="4653EA17" w:rsidR="00AD0F32" w:rsidRDefault="00814255" w:rsidP="00C66518">
      <w:pPr>
        <w:pStyle w:val="Heading3"/>
      </w:pPr>
      <w:bookmarkStart w:id="23" w:name="_Toc239609004"/>
      <w:r>
        <w:t>Tổng quan về Framework</w:t>
      </w:r>
      <w:bookmarkEnd w:id="23"/>
    </w:p>
    <w:p w14:paraId="6730636B" w14:textId="15BDCC55" w:rsidR="00C66518" w:rsidRPr="00C66518" w:rsidRDefault="00C66518" w:rsidP="00C66518">
      <w:r w:rsidRPr="00C66518">
        <w:t>Phần này cung cấp một cái nhìn tổng quan về hệ thống phát hiện hành vi bất thường</w:t>
      </w:r>
      <w:r w:rsidR="00E76972">
        <w:t xml:space="preserve"> </w:t>
      </w:r>
      <w:r w:rsidRPr="00C66518">
        <w:t>dựa trên phương pháp tái tạo chuỗi thời gian. Một trong những đặc trưng của log hệ thống là tính liên kết và tương quan theo chuỗi thời gian của các sự kiện, và kỹ thuật học sâu LSTM là một thuật toán tối ưu để giải quyết vấn đề phụ thuộc chuỗi này. Do đó, tôi áp dụng mô hình LSTM vào kiến trúc mạng LSTM-Autoencoder cho cả hai giai đoạn mã hóa (Encoder) và giải mã (Decoder), bởi cơ chế của nó giúp nắm bắt thông tin hành vi hệ thống tốt hơn thông qua việc đưa từng chuỗi sự kiện qua từng bước thời gian.</w:t>
      </w:r>
    </w:p>
    <w:p w14:paraId="3876F05E" w14:textId="7AA90282" w:rsidR="00D01AD7" w:rsidRDefault="00D01AD7" w:rsidP="00D01AD7">
      <w:pPr>
        <w:ind w:firstLine="0"/>
      </w:pPr>
      <w:r w:rsidRPr="00D01AD7">
        <w:rPr>
          <w:noProof/>
          <w:lang w:val="en-US" w:bidi="ar-SA"/>
        </w:rPr>
        <w:drawing>
          <wp:inline distT="0" distB="0" distL="0" distR="0" wp14:anchorId="40D228C4" wp14:editId="525652E6">
            <wp:extent cx="5371106" cy="3969948"/>
            <wp:effectExtent l="0" t="0" r="1270" b="0"/>
            <wp:docPr id="320515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515744" name=""/>
                    <pic:cNvPicPr/>
                  </pic:nvPicPr>
                  <pic:blipFill>
                    <a:blip r:embed="rId19"/>
                    <a:stretch>
                      <a:fillRect/>
                    </a:stretch>
                  </pic:blipFill>
                  <pic:spPr>
                    <a:xfrm>
                      <a:off x="0" y="0"/>
                      <a:ext cx="5377026" cy="3974324"/>
                    </a:xfrm>
                    <a:prstGeom prst="rect">
                      <a:avLst/>
                    </a:prstGeom>
                  </pic:spPr>
                </pic:pic>
              </a:graphicData>
            </a:graphic>
          </wp:inline>
        </w:drawing>
      </w:r>
    </w:p>
    <w:p w14:paraId="33388686" w14:textId="252B07C4" w:rsidR="00156F12" w:rsidRDefault="00156F12" w:rsidP="00156F12">
      <w:pPr>
        <w:pStyle w:val="Tnhnhv"/>
      </w:pPr>
      <w:r>
        <w:t xml:space="preserve">Hình </w:t>
      </w:r>
      <w:r w:rsidR="00FF3DC1">
        <w:t xml:space="preserve">2.1: Tổng quan mô hình </w:t>
      </w:r>
      <w:r w:rsidR="00166674">
        <w:t>LSTM Autoencoder</w:t>
      </w:r>
    </w:p>
    <w:p w14:paraId="51CC66A4" w14:textId="041F3175" w:rsidR="00C66518" w:rsidRPr="00C66518" w:rsidRDefault="00C66518" w:rsidP="00C66518">
      <w:pPr>
        <w:rPr>
          <w:lang w:val="en-US"/>
        </w:rPr>
      </w:pPr>
      <w:r>
        <w:rPr>
          <w:lang w:val="en-US"/>
        </w:rPr>
        <w:t>T</w:t>
      </w:r>
      <w:r w:rsidRPr="00C66518">
        <w:rPr>
          <w:lang w:val="en-US"/>
        </w:rPr>
        <w:t xml:space="preserve">ôi đề xuất một mô hình học máy lai kết hợp giữa mạng thần kinh LSTM và Autoencoder (LSTM-AE) và áp dụng mô hình này trên tập dữ liệu chuỗi thời gian đa biến từ log sự kiện Sysmon. Như được minh họa trong Hình </w:t>
      </w:r>
      <w:r w:rsidR="00FF3DC1">
        <w:rPr>
          <w:lang w:val="en-US"/>
        </w:rPr>
        <w:t>2.1</w:t>
      </w:r>
      <w:r w:rsidRPr="00C66518">
        <w:rPr>
          <w:lang w:val="en-US"/>
        </w:rPr>
        <w:t xml:space="preserve">, mô hình LSTM-AE xây dựng các mạng LSTM dựa trên cấu trúc bộ mã hóa và bộ giải mã của một Autoencoder. Bộ mã hóa nhận chuỗi dữ liệu đầu vào đa chiều và nén thành một vector có kích thước cố định. Nhờ vào các tế bào nhớ của LSTM, dữ liệu được xử lý bởi bộ mã hóa vẫn giữ lại được các mối quan hệ phụ thuộc giữa nhiều điểm dữ </w:t>
      </w:r>
      <w:r w:rsidRPr="00C66518">
        <w:rPr>
          <w:lang w:val="en-US"/>
        </w:rPr>
        <w:lastRenderedPageBreak/>
        <w:t>liệu trong cùng một chuỗi sự kiện. Giai đoạn này giúp giảm biểu diễn vector đầu vào số chiều cao thành một biểu diễn số chiều thấp hơn trong không gian ẩn.</w:t>
      </w:r>
    </w:p>
    <w:p w14:paraId="298A8DA0" w14:textId="0C71321C" w:rsidR="00C66518" w:rsidRPr="00C66518" w:rsidRDefault="00C66518" w:rsidP="00C66518">
      <w:pPr>
        <w:rPr>
          <w:lang w:val="en-US"/>
        </w:rPr>
      </w:pPr>
      <w:r w:rsidRPr="00C66518">
        <w:rPr>
          <w:lang w:val="en-US"/>
        </w:rPr>
        <w:t xml:space="preserve">Sau đó, bộ giải mã LSTM (decoder-LSTM) tái tạo lại chuỗi dữ liệu đầu vào ban đầu từ biểu diễn thu gọn trong không gian ẩn, và sai số tái tạo (reconstruction error) sẽ được sử dụng để xác định ngưỡng phân loại bất thường. Quy trình hoạt động của mô hình phát hiện bất thường trên hệ thống được mô tả chi tiết trong Hình </w:t>
      </w:r>
      <w:r w:rsidR="00664F82">
        <w:rPr>
          <w:lang w:val="en-US"/>
        </w:rPr>
        <w:t>2.1</w:t>
      </w:r>
      <w:r w:rsidRPr="00C66518">
        <w:rPr>
          <w:lang w:val="en-US"/>
        </w:rPr>
        <w:t>, gồm 3 giai đoạn chính:</w:t>
      </w:r>
    </w:p>
    <w:p w14:paraId="43680A1E" w14:textId="77777777" w:rsidR="00C66518" w:rsidRPr="00C66518" w:rsidRDefault="00C66518" w:rsidP="00DB37CD">
      <w:pPr>
        <w:numPr>
          <w:ilvl w:val="0"/>
          <w:numId w:val="10"/>
        </w:numPr>
        <w:rPr>
          <w:lang w:val="en-US"/>
        </w:rPr>
      </w:pPr>
      <w:r w:rsidRPr="00C66518">
        <w:rPr>
          <w:b/>
          <w:bCs/>
          <w:lang w:val="en-US"/>
        </w:rPr>
        <w:t>Giai đoạn 1:</w:t>
      </w:r>
      <w:r w:rsidRPr="00C66518">
        <w:rPr>
          <w:lang w:val="en-US"/>
        </w:rPr>
        <w:t> Tiền xử lý dữ liệu dựa trên việc chọn lọc các thuộc tính đặc trưng của từng chuỗi log sự kiện trước khi đưa vào mạng thần kinh LSTM-AE.</w:t>
      </w:r>
    </w:p>
    <w:p w14:paraId="0958F652" w14:textId="77777777" w:rsidR="00C66518" w:rsidRPr="00C66518" w:rsidRDefault="00C66518" w:rsidP="00DB37CD">
      <w:pPr>
        <w:numPr>
          <w:ilvl w:val="0"/>
          <w:numId w:val="10"/>
        </w:numPr>
        <w:rPr>
          <w:lang w:val="en-US"/>
        </w:rPr>
      </w:pPr>
      <w:r w:rsidRPr="00C66518">
        <w:rPr>
          <w:b/>
          <w:bCs/>
          <w:lang w:val="en-US"/>
        </w:rPr>
        <w:t>Giai đoạn 2:</w:t>
      </w:r>
      <w:r w:rsidRPr="00C66518">
        <w:rPr>
          <w:lang w:val="en-US"/>
        </w:rPr>
        <w:t> Quá trình huấn luyện và kiểm thử, trong đó ngưỡng phát hiện bất thường được xác định dựa trên việc tối thiểu hóa sai số tái tạo đối với dữ liệu hành vi bình thường (benign traffic).</w:t>
      </w:r>
    </w:p>
    <w:p w14:paraId="1D14E407" w14:textId="0853C036" w:rsidR="00C66518" w:rsidRPr="00C66518" w:rsidRDefault="00C66518" w:rsidP="00DB37CD">
      <w:pPr>
        <w:numPr>
          <w:ilvl w:val="0"/>
          <w:numId w:val="10"/>
        </w:numPr>
        <w:rPr>
          <w:lang w:val="en-US"/>
        </w:rPr>
      </w:pPr>
      <w:r w:rsidRPr="00C66518">
        <w:rPr>
          <w:b/>
          <w:bCs/>
          <w:lang w:val="en-US"/>
        </w:rPr>
        <w:t>Giai đoạn 3</w:t>
      </w:r>
      <w:r w:rsidR="00E76972">
        <w:rPr>
          <w:b/>
          <w:bCs/>
          <w:lang w:val="en-US"/>
        </w:rPr>
        <w:t xml:space="preserve">: </w:t>
      </w:r>
      <w:r w:rsidRPr="00C66518">
        <w:rPr>
          <w:lang w:val="en-US"/>
        </w:rPr>
        <w:t>Giai đoạn cuối cùng trong sơ đồ, thực hiện xác định điểm bất thường bằng cách tính toán sai số tái tạo của từng chuỗi sự kiện giữa đầu vào gốc và đầu ra tái tạo tương ứng.</w:t>
      </w:r>
    </w:p>
    <w:p w14:paraId="7B575F54" w14:textId="782CA1AC" w:rsidR="00CA6B73" w:rsidRDefault="00814255" w:rsidP="00CA6B73">
      <w:pPr>
        <w:pStyle w:val="Heading3"/>
      </w:pPr>
      <w:bookmarkStart w:id="24" w:name="_Toc239609005"/>
      <w:r>
        <w:t>Kiến trúc mô hình LSTM-Autoencoder</w:t>
      </w:r>
      <w:bookmarkEnd w:id="24"/>
    </w:p>
    <w:p w14:paraId="4ECD7ABB" w14:textId="75DCBFE1" w:rsidR="00814255" w:rsidRDefault="00814255" w:rsidP="00814255">
      <w:pPr>
        <w:pStyle w:val="Heading4"/>
      </w:pPr>
      <w:r>
        <w:t>Long Short Term Memory</w:t>
      </w:r>
    </w:p>
    <w:p w14:paraId="533D28D8" w14:textId="04E131F5" w:rsidR="009A07D1" w:rsidRPr="009A07D1" w:rsidRDefault="00C7648B" w:rsidP="009A07D1">
      <w:pPr>
        <w:rPr>
          <w:lang w:val="en-US"/>
        </w:rPr>
      </w:pPr>
      <w:r>
        <w:t xml:space="preserve">LSTM là một biến thể của </w:t>
      </w:r>
      <w:r w:rsidR="006719D7">
        <w:t>mạng nơ-ron hồi quy</w:t>
      </w:r>
      <w:r>
        <w:t xml:space="preserve"> (RRN), giúp giải quyết các vấn đề tiêu biến </w:t>
      </w:r>
      <w:r w:rsidR="006719D7">
        <w:t xml:space="preserve">và </w:t>
      </w:r>
      <w:r>
        <w:t xml:space="preserve">bùng nổ gradient của RRN, </w:t>
      </w:r>
      <w:r w:rsidR="009A07D1" w:rsidRPr="009A07D1">
        <w:rPr>
          <w:lang w:val="en-US"/>
        </w:rPr>
        <w:t>đồng thời có khả năng xử lý các chuỗi phụ thuộc dài hạn giữa các mẫu dữ liệu tại bất kỳ thời điểm nào từ nhiều bước thời gian trong quá khứ.</w:t>
      </w:r>
    </w:p>
    <w:p w14:paraId="6C54C507" w14:textId="1D0AA3B5" w:rsidR="009A07D1" w:rsidRPr="009A07D1" w:rsidRDefault="009A07D1" w:rsidP="009A07D1">
      <w:pPr>
        <w:rPr>
          <w:lang w:val="en-US"/>
        </w:rPr>
      </w:pPr>
      <w:r w:rsidRPr="009A07D1">
        <w:rPr>
          <w:lang w:val="en-US"/>
        </w:rPr>
        <w:t>Kiến trúc của mạng LSTM rất phù hợp để xử lý dữ liệu chuỗi thời gian</w:t>
      </w:r>
      <w:r>
        <w:rPr>
          <w:lang w:val="en-US"/>
        </w:rPr>
        <w:t xml:space="preserve"> </w:t>
      </w:r>
      <w:r w:rsidRPr="009A07D1">
        <w:rPr>
          <w:lang w:val="en-US"/>
        </w:rPr>
        <w:t xml:space="preserve">và cung cấp khả năng </w:t>
      </w:r>
      <w:r w:rsidR="006719D7">
        <w:rPr>
          <w:lang w:val="en-US"/>
        </w:rPr>
        <w:t>loại</w:t>
      </w:r>
      <w:r w:rsidRPr="009A07D1">
        <w:rPr>
          <w:lang w:val="en-US"/>
        </w:rPr>
        <w:t xml:space="preserve"> bỏ dữ liệu </w:t>
      </w:r>
      <w:r w:rsidR="006719D7">
        <w:rPr>
          <w:lang w:val="en-US"/>
        </w:rPr>
        <w:t>cũ</w:t>
      </w:r>
      <w:r w:rsidRPr="009A07D1">
        <w:rPr>
          <w:lang w:val="en-US"/>
        </w:rPr>
        <w:t xml:space="preserve"> khỏi mỗi ô nhớ trước khi cập nhật ô nhớ đó bằng dữ liệu mới. Như được minh họa trong Hình 2</w:t>
      </w:r>
      <w:r w:rsidR="00FF3DC1">
        <w:rPr>
          <w:lang w:val="en-US"/>
        </w:rPr>
        <w:t>.2</w:t>
      </w:r>
      <w:r w:rsidRPr="009A07D1">
        <w:rPr>
          <w:lang w:val="en-US"/>
        </w:rPr>
        <w:t xml:space="preserve">(a), mạng LSTM bao gồm các ô nhớ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m:t>
            </m:r>
          </m:sub>
        </m:sSub>
      </m:oMath>
      <w:r w:rsidRPr="009A07D1">
        <w:rPr>
          <w:lang w:val="en-US"/>
        </w:rPr>
        <w:t xml:space="preserve"> và nhiều đơn vị cổng, bao gồm cổng quên (forget gate) </w:t>
      </w: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oMath>
      <w:r w:rsidRPr="009A07D1">
        <w:rPr>
          <w:lang w:val="en-US"/>
        </w:rPr>
        <w:t xml:space="preserve">, cổng vào (input gate) </w:t>
      </w:r>
      <m:oMath>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t</m:t>
            </m:r>
          </m:sub>
        </m:sSub>
      </m:oMath>
      <w:r w:rsidRPr="009A07D1">
        <w:rPr>
          <w:lang w:val="en-US"/>
        </w:rPr>
        <w:t xml:space="preserve"> và cổng ra (output gate) </w:t>
      </w:r>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t</m:t>
            </m:r>
          </m:sub>
        </m:sSub>
      </m:oMath>
      <w:r w:rsidRPr="009A07D1">
        <w:rPr>
          <w:lang w:val="en-US"/>
        </w:rPr>
        <w:t>. Ba đơn vị cổng này kiểm soát trạng thái của các ô nhớ.</w:t>
      </w:r>
    </w:p>
    <w:p w14:paraId="0B17803A" w14:textId="6A9CD6F9" w:rsidR="009A07D1" w:rsidRDefault="009A07D1" w:rsidP="009A07D1">
      <w:pPr>
        <w:rPr>
          <w:lang w:val="en-US"/>
        </w:rPr>
      </w:pPr>
      <w:r w:rsidRPr="009A07D1">
        <w:rPr>
          <w:lang w:val="en-US"/>
        </w:rPr>
        <w:t xml:space="preserve">Ví dụ, tại bước thời gian </w:t>
      </w:r>
      <m:oMath>
        <m:r>
          <w:rPr>
            <w:rFonts w:ascii="Cambria Math" w:hAnsi="Cambria Math"/>
            <w:lang w:val="en-US"/>
          </w:rPr>
          <m:t>t</m:t>
        </m:r>
      </m:oMath>
      <w:r w:rsidRPr="009A07D1">
        <w:rPr>
          <w:lang w:val="en-US"/>
        </w:rPr>
        <w:t xml:space="preserve">, cổng quên sẽ quyết định những phần dữ liệu nào của trạng thái ô nhớ là hữu ích dựa trên cả trạng thái ẩn trước đó và dữ liệu đầu vào mới. Mạng LSTM có thể loại bỏ thông tin không quan trọng khỏi trạng thái ô nhớ thông qua cổng quên, đồng thời có thể nhận biết thông tin quan trọng để giữ lại và cập nhật vào trạng thái ô nhớ. Nhờ sử dụng kiến trúc mạng này, mô hình LSTM đạt </w:t>
      </w:r>
      <w:r w:rsidRPr="009A07D1">
        <w:rPr>
          <w:lang w:val="en-US"/>
        </w:rPr>
        <w:lastRenderedPageBreak/>
        <w:t>hiệu suất rất cao trong việc nắm bắt các mô hình/quy luật dài hạn trong dữ liệu chuỗi thời gian.</w:t>
      </w:r>
    </w:p>
    <w:p w14:paraId="1CCE4250" w14:textId="77777777" w:rsidR="00FF3DC1" w:rsidRPr="009A07D1" w:rsidRDefault="00FF3DC1" w:rsidP="009A07D1">
      <w:pPr>
        <w:rPr>
          <w:lang w:val="en-US"/>
        </w:rPr>
      </w:pPr>
    </w:p>
    <w:p w14:paraId="74642B81" w14:textId="120864BB" w:rsidR="00C7648B" w:rsidRDefault="009A07D1" w:rsidP="00C7648B">
      <w:r w:rsidRPr="009A07D1">
        <w:rPr>
          <w:noProof/>
          <w:lang w:val="en-US" w:bidi="ar-SA"/>
        </w:rPr>
        <w:drawing>
          <wp:inline distT="0" distB="0" distL="0" distR="0" wp14:anchorId="670D119A" wp14:editId="0BAD46E2">
            <wp:extent cx="5112689" cy="2183939"/>
            <wp:effectExtent l="0" t="0" r="0" b="6985"/>
            <wp:docPr id="77480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805889" name=""/>
                    <pic:cNvPicPr/>
                  </pic:nvPicPr>
                  <pic:blipFill>
                    <a:blip r:embed="rId20"/>
                    <a:stretch>
                      <a:fillRect/>
                    </a:stretch>
                  </pic:blipFill>
                  <pic:spPr>
                    <a:xfrm>
                      <a:off x="0" y="0"/>
                      <a:ext cx="5112689" cy="2183939"/>
                    </a:xfrm>
                    <a:prstGeom prst="rect">
                      <a:avLst/>
                    </a:prstGeom>
                  </pic:spPr>
                </pic:pic>
              </a:graphicData>
            </a:graphic>
          </wp:inline>
        </w:drawing>
      </w:r>
    </w:p>
    <w:p w14:paraId="4EE44AD6" w14:textId="221EB304" w:rsidR="00156F12" w:rsidRPr="00C7648B" w:rsidRDefault="00156F12" w:rsidP="00156F12">
      <w:pPr>
        <w:pStyle w:val="Tnhnhv"/>
      </w:pPr>
      <w:r>
        <w:t>Hình 2</w:t>
      </w:r>
      <w:r w:rsidR="00FF3DC1">
        <w:t>.2: Các kiến trúc mạng nơ-ron</w:t>
      </w:r>
    </w:p>
    <w:p w14:paraId="6FAD56FF" w14:textId="77777777" w:rsidR="00814255" w:rsidRDefault="00814255" w:rsidP="00814255">
      <w:pPr>
        <w:pStyle w:val="Heading4"/>
      </w:pPr>
      <w:r>
        <w:t>Autoencoder</w:t>
      </w:r>
    </w:p>
    <w:p w14:paraId="37C351A0" w14:textId="278D3FBA" w:rsidR="009A07D1" w:rsidRPr="00DF5B30" w:rsidRDefault="009A07D1" w:rsidP="00DF5B30">
      <w:pPr>
        <w:rPr>
          <w:lang w:val="en-US"/>
        </w:rPr>
      </w:pPr>
      <w:r>
        <w:t xml:space="preserve">Autoencoder </w:t>
      </w:r>
      <w:r w:rsidRPr="009A07D1">
        <w:t>là một mô hình mạng thần kinh học không giám sát</w:t>
      </w:r>
      <w:r>
        <w:t>,</w:t>
      </w:r>
      <w:r w:rsidRPr="009A07D1">
        <w:t xml:space="preserve"> không chỉ được sử dụng để lựa chọn đặc trưng và giảm chiều dữ liệu</w:t>
      </w:r>
      <w:r>
        <w:t>,</w:t>
      </w:r>
      <w:r w:rsidRPr="009A07D1">
        <w:t xml:space="preserve"> mà còn có thể áp dụng cho các mô hình Encoder-Decoder dựa trên cơ chế tái tạo để phát hiện bất thường</w:t>
      </w:r>
      <w:r>
        <w:t xml:space="preserve">. </w:t>
      </w:r>
      <w:r w:rsidRPr="009A07D1">
        <w:t>Kiến trúc điển hình của một Autoencoder gồm ba thành phần: một lớp đầu vào (input layer), một hoặc nhiều lớp ẩn (hidden layer(s)), và một lớp đầu ra (output layer). Quá trình hoạt động của Autoencoder trong việc phát hiện bất thường có thể chia thành ba giai đoạn:</w:t>
      </w:r>
      <w:r>
        <w:t xml:space="preserve"> </w:t>
      </w:r>
      <w:r w:rsidRPr="009A07D1">
        <w:t>Encoding, Decoding, và Reconstruction Loss như được minh họa trong Hình 2</w:t>
      </w:r>
      <w:r w:rsidR="00FF3DC1">
        <w:t>.2</w:t>
      </w:r>
      <w:r w:rsidRPr="009A07D1">
        <w:t>(b).</w:t>
      </w:r>
      <w:r w:rsidR="00DF5B30">
        <w:t xml:space="preserve"> Encoder nén dữ liệu đầu vào có chiều cao và ánh xạ nó thành các biểu diễn chiều thấp h tại lớp Lottleneck, trong khi đó lớp Decoder giải nén biểu diễn đã được mã hóa và tái tạo lại thành đầu ra </w:t>
      </w:r>
      <m:oMath>
        <m:acc>
          <m:accPr>
            <m:chr m:val="ˆ"/>
            <m:ctrlPr>
              <w:rPr>
                <w:rFonts w:ascii="Cambria Math" w:hAnsi="Cambria Math"/>
              </w:rPr>
            </m:ctrlPr>
          </m:accPr>
          <m:e>
            <m:r>
              <w:rPr>
                <w:rFonts w:ascii="Cambria Math" w:hAnsi="Cambria Math"/>
              </w:rPr>
              <m:t>x</m:t>
            </m:r>
          </m:e>
        </m:acc>
      </m:oMath>
      <w:r w:rsidR="00DF5B30">
        <w:t xml:space="preserve">. </w:t>
      </w:r>
      <w:r w:rsidR="00DF5B30" w:rsidRPr="00DF5B30">
        <w:rPr>
          <w:lang w:val="en-US"/>
        </w:rPr>
        <w:t>Thông thường, Autoencoder được huấn luyện bằng cách sử dụng phương trình M</w:t>
      </w:r>
      <w:r w:rsidR="00470206">
        <w:rPr>
          <w:lang w:val="en-US"/>
        </w:rPr>
        <w:t>S</w:t>
      </w:r>
      <w:r w:rsidR="00DF5B30" w:rsidRPr="00DF5B30">
        <w:rPr>
          <w:lang w:val="en-US"/>
        </w:rPr>
        <w:t xml:space="preserve">E (sai số </w:t>
      </w:r>
      <w:r w:rsidR="00A56577">
        <w:rPr>
          <w:lang w:val="en-US"/>
        </w:rPr>
        <w:t>bình phương</w:t>
      </w:r>
      <w:r w:rsidR="00DF5B30" w:rsidRPr="00DF5B30">
        <w:rPr>
          <w:lang w:val="en-US"/>
        </w:rPr>
        <w:t xml:space="preserve"> trung bình) làm hàm tổn thất (loss function) nhằm giảm thiểu lỗi tái tạo giữa đầu ra </w:t>
      </w:r>
      <m:oMath>
        <m:sSub>
          <m:sSubPr>
            <m:ctrlPr>
              <w:rPr>
                <w:rFonts w:ascii="Cambria Math" w:hAnsi="Cambria Math"/>
                <w:lang w:val="en-US"/>
              </w:rPr>
            </m:ctrlPr>
          </m:sSubPr>
          <m:e>
            <m:acc>
              <m:accPr>
                <m:chr m:val="ˆ"/>
                <m:ctrlPr>
                  <w:rPr>
                    <w:rFonts w:ascii="Cambria Math" w:hAnsi="Cambria Math"/>
                    <w:lang w:val="en-US"/>
                  </w:rPr>
                </m:ctrlPr>
              </m:accPr>
              <m:e>
                <m:r>
                  <w:rPr>
                    <w:rFonts w:ascii="Cambria Math" w:hAnsi="Cambria Math"/>
                    <w:lang w:val="en-US"/>
                  </w:rPr>
                  <m:t>x</m:t>
                </m:r>
              </m:e>
            </m:acc>
          </m:e>
          <m:sub>
            <m:r>
              <w:rPr>
                <w:rFonts w:ascii="Cambria Math" w:hAnsi="Cambria Math"/>
                <w:lang w:val="en-US"/>
              </w:rPr>
              <m:t>t</m:t>
            </m:r>
          </m:sub>
        </m:sSub>
      </m:oMath>
      <w:r w:rsidR="00DF5B30" w:rsidRPr="00DF5B30">
        <w:rPr>
          <w:lang w:val="en-US"/>
        </w:rPr>
        <w:t xml:space="preserve"> và đầu vào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sidR="00DF5B30" w:rsidRPr="00DF5B30">
        <w:rPr>
          <w:lang w:val="en-US"/>
        </w:rPr>
        <w:t>.</w:t>
      </w:r>
    </w:p>
    <w:p w14:paraId="20F433C7" w14:textId="4D4CADD4" w:rsidR="005E7B0E" w:rsidRDefault="00814255" w:rsidP="00814255">
      <w:pPr>
        <w:pStyle w:val="Heading4"/>
      </w:pPr>
      <w:r>
        <w:t>LSTM-Autoencoder</w:t>
      </w:r>
    </w:p>
    <w:p w14:paraId="6B6D07A1" w14:textId="7D752519" w:rsidR="0007490D" w:rsidRDefault="0007490D" w:rsidP="00E94B92">
      <w:r w:rsidRPr="0007490D">
        <w:t xml:space="preserve">Mô hình LSTM-AE được đề xuất bao gồm một Autoencoder sử dụng mạng LSTM làm lớp ẩn trong cả hai sơ đồ Encoder và Decoder, kết hợp với lớp đặc trưng ẩn (Encoded Features) ở giữa và lớp Output ở cuối. Đầu ra tái tạo của lớp Decoder sau đó được so sánh với dữ liệu đầu vào gốc, và lỗi tái tạo được lan truyền ngược qua toàn bộ kiến trúc để cập nhật trọng số của mạng </w:t>
      </w:r>
      <w:r>
        <w:t>nơ-ron.</w:t>
      </w:r>
    </w:p>
    <w:p w14:paraId="33585A7C" w14:textId="25B6A88E" w:rsidR="00E94B92" w:rsidRPr="00E94B92" w:rsidRDefault="0007490D" w:rsidP="00E94B92">
      <w:pPr>
        <w:rPr>
          <w:lang w:val="en-US"/>
        </w:rPr>
      </w:pPr>
      <w:r w:rsidRPr="0007490D">
        <w:lastRenderedPageBreak/>
        <w:t>Mô hình LSTM-AE của tôi sử dụng một Autoencoder ứng dụng mạng LSTM làm lớp ẩn trong cả cơ chế Encoder và Decoder, xen kẽ bởi lớp Encoded</w:t>
      </w:r>
      <w:r w:rsidRPr="0007490D">
        <w:rPr>
          <w:b/>
          <w:bCs/>
        </w:rPr>
        <w:t xml:space="preserve"> </w:t>
      </w:r>
      <w:r w:rsidRPr="0007490D">
        <w:t>Features ở giữa và lớp Output ở cuối. Lớp Output này giúp tính toán lỗi tái tạo để phát hiện bất thường</w:t>
      </w:r>
      <w:r w:rsidR="00E94B92" w:rsidRPr="00E94B92">
        <w:rPr>
          <w:lang w:val="en-US"/>
        </w:rPr>
        <w:t xml:space="preserve">. Vai trò của mạng LSTM trong sơ đồ này là học các mô hình dữ liệu dựa trên các chuỗi độ dài cửa sổ thời gian (time window length) được lựa chọn. Mô hình LSTM-AE đề xuất gồm 6 lớp: </w:t>
      </w:r>
      <w:r w:rsidR="00E94B92" w:rsidRPr="00033F79">
        <w:rPr>
          <w:lang w:val="en-US"/>
        </w:rPr>
        <w:t>Input, LSTM Encoder, RepeatVector, LSTM Decoder, TimeDistributed và Output.</w:t>
      </w:r>
    </w:p>
    <w:p w14:paraId="1D07308C" w14:textId="70BAB01C" w:rsidR="00033F79" w:rsidRPr="00664F82" w:rsidRDefault="00E94B92" w:rsidP="00664F82">
      <w:pPr>
        <w:rPr>
          <w:lang w:val="en-US"/>
        </w:rPr>
      </w:pPr>
      <w:r w:rsidRPr="00E94B92">
        <w:rPr>
          <w:lang w:val="en-US"/>
        </w:rPr>
        <w:t xml:space="preserve">LSTM Encoder tiếp nhận chuỗi dữ liệu đầu vào nhiều chiều dưới dạng một vectơ có kích thước cố định và nén dữ liệu đầu vào thành một biểu diễn ẩn chiều thấp. Bên trong một ô LSTM, đối với dữ liệu chuỗi thời gian đầu vào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e>
        </m:d>
      </m:oMath>
      <w:r w:rsidRPr="00E94B92">
        <w:rPr>
          <w:lang w:val="en-US"/>
        </w:rPr>
        <w:t xml:space="preserve"> (với </w:t>
      </w:r>
      <m:oMath>
        <m:r>
          <w:rPr>
            <w:rFonts w:ascii="Cambria Math" w:hAnsi="Cambria Math"/>
            <w:lang w:val="en-US"/>
          </w:rPr>
          <m:t>t</m:t>
        </m:r>
      </m:oMath>
      <w:r w:rsidRPr="00E94B92">
        <w:rPr>
          <w:lang w:val="en-US"/>
        </w:rPr>
        <w:t xml:space="preserve"> đại diện cho các bước thời gian), mỗi phép tính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sidRPr="00E94B92">
        <w:rPr>
          <w:lang w:val="en-US"/>
        </w:rPr>
        <w:t xml:space="preserve"> được thực hiện theo các công thức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25"/>
        <w:gridCol w:w="619"/>
      </w:tblGrid>
      <w:tr w:rsidR="00664F82" w14:paraId="07BC004B" w14:textId="77777777" w:rsidTr="00664F82">
        <w:tc>
          <w:tcPr>
            <w:tcW w:w="8725" w:type="dxa"/>
          </w:tcPr>
          <w:p w14:paraId="44AB956C" w14:textId="4D815C05" w:rsidR="00664F82" w:rsidRPr="00664F82" w:rsidRDefault="00000000" w:rsidP="00664F82">
            <w:pPr>
              <w:rPr>
                <w:lang w:val="en-US"/>
              </w:rPr>
            </w:pPr>
            <m:oMathPara>
              <m:oMathParaPr>
                <m:jc m:val="center"/>
              </m:oMathParaPr>
              <m:oMath>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=σ</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f</m:t>
                        </m:r>
                      </m:sub>
                    </m:sSub>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f</m:t>
                        </m:r>
                      </m:sub>
                    </m:sSub>
                  </m:e>
                </m:d>
              </m:oMath>
            </m:oMathPara>
          </w:p>
        </w:tc>
        <w:tc>
          <w:tcPr>
            <w:tcW w:w="619" w:type="dxa"/>
          </w:tcPr>
          <w:p w14:paraId="05903132" w14:textId="772877C1" w:rsidR="00664F82" w:rsidRDefault="00664F82" w:rsidP="00033F79">
            <w:pPr>
              <w:ind w:firstLine="0"/>
              <w:rPr>
                <w:lang w:val="en-US"/>
              </w:rPr>
            </w:pPr>
            <w:r>
              <w:rPr>
                <w:lang w:val="en-US"/>
              </w:rPr>
              <w:t>(1)</w:t>
            </w:r>
          </w:p>
        </w:tc>
      </w:tr>
      <w:tr w:rsidR="00664F82" w14:paraId="35843944" w14:textId="77777777" w:rsidTr="00664F82">
        <w:tc>
          <w:tcPr>
            <w:tcW w:w="8725" w:type="dxa"/>
          </w:tcPr>
          <w:p w14:paraId="5263E867" w14:textId="7D1AB77B" w:rsidR="00664F82" w:rsidRDefault="00000000" w:rsidP="00664F82">
            <w:pPr>
              <w:rPr>
                <w:lang w:val="en-US"/>
              </w:rPr>
            </w:pPr>
            <m:oMathPara>
              <m:oMath>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=σ</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i</m:t>
                        </m:r>
                      </m:sub>
                    </m:sSub>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i</m:t>
                        </m:r>
                      </m:sub>
                    </m:sSub>
                  </m:e>
                </m:d>
              </m:oMath>
            </m:oMathPara>
          </w:p>
        </w:tc>
        <w:tc>
          <w:tcPr>
            <w:tcW w:w="619" w:type="dxa"/>
          </w:tcPr>
          <w:p w14:paraId="5DD7A93C" w14:textId="69B0AEBB" w:rsidR="00664F82" w:rsidRDefault="00664F82" w:rsidP="00033F79">
            <w:pPr>
              <w:ind w:firstLine="0"/>
              <w:rPr>
                <w:lang w:val="en-US"/>
              </w:rPr>
            </w:pPr>
            <w:r>
              <w:rPr>
                <w:lang w:val="en-US"/>
              </w:rPr>
              <w:t>(2)</w:t>
            </w:r>
          </w:p>
        </w:tc>
      </w:tr>
      <w:tr w:rsidR="00664F82" w14:paraId="3B10A9A9" w14:textId="77777777" w:rsidTr="00664F82">
        <w:tc>
          <w:tcPr>
            <w:tcW w:w="8725" w:type="dxa"/>
          </w:tcPr>
          <w:p w14:paraId="2C95B0B5" w14:textId="6B395C82" w:rsidR="00664F82" w:rsidRDefault="00000000" w:rsidP="00664F82">
            <w:pPr>
              <w:rPr>
                <w:lang w:val="en-US"/>
              </w:rPr>
            </w:pPr>
            <m:oMathPara>
              <m:oMath>
                <m:sSub>
                  <m:sSubPr>
                    <m:ctrlPr>
                      <w:rPr>
                        <w:rFonts w:ascii="Cambria Math" w:hAnsi="Cambria Math"/>
                        <w:lang w:val="en-US"/>
                      </w:rPr>
                    </m:ctrlPr>
                  </m:sSubPr>
                  <m:e>
                    <m:acc>
                      <m:accPr>
                        <m:chr m:val="˜"/>
                        <m:ctrlPr>
                          <w:rPr>
                            <w:rFonts w:ascii="Cambria Math" w:hAnsi="Cambria Math"/>
                            <w:lang w:val="en-US"/>
                          </w:rPr>
                        </m:ctrlPr>
                      </m:accPr>
                      <m:e>
                        <m:r>
                          <w:rPr>
                            <w:rFonts w:ascii="Cambria Math" w:hAnsi="Cambria Math"/>
                            <w:lang w:val="en-US"/>
                          </w:rPr>
                          <m:t>C</m:t>
                        </m:r>
                      </m:e>
                    </m:acc>
                  </m:e>
                  <m:sub>
                    <m:r>
                      <w:rPr>
                        <w:rFonts w:ascii="Cambria Math" w:hAnsi="Cambria Math"/>
                        <w:lang w:val="en-US"/>
                      </w:rPr>
                      <m:t>t</m:t>
                    </m:r>
                  </m:sub>
                </m:sSub>
                <m: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tanh</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c</m:t>
                            </m:r>
                          </m:sub>
                        </m:sSub>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c</m:t>
                            </m:r>
                          </m:sub>
                        </m:sSub>
                      </m:e>
                    </m:d>
                  </m:e>
                </m:func>
              </m:oMath>
            </m:oMathPara>
          </w:p>
        </w:tc>
        <w:tc>
          <w:tcPr>
            <w:tcW w:w="619" w:type="dxa"/>
          </w:tcPr>
          <w:p w14:paraId="05A8E2C7" w14:textId="18D5D96D" w:rsidR="00664F82" w:rsidRDefault="00664F82" w:rsidP="00033F79">
            <w:pPr>
              <w:ind w:firstLine="0"/>
              <w:rPr>
                <w:lang w:val="en-US"/>
              </w:rPr>
            </w:pPr>
            <w:r>
              <w:rPr>
                <w:lang w:val="en-US"/>
              </w:rPr>
              <w:t>(3)</w:t>
            </w:r>
          </w:p>
        </w:tc>
      </w:tr>
      <w:tr w:rsidR="00664F82" w14:paraId="190A9D37" w14:textId="77777777" w:rsidTr="00664F82">
        <w:tc>
          <w:tcPr>
            <w:tcW w:w="8725" w:type="dxa"/>
          </w:tcPr>
          <w:p w14:paraId="0949892C" w14:textId="4CC0D8B8" w:rsidR="00664F82" w:rsidRDefault="00000000" w:rsidP="00664F82">
            <w:pPr>
              <w:rPr>
                <w:lang w:val="en-US"/>
              </w:rPr>
            </w:pPr>
            <m:oMathPara>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f</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acc>
                      <m:accPr>
                        <m:chr m:val="˜"/>
                        <m:ctrlPr>
                          <w:rPr>
                            <w:rFonts w:ascii="Cambria Math" w:hAnsi="Cambria Math"/>
                            <w:lang w:val="en-US"/>
                          </w:rPr>
                        </m:ctrlPr>
                      </m:accPr>
                      <m:e>
                        <m:r>
                          <w:rPr>
                            <w:rFonts w:ascii="Cambria Math" w:hAnsi="Cambria Math"/>
                            <w:lang w:val="en-US"/>
                          </w:rPr>
                          <m:t>C</m:t>
                        </m:r>
                      </m:e>
                    </m:acc>
                  </m:e>
                  <m:sub>
                    <m:r>
                      <w:rPr>
                        <w:rFonts w:ascii="Cambria Math" w:hAnsi="Cambria Math"/>
                        <w:lang w:val="en-US"/>
                      </w:rPr>
                      <m:t>t</m:t>
                    </m:r>
                  </m:sub>
                </m:sSub>
              </m:oMath>
            </m:oMathPara>
          </w:p>
        </w:tc>
        <w:tc>
          <w:tcPr>
            <w:tcW w:w="619" w:type="dxa"/>
          </w:tcPr>
          <w:p w14:paraId="6520091D" w14:textId="6E476765" w:rsidR="00664F82" w:rsidRDefault="00664F82" w:rsidP="00033F79">
            <w:pPr>
              <w:ind w:firstLine="0"/>
              <w:rPr>
                <w:lang w:val="en-US"/>
              </w:rPr>
            </w:pPr>
            <w:r>
              <w:rPr>
                <w:lang w:val="en-US"/>
              </w:rPr>
              <w:t>(4)</w:t>
            </w:r>
          </w:p>
        </w:tc>
      </w:tr>
      <w:tr w:rsidR="00664F82" w14:paraId="664EC6DF" w14:textId="77777777" w:rsidTr="00664F82">
        <w:tc>
          <w:tcPr>
            <w:tcW w:w="8725" w:type="dxa"/>
          </w:tcPr>
          <w:p w14:paraId="473E0E3D" w14:textId="7612DD4D" w:rsidR="00664F82" w:rsidRDefault="00000000" w:rsidP="00664F82">
            <w:pPr>
              <w:rPr>
                <w:lang w:val="en-US"/>
              </w:rPr>
            </w:pPr>
            <m:oMathPara>
              <m:oMath>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t</m:t>
                    </m:r>
                  </m:sub>
                </m:sSub>
                <m:r>
                  <w:rPr>
                    <w:rFonts w:ascii="Cambria Math" w:hAnsi="Cambria Math"/>
                    <w:lang w:val="en-US"/>
                  </w:rPr>
                  <m:t>=σ</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w</m:t>
                        </m:r>
                      </m:e>
                      <m:sub>
                        <m:r>
                          <w:rPr>
                            <w:rFonts w:ascii="Cambria Math" w:hAnsi="Cambria Math"/>
                            <w:lang w:val="en-US"/>
                          </w:rPr>
                          <m:t>o</m:t>
                        </m:r>
                      </m:sub>
                    </m:sSub>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e>
                    </m:d>
                    <m:r>
                      <w:rPr>
                        <w:rFonts w:ascii="Cambria Math" w:hAnsi="Cambria Math"/>
                        <w:lang w:val="en-US"/>
                      </w:rPr>
                      <m:t>+</m:t>
                    </m:r>
                    <m:sSub>
                      <m:sSubPr>
                        <m:ctrlPr>
                          <w:rPr>
                            <w:rFonts w:ascii="Cambria Math" w:hAnsi="Cambria Math"/>
                            <w:lang w:val="en-US"/>
                          </w:rPr>
                        </m:ctrlPr>
                      </m:sSubPr>
                      <m:e>
                        <m:r>
                          <w:rPr>
                            <w:rFonts w:ascii="Cambria Math" w:hAnsi="Cambria Math"/>
                            <w:lang w:val="en-US"/>
                          </w:rPr>
                          <m:t>b</m:t>
                        </m:r>
                      </m:e>
                      <m:sub>
                        <m:r>
                          <w:rPr>
                            <w:rFonts w:ascii="Cambria Math" w:hAnsi="Cambria Math"/>
                            <w:lang w:val="en-US"/>
                          </w:rPr>
                          <m:t>o</m:t>
                        </m:r>
                      </m:sub>
                    </m:sSub>
                  </m:e>
                </m:d>
              </m:oMath>
            </m:oMathPara>
          </w:p>
        </w:tc>
        <w:tc>
          <w:tcPr>
            <w:tcW w:w="619" w:type="dxa"/>
          </w:tcPr>
          <w:p w14:paraId="32B50A09" w14:textId="69BDE612" w:rsidR="00664F82" w:rsidRDefault="00664F82" w:rsidP="00033F79">
            <w:pPr>
              <w:ind w:firstLine="0"/>
              <w:rPr>
                <w:lang w:val="en-US"/>
              </w:rPr>
            </w:pPr>
            <w:r>
              <w:rPr>
                <w:lang w:val="en-US"/>
              </w:rPr>
              <w:t>(5)</w:t>
            </w:r>
          </w:p>
        </w:tc>
      </w:tr>
      <w:tr w:rsidR="00664F82" w14:paraId="6FA5BEB2" w14:textId="77777777" w:rsidTr="00664F82">
        <w:tc>
          <w:tcPr>
            <w:tcW w:w="8725" w:type="dxa"/>
          </w:tcPr>
          <w:p w14:paraId="77303D6A" w14:textId="115146B9" w:rsidR="00664F82" w:rsidRDefault="00000000" w:rsidP="00664F82">
            <w:pPr>
              <w:rPr>
                <w:lang w:val="en-US"/>
              </w:rPr>
            </w:pPr>
            <m:oMathPara>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o</m:t>
                    </m:r>
                  </m:e>
                  <m:sub>
                    <m:r>
                      <w:rPr>
                        <w:rFonts w:ascii="Cambria Math" w:hAnsi="Cambria Math"/>
                        <w:lang w:val="en-US"/>
                      </w:rPr>
                      <m:t>t</m:t>
                    </m:r>
                  </m:sub>
                </m:sSub>
                <m:r>
                  <w:rPr>
                    <w:rFonts w:ascii="Cambria Math" w:hAnsi="Cambria Math"/>
                    <w:lang w:val="en-US"/>
                  </w:rPr>
                  <m:t>⊙</m:t>
                </m:r>
                <m:func>
                  <m:funcPr>
                    <m:ctrlPr>
                      <w:rPr>
                        <w:rFonts w:ascii="Cambria Math" w:hAnsi="Cambria Math"/>
                        <w:lang w:val="en-US"/>
                      </w:rPr>
                    </m:ctrlPr>
                  </m:funcPr>
                  <m:fName>
                    <m:r>
                      <m:rPr>
                        <m:sty m:val="p"/>
                      </m:rPr>
                      <w:rPr>
                        <w:rFonts w:ascii="Cambria Math" w:hAnsi="Cambria Math"/>
                        <w:lang w:val="en-US"/>
                      </w:rPr>
                      <m:t>tanh</m:t>
                    </m:r>
                  </m:fName>
                  <m:e>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m:t>
                            </m:r>
                          </m:sub>
                        </m:sSub>
                      </m:e>
                    </m:d>
                  </m:e>
                </m:func>
              </m:oMath>
            </m:oMathPara>
          </w:p>
        </w:tc>
        <w:tc>
          <w:tcPr>
            <w:tcW w:w="619" w:type="dxa"/>
          </w:tcPr>
          <w:p w14:paraId="10B0F4A3" w14:textId="07591C61" w:rsidR="00664F82" w:rsidRDefault="00664F82" w:rsidP="00033F79">
            <w:pPr>
              <w:ind w:firstLine="0"/>
              <w:rPr>
                <w:lang w:val="en-US"/>
              </w:rPr>
            </w:pPr>
            <w:r>
              <w:rPr>
                <w:lang w:val="en-US"/>
              </w:rPr>
              <w:t>(6)</w:t>
            </w:r>
          </w:p>
        </w:tc>
      </w:tr>
    </w:tbl>
    <w:p w14:paraId="14605B69" w14:textId="77777777" w:rsidR="00664F82" w:rsidRPr="00033F79" w:rsidRDefault="00664F82" w:rsidP="00033F79">
      <w:pPr>
        <w:rPr>
          <w:lang w:val="en-US"/>
        </w:rPr>
      </w:pPr>
    </w:p>
    <w:p w14:paraId="37DE28FA" w14:textId="77777777" w:rsidR="00033F79" w:rsidRPr="00033F79" w:rsidRDefault="00033F79" w:rsidP="00033F79">
      <w:pPr>
        <w:rPr>
          <w:lang w:val="en-US"/>
        </w:rPr>
      </w:pPr>
      <w:r w:rsidRPr="00033F79">
        <w:rPr>
          <w:lang w:val="en-US"/>
        </w:rPr>
        <w:t>Trong đó:</w:t>
      </w:r>
    </w:p>
    <w:p w14:paraId="6EC76AEA" w14:textId="6C9CE60D" w:rsidR="00033F79" w:rsidRPr="00033F79" w:rsidRDefault="00000000" w:rsidP="00DB37CD">
      <w:pPr>
        <w:pStyle w:val="ListParagraph"/>
        <w:numPr>
          <w:ilvl w:val="0"/>
          <w:numId w:val="5"/>
        </w:numPr>
        <w:rPr>
          <w:sz w:val="24"/>
          <w:szCs w:val="24"/>
          <w:lang w:val="en-US" w:bidi="ar-SA"/>
        </w:rPr>
      </w:pPr>
      <m:oMath>
        <m:sSub>
          <m:sSubPr>
            <m:ctrlPr>
              <w:rPr>
                <w:rFonts w:ascii="Cambria Math" w:eastAsia="Times New Roman" w:hAnsi="Cambria Math"/>
                <w:sz w:val="24"/>
                <w:szCs w:val="24"/>
              </w:rPr>
            </m:ctrlPr>
          </m:sSubPr>
          <m:e>
            <m:r>
              <w:rPr>
                <w:rFonts w:ascii="Cambria Math" w:eastAsia="Times New Roman" w:hAnsi="Cambria Math"/>
                <w:sz w:val="24"/>
                <w:szCs w:val="24"/>
              </w:rPr>
              <m:t>f</m:t>
            </m:r>
          </m:e>
          <m:sub>
            <m:r>
              <w:rPr>
                <w:rFonts w:ascii="Cambria Math" w:eastAsia="Times New Roman" w:hAnsi="Cambria Math"/>
                <w:sz w:val="24"/>
                <w:szCs w:val="24"/>
              </w:rPr>
              <m:t>t</m:t>
            </m:r>
          </m:sub>
        </m:sSub>
      </m:oMath>
      <w:r w:rsidR="00033F79">
        <w:t xml:space="preserve"> đại diện cho cổng quên (forget gate); </w:t>
      </w:r>
      <m:oMath>
        <m:sSub>
          <m:sSubPr>
            <m:ctrlPr>
              <w:rPr>
                <w:rFonts w:ascii="Cambria Math" w:eastAsia="Times New Roman" w:hAnsi="Cambria Math"/>
                <w:sz w:val="24"/>
                <w:szCs w:val="24"/>
              </w:rPr>
            </m:ctrlPr>
          </m:sSubPr>
          <m:e>
            <m:r>
              <w:rPr>
                <w:rFonts w:ascii="Cambria Math" w:eastAsia="Times New Roman" w:hAnsi="Cambria Math"/>
                <w:sz w:val="24"/>
                <w:szCs w:val="24"/>
              </w:rPr>
              <m:t>i</m:t>
            </m:r>
          </m:e>
          <m:sub>
            <m:r>
              <w:rPr>
                <w:rFonts w:ascii="Cambria Math" w:eastAsia="Times New Roman" w:hAnsi="Cambria Math"/>
                <w:sz w:val="24"/>
                <w:szCs w:val="24"/>
              </w:rPr>
              <m:t>t</m:t>
            </m:r>
          </m:sub>
        </m:sSub>
      </m:oMath>
      <w:r w:rsidR="00033F79">
        <w:t xml:space="preserve">, </w:t>
      </w:r>
      <m:oMath>
        <m:sSub>
          <m:sSubPr>
            <m:ctrlPr>
              <w:rPr>
                <w:rFonts w:ascii="Cambria Math" w:eastAsia="Times New Roman" w:hAnsi="Cambria Math"/>
                <w:sz w:val="24"/>
                <w:szCs w:val="24"/>
              </w:rPr>
            </m:ctrlPr>
          </m:sSubPr>
          <m:e>
            <m:acc>
              <m:accPr>
                <m:chr m:val="˜"/>
                <m:ctrlPr>
                  <w:rPr>
                    <w:rFonts w:ascii="Cambria Math" w:eastAsia="Times New Roman" w:hAnsi="Cambria Math"/>
                    <w:sz w:val="24"/>
                    <w:szCs w:val="24"/>
                  </w:rPr>
                </m:ctrlPr>
              </m:accPr>
              <m:e>
                <m:r>
                  <w:rPr>
                    <w:rFonts w:ascii="Cambria Math" w:eastAsia="Times New Roman" w:hAnsi="Cambria Math"/>
                    <w:sz w:val="24"/>
                    <w:szCs w:val="24"/>
                  </w:rPr>
                  <m:t>C</m:t>
                </m:r>
              </m:e>
            </m:acc>
          </m:e>
          <m:sub>
            <m:r>
              <w:rPr>
                <w:rFonts w:ascii="Cambria Math" w:eastAsia="Times New Roman" w:hAnsi="Cambria Math"/>
                <w:sz w:val="24"/>
                <w:szCs w:val="24"/>
              </w:rPr>
              <m:t>t</m:t>
            </m:r>
          </m:sub>
        </m:sSub>
      </m:oMath>
      <w:r w:rsidR="00033F79">
        <w:t xml:space="preserve"> và </w:t>
      </w:r>
      <m:oMath>
        <m:sSub>
          <m:sSubPr>
            <m:ctrlPr>
              <w:rPr>
                <w:rFonts w:ascii="Cambria Math" w:eastAsia="Times New Roman" w:hAnsi="Cambria Math"/>
                <w:sz w:val="24"/>
                <w:szCs w:val="24"/>
              </w:rPr>
            </m:ctrlPr>
          </m:sSubPr>
          <m:e>
            <m:r>
              <w:rPr>
                <w:rFonts w:ascii="Cambria Math" w:eastAsia="Times New Roman" w:hAnsi="Cambria Math"/>
                <w:sz w:val="24"/>
                <w:szCs w:val="24"/>
              </w:rPr>
              <m:t>C</m:t>
            </m:r>
          </m:e>
          <m:sub>
            <m:r>
              <w:rPr>
                <w:rFonts w:ascii="Cambria Math" w:eastAsia="Times New Roman" w:hAnsi="Cambria Math"/>
                <w:sz w:val="24"/>
                <w:szCs w:val="24"/>
              </w:rPr>
              <m:t>t</m:t>
            </m:r>
          </m:sub>
        </m:sSub>
      </m:oMath>
      <w:r w:rsidR="00033F79">
        <w:t xml:space="preserve"> lần lượt đại diện cho cổng vào (input gate), trạng thái ô nhớ ứng viên (candidate cell state) và trạng thái ô nhớ (cell state); </w:t>
      </w:r>
      <m:oMath>
        <m:sSub>
          <m:sSubPr>
            <m:ctrlPr>
              <w:rPr>
                <w:rFonts w:ascii="Cambria Math" w:eastAsia="Times New Roman" w:hAnsi="Cambria Math"/>
                <w:sz w:val="24"/>
                <w:szCs w:val="24"/>
              </w:rPr>
            </m:ctrlPr>
          </m:sSubPr>
          <m:e>
            <m:r>
              <w:rPr>
                <w:rFonts w:ascii="Cambria Math" w:eastAsia="Times New Roman" w:hAnsi="Cambria Math"/>
                <w:sz w:val="24"/>
                <w:szCs w:val="24"/>
              </w:rPr>
              <m:t>o</m:t>
            </m:r>
          </m:e>
          <m:sub>
            <m:r>
              <w:rPr>
                <w:rFonts w:ascii="Cambria Math" w:eastAsia="Times New Roman" w:hAnsi="Cambria Math"/>
                <w:sz w:val="24"/>
                <w:szCs w:val="24"/>
              </w:rPr>
              <m:t>t</m:t>
            </m:r>
          </m:sub>
        </m:sSub>
      </m:oMath>
      <w:r w:rsidR="00033F79">
        <w:t xml:space="preserve"> và </w:t>
      </w:r>
      <m:oMath>
        <m:sSub>
          <m:sSubPr>
            <m:ctrlPr>
              <w:rPr>
                <w:rFonts w:ascii="Cambria Math" w:eastAsia="Times New Roman" w:hAnsi="Cambria Math"/>
                <w:sz w:val="24"/>
                <w:szCs w:val="24"/>
              </w:rPr>
            </m:ctrlPr>
          </m:sSubPr>
          <m:e>
            <m:r>
              <w:rPr>
                <w:rFonts w:ascii="Cambria Math" w:eastAsia="Times New Roman" w:hAnsi="Cambria Math"/>
                <w:sz w:val="24"/>
                <w:szCs w:val="24"/>
              </w:rPr>
              <m:t>H</m:t>
            </m:r>
          </m:e>
          <m:sub>
            <m:r>
              <w:rPr>
                <w:rFonts w:ascii="Cambria Math" w:eastAsia="Times New Roman" w:hAnsi="Cambria Math"/>
                <w:sz w:val="24"/>
                <w:szCs w:val="24"/>
              </w:rPr>
              <m:t>t</m:t>
            </m:r>
          </m:sub>
        </m:sSub>
      </m:oMath>
      <w:r w:rsidR="00033F79">
        <w:t xml:space="preserve"> lần lượt đại diện cho cổng ra (output gate) và trạng thái ẩn (hidden state).</w:t>
      </w:r>
    </w:p>
    <w:p w14:paraId="735D7CCE" w14:textId="0D69BB95" w:rsidR="00033F79" w:rsidRDefault="00033F79" w:rsidP="00DB37CD">
      <w:pPr>
        <w:pStyle w:val="ListParagraph"/>
        <w:numPr>
          <w:ilvl w:val="0"/>
          <w:numId w:val="5"/>
        </w:numPr>
      </w:pPr>
      <m:oMath>
        <m:r>
          <w:rPr>
            <w:rFonts w:ascii="Cambria Math" w:eastAsia="Times New Roman" w:hAnsi="Cambria Math"/>
            <w:sz w:val="24"/>
            <w:szCs w:val="24"/>
          </w:rPr>
          <m:t>w</m:t>
        </m:r>
      </m:oMath>
      <w:r>
        <w:t xml:space="preserve"> và </w:t>
      </w:r>
      <m:oMath>
        <m:r>
          <w:rPr>
            <w:rFonts w:ascii="Cambria Math" w:eastAsia="Times New Roman" w:hAnsi="Cambria Math"/>
            <w:sz w:val="24"/>
            <w:szCs w:val="24"/>
          </w:rPr>
          <m:t>b</m:t>
        </m:r>
      </m:oMath>
      <w:r>
        <w:t xml:space="preserve"> là các trọng số (weights) và độ lệch (bias) tương ứng của cổng quên, cổng vào và cổng ra.</w:t>
      </w:r>
    </w:p>
    <w:p w14:paraId="6489D6F5" w14:textId="0EC85895" w:rsidR="00033F79" w:rsidRDefault="00000000" w:rsidP="00DB37CD">
      <w:pPr>
        <w:pStyle w:val="ListParagraph"/>
        <w:numPr>
          <w:ilvl w:val="0"/>
          <w:numId w:val="5"/>
        </w:numPr>
      </w:pPr>
      <m:oMath>
        <m:sSub>
          <m:sSubPr>
            <m:ctrlPr>
              <w:rPr>
                <w:rFonts w:ascii="Cambria Math" w:eastAsia="Times New Roman" w:hAnsi="Cambria Math"/>
                <w:sz w:val="24"/>
                <w:szCs w:val="24"/>
              </w:rPr>
            </m:ctrlPr>
          </m:sSubPr>
          <m:e>
            <m:r>
              <w:rPr>
                <w:rFonts w:ascii="Cambria Math" w:eastAsia="Times New Roman" w:hAnsi="Cambria Math"/>
                <w:sz w:val="24"/>
                <w:szCs w:val="24"/>
              </w:rPr>
              <m:t>H</m:t>
            </m:r>
          </m:e>
          <m:sub>
            <m:r>
              <w:rPr>
                <w:rFonts w:ascii="Cambria Math" w:eastAsia="Times New Roman" w:hAnsi="Cambria Math"/>
                <w:sz w:val="24"/>
                <w:szCs w:val="24"/>
              </w:rPr>
              <m:t>t-1</m:t>
            </m:r>
          </m:sub>
        </m:sSub>
      </m:oMath>
      <w:r w:rsidR="00033F79">
        <w:t xml:space="preserve"> và </w:t>
      </w:r>
      <m:oMath>
        <m:sSub>
          <m:sSubPr>
            <m:ctrlPr>
              <w:rPr>
                <w:rFonts w:ascii="Cambria Math" w:eastAsia="Times New Roman" w:hAnsi="Cambria Math"/>
                <w:sz w:val="24"/>
                <w:szCs w:val="24"/>
              </w:rPr>
            </m:ctrlPr>
          </m:sSubPr>
          <m:e>
            <m:r>
              <w:rPr>
                <w:rFonts w:ascii="Cambria Math" w:eastAsia="Times New Roman" w:hAnsi="Cambria Math"/>
                <w:sz w:val="24"/>
                <w:szCs w:val="24"/>
              </w:rPr>
              <m:t>x</m:t>
            </m:r>
          </m:e>
          <m:sub>
            <m:r>
              <w:rPr>
                <w:rFonts w:ascii="Cambria Math" w:eastAsia="Times New Roman" w:hAnsi="Cambria Math"/>
                <w:sz w:val="24"/>
                <w:szCs w:val="24"/>
              </w:rPr>
              <m:t>t</m:t>
            </m:r>
          </m:sub>
        </m:sSub>
      </m:oMath>
      <w:r w:rsidR="00033F79">
        <w:t xml:space="preserve"> thể hiện sự ghép nối (concatenation) tương ứng của trạng thái ẩn trước đó và đầu vào hiện tại.</w:t>
      </w:r>
    </w:p>
    <w:p w14:paraId="1708530B" w14:textId="61CB636A" w:rsidR="00033F79" w:rsidRDefault="00033F79" w:rsidP="00DB37CD">
      <w:pPr>
        <w:pStyle w:val="ListParagraph"/>
        <w:numPr>
          <w:ilvl w:val="0"/>
          <w:numId w:val="5"/>
        </w:numPr>
      </w:pPr>
      <m:oMath>
        <m:r>
          <w:rPr>
            <w:rFonts w:ascii="Cambria Math" w:eastAsia="Times New Roman" w:hAnsi="Cambria Math"/>
            <w:sz w:val="24"/>
            <w:szCs w:val="24"/>
          </w:rPr>
          <m:t>σ</m:t>
        </m:r>
      </m:oMath>
      <w:r>
        <w:t xml:space="preserve"> là hàm kích hoạt (activation function) của mỗi cổng, trả về các giá trị trong khoảng </w:t>
      </w:r>
      <m:oMath>
        <m:d>
          <m:dPr>
            <m:begChr m:val="["/>
            <m:endChr m:val="]"/>
            <m:ctrlPr>
              <w:rPr>
                <w:rFonts w:ascii="Cambria Math" w:eastAsia="Times New Roman" w:hAnsi="Cambria Math"/>
                <w:sz w:val="24"/>
                <w:szCs w:val="24"/>
              </w:rPr>
            </m:ctrlPr>
          </m:dPr>
          <m:e>
            <m:r>
              <w:rPr>
                <w:rFonts w:ascii="Cambria Math" w:eastAsia="Times New Roman" w:hAnsi="Cambria Math"/>
                <w:sz w:val="24"/>
                <w:szCs w:val="24"/>
              </w:rPr>
              <m:t>0,1</m:t>
            </m:r>
          </m:e>
        </m:d>
      </m:oMath>
      <w:r>
        <w:t>.</w:t>
      </w:r>
    </w:p>
    <w:p w14:paraId="35667EE6" w14:textId="516C16E2" w:rsidR="00033F79" w:rsidRDefault="00033F79" w:rsidP="00DB37CD">
      <w:pPr>
        <w:pStyle w:val="ListParagraph"/>
        <w:numPr>
          <w:ilvl w:val="0"/>
          <w:numId w:val="5"/>
        </w:numPr>
      </w:pPr>
      <m:oMath>
        <m:r>
          <w:rPr>
            <w:rFonts w:ascii="Cambria Math" w:eastAsia="Times New Roman" w:hAnsi="Cambria Math"/>
            <w:sz w:val="24"/>
            <w:szCs w:val="24"/>
          </w:rPr>
          <m:t>⊙</m:t>
        </m:r>
      </m:oMath>
      <w:r>
        <w:t xml:space="preserve"> đại diện cho phép nhân từng thành phần (element-wise multiplication).</w:t>
      </w:r>
    </w:p>
    <w:p w14:paraId="03B33964" w14:textId="77777777" w:rsidR="0007490D" w:rsidRDefault="00033F79" w:rsidP="00033F79">
      <w:r w:rsidRPr="00033F79">
        <w:rPr>
          <w:lang w:val="en-US"/>
        </w:rPr>
        <w:t xml:space="preserve">Tiếp theo, sau khi nén dữ liệu đầu vào thành biểu diễn chiều thấp cho đến khi đạt tới không gian tiềm ẩn (latent space / encoded features), toàn bộ biểu diễn dữ </w:t>
      </w:r>
      <w:r w:rsidRPr="00033F79">
        <w:rPr>
          <w:lang w:val="en-US"/>
        </w:rPr>
        <w:lastRenderedPageBreak/>
        <w:t xml:space="preserve">liệu này có thể được lặp lại </w:t>
      </w:r>
      <m:oMath>
        <m:r>
          <w:rPr>
            <w:rFonts w:ascii="Cambria Math" w:hAnsi="Cambria Math"/>
            <w:lang w:val="en-US"/>
          </w:rPr>
          <m:t>t</m:t>
        </m:r>
      </m:oMath>
      <w:r w:rsidRPr="00033F79">
        <w:rPr>
          <w:lang w:val="en-US"/>
        </w:rPr>
        <w:t xml:space="preserve"> lần tại lớp RepeatVector để đưa vào lớp LSTM Decoder. Tại lớp LSTM Decoder này, sơ đồ giải mã sử dụng cùng số lượng đặc trưng (bằng với số đặc trưng đầu ra của Encoder ở lớp LSTM Encoder) để ánh xạ biểu diễn không gian tiềm ẩn ngược trở lại biểu diễn chiều cao. </w:t>
      </w:r>
      <w:r w:rsidR="0007490D" w:rsidRPr="0007490D">
        <w:t>Cuối cùng, chúng tôi sử dụng một lớp TimeDistributed (lớp tuyến tính áp dụng trên từng bước thời gian) để ánh xạ các đặc trưng ẩn này ngược trở lại không gian đặc trưng nhiều chiều ban đầu, đảm bảo chuỗi dữ liệu tái tạo ở đầu ra khớp hoàn toàn về cả kích thước và tuần tự thời gian với dữ liệu gốc.</w:t>
      </w:r>
    </w:p>
    <w:p w14:paraId="35F0E180" w14:textId="4A75ADCC" w:rsidR="00033F79" w:rsidRPr="00033F79" w:rsidRDefault="00033F79" w:rsidP="00033F79">
      <w:pPr>
        <w:rPr>
          <w:lang w:val="en-US"/>
        </w:rPr>
      </w:pPr>
      <w:r w:rsidRPr="00D01AD7">
        <w:rPr>
          <w:lang w:val="en-US"/>
        </w:rPr>
        <w:t>Encoder (Bộ mã hóa):</w:t>
      </w:r>
      <w:r w:rsidRPr="00033F79">
        <w:rPr>
          <w:lang w:val="en-US"/>
        </w:rPr>
        <w:t xml:space="preserve"> Để minh họa cho giai đoạn LSTM Encoder, nếu bước thời gian (time step) được thiết lập là </w:t>
      </w:r>
      <w:r w:rsidR="00F63213">
        <w:rPr>
          <w:lang w:val="en-US"/>
        </w:rPr>
        <w:t>2</w:t>
      </w:r>
      <w:r w:rsidRPr="00033F79">
        <w:rPr>
          <w:lang w:val="en-US"/>
        </w:rPr>
        <w:t xml:space="preserve">0 </w:t>
      </w:r>
      <w:r w:rsidR="00F63213">
        <w:rPr>
          <w:lang w:val="en-US"/>
        </w:rPr>
        <w:t>-</w:t>
      </w:r>
      <w:r w:rsidRPr="00033F79">
        <w:rPr>
          <w:lang w:val="en-US"/>
        </w:rPr>
        <w:t xml:space="preserve"> theo lý thuyết hoạt động của ô nhớ LSTM tại bước thời gian </w:t>
      </w:r>
      <m:oMath>
        <m:r>
          <w:rPr>
            <w:rFonts w:ascii="Cambria Math" w:hAnsi="Cambria Math"/>
            <w:lang w:val="en-US"/>
          </w:rPr>
          <m:t>t</m:t>
        </m:r>
      </m:oMath>
      <w:r w:rsidRPr="00033F79">
        <w:rPr>
          <w:lang w:val="en-US"/>
        </w:rPr>
        <w:t xml:space="preserve"> (xem Hình 2</w:t>
      </w:r>
      <w:r w:rsidR="00664F82">
        <w:rPr>
          <w:lang w:val="en-US"/>
        </w:rPr>
        <w:t>.2</w:t>
      </w:r>
      <w:r w:rsidRPr="00033F79">
        <w:rPr>
          <w:lang w:val="en-US"/>
        </w:rPr>
        <w:t xml:space="preserve">a) </w:t>
      </w:r>
      <w:r w:rsidR="00F63213">
        <w:rPr>
          <w:lang w:val="en-US"/>
        </w:rPr>
        <w:t>-</w:t>
      </w:r>
      <w:r w:rsidRPr="00033F79">
        <w:rPr>
          <w:lang w:val="en-US"/>
        </w:rPr>
        <w:t xml:space="preserve"> đầu vào bao gồm đầu ra trước đó của trạng thái ẩn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t-1</m:t>
            </m:r>
          </m:sub>
        </m:sSub>
      </m:oMath>
      <w:r w:rsidRPr="00033F79">
        <w:rPr>
          <w:lang w:val="en-US"/>
        </w:rPr>
        <w:t>), trạng thái ô nhớ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t-1</m:t>
            </m:r>
          </m:sub>
        </m:sSub>
      </m:oMath>
      <w:r w:rsidRPr="00033F79">
        <w:rPr>
          <w:lang w:val="en-US"/>
        </w:rPr>
        <w:t xml:space="preserve">) và đầu vào hiện tại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m:t>
            </m:r>
          </m:sub>
        </m:sSub>
      </m:oMath>
      <w:r w:rsidRPr="00033F79">
        <w:rPr>
          <w:lang w:val="en-US"/>
        </w:rPr>
        <w:t>; trong khi đầu ra bao gồm trạng thái ẩn mới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sub>
        </m:sSub>
      </m:oMath>
      <w:r w:rsidRPr="00033F79">
        <w:rPr>
          <w:lang w:val="en-US"/>
        </w:rPr>
        <w:t>), trạng thái ô nhớ mới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m:t>
            </m:r>
          </m:sub>
        </m:sSub>
      </m:oMath>
      <w:r w:rsidRPr="00033F79">
        <w:rPr>
          <w:lang w:val="en-US"/>
        </w:rPr>
        <w:t xml:space="preserve">) và một đầu ra </w:t>
      </w: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m:t>
            </m:r>
          </m:sub>
        </m:sSub>
      </m:oMath>
      <w:r w:rsidRPr="00033F79">
        <w:rPr>
          <w:lang w:val="en-US"/>
        </w:rPr>
        <w:t xml:space="preserve">. Tại bước thời gian </w:t>
      </w:r>
      <m:oMath>
        <m:r>
          <w:rPr>
            <w:rFonts w:ascii="Cambria Math" w:hAnsi="Cambria Math"/>
            <w:lang w:val="en-US"/>
          </w:rPr>
          <m:t>t+1</m:t>
        </m:r>
      </m:oMath>
      <w:r w:rsidRPr="00033F79">
        <w:rPr>
          <w:lang w:val="en-US"/>
        </w:rPr>
        <w:t xml:space="preserve">, dữ liệu mới trở thành đầu vào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t+1</m:t>
            </m:r>
          </m:sub>
        </m:sSub>
      </m:oMath>
      <w:r w:rsidRPr="00033F79">
        <w:rPr>
          <w:lang w:val="en-US"/>
        </w:rPr>
        <w:t xml:space="preserve"> cho tập hợp các ô nhớ tiếp theo, và đầu ra thu được từ trạng thái ẩn và trạng thái ô nhớ cuối cùng của ô LSTM trước đó. Sau đó, thông tin này trở thành đầu vào mới cho trạng thái ẩn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sub>
        </m:sSub>
      </m:oMath>
      <w:r w:rsidRPr="00033F79">
        <w:rPr>
          <w:lang w:val="en-US"/>
        </w:rPr>
        <w:t>) và trạng thái ô nhớ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t</m:t>
            </m:r>
          </m:sub>
        </m:sSub>
      </m:oMath>
      <w:r w:rsidRPr="00033F79">
        <w:rPr>
          <w:lang w:val="en-US"/>
        </w:rPr>
        <w:t>). Lưu ý rằng chúng tôi loại bỏ đầu ra (</w:t>
      </w: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m:t>
            </m:r>
          </m:sub>
        </m:sSub>
      </m:oMath>
      <w:r w:rsidRPr="00033F79">
        <w:rPr>
          <w:lang w:val="en-US"/>
        </w:rPr>
        <w:t xml:space="preserve">) của mỗi ô LSTM tại mỗi bước thời gian </w:t>
      </w:r>
      <m:oMath>
        <m:r>
          <w:rPr>
            <w:rFonts w:ascii="Cambria Math" w:hAnsi="Cambria Math"/>
            <w:lang w:val="en-US"/>
          </w:rPr>
          <m:t>t</m:t>
        </m:r>
      </m:oMath>
      <w:r w:rsidRPr="00033F79">
        <w:rPr>
          <w:lang w:val="en-US"/>
        </w:rPr>
        <w:t xml:space="preserve"> trong Encoder và chỉ giữ lại trạng thái ban đầu xuất phát từ trạng thái ẩn và trạng thái ô nhớ. Cuối cùng, đầu ra của bước thời gian cuối cùng (bước thứ </w:t>
      </w:r>
      <w:r w:rsidR="00F63213">
        <w:rPr>
          <w:lang w:val="en-US"/>
        </w:rPr>
        <w:t>2</w:t>
      </w:r>
      <w:r w:rsidRPr="00033F79">
        <w:rPr>
          <w:lang w:val="en-US"/>
        </w:rPr>
        <w:t>0) là trạng thái ẩn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20</m:t>
            </m:r>
          </m:sub>
        </m:sSub>
      </m:oMath>
      <w:r w:rsidRPr="00033F79">
        <w:rPr>
          <w:lang w:val="en-US"/>
        </w:rPr>
        <w:t>) và trạng thái ô nhớ (</w:t>
      </w:r>
      <m:oMath>
        <m:sSub>
          <m:sSubPr>
            <m:ctrlPr>
              <w:rPr>
                <w:rFonts w:ascii="Cambria Math" w:hAnsi="Cambria Math"/>
                <w:lang w:val="en-US"/>
              </w:rPr>
            </m:ctrlPr>
          </m:sSubPr>
          <m:e>
            <m:r>
              <w:rPr>
                <w:rFonts w:ascii="Cambria Math" w:hAnsi="Cambria Math"/>
                <w:lang w:val="en-US"/>
              </w:rPr>
              <m:t>c</m:t>
            </m:r>
          </m:e>
          <m:sub>
            <m:r>
              <w:rPr>
                <w:rFonts w:ascii="Cambria Math" w:hAnsi="Cambria Math"/>
                <w:lang w:val="en-US"/>
              </w:rPr>
              <m:t>20</m:t>
            </m:r>
          </m:sub>
        </m:sSub>
      </m:oMath>
      <w:r w:rsidRPr="00033F79">
        <w:rPr>
          <w:lang w:val="en-US"/>
        </w:rPr>
        <w:t xml:space="preserve">), đại diện cho bản tóm tắt của toàn bộ </w:t>
      </w:r>
      <w:r w:rsidR="00F63213">
        <w:rPr>
          <w:lang w:val="en-US"/>
        </w:rPr>
        <w:t>2</w:t>
      </w:r>
      <w:r w:rsidRPr="00033F79">
        <w:rPr>
          <w:lang w:val="en-US"/>
        </w:rPr>
        <w:t>0 bước thời gian.</w:t>
      </w:r>
    </w:p>
    <w:p w14:paraId="4635EBC3" w14:textId="591204EC" w:rsidR="00033F79" w:rsidRPr="00033F79" w:rsidRDefault="00033F79" w:rsidP="00033F79">
      <w:pPr>
        <w:rPr>
          <w:lang w:val="en-US"/>
        </w:rPr>
      </w:pPr>
      <w:r w:rsidRPr="00033F79">
        <w:rPr>
          <w:lang w:val="en-US"/>
        </w:rPr>
        <w:t xml:space="preserve">Do đó, vectơ đầu vào của LSTM Encoder có kích thước </w:t>
      </w:r>
      <m:oMath>
        <m:r>
          <w:rPr>
            <w:rFonts w:ascii="Cambria Math" w:hAnsi="Cambria Math"/>
            <w:lang w:val="en-US"/>
          </w:rPr>
          <m:t>20×13</m:t>
        </m:r>
      </m:oMath>
      <w:r w:rsidRPr="00033F79">
        <w:rPr>
          <w:lang w:val="en-US"/>
        </w:rPr>
        <w:t xml:space="preserve">, trong đó </w:t>
      </w:r>
      <w:r w:rsidR="00DE1CA9">
        <w:rPr>
          <w:lang w:val="en-US"/>
        </w:rPr>
        <w:t>2</w:t>
      </w:r>
      <w:r w:rsidRPr="00033F79">
        <w:rPr>
          <w:lang w:val="en-US"/>
        </w:rPr>
        <w:t xml:space="preserve">0 là số bước thời gian (hoặc độ dài cửa sổ thời gian) và </w:t>
      </w:r>
      <w:r w:rsidR="006264C9">
        <w:rPr>
          <w:lang w:val="en-US"/>
        </w:rPr>
        <w:t>13</w:t>
      </w:r>
      <w:r w:rsidRPr="00033F79">
        <w:rPr>
          <w:lang w:val="en-US"/>
        </w:rPr>
        <w:t xml:space="preserve"> là số lượng đặc trưng. </w:t>
      </w:r>
      <w:r w:rsidR="00891EF8" w:rsidRPr="00891EF8">
        <w:t>Với cấu hình kích thước trạng thái ẩn (</w:t>
      </w:r>
      <w:r w:rsidR="00891EF8" w:rsidRPr="00891EF8">
        <w:rPr>
          <w:i/>
          <w:iCs/>
        </w:rPr>
        <w:t>hidden size</w:t>
      </w:r>
      <w:r w:rsidR="00891EF8" w:rsidRPr="00891EF8">
        <w:t xml:space="preserve">) của LSTM là </w:t>
      </w:r>
      <w:r w:rsidR="006264C9">
        <w:t>32</w:t>
      </w:r>
      <w:r w:rsidR="00891EF8" w:rsidRPr="00891EF8">
        <w:t>, sau khi chuỗi đi qua bộ LSTM Encoder, chúng ta thu được vectơ đặc trưng nén (biểu diễn tiềm ẩn) có kích thước là </w:t>
      </w:r>
      <m:oMath>
        <m:r>
          <w:rPr>
            <w:rFonts w:ascii="Cambria Math" w:hAnsi="Cambria Math"/>
          </w:rPr>
          <m:t>1×32</m:t>
        </m:r>
      </m:oMath>
      <w:r w:rsidR="00891EF8" w:rsidRPr="00891EF8">
        <w:t>.</w:t>
      </w:r>
      <w:r w:rsidRPr="00033F79">
        <w:rPr>
          <w:lang w:val="en-US"/>
        </w:rPr>
        <w:t xml:space="preserve">Kiến trúc LSTM Encoder của chúng tôi (xem Hình </w:t>
      </w:r>
      <w:r w:rsidR="00664F82">
        <w:rPr>
          <w:lang w:val="en-US"/>
        </w:rPr>
        <w:t>2.1</w:t>
      </w:r>
      <w:r w:rsidRPr="00033F79">
        <w:rPr>
          <w:lang w:val="en-US"/>
        </w:rPr>
        <w:t xml:space="preserve">: Mạng </w:t>
      </w:r>
      <w:r w:rsidR="003B7C7E">
        <w:rPr>
          <w:lang w:val="en-US"/>
        </w:rPr>
        <w:t>nơ-ron</w:t>
      </w:r>
      <w:r w:rsidRPr="00033F79">
        <w:rPr>
          <w:lang w:val="en-US"/>
        </w:rPr>
        <w:t xml:space="preserve"> LSTM-Autoencoder) được định nghĩa như sau:</w:t>
      </w:r>
    </w:p>
    <w:p w14:paraId="452FF14E" w14:textId="07056CC5" w:rsidR="00891EF8" w:rsidRPr="00891EF8" w:rsidRDefault="00891EF8" w:rsidP="00DB37CD">
      <w:pPr>
        <w:pStyle w:val="ListParagraph"/>
        <w:numPr>
          <w:ilvl w:val="0"/>
          <w:numId w:val="8"/>
        </w:numPr>
        <w:rPr>
          <w:lang w:val="en-US"/>
        </w:rPr>
      </w:pPr>
      <w:r w:rsidRPr="00891EF8">
        <w:rPr>
          <w:lang w:val="en-US"/>
        </w:rPr>
        <w:t>Mỗi chuỗi log sự kiện trong lớp Input ban đầu là dữ liệu dạng bảng được</w:t>
      </w:r>
      <w:r w:rsidR="00AE60F9">
        <w:rPr>
          <w:lang w:val="en-US"/>
        </w:rPr>
        <w:t xml:space="preserve"> </w:t>
      </w:r>
      <w:r w:rsidRPr="00891EF8">
        <w:rPr>
          <w:lang w:val="en-US"/>
        </w:rPr>
        <w:t>định dạng lại thành cấu trúc 3D có kích thước </w:t>
      </w:r>
      <m:oMath>
        <m:r>
          <w:rPr>
            <w:rFonts w:ascii="Cambria Math" w:hAnsi="Cambria Math"/>
            <w:lang w:val="en-US"/>
          </w:rPr>
          <m:t>B×20×13</m:t>
        </m:r>
      </m:oMath>
      <w:r w:rsidRPr="00891EF8">
        <w:rPr>
          <w:lang w:val="en-US"/>
        </w:rPr>
        <w:t> (với </w:t>
      </w:r>
      <m:oMath>
        <m:r>
          <w:rPr>
            <w:rFonts w:ascii="Cambria Math" w:hAnsi="Cambria Math"/>
            <w:lang w:val="en-US"/>
          </w:rPr>
          <m:t>B</m:t>
        </m:r>
      </m:oMath>
      <w:r w:rsidRPr="00891EF8">
        <w:rPr>
          <w:lang w:val="en-US"/>
        </w:rPr>
        <w:t> là kích thước lô - </w:t>
      </w:r>
      <w:r w:rsidRPr="00891EF8">
        <w:rPr>
          <w:i/>
          <w:iCs/>
          <w:lang w:val="en-US"/>
        </w:rPr>
        <w:t>batch size</w:t>
      </w:r>
      <w:r w:rsidRPr="00891EF8">
        <w:rPr>
          <w:lang w:val="en-US"/>
        </w:rPr>
        <w:t>). Dạng chuỗi dữ liệu đầu vào này giúp mô hình ghi nhận các mô hình hành vi bất thường của hệ thống dựa trên sự tuần tự của chuỗi sự kiện.</w:t>
      </w:r>
    </w:p>
    <w:p w14:paraId="5B492556" w14:textId="2697E90B" w:rsidR="00891EF8" w:rsidRPr="00891EF8" w:rsidRDefault="00891EF8" w:rsidP="00DB37CD">
      <w:pPr>
        <w:pStyle w:val="ListParagraph"/>
        <w:numPr>
          <w:ilvl w:val="0"/>
          <w:numId w:val="8"/>
        </w:numPr>
        <w:rPr>
          <w:lang w:val="en-US"/>
        </w:rPr>
      </w:pPr>
      <w:r w:rsidRPr="00891EF8">
        <w:rPr>
          <w:lang w:val="en-US"/>
        </w:rPr>
        <w:t xml:space="preserve">Lớp LSTM Encoder gồm </w:t>
      </w:r>
      <w:r w:rsidR="006264C9">
        <w:rPr>
          <w:lang w:val="en-US"/>
        </w:rPr>
        <w:t>32</w:t>
      </w:r>
      <w:r w:rsidRPr="00891EF8">
        <w:rPr>
          <w:lang w:val="en-US"/>
        </w:rPr>
        <w:t xml:space="preserve"> đơn vị ẩn mỗi lớp, sử dụng hàm kích hoạt phi tuyến "tanh".</w:t>
      </w:r>
    </w:p>
    <w:p w14:paraId="202A3294" w14:textId="77777777" w:rsidR="00891EF8" w:rsidRPr="00891EF8" w:rsidRDefault="00891EF8" w:rsidP="00DB37CD">
      <w:pPr>
        <w:pStyle w:val="ListParagraph"/>
        <w:numPr>
          <w:ilvl w:val="0"/>
          <w:numId w:val="8"/>
        </w:numPr>
        <w:rPr>
          <w:lang w:val="en-US"/>
        </w:rPr>
      </w:pPr>
      <w:r w:rsidRPr="00891EF8">
        <w:rPr>
          <w:lang w:val="en-US"/>
        </w:rPr>
        <w:lastRenderedPageBreak/>
        <w:t>Kỹ thuật Dropout với tỷ lệ 0.2 được tích hợp giữa các lớp LSTM để ngăn chặn hiện tượng quá khớp (overfitting) trong quá trình bộ mã hóa học các hành vi log bình thường.</w:t>
      </w:r>
    </w:p>
    <w:p w14:paraId="0DE3258B" w14:textId="69CA3F8C" w:rsidR="00891EF8" w:rsidRPr="00891EF8" w:rsidRDefault="00891EF8" w:rsidP="00DB37CD">
      <w:pPr>
        <w:pStyle w:val="ListParagraph"/>
        <w:numPr>
          <w:ilvl w:val="0"/>
          <w:numId w:val="8"/>
        </w:numPr>
        <w:rPr>
          <w:lang w:val="en-US"/>
        </w:rPr>
      </w:pPr>
      <w:r w:rsidRPr="00891EF8">
        <w:rPr>
          <w:lang w:val="en-US"/>
        </w:rPr>
        <w:t>Các đặc trưng đã mã hóa thu được tại ngõ ra của Encoder đại diện cho thông tin nén cô đọng của chuỗi sự kiện gốc trong không gian chiều thấp (</w:t>
      </w:r>
      <m:oMath>
        <m:r>
          <w:rPr>
            <w:rFonts w:ascii="Cambria Math" w:hAnsi="Cambria Math"/>
            <w:lang w:val="en-US"/>
          </w:rPr>
          <m:t>64</m:t>
        </m:r>
      </m:oMath>
      <w:r w:rsidRPr="00891EF8">
        <w:rPr>
          <w:lang w:val="en-US"/>
        </w:rPr>
        <w:t> chiều ẩn so với kích thước gốc </w:t>
      </w:r>
      <m:oMath>
        <m:r>
          <w:rPr>
            <w:rFonts w:ascii="Cambria Math" w:hAnsi="Cambria Math"/>
            <w:lang w:val="en-US"/>
          </w:rPr>
          <m:t>20×13=260</m:t>
        </m:r>
      </m:oMath>
      <w:r w:rsidRPr="00891EF8">
        <w:rPr>
          <w:lang w:val="en-US"/>
        </w:rPr>
        <w:t>).</w:t>
      </w:r>
    </w:p>
    <w:p w14:paraId="7C0A0C37" w14:textId="79E1506C" w:rsidR="002E63F4" w:rsidRPr="002E63F4" w:rsidRDefault="00D01AD7" w:rsidP="002E63F4">
      <w:pPr>
        <w:rPr>
          <w:lang w:val="en-US"/>
        </w:rPr>
      </w:pPr>
      <w:r w:rsidRPr="00D01AD7">
        <w:rPr>
          <w:lang w:val="en-US"/>
        </w:rPr>
        <w:t>Decoder (Bộ giải mã):</w:t>
      </w:r>
      <w:r w:rsidR="002E63F4" w:rsidRPr="002E63F4">
        <w:rPr>
          <w:rFonts w:ascii="Arial" w:eastAsia="Times New Roman" w:hAnsi="Arial" w:cs="Arial"/>
          <w:color w:val="101010"/>
          <w:sz w:val="21"/>
          <w:szCs w:val="21"/>
          <w:lang w:val="en-US" w:bidi="ar-SA"/>
        </w:rPr>
        <w:t xml:space="preserve"> </w:t>
      </w:r>
      <w:r w:rsidR="002E63F4" w:rsidRPr="002E63F4">
        <w:rPr>
          <w:lang w:val="en-US"/>
        </w:rPr>
        <w:t xml:space="preserve">Giữa lớp Encoder và Decoder, tôi thực hiện </w:t>
      </w:r>
      <w:r w:rsidR="003B7C7E">
        <w:rPr>
          <w:lang w:val="en-US"/>
        </w:rPr>
        <w:t>thêm một lớp</w:t>
      </w:r>
      <w:r w:rsidR="002E63F4" w:rsidRPr="002E63F4">
        <w:rPr>
          <w:lang w:val="en-US"/>
        </w:rPr>
        <w:t> RepeatVector để tạo ra các bản sao của vectơ đặc trưng nén </w:t>
      </w:r>
      <m:oMath>
        <m:r>
          <w:rPr>
            <w:rFonts w:ascii="Cambria Math" w:hAnsi="Cambria Math"/>
            <w:lang w:val="en-US"/>
          </w:rPr>
          <m:t>1×32</m:t>
        </m:r>
      </m:oMath>
      <w:r w:rsidR="002E63F4" w:rsidRPr="002E63F4">
        <w:rPr>
          <w:lang w:val="en-US"/>
        </w:rPr>
        <w:t> với số lượng bằng đúng số bước thời gian của cửa sổ trượt. Cụ thể, kích thước bước thời gian trong mô hình của chúng tôi được thiết lập là 20, do đó quá trình này sẽ tạo ra 20 bản sao của đặc trưng đã mã hóa dưới dạng một ma trận hai chiều có kích thước </w:t>
      </w:r>
      <m:oMath>
        <m:r>
          <w:rPr>
            <w:rFonts w:ascii="Cambria Math" w:hAnsi="Cambria Math"/>
            <w:lang w:val="en-US"/>
          </w:rPr>
          <m:t>20×32</m:t>
        </m:r>
      </m:oMath>
      <w:r w:rsidR="002E63F4" w:rsidRPr="002E63F4">
        <w:rPr>
          <w:lang w:val="en-US"/>
        </w:rPr>
        <w:t>. Đầu ra của quá trình sao chép này trở thành đầu vào của LSTM Decoder tại mỗi bước thời gian, nghĩa là mỗi bản sao của đặc trưng mã hóa tại mỗi bước thời gian sẽ là đầu vào cho ô nhớ LSTM tương ứng ở bộ giải mã.</w:t>
      </w:r>
    </w:p>
    <w:p w14:paraId="28838A60" w14:textId="1DF37372" w:rsidR="002E63F4" w:rsidRPr="002E63F4" w:rsidRDefault="002E63F4" w:rsidP="002E63F4">
      <w:pPr>
        <w:rPr>
          <w:lang w:val="en-US"/>
        </w:rPr>
      </w:pPr>
      <w:r w:rsidRPr="002E63F4">
        <w:rPr>
          <w:lang w:val="en-US"/>
        </w:rPr>
        <w:t>Điểm khác biệt của mạng LSTM giữa Encoder và Decoder là đầu ra của mỗi ô nhớ LSTM tại mỗi bước thời gian (</w:t>
      </w:r>
      <m:oMath>
        <m:sSub>
          <m:sSubPr>
            <m:ctrlPr>
              <w:rPr>
                <w:rFonts w:ascii="Cambria Math" w:hAnsi="Cambria Math"/>
                <w:lang w:val="en-US"/>
              </w:rPr>
            </m:ctrlPr>
          </m:sSubPr>
          <m:e>
            <m:r>
              <w:rPr>
                <w:rFonts w:ascii="Cambria Math" w:hAnsi="Cambria Math"/>
                <w:lang w:val="en-US"/>
              </w:rPr>
              <m:t>y</m:t>
            </m:r>
          </m:e>
          <m:sub>
            <m:r>
              <w:rPr>
                <w:rFonts w:ascii="Cambria Math" w:hAnsi="Cambria Math"/>
                <w:lang w:val="en-US"/>
              </w:rPr>
              <m:t>t</m:t>
            </m:r>
          </m:sub>
        </m:sSub>
      </m:oMath>
      <w:r w:rsidRPr="002E63F4">
        <w:rPr>
          <w:lang w:val="en-US"/>
        </w:rPr>
        <w:t>) trong Decoder được giữ lại hoàn toàn để làm dữ liệu đầu vào cho lớp tuyến tính đầu ra (tương đương lớp TimeDistributed Linear). Có hai lý do để giữ lại đầu ra của mỗi ô nhớ LSTM ở bộ giải mã: thứ nhất, để đảm bảo đầu ra từ các ô LSTM là một ma trận 3 chiều (</w:t>
      </w:r>
      <m:oMath>
        <m:r>
          <w:rPr>
            <w:rFonts w:ascii="Cambria Math" w:hAnsi="Cambria Math"/>
            <w:lang w:val="en-US"/>
          </w:rPr>
          <m:t>B×20×32</m:t>
        </m:r>
      </m:oMath>
      <w:r w:rsidRPr="002E63F4">
        <w:rPr>
          <w:lang w:val="en-US"/>
        </w:rPr>
        <w:t>), tương thích với dữ liệu đầu vào của lớp tuyến tính; và thứ hai, để đảm bảo đầu ra tái tạo của mỗi bước thời gian có thể mô phỏng lại sát nhất với dữ liệu đầu vào ban đầu.</w:t>
      </w:r>
    </w:p>
    <w:p w14:paraId="59604A08" w14:textId="180F7757" w:rsidR="002E63F4" w:rsidRPr="002E63F4" w:rsidRDefault="002E63F4" w:rsidP="002E63F4">
      <w:pPr>
        <w:rPr>
          <w:lang w:val="en-US"/>
        </w:rPr>
      </w:pPr>
      <w:r w:rsidRPr="002E63F4">
        <w:rPr>
          <w:lang w:val="en-US"/>
        </w:rPr>
        <w:t>Ở bước cuối cùng, mô hình sử dụng một lớp tuyến tính kết nối đầy đủ (Linear Layer) để ánh xạ ngược đặc trưng từ không gian ẩn </w:t>
      </w:r>
      <m:oMath>
        <m:r>
          <w:rPr>
            <w:rFonts w:ascii="Cambria Math" w:hAnsi="Cambria Math"/>
            <w:lang w:val="en-US"/>
          </w:rPr>
          <m:t>64</m:t>
        </m:r>
      </m:oMath>
      <w:r w:rsidRPr="002E63F4">
        <w:rPr>
          <w:lang w:val="en-US"/>
        </w:rPr>
        <w:t> chiều về không gian đặc trưng gốc </w:t>
      </w:r>
      <m:oMath>
        <m:r>
          <w:rPr>
            <w:rFonts w:ascii="Cambria Math" w:hAnsi="Cambria Math"/>
            <w:lang w:val="en-US"/>
          </w:rPr>
          <m:t>13</m:t>
        </m:r>
      </m:oMath>
      <w:r w:rsidRPr="002E63F4">
        <w:rPr>
          <w:lang w:val="en-US"/>
        </w:rPr>
        <w:t> chiều. Lớp này thực hiện phép nhân ma trận đối với đầu ra của LSTM Decoder tại mỗi bước thời gian để biến đổi kích thước từ </w:t>
      </w:r>
      <m:oMath>
        <m:r>
          <w:rPr>
            <w:rFonts w:ascii="Cambria Math" w:hAnsi="Cambria Math"/>
            <w:lang w:val="en-US"/>
          </w:rPr>
          <m:t>20×32</m:t>
        </m:r>
      </m:oMath>
      <w:r w:rsidRPr="002E63F4">
        <w:rPr>
          <w:lang w:val="en-US"/>
        </w:rPr>
        <w:t> thành ma trận đầu ra </w:t>
      </w:r>
      <m:oMath>
        <m:r>
          <w:rPr>
            <w:rFonts w:ascii="Cambria Math" w:hAnsi="Cambria Math"/>
            <w:lang w:val="en-US"/>
          </w:rPr>
          <m:t>20×13</m:t>
        </m:r>
      </m:oMath>
      <w:r w:rsidRPr="002E63F4">
        <w:rPr>
          <w:lang w:val="en-US"/>
        </w:rPr>
        <w:t> </w:t>
      </w:r>
      <w:r w:rsidR="00E92B45">
        <w:rPr>
          <w:lang w:val="en-US"/>
        </w:rPr>
        <w:t>-</w:t>
      </w:r>
      <w:r w:rsidRPr="002E63F4">
        <w:rPr>
          <w:lang w:val="en-US"/>
        </w:rPr>
        <w:t xml:space="preserve"> trùng khớp hoàn toàn với kích thước của chuỗi dữ liệu đầu vào ban đầu.</w:t>
      </w:r>
    </w:p>
    <w:p w14:paraId="5E0507D8" w14:textId="0642E95A" w:rsidR="002E63F4" w:rsidRPr="002E63F4" w:rsidRDefault="002E63F4" w:rsidP="002E63F4">
      <w:pPr>
        <w:rPr>
          <w:lang w:val="en-US"/>
        </w:rPr>
      </w:pPr>
      <w:r w:rsidRPr="002E63F4">
        <w:rPr>
          <w:lang w:val="en-US"/>
        </w:rPr>
        <w:t xml:space="preserve">Kiến trúc LSTM Decoder (xem Hình </w:t>
      </w:r>
      <w:r w:rsidR="00664F82">
        <w:rPr>
          <w:lang w:val="en-US"/>
        </w:rPr>
        <w:t>2.1</w:t>
      </w:r>
      <w:r w:rsidRPr="002E63F4">
        <w:rPr>
          <w:lang w:val="en-US"/>
        </w:rPr>
        <w:t>: Mạng thần kinh LSTM-Autoencoder) được định nghĩa cụ thể như sau:</w:t>
      </w:r>
    </w:p>
    <w:p w14:paraId="020ADBBD" w14:textId="66EAA992" w:rsidR="002E63F4" w:rsidRPr="002E63F4" w:rsidRDefault="002E63F4" w:rsidP="00DB37CD">
      <w:pPr>
        <w:pStyle w:val="ListParagraph"/>
        <w:numPr>
          <w:ilvl w:val="0"/>
          <w:numId w:val="9"/>
        </w:numPr>
        <w:rPr>
          <w:lang w:val="en-US"/>
        </w:rPr>
      </w:pPr>
      <w:r w:rsidRPr="002E63F4">
        <w:rPr>
          <w:lang w:val="en-US"/>
        </w:rPr>
        <w:t>Đặc trưng đã mã hóa (bottleneck layer) với kích thước </w:t>
      </w:r>
      <m:oMath>
        <m:r>
          <w:rPr>
            <w:rFonts w:ascii="Cambria Math" w:hAnsi="Cambria Math"/>
            <w:lang w:val="en-US"/>
          </w:rPr>
          <m:t>1×32</m:t>
        </m:r>
      </m:oMath>
      <w:r w:rsidRPr="002E63F4">
        <w:rPr>
          <w:lang w:val="en-US"/>
        </w:rPr>
        <w:t> được sao chép </w:t>
      </w:r>
      <m:oMath>
        <m:r>
          <w:rPr>
            <w:rFonts w:ascii="Cambria Math" w:hAnsi="Cambria Math"/>
            <w:lang w:val="en-US"/>
          </w:rPr>
          <m:t>20</m:t>
        </m:r>
      </m:oMath>
      <w:r w:rsidRPr="002E63F4">
        <w:rPr>
          <w:lang w:val="en-US"/>
        </w:rPr>
        <w:t> lần để làm đầu vào cho LSTM Decoder.</w:t>
      </w:r>
    </w:p>
    <w:p w14:paraId="759C9535" w14:textId="721AFDD1" w:rsidR="002E63F4" w:rsidRPr="002E63F4" w:rsidRDefault="002E63F4" w:rsidP="00DB37CD">
      <w:pPr>
        <w:pStyle w:val="ListParagraph"/>
        <w:numPr>
          <w:ilvl w:val="0"/>
          <w:numId w:val="9"/>
        </w:numPr>
        <w:rPr>
          <w:lang w:val="en-US"/>
        </w:rPr>
      </w:pPr>
      <w:r w:rsidRPr="002E63F4">
        <w:rPr>
          <w:lang w:val="en-US"/>
        </w:rPr>
        <w:t xml:space="preserve">Lớp LSTM Decoder gồm </w:t>
      </w:r>
      <w:r w:rsidR="00D12CF2">
        <w:rPr>
          <w:lang w:val="en-US"/>
        </w:rPr>
        <w:t>32</w:t>
      </w:r>
      <w:r w:rsidRPr="002E63F4">
        <w:rPr>
          <w:lang w:val="en-US"/>
        </w:rPr>
        <w:t xml:space="preserve"> đơn vị ẩn mỗi lớp, sử dụng hàm kích hoạt phi tuyến "tanh".</w:t>
      </w:r>
    </w:p>
    <w:p w14:paraId="13151143" w14:textId="77777777" w:rsidR="002E63F4" w:rsidRPr="002E63F4" w:rsidRDefault="002E63F4" w:rsidP="00DB37CD">
      <w:pPr>
        <w:pStyle w:val="ListParagraph"/>
        <w:numPr>
          <w:ilvl w:val="0"/>
          <w:numId w:val="9"/>
        </w:numPr>
        <w:rPr>
          <w:lang w:val="en-US"/>
        </w:rPr>
      </w:pPr>
      <w:r w:rsidRPr="002E63F4">
        <w:rPr>
          <w:lang w:val="en-US"/>
        </w:rPr>
        <w:t>Kỹ thuật Dropout với tỷ lệ 0.2 được thêm vào bộ giải mã để kiểm soát hiện tượng quá khớp (overfitting).</w:t>
      </w:r>
    </w:p>
    <w:p w14:paraId="2A43FD40" w14:textId="39BF2553" w:rsidR="002E63F4" w:rsidRPr="002E63F4" w:rsidRDefault="002E63F4" w:rsidP="00DB37CD">
      <w:pPr>
        <w:pStyle w:val="ListParagraph"/>
        <w:numPr>
          <w:ilvl w:val="0"/>
          <w:numId w:val="9"/>
        </w:numPr>
        <w:rPr>
          <w:lang w:val="en-US"/>
        </w:rPr>
      </w:pPr>
      <w:r w:rsidRPr="002E63F4">
        <w:rPr>
          <w:lang w:val="en-US"/>
        </w:rPr>
        <w:lastRenderedPageBreak/>
        <w:t>Đầu ra của LSTM Decoder có kích thước </w:t>
      </w:r>
      <m:oMath>
        <m:r>
          <w:rPr>
            <w:rFonts w:ascii="Cambria Math" w:hAnsi="Cambria Math"/>
            <w:lang w:val="en-US"/>
          </w:rPr>
          <m:t>20×32</m:t>
        </m:r>
      </m:oMath>
      <w:r w:rsidRPr="002E63F4">
        <w:rPr>
          <w:lang w:val="en-US"/>
        </w:rPr>
        <w:t> sẽ đi qua lớp tuyến tính đầu ra để tái tạo chuỗi sự kiện. Trạng thái ẩn mới của Decoder (</w:t>
      </w:r>
      <m:oMath>
        <m:sSub>
          <m:sSubPr>
            <m:ctrlPr>
              <w:rPr>
                <w:rFonts w:ascii="Cambria Math" w:hAnsi="Cambria Math"/>
                <w:lang w:val="en-US"/>
              </w:rPr>
            </m:ctrlPr>
          </m:sSubPr>
          <m:e>
            <m:r>
              <w:rPr>
                <w:rFonts w:ascii="Cambria Math" w:hAnsi="Cambria Math"/>
                <w:lang w:val="en-US"/>
              </w:rPr>
              <m:t>H</m:t>
            </m:r>
          </m:e>
          <m:sub>
            <m:r>
              <w:rPr>
                <w:rFonts w:ascii="Cambria Math" w:hAnsi="Cambria Math"/>
                <w:lang w:val="en-US"/>
              </w:rPr>
              <m:t>t</m:t>
            </m:r>
          </m:sub>
        </m:sSub>
      </m:oMath>
      <w:r w:rsidRPr="002E63F4">
        <w:rPr>
          <w:lang w:val="en-US"/>
        </w:rPr>
        <w:t>) sẽ được loại bỏ sau quá trình giải mã.</w:t>
      </w:r>
    </w:p>
    <w:p w14:paraId="0D5745C9" w14:textId="214E419A" w:rsidR="002E63F4" w:rsidRPr="002E63F4" w:rsidRDefault="002E63F4" w:rsidP="002E63F4">
      <w:pPr>
        <w:rPr>
          <w:lang w:val="en-US"/>
        </w:rPr>
      </w:pPr>
      <w:r w:rsidRPr="002E63F4">
        <w:rPr>
          <w:lang w:val="en-US"/>
        </w:rPr>
        <w:t>Do đó, kết quả đầu ra thu được từ phần Decoder là chuỗi sự kiện được tái tạo có cùng kích thước và số chiều (</w:t>
      </w:r>
      <m:oMath>
        <m:r>
          <w:rPr>
            <w:rFonts w:ascii="Cambria Math" w:hAnsi="Cambria Math"/>
            <w:lang w:val="en-US"/>
          </w:rPr>
          <m:t>20×13</m:t>
        </m:r>
      </m:oMath>
      <w:r w:rsidRPr="002E63F4">
        <w:rPr>
          <w:lang w:val="en-US"/>
        </w:rPr>
        <w:t>)</w:t>
      </w:r>
      <w:r w:rsidR="006264C9">
        <w:rPr>
          <w:lang w:val="en-US"/>
        </w:rPr>
        <w:t xml:space="preserve"> </w:t>
      </w:r>
      <w:r w:rsidRPr="002E63F4">
        <w:rPr>
          <w:lang w:val="en-US"/>
        </w:rPr>
        <w:t>với chuỗi dữ liệu đầu vào gốc. Mục tiêu tối ưu hóa cuối cùng của mô hình LSTM-AE là làm cho chuỗi tái tạo đầu ra tiệm cận sát nhất với chuỗi đầu vào ban đầu, tức là </w:t>
      </w:r>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oMath>
      <w:r w:rsidRPr="002E63F4">
        <w:rPr>
          <w:lang w:val="en-US"/>
        </w:rPr>
        <w:t>, trong đó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oMath>
      <w:r w:rsidRPr="002E63F4">
        <w:rPr>
          <w:lang w:val="en-US"/>
        </w:rPr>
        <w:t> biểu thị chuỗi đầu vào và </w:t>
      </w:r>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i</m:t>
            </m:r>
          </m:sub>
        </m:sSub>
      </m:oMath>
      <w:r w:rsidRPr="002E63F4">
        <w:rPr>
          <w:lang w:val="en-US"/>
        </w:rPr>
        <w:t> biểu thị chuỗi tái tạo ở đầu ra.</w:t>
      </w:r>
    </w:p>
    <w:p w14:paraId="505A5DB6" w14:textId="5F5B6814" w:rsidR="001D1B9C" w:rsidRDefault="00D91A39" w:rsidP="002E63F4">
      <w:r w:rsidRPr="00D91A39">
        <w:t>LSTM-AE</w:t>
      </w:r>
      <w:r>
        <w:t xml:space="preserve"> Training</w:t>
      </w:r>
      <w:r w:rsidRPr="00D91A39">
        <w:t xml:space="preserve">: </w:t>
      </w:r>
      <w:r w:rsidR="001A2462">
        <w:t>T</w:t>
      </w:r>
      <w:r w:rsidRPr="00D91A39">
        <w:t xml:space="preserve">ôi chia tập dữ liệu </w:t>
      </w:r>
      <w:r w:rsidR="009F5FE6">
        <w:t>LMD</w:t>
      </w:r>
      <w:r w:rsidR="004905B7">
        <w:t xml:space="preserve"> </w:t>
      </w:r>
      <w:r w:rsidR="009F5FE6">
        <w:t>202</w:t>
      </w:r>
      <w:r w:rsidR="001A2462">
        <w:t xml:space="preserve">3 thành dữ liệu bình thường </w:t>
      </w:r>
      <w:r w:rsidR="004905B7">
        <w:t>để huấn luyện và kiểm định</w:t>
      </w:r>
      <w:r w:rsidRPr="00D91A39">
        <w:t xml:space="preserve"> </w:t>
      </w:r>
      <w:r w:rsidR="004905B7">
        <w:t>(</w:t>
      </w:r>
      <w:r w:rsidRPr="00D91A39">
        <w:t>tập huấn luyệ</w:t>
      </w:r>
      <w:r w:rsidR="004905B7">
        <w:t xml:space="preserve">n - </w:t>
      </w:r>
      <w:r w:rsidR="001A2462">
        <w:t>8</w:t>
      </w:r>
      <w:r w:rsidR="004905B7">
        <w:t>0%</w:t>
      </w:r>
      <w:r w:rsidRPr="00D91A39">
        <w:t>, tập kiểm đị</w:t>
      </w:r>
      <w:r w:rsidR="004905B7">
        <w:t xml:space="preserve">nh - </w:t>
      </w:r>
      <w:r w:rsidR="001A2462">
        <w:t>2</w:t>
      </w:r>
      <w:r w:rsidR="004905B7">
        <w:t>0%)</w:t>
      </w:r>
      <w:r w:rsidRPr="00D91A39">
        <w:t xml:space="preserve"> và </w:t>
      </w:r>
      <w:r w:rsidR="001A2462">
        <w:t>dữ liệu</w:t>
      </w:r>
      <w:r w:rsidRPr="00D91A39">
        <w:t xml:space="preserve"> kiểm thử </w:t>
      </w:r>
      <w:r w:rsidR="001A2462">
        <w:t>bao gồm cả dữ liệu bình thường và tấn công</w:t>
      </w:r>
      <w:r w:rsidRPr="00D91A39">
        <w:t xml:space="preserve">. </w:t>
      </w:r>
      <w:r w:rsidR="004905B7">
        <w:t>Kiến trúc</w:t>
      </w:r>
      <w:r w:rsidRPr="00D91A39">
        <w:t xml:space="preserve"> của LSTM-AE đề xuất được thiết kế nhằm giảm thiểu sai số tái tạo giữa đầu vào ban đầu và đầu ra tái tạo dựa trên các luồng lưu lượng chuỗi thời gian. Mô hình LSTM này hướng tới việc học các quy luật/mô hình trong dữ liệu. </w:t>
      </w:r>
      <w:r w:rsidR="00926C2A">
        <w:t>Mục đích</w:t>
      </w:r>
      <w:r w:rsidRPr="00D91A39">
        <w:t xml:space="preserve"> của tôi khi sử dụng sơ đồ Encoder và Decoder để phát hiện bất thường xuất phát từ việc cơ chế hoạt động của chúng có khả năng phát hiện bất thường dựa trên phân bố thấp của dữ liệu bình thường. Do đó, tập dữ liệu huấn luyện của tôi chỉ gồm dữ liệu chuỗi bình thường và được dùng để huấn luyện mô hình LSTM-AE. Mô hình LSTM-AE được học hành vi lưu lượng mạng bình thường thông qua các mẫu benign. Mô hình LSTM-AE đề xuất là một mô hình học không giám sát dạng Encoder-Decoder, do đó không có nhãn nào được cung cấp trong giai đoạn huấn luyện. Quá trình huấn luyện được minh họa trong Hình 3(a). Để giải quyết vấn đề quá khớp (overfitting), kỹ thuật dropout đã được thêm vào cả giai đoạn encoder lẫn decoder với tỷ lệ 0.2. Đối với các thiết lập khác trong mô hình, "Adam" là phương pháp tối ưu hóa, "tanh" được sử dụng làm hàm kích hoạt, và "</w:t>
      </w:r>
      <w:r w:rsidR="00470206">
        <w:t>MSE</w:t>
      </w:r>
      <w:r w:rsidRPr="00D91A39">
        <w:t>" được chọn làm hàm tổn thất (loss function).</w:t>
      </w:r>
    </w:p>
    <w:p w14:paraId="3C03B54C" w14:textId="550D0706" w:rsidR="00D91A39" w:rsidRDefault="00D91A39" w:rsidP="00D91A39">
      <w:pPr>
        <w:ind w:firstLine="0"/>
      </w:pPr>
      <w:r w:rsidRPr="00D91A39">
        <w:rPr>
          <w:noProof/>
          <w:lang w:val="en-US" w:bidi="ar-SA"/>
        </w:rPr>
        <w:lastRenderedPageBreak/>
        <w:drawing>
          <wp:inline distT="0" distB="0" distL="0" distR="0" wp14:anchorId="6FD34373" wp14:editId="4F8D9893">
            <wp:extent cx="5112689" cy="2969431"/>
            <wp:effectExtent l="0" t="0" r="0" b="2540"/>
            <wp:docPr id="1339786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786950" name=""/>
                    <pic:cNvPicPr/>
                  </pic:nvPicPr>
                  <pic:blipFill>
                    <a:blip r:embed="rId21"/>
                    <a:stretch>
                      <a:fillRect/>
                    </a:stretch>
                  </pic:blipFill>
                  <pic:spPr>
                    <a:xfrm>
                      <a:off x="0" y="0"/>
                      <a:ext cx="5115506" cy="2971067"/>
                    </a:xfrm>
                    <a:prstGeom prst="rect">
                      <a:avLst/>
                    </a:prstGeom>
                  </pic:spPr>
                </pic:pic>
              </a:graphicData>
            </a:graphic>
          </wp:inline>
        </w:drawing>
      </w:r>
    </w:p>
    <w:p w14:paraId="14BC9395" w14:textId="454AA6EB" w:rsidR="00156F12" w:rsidRDefault="00156F12" w:rsidP="00156F12">
      <w:pPr>
        <w:pStyle w:val="Tnhnhv"/>
      </w:pPr>
      <w:r>
        <w:t>Hình 3</w:t>
      </w:r>
      <w:r w:rsidR="00664F82">
        <w:t>: Giai đoạn Training và Testing</w:t>
      </w:r>
    </w:p>
    <w:p w14:paraId="2DCE1E5B" w14:textId="0F7B11B0" w:rsidR="00664F82" w:rsidRPr="00664F82" w:rsidRDefault="00D91A39" w:rsidP="00664F82">
      <w:r w:rsidRPr="00D91A39">
        <w:rPr>
          <w:lang w:val="en-US"/>
        </w:rPr>
        <w:t>Kiểm thử LSTM-AE:</w:t>
      </w:r>
      <w:r>
        <w:rPr>
          <w:lang w:val="en-US"/>
        </w:rPr>
        <w:t xml:space="preserve"> </w:t>
      </w:r>
      <w:r w:rsidR="00470206" w:rsidRPr="00470206">
        <w:t>Hình 3(b) mô tả chi tiết quy trình phát hiện bất thường dựa trên sai số tái tạo. Tại đây, ngưỡng quyết định </w:t>
      </w:r>
      <m:oMath>
        <m:r>
          <w:rPr>
            <w:rFonts w:ascii="Cambria Math" w:hAnsi="Cambria Math"/>
          </w:rPr>
          <m:t>η</m:t>
        </m:r>
      </m:oMath>
      <w:r w:rsidR="00470206" w:rsidRPr="00470206">
        <w:t> (threshold) được xác định bằng cách lấy giá trị phân vị thứ 95 của sai số tái tạo thu được từ tập dữ liệu bình thường. Sai số tái tạo trung bình (MSE) của mỗi chuỗi dữ liệu trong tập kiểm thử sẽ được so sánh trực tiếp với ngưỡng này. Nếu sai số tái tạo của một chuỗi vượt quá ngưỡng </w:t>
      </w:r>
      <m:oMath>
        <m:r>
          <w:rPr>
            <w:rFonts w:ascii="Cambria Math" w:hAnsi="Cambria Math"/>
          </w:rPr>
          <m:t>η</m:t>
        </m:r>
      </m:oMath>
      <w:r w:rsidR="00470206" w:rsidRPr="00470206">
        <w:t>, chuỗi đó sẽ được phân loại là bất thường (anomaly); ngược lại, chuỗi đó được xem là bình thường. Quá trình ra quyết định phân loại này được mô tả qua công thức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1"/>
        <w:gridCol w:w="543"/>
      </w:tblGrid>
      <w:tr w:rsidR="00664F82" w14:paraId="501F99B8" w14:textId="77777777" w:rsidTr="00664F82">
        <w:tc>
          <w:tcPr>
            <w:tcW w:w="8815" w:type="dxa"/>
          </w:tcPr>
          <w:p w14:paraId="66B0F833" w14:textId="3EE3F407" w:rsidR="00664F82" w:rsidRDefault="00664F82" w:rsidP="00664F82">
            <w:pPr>
              <w:rPr>
                <w:lang w:val="en-US"/>
              </w:rPr>
            </w:pPr>
            <m:oMathPara>
              <m:oMath>
                <m:r>
                  <w:rPr>
                    <w:rFonts w:ascii="Cambria Math" w:hAnsi="Cambria Math"/>
                    <w:lang w:val="en-US"/>
                  </w:rPr>
                  <m:t>X'=</m:t>
                </m:r>
                <m:d>
                  <m:dPr>
                    <m:begChr m:val="{"/>
                    <m:endChr m:val=""/>
                    <m:ctrlPr>
                      <w:rPr>
                        <w:rFonts w:ascii="Cambria Math" w:hAnsi="Cambria Math"/>
                        <w:lang w:val="en-US"/>
                      </w:rPr>
                    </m:ctrlPr>
                  </m:dPr>
                  <m:e>
                    <m:m>
                      <m:mPr>
                        <m:mcs>
                          <m:mc>
                            <m:mcPr>
                              <m:count m:val="2"/>
                              <m:mcJc m:val="center"/>
                            </m:mcPr>
                          </m:mc>
                        </m:mcs>
                        <m:ctrlPr>
                          <w:rPr>
                            <w:rFonts w:ascii="Cambria Math" w:hAnsi="Cambria Math"/>
                            <w:lang w:val="en-US"/>
                          </w:rPr>
                        </m:ctrlPr>
                      </m:mPr>
                      <m:mr>
                        <m:e>
                          <m:r>
                            <w:rPr>
                              <w:rFonts w:ascii="Cambria Math" w:hAnsi="Cambria Math"/>
                              <w:lang w:val="en-US"/>
                            </w:rPr>
                            <m:t>X</m:t>
                          </m:r>
                          <m:sSub>
                            <m:sSubPr>
                              <m:ctrlPr>
                                <w:rPr>
                                  <w:rFonts w:ascii="Cambria Math" w:hAnsi="Cambria Math"/>
                                  <w:lang w:val="en-US"/>
                                </w:rPr>
                              </m:ctrlPr>
                            </m:sSubPr>
                            <m:e>
                              <m:r>
                                <w:rPr>
                                  <w:rFonts w:ascii="Cambria Math" w:hAnsi="Cambria Math"/>
                                  <w:lang w:val="en-US"/>
                                </w:rPr>
                                <m:t>'</m:t>
                              </m:r>
                            </m:e>
                            <m:sub>
                              <m:r>
                                <w:rPr>
                                  <w:rFonts w:ascii="Cambria Math" w:hAnsi="Cambria Math"/>
                                  <w:lang w:val="en-US"/>
                                </w:rPr>
                                <m:t>i</m:t>
                              </m:r>
                            </m:sub>
                          </m:sSub>
                          <m:r>
                            <m:rPr>
                              <m:nor/>
                            </m:rPr>
                            <w:rPr>
                              <w:lang w:val="en-US"/>
                            </w:rPr>
                            <m:t> là bất thường</m:t>
                          </m:r>
                          <m:r>
                            <w:rPr>
                              <w:rFonts w:ascii="Cambria Math" w:hAnsi="Cambria Math"/>
                              <w:lang w:val="en-US"/>
                            </w:rPr>
                            <m:t>,</m:t>
                          </m:r>
                        </m:e>
                        <m:e>
                          <m:r>
                            <m:rPr>
                              <m:nor/>
                            </m:rPr>
                            <w:rPr>
                              <w:lang w:val="en-US"/>
                            </w:rPr>
                            <m:t>nếu </m:t>
                          </m:r>
                          <m:r>
                            <w:rPr>
                              <w:rFonts w:ascii="Cambria Math" w:hAnsi="Cambria Math"/>
                              <w:lang w:val="en-US"/>
                            </w:rPr>
                            <m:t>Score&gt;η</m:t>
                          </m:r>
                        </m:e>
                      </m:mr>
                      <m:mr>
                        <m:e>
                          <m:r>
                            <w:rPr>
                              <w:rFonts w:ascii="Cambria Math" w:hAnsi="Cambria Math"/>
                              <w:lang w:val="en-US"/>
                            </w:rPr>
                            <m:t>X</m:t>
                          </m:r>
                          <m:sSub>
                            <m:sSubPr>
                              <m:ctrlPr>
                                <w:rPr>
                                  <w:rFonts w:ascii="Cambria Math" w:hAnsi="Cambria Math"/>
                                  <w:lang w:val="en-US"/>
                                </w:rPr>
                              </m:ctrlPr>
                            </m:sSubPr>
                            <m:e>
                              <m:r>
                                <w:rPr>
                                  <w:rFonts w:ascii="Cambria Math" w:hAnsi="Cambria Math"/>
                                  <w:lang w:val="en-US"/>
                                </w:rPr>
                                <m:t>'</m:t>
                              </m:r>
                            </m:e>
                            <m:sub>
                              <m:r>
                                <w:rPr>
                                  <w:rFonts w:ascii="Cambria Math" w:hAnsi="Cambria Math"/>
                                  <w:lang w:val="en-US"/>
                                </w:rPr>
                                <m:t>i</m:t>
                              </m:r>
                            </m:sub>
                          </m:sSub>
                          <m:r>
                            <m:rPr>
                              <m:nor/>
                            </m:rPr>
                            <w:rPr>
                              <w:lang w:val="en-US"/>
                            </w:rPr>
                            <m:t> là bình thường</m:t>
                          </m:r>
                          <m:r>
                            <w:rPr>
                              <w:rFonts w:ascii="Cambria Math" w:hAnsi="Cambria Math"/>
                              <w:lang w:val="en-US"/>
                            </w:rPr>
                            <m:t>,</m:t>
                          </m:r>
                        </m:e>
                        <m:e>
                          <m:r>
                            <m:rPr>
                              <m:nor/>
                            </m:rPr>
                            <w:rPr>
                              <w:lang w:val="en-US"/>
                            </w:rPr>
                            <m:t>trường hợp còn lại</m:t>
                          </m:r>
                        </m:e>
                      </m:mr>
                    </m:m>
                  </m:e>
                </m:d>
              </m:oMath>
            </m:oMathPara>
          </w:p>
        </w:tc>
        <w:tc>
          <w:tcPr>
            <w:tcW w:w="529" w:type="dxa"/>
          </w:tcPr>
          <w:p w14:paraId="2E2EAFEB" w14:textId="67452DEC" w:rsidR="00664F82" w:rsidRDefault="00664F82" w:rsidP="00D91A39">
            <w:pPr>
              <w:ind w:firstLine="0"/>
              <w:rPr>
                <w:lang w:val="en-US"/>
              </w:rPr>
            </w:pPr>
            <w:r>
              <w:rPr>
                <w:lang w:val="en-US"/>
              </w:rPr>
              <w:t>(7)</w:t>
            </w:r>
          </w:p>
        </w:tc>
      </w:tr>
    </w:tbl>
    <w:p w14:paraId="0A09BEC2" w14:textId="6F94780B" w:rsidR="00D91A39" w:rsidRPr="00D91A39" w:rsidRDefault="00D91A39" w:rsidP="00664F82">
      <w:pPr>
        <w:ind w:firstLine="0"/>
        <w:rPr>
          <w:lang w:val="en-US"/>
        </w:rPr>
      </w:pPr>
    </w:p>
    <w:p w14:paraId="0C38A970" w14:textId="7F624C53" w:rsidR="00D91A39" w:rsidRPr="00664F82" w:rsidRDefault="00D91A39" w:rsidP="00664F82">
      <w:pPr>
        <w:rPr>
          <w:lang w:val="en-US"/>
        </w:rPr>
      </w:pPr>
      <w:r w:rsidRPr="00D91A39">
        <w:rPr>
          <w:lang w:val="en-US"/>
        </w:rPr>
        <w:t xml:space="preserve">Trong đó </w:t>
      </w:r>
      <m:oMath>
        <m:r>
          <w:rPr>
            <w:rFonts w:ascii="Cambria Math" w:hAnsi="Cambria Math"/>
            <w:lang w:val="en-US"/>
          </w:rPr>
          <m:t>X'</m:t>
        </m:r>
      </m:oMath>
      <w:r w:rsidRPr="00D91A39">
        <w:rPr>
          <w:lang w:val="en-US"/>
        </w:rPr>
        <w:t xml:space="preserve"> đại diện cho chuỗi thời gian được tái tạo, </w:t>
      </w:r>
      <m:oMath>
        <m:r>
          <w:rPr>
            <w:rFonts w:ascii="Cambria Math" w:hAnsi="Cambria Math"/>
            <w:lang w:val="en-US"/>
          </w:rPr>
          <m:t>X</m:t>
        </m:r>
        <m:sSub>
          <m:sSubPr>
            <m:ctrlPr>
              <w:rPr>
                <w:rFonts w:ascii="Cambria Math" w:hAnsi="Cambria Math"/>
                <w:lang w:val="en-US"/>
              </w:rPr>
            </m:ctrlPr>
          </m:sSubPr>
          <m:e>
            <m:r>
              <w:rPr>
                <w:rFonts w:ascii="Cambria Math" w:hAnsi="Cambria Math"/>
                <w:lang w:val="en-US"/>
              </w:rPr>
              <m:t>'</m:t>
            </m:r>
          </m:e>
          <m:sub>
            <m:r>
              <w:rPr>
                <w:rFonts w:ascii="Cambria Math" w:hAnsi="Cambria Math"/>
                <w:lang w:val="en-US"/>
              </w:rPr>
              <m:t>i</m:t>
            </m:r>
          </m:sub>
        </m:sSub>
      </m:oMath>
      <w:r w:rsidRPr="00D91A39">
        <w:rPr>
          <w:lang w:val="en-US"/>
        </w:rPr>
        <w:t xml:space="preserve"> là một điểm dữ liệu nằm trong chuỗi thời gian đó, và </w:t>
      </w:r>
      <m:oMath>
        <m:r>
          <w:rPr>
            <w:rFonts w:ascii="Cambria Math" w:hAnsi="Cambria Math"/>
            <w:lang w:val="en-US"/>
          </w:rPr>
          <m:t>Score</m:t>
        </m:r>
      </m:oMath>
      <w:r w:rsidRPr="00D91A39">
        <w:rPr>
          <w:lang w:val="en-US"/>
        </w:rPr>
        <w:t xml:space="preserve"> là kết quả của hàm tổn thất tái tạo sử dụng M</w:t>
      </w:r>
      <w:r w:rsidR="00470206">
        <w:rPr>
          <w:lang w:val="en-US"/>
        </w:rPr>
        <w:t>S</w:t>
      </w:r>
      <w:r w:rsidRPr="00D91A39">
        <w:rPr>
          <w:lang w:val="en-US"/>
        </w:rPr>
        <w:t>E.</w:t>
      </w:r>
    </w:p>
    <w:p w14:paraId="6CA91553" w14:textId="35D554CE" w:rsidR="00CA6B73" w:rsidRDefault="00814255" w:rsidP="00CA6B73">
      <w:pPr>
        <w:pStyle w:val="Heading3"/>
      </w:pPr>
      <w:bookmarkStart w:id="25" w:name="_Toc239609006"/>
      <w:r>
        <w:lastRenderedPageBreak/>
        <w:t>Phát hiện bất thường dựa trên tái tạo</w:t>
      </w:r>
      <w:bookmarkEnd w:id="25"/>
    </w:p>
    <w:p w14:paraId="4BEE0C18" w14:textId="7695BCAD" w:rsidR="00CA6B73" w:rsidRDefault="009E4DD4" w:rsidP="004469F2">
      <w:pPr>
        <w:pStyle w:val="Heading4"/>
      </w:pPr>
      <w:r>
        <w:t>LSTM-AE cho phát hiện bất thường</w:t>
      </w:r>
    </w:p>
    <w:p w14:paraId="69742C76" w14:textId="395B6A56" w:rsidR="004905B7" w:rsidRDefault="004905B7" w:rsidP="004905B7">
      <w:pPr>
        <w:ind w:firstLine="0"/>
      </w:pPr>
      <w:r>
        <w:rPr>
          <w:noProof/>
          <w:lang w:val="en-US" w:bidi="ar-SA"/>
        </w:rPr>
        <w:drawing>
          <wp:inline distT="0" distB="0" distL="0" distR="0" wp14:anchorId="16F1A6E0" wp14:editId="6E2A5503">
            <wp:extent cx="5939790" cy="2588051"/>
            <wp:effectExtent l="0" t="0" r="3810" b="3175"/>
            <wp:docPr id="3" name="Picture 3" descr="A Framework for Anomaly Cell Detection in Energy Storag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Framework for Anomaly Cell Detection in Energy Storage ..."/>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39790" cy="2588051"/>
                    </a:xfrm>
                    <a:prstGeom prst="rect">
                      <a:avLst/>
                    </a:prstGeom>
                    <a:noFill/>
                    <a:ln>
                      <a:noFill/>
                    </a:ln>
                  </pic:spPr>
                </pic:pic>
              </a:graphicData>
            </a:graphic>
          </wp:inline>
        </w:drawing>
      </w:r>
    </w:p>
    <w:p w14:paraId="030B3592" w14:textId="4808843A" w:rsidR="00676240" w:rsidRPr="004905B7" w:rsidRDefault="00676240" w:rsidP="00676240">
      <w:pPr>
        <w:pStyle w:val="Tnhnhv"/>
      </w:pPr>
      <w:r>
        <w:t>Hình 4: Tính toán sai số tái tạo bằng MSE</w:t>
      </w:r>
    </w:p>
    <w:p w14:paraId="249B33E6" w14:textId="6F0FCB4F" w:rsidR="009E4DD4" w:rsidRPr="009E4DD4" w:rsidRDefault="009E4DD4" w:rsidP="009E4DD4">
      <w:pPr>
        <w:rPr>
          <w:lang w:val="en-US"/>
        </w:rPr>
      </w:pPr>
      <w:r>
        <w:rPr>
          <w:lang w:val="en-US"/>
        </w:rPr>
        <w:t xml:space="preserve">Một bất thường </w:t>
      </w:r>
      <w:r w:rsidRPr="009E4DD4">
        <w:rPr>
          <w:lang w:val="en-US"/>
        </w:rPr>
        <w:t>được định nghĩa là một quan sát chệch khỏi phần lớn các dữ liệu còn lại. Một ngưỡng (threshold) có thể được thiết lập làm điểm quyết định để xác định mức độ chệch của quan sát đó. Bất kỳ quan sát nào vượt quá ngưỡng đều được coi là bất thường.</w:t>
      </w:r>
    </w:p>
    <w:p w14:paraId="7122D060" w14:textId="77777777" w:rsidR="009E4DD4" w:rsidRPr="009E4DD4" w:rsidRDefault="009E4DD4" w:rsidP="009E4DD4">
      <w:pPr>
        <w:rPr>
          <w:lang w:val="en-US"/>
        </w:rPr>
      </w:pPr>
      <w:r w:rsidRPr="009E4DD4">
        <w:rPr>
          <w:lang w:val="en-US"/>
        </w:rPr>
        <w:t>Để minh họa rõ hơn chức năng của phương pháp phát hiện bất thường theo chuỗi thời gian dựa trên độ lệch tái tạo, mô hình LSTM-AE có thể được áp dụng để phát hiện bất thường cho từng chuỗi đầu vào. Điều này cho phép chúng ta thu được tỷ lệ lỗi tái tạo gắn liền với các mẫu bình thường (benign) của tập dữ liệu DDoS. Phương pháp lan truyền ngược (backpropagation) được áp dụng để điều chỉnh trọng số và các tham số của mô hình.</w:t>
      </w:r>
    </w:p>
    <w:p w14:paraId="54C854AF" w14:textId="1ED84CE3" w:rsidR="00A56577" w:rsidRPr="00664F82" w:rsidRDefault="009E4DD4" w:rsidP="00A56577">
      <w:pPr>
        <w:rPr>
          <w:lang w:val="en-US"/>
        </w:rPr>
      </w:pPr>
      <w:r w:rsidRPr="009E4DD4">
        <w:rPr>
          <w:lang w:val="en-US"/>
        </w:rPr>
        <w:t xml:space="preserve">Chúng tôi sử dụng thuật toán Sai số </w:t>
      </w:r>
      <w:r w:rsidR="00A56577">
        <w:rPr>
          <w:lang w:val="en-US"/>
        </w:rPr>
        <w:t>bình phương</w:t>
      </w:r>
      <w:r w:rsidRPr="009E4DD4">
        <w:rPr>
          <w:lang w:val="en-US"/>
        </w:rPr>
        <w:t xml:space="preserve"> trung bình (M</w:t>
      </w:r>
      <w:r w:rsidR="00A56577">
        <w:rPr>
          <w:lang w:val="en-US"/>
        </w:rPr>
        <w:t>S</w:t>
      </w:r>
      <w:r w:rsidRPr="009E4DD4">
        <w:rPr>
          <w:lang w:val="en-US"/>
        </w:rPr>
        <w:t>E), như thể hiện trong Phương trình 8, làm hàm tổn thất (loss function) đại diện cho lỗi tái tạo: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00"/>
        <w:gridCol w:w="544"/>
      </w:tblGrid>
      <w:tr w:rsidR="00664F82" w14:paraId="61C0AA97" w14:textId="77777777" w:rsidTr="00664F82">
        <w:tc>
          <w:tcPr>
            <w:tcW w:w="8800" w:type="dxa"/>
          </w:tcPr>
          <w:p w14:paraId="7DDC1D88" w14:textId="7ED4D812" w:rsidR="00664F82" w:rsidRDefault="00664F82" w:rsidP="00A56577">
            <w:pPr>
              <w:ind w:firstLine="0"/>
              <w:rPr>
                <w:lang w:val="en-US"/>
              </w:rPr>
            </w:pPr>
            <m:oMathPara>
              <m:oMath>
                <m:r>
                  <w:rPr>
                    <w:rFonts w:ascii="Cambria Math" w:hAnsi="Cambria Math"/>
                    <w:lang w:val="en-US"/>
                  </w:rPr>
                  <m:t>Loss</m:t>
                </m:r>
                <m:d>
                  <m:dPr>
                    <m:ctrlPr>
                      <w:rPr>
                        <w:rFonts w:ascii="Cambria Math" w:hAnsi="Cambria Math"/>
                        <w:lang w:val="en-US"/>
                      </w:rPr>
                    </m:ctrlPr>
                  </m:dPr>
                  <m:e>
                    <m:r>
                      <w:rPr>
                        <w:rFonts w:ascii="Cambria Math" w:hAnsi="Cambria Math"/>
                        <w:lang w:val="en-US"/>
                      </w:rPr>
                      <m:t>MSE</m:t>
                    </m:r>
                  </m:e>
                </m:d>
                <m:r>
                  <w:rPr>
                    <w:rFonts w:ascii="Cambria Math" w:hAnsi="Cambria Math"/>
                    <w:lang w:val="en-US"/>
                  </w:rPr>
                  <m:t>=</m:t>
                </m:r>
                <m:f>
                  <m:fPr>
                    <m:ctrlPr>
                      <w:rPr>
                        <w:rFonts w:ascii="Cambria Math" w:hAnsi="Cambria Math"/>
                        <w:lang w:val="en-US"/>
                      </w:rPr>
                    </m:ctrlPr>
                  </m:fPr>
                  <m:num>
                    <m:nary>
                      <m:naryPr>
                        <m:chr m:val="∑"/>
                        <m:limLoc m:val="undOvr"/>
                        <m:grow m:val="1"/>
                        <m:ctrlPr>
                          <w:rPr>
                            <w:rFonts w:ascii="Cambria Math" w:hAnsi="Cambria Math"/>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e>
                    </m:nary>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i</m:t>
                            </m:r>
                          </m:sub>
                        </m:sSub>
                        <m:sSup>
                          <m:sSupPr>
                            <m:ctrlPr>
                              <w:rPr>
                                <w:rFonts w:ascii="Cambria Math" w:hAnsi="Cambria Math"/>
                                <w:lang w:val="en-US"/>
                              </w:rPr>
                            </m:ctrlPr>
                          </m:sSupPr>
                          <m:e>
                            <m:d>
                              <m:dPr>
                                <m:begChr m:val=""/>
                                <m:endChr m:val=""/>
                                <m:ctrlPr>
                                  <w:rPr>
                                    <w:rFonts w:ascii="Cambria Math" w:hAnsi="Cambria Math"/>
                                    <w:lang w:val="en-US"/>
                                  </w:rPr>
                                </m:ctrlPr>
                              </m:dPr>
                              <m:e>
                                <m:r>
                                  <w:rPr>
                                    <w:rFonts w:ascii="Cambria Math" w:hAnsi="Cambria Math"/>
                                    <w:lang w:val="en-US"/>
                                  </w:rPr>
                                  <m:t>)</m:t>
                                </m:r>
                              </m:e>
                            </m:d>
                          </m:e>
                          <m:sup>
                            <m:r>
                              <w:rPr>
                                <w:rFonts w:ascii="Cambria Math" w:hAnsi="Cambria Math"/>
                                <w:lang w:val="en-US"/>
                              </w:rPr>
                              <m:t>2</m:t>
                            </m:r>
                          </m:sup>
                        </m:sSup>
                      </m:e>
                    </m:d>
                  </m:num>
                  <m:den>
                    <m:r>
                      <w:rPr>
                        <w:rFonts w:ascii="Cambria Math" w:hAnsi="Cambria Math"/>
                        <w:lang w:val="en-US"/>
                      </w:rPr>
                      <m:t>n</m:t>
                    </m:r>
                  </m:den>
                </m:f>
              </m:oMath>
            </m:oMathPara>
          </w:p>
        </w:tc>
        <w:tc>
          <w:tcPr>
            <w:tcW w:w="544" w:type="dxa"/>
          </w:tcPr>
          <w:p w14:paraId="0065F04F" w14:textId="79C308BD" w:rsidR="00664F82" w:rsidRDefault="00664F82" w:rsidP="00664F82">
            <w:pPr>
              <w:ind w:firstLine="0"/>
              <w:jc w:val="center"/>
              <w:rPr>
                <w:lang w:val="en-US"/>
              </w:rPr>
            </w:pPr>
            <w:r>
              <w:rPr>
                <w:lang w:val="en-US"/>
              </w:rPr>
              <w:t>(8)</w:t>
            </w:r>
          </w:p>
        </w:tc>
      </w:tr>
    </w:tbl>
    <w:p w14:paraId="54F15BB8" w14:textId="77777777" w:rsidR="00664F82" w:rsidRPr="00A56577" w:rsidRDefault="00664F82" w:rsidP="00664F82">
      <w:pPr>
        <w:ind w:firstLine="0"/>
        <w:rPr>
          <w:lang w:val="en-US"/>
        </w:rPr>
      </w:pPr>
    </w:p>
    <w:p w14:paraId="24659E15" w14:textId="77777777" w:rsidR="00A56577" w:rsidRPr="00A56577" w:rsidRDefault="00A56577" w:rsidP="00A56577">
      <w:pPr>
        <w:rPr>
          <w:lang w:val="en-US"/>
        </w:rPr>
      </w:pPr>
      <w:r w:rsidRPr="00A56577">
        <w:rPr>
          <w:lang w:val="en-US"/>
        </w:rPr>
        <w:t>Trong đó:</w:t>
      </w:r>
    </w:p>
    <w:p w14:paraId="696E63AB" w14:textId="580B8084" w:rsidR="00A56577" w:rsidRPr="00A56577" w:rsidRDefault="00A56577" w:rsidP="00DB37CD">
      <w:pPr>
        <w:pStyle w:val="ListParagraph"/>
        <w:numPr>
          <w:ilvl w:val="0"/>
          <w:numId w:val="7"/>
        </w:numPr>
        <w:rPr>
          <w:lang w:val="en-US"/>
        </w:rPr>
      </w:pPr>
      <m:oMath>
        <m:r>
          <w:rPr>
            <w:rFonts w:ascii="Cambria Math" w:hAnsi="Cambria Math"/>
            <w:lang w:val="en-US"/>
          </w:rPr>
          <m:t>n</m:t>
        </m:r>
      </m:oMath>
      <w:r w:rsidRPr="00A56577">
        <w:rPr>
          <w:lang w:val="en-US"/>
        </w:rPr>
        <w:t> chỉ tổng số lượng mẫu.</w:t>
      </w:r>
    </w:p>
    <w:p w14:paraId="4AF2815E" w14:textId="5D669EAB" w:rsidR="00A56577" w:rsidRPr="00A56577" w:rsidRDefault="00000000" w:rsidP="00DB37CD">
      <w:pPr>
        <w:pStyle w:val="ListParagraph"/>
        <w:numPr>
          <w:ilvl w:val="0"/>
          <w:numId w:val="7"/>
        </w:numPr>
        <w:rPr>
          <w:lang w:val="en-US"/>
        </w:rPr>
      </w:pP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oMath>
      <w:r w:rsidR="00A56577" w:rsidRPr="00A56577">
        <w:rPr>
          <w:lang w:val="en-US"/>
        </w:rPr>
        <w:t> là biểu diễn của đầu vào gốc được đưa vào encoder.</w:t>
      </w:r>
    </w:p>
    <w:p w14:paraId="5459E2B7" w14:textId="168430A9" w:rsidR="00A56577" w:rsidRPr="00A56577" w:rsidRDefault="00000000" w:rsidP="00DB37CD">
      <w:pPr>
        <w:pStyle w:val="ListParagraph"/>
        <w:numPr>
          <w:ilvl w:val="0"/>
          <w:numId w:val="7"/>
        </w:numPr>
        <w:rPr>
          <w:lang w:val="en-US"/>
        </w:rPr>
      </w:pPr>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i</m:t>
            </m:r>
          </m:sub>
        </m:sSub>
      </m:oMath>
      <w:r w:rsidR="00A56577" w:rsidRPr="00A56577">
        <w:rPr>
          <w:lang w:val="en-US"/>
        </w:rPr>
        <w:t> là đầu ra được tạo ra bởi decoder (giá trị tái tạo).</w:t>
      </w:r>
    </w:p>
    <w:p w14:paraId="32137864" w14:textId="77777777" w:rsidR="00A56577" w:rsidRDefault="00A56577" w:rsidP="009E4DD4">
      <w:r w:rsidRPr="00A56577">
        <w:lastRenderedPageBreak/>
        <w:t>Sau khi quá trình huấn luyện hoàn tất và lỗi tái tạo được tính toán trên toàn bộ các mẫu, mô hình LSTM-AE sẽ học được mức MSE thấp trên dữ liệu bình thường, từ đó thiết lập giá trị phân vị thứ 95 của lỗi tái tạo (95th percentile of reconstruction error) làm ngưỡng quyết định (threshold). Ngược lại, nếu tập kiểm thử xuất hiện hành vi khác biệt so với quá trình huấn luyện, giá trị MSE thu được sẽ lớn hơn ngưỡng này và được xem là bất thường.</w:t>
      </w:r>
    </w:p>
    <w:p w14:paraId="0FF8C8EF" w14:textId="39490C1C" w:rsidR="009E4DD4" w:rsidRDefault="009E4DD4" w:rsidP="009E4DD4">
      <w:pPr>
        <w:pStyle w:val="Heading4"/>
      </w:pPr>
      <w:r>
        <w:t>Tính toán lỗi ngưỡng tái tạo</w:t>
      </w:r>
    </w:p>
    <w:p w14:paraId="02D7A509" w14:textId="6B8C40F9" w:rsidR="00BF3215" w:rsidRPr="00BF3215" w:rsidRDefault="00BF3215" w:rsidP="00BF3215">
      <w:pPr>
        <w:rPr>
          <w:lang w:val="en-US"/>
        </w:rPr>
      </w:pPr>
      <w:r w:rsidRPr="00BF3215">
        <w:rPr>
          <w:lang w:val="en-US"/>
        </w:rPr>
        <w:t xml:space="preserve">Mô hình LSTM-AE dựa trên độ lệch tái tạo được đề xuất của tôi được huấn luyện theo phương pháp học </w:t>
      </w:r>
      <w:r w:rsidR="00566FAF">
        <w:rPr>
          <w:lang w:val="en-US"/>
        </w:rPr>
        <w:t>không</w:t>
      </w:r>
      <w:r w:rsidR="0016722E">
        <w:rPr>
          <w:lang w:val="en-US"/>
        </w:rPr>
        <w:t xml:space="preserve"> giám sát, </w:t>
      </w:r>
      <w:r w:rsidRPr="00BF3215">
        <w:rPr>
          <w:lang w:val="en-US"/>
        </w:rPr>
        <w:t xml:space="preserve">hướng tới việc giảm thiểu sai số tái tạo bình phương trung bình (MSE) giữa đầu vào và đầu ra khi sử dụng dữ liệu bình thường. </w:t>
      </w:r>
      <w:r w:rsidR="0016722E">
        <w:rPr>
          <w:lang w:val="en-US"/>
        </w:rPr>
        <w:t>V</w:t>
      </w:r>
      <w:r w:rsidRPr="00BF3215">
        <w:rPr>
          <w:lang w:val="en-US"/>
        </w:rPr>
        <w:t>iệc phát hiện bất thường bằng LSTM-AE trên chuỗi thời gian được thực hiện bằng cách tính toán và tổng hợp lỗi tái tạo từ các cửa sổ trùng lặp, như minh họa ở Hình 4.</w:t>
      </w:r>
    </w:p>
    <w:p w14:paraId="1AB0E701" w14:textId="3B1A7586" w:rsidR="00BF3215" w:rsidRPr="00BF3215" w:rsidRDefault="00BF3215" w:rsidP="00BF3215">
      <w:pPr>
        <w:rPr>
          <w:lang w:val="en-US"/>
        </w:rPr>
      </w:pPr>
      <w:r w:rsidRPr="00BF3215">
        <w:rPr>
          <w:lang w:val="en-US"/>
        </w:rPr>
        <w:t>Hình này mô tả cách tính lỗi tái tạo cho từng mẫu dữ liệu nằm trong các chuỗi thời gian đa biế</w:t>
      </w:r>
      <w:r w:rsidR="0016722E">
        <w:rPr>
          <w:lang w:val="en-US"/>
        </w:rPr>
        <w:t>n</w:t>
      </w:r>
      <w:r w:rsidRPr="00BF3215">
        <w:rPr>
          <w:lang w:val="en-US"/>
        </w:rPr>
        <w:t xml:space="preserve"> khác nhau. Giả sử có một tập dữ liệu gồm 5 mẫu dữ liệu với 2 đặc trưng (được thể hiện là dữ liệu chuỗi đầu vào), hình thành nên 3 chuỗi thời gian </w:t>
      </w:r>
      <m:oMath>
        <m:d>
          <m:dPr>
            <m:begChr m:val="["/>
            <m:sep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m:t>
                </m:r>
              </m:sub>
            </m:sSub>
          </m:e>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2</m:t>
                </m:r>
              </m:sub>
            </m:sSub>
          </m:e>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m:t>
                </m:r>
              </m:sub>
            </m:sSub>
          </m:e>
        </m:d>
      </m:oMath>
      <w:r w:rsidRPr="00BF3215">
        <w:rPr>
          <w:lang w:val="en-US"/>
        </w:rPr>
        <w:t>, trong đó mỗi chuỗi chứa 3 mẫu dữ liệu với 2 đặc trưng qua 3 bước thời gian (</w:t>
      </w:r>
      <w:r w:rsidRPr="00BF3215">
        <w:rPr>
          <w:i/>
          <w:iCs/>
          <w:lang w:val="en-US"/>
        </w:rPr>
        <w:t>timesteps</w:t>
      </w:r>
      <w:r w:rsidRPr="00BF3215">
        <w:rPr>
          <w:lang w:val="en-US"/>
        </w:rPr>
        <w:t>) khác nhau. Ví dụ:</w:t>
      </w:r>
    </w:p>
    <w:p w14:paraId="42B2EE04" w14:textId="4EA0AD48" w:rsidR="009E4DD4" w:rsidRPr="009E4DD4" w:rsidRDefault="009E4DD4" w:rsidP="00DB37CD">
      <w:pPr>
        <w:pStyle w:val="ListParagraph"/>
        <w:numPr>
          <w:ilvl w:val="0"/>
          <w:numId w:val="6"/>
        </w:numPr>
        <w:rPr>
          <w:lang w:val="en-US"/>
        </w:rPr>
      </w:pPr>
      <w:r w:rsidRPr="009E4DD4">
        <w:rPr>
          <w:lang w:val="en-US"/>
        </w:rPr>
        <w:t xml:space="preserve">Chuỗi thứ nhất: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d>
          <m:dPr>
            <m:begChr m:val="{"/>
            <m:endChr m:val="}"/>
            <m:ctrlPr>
              <w:rPr>
                <w:rFonts w:ascii="Cambria Math" w:hAnsi="Cambria Math"/>
                <w:lang w:val="en-US"/>
              </w:rPr>
            </m:ctrlPr>
          </m:dPr>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12</m:t>
                    </m:r>
                  </m:sub>
                </m:sSub>
              </m:e>
            </m:d>
            <m:r>
              <w:rPr>
                <w:rFonts w:ascii="Cambria Math" w:hAnsi="Cambria Math"/>
                <w:lang w:val="en-US"/>
              </w:rPr>
              <m:t>,</m:t>
            </m:r>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21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22</m:t>
                    </m:r>
                  </m:sub>
                </m:sSub>
              </m:e>
            </m:d>
            <m:r>
              <w:rPr>
                <w:rFonts w:ascii="Cambria Math" w:hAnsi="Cambria Math"/>
                <w:lang w:val="en-US"/>
              </w:rPr>
              <m:t>,</m:t>
            </m:r>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32</m:t>
                    </m:r>
                  </m:sub>
                </m:sSub>
              </m:e>
            </m:d>
          </m:e>
        </m:d>
      </m:oMath>
    </w:p>
    <w:p w14:paraId="6561D62F" w14:textId="5E5ADFFA" w:rsidR="009E4DD4" w:rsidRPr="009E4DD4" w:rsidRDefault="009E4DD4" w:rsidP="00DB37CD">
      <w:pPr>
        <w:pStyle w:val="ListParagraph"/>
        <w:numPr>
          <w:ilvl w:val="0"/>
          <w:numId w:val="6"/>
        </w:numPr>
        <w:rPr>
          <w:lang w:val="en-US"/>
        </w:rPr>
      </w:pPr>
      <w:r w:rsidRPr="009E4DD4">
        <w:rPr>
          <w:lang w:val="en-US"/>
        </w:rPr>
        <w:t xml:space="preserve">Chuỗi thứ hai: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d>
          <m:dPr>
            <m:begChr m:val="{"/>
            <m:endChr m:val="}"/>
            <m:ctrlPr>
              <w:rPr>
                <w:rFonts w:ascii="Cambria Math" w:hAnsi="Cambria Math"/>
                <w:lang w:val="en-US"/>
              </w:rPr>
            </m:ctrlPr>
          </m:dPr>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21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22</m:t>
                    </m:r>
                  </m:sub>
                </m:sSub>
              </m:e>
            </m:d>
            <m:r>
              <w:rPr>
                <w:rFonts w:ascii="Cambria Math" w:hAnsi="Cambria Math"/>
                <w:lang w:val="en-US"/>
              </w:rPr>
              <m:t>,</m:t>
            </m:r>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32</m:t>
                    </m:r>
                  </m:sub>
                </m:sSub>
              </m:e>
            </m:d>
            <m:r>
              <w:rPr>
                <w:rFonts w:ascii="Cambria Math" w:hAnsi="Cambria Math"/>
                <w:lang w:val="en-US"/>
              </w:rPr>
              <m:t>,</m:t>
            </m:r>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41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42</m:t>
                    </m:r>
                  </m:sub>
                </m:sSub>
              </m:e>
            </m:d>
          </m:e>
        </m:d>
      </m:oMath>
    </w:p>
    <w:p w14:paraId="7562B4E5" w14:textId="0503EBEF" w:rsidR="009E4DD4" w:rsidRPr="009E4DD4" w:rsidRDefault="009E4DD4" w:rsidP="00DB37CD">
      <w:pPr>
        <w:pStyle w:val="ListParagraph"/>
        <w:numPr>
          <w:ilvl w:val="0"/>
          <w:numId w:val="6"/>
        </w:numPr>
        <w:rPr>
          <w:lang w:val="en-US"/>
        </w:rPr>
      </w:pPr>
      <w:r w:rsidRPr="009E4DD4">
        <w:rPr>
          <w:lang w:val="en-US"/>
        </w:rPr>
        <w:t xml:space="preserve">Chuỗi thứ ba: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d>
          <m:dPr>
            <m:begChr m:val="{"/>
            <m:endChr m:val="}"/>
            <m:ctrlPr>
              <w:rPr>
                <w:rFonts w:ascii="Cambria Math" w:hAnsi="Cambria Math"/>
                <w:lang w:val="en-US"/>
              </w:rPr>
            </m:ctrlPr>
          </m:dPr>
          <m:e>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32</m:t>
                    </m:r>
                  </m:sub>
                </m:sSub>
              </m:e>
            </m:d>
            <m:r>
              <w:rPr>
                <w:rFonts w:ascii="Cambria Math" w:hAnsi="Cambria Math"/>
                <w:lang w:val="en-US"/>
              </w:rPr>
              <m:t>,</m:t>
            </m:r>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41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42</m:t>
                    </m:r>
                  </m:sub>
                </m:sSub>
              </m:e>
            </m:d>
            <m:r>
              <w:rPr>
                <w:rFonts w:ascii="Cambria Math" w:hAnsi="Cambria Math"/>
                <w:lang w:val="en-US"/>
              </w:rPr>
              <m:t>,</m:t>
            </m:r>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51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52</m:t>
                    </m:r>
                  </m:sub>
                </m:sSub>
              </m:e>
            </m:d>
          </m:e>
        </m:d>
      </m:oMath>
    </w:p>
    <w:p w14:paraId="387CEC78" w14:textId="382BD92E" w:rsidR="00BF3215" w:rsidRPr="00BF3215" w:rsidRDefault="00BF3215" w:rsidP="00BF3215">
      <w:pPr>
        <w:rPr>
          <w:lang w:val="en-US"/>
        </w:rPr>
      </w:pPr>
      <w:r w:rsidRPr="00BF3215">
        <w:rPr>
          <w:lang w:val="en-US"/>
        </w:rPr>
        <w:t>Mô hình của tôi huấn luyện 3 chuỗi thời gian này làm đầu vào và tái tạo các đầu ra tương ứng ánh xạ tới từng chuỗi là </w:t>
      </w:r>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2</m:t>
            </m:r>
          </m:sub>
        </m:sSub>
        <m:r>
          <w:rPr>
            <w:rFonts w:ascii="Cambria Math" w:hAnsi="Cambria Math"/>
            <w:lang w:val="en-US"/>
          </w:rPr>
          <m:t>,</m:t>
        </m:r>
      </m:oMath>
      <w:r w:rsidRPr="00BF3215">
        <w:rPr>
          <w:lang w:val="en-US"/>
        </w:rPr>
        <w:t> và </w:t>
      </w:r>
      <m:oMath>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3</m:t>
            </m:r>
          </m:sub>
        </m:sSub>
      </m:oMath>
      <w:r w:rsidRPr="00BF3215">
        <w:rPr>
          <w:lang w:val="en-US"/>
        </w:rPr>
        <w:t>.</w:t>
      </w:r>
    </w:p>
    <w:p w14:paraId="2B88890B" w14:textId="73ECAD99" w:rsidR="00BF3215" w:rsidRPr="00BF3215" w:rsidRDefault="00BF3215" w:rsidP="00BF3215">
      <w:pPr>
        <w:rPr>
          <w:lang w:val="en-US"/>
        </w:rPr>
      </w:pPr>
      <w:r w:rsidRPr="00BF3215">
        <w:rPr>
          <w:lang w:val="en-US"/>
        </w:rPr>
        <w:t>Sử dụng phương trình lỗi tái tạo, chúng ta có thể thu được giá trị MSE của từng mẫu dữ liệu đối với từng đặc trưng. Để lấy giá trị MSE của từng mẫu dữ liệu trên nhiều đặc trưng, chúng tôi tính trung bình lỗi của mẫu dữ liệu đó qua tất cả các đặc trưng. Ví dụ, đối với mẫu dữ liệu thuộc đặc trưng 1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31</m:t>
            </m:r>
          </m:sub>
        </m:sSub>
      </m:oMath>
      <w:r w:rsidRPr="00BF3215">
        <w:rPr>
          <w:lang w:val="en-US"/>
        </w:rPr>
        <w:t>), mẫu này xuất hiện đồng thời trong cả 3 chuỗi thời gian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oMath>
      <w:r w:rsidRPr="00BF3215">
        <w:rPr>
          <w:lang w:val="en-US"/>
        </w:rPr>
        <w:t> và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m:t>
            </m:r>
          </m:sub>
        </m:sSub>
      </m:oMath>
      <w:r w:rsidRPr="00BF3215">
        <w:rPr>
          <w:lang w:val="en-US"/>
        </w:rPr>
        <w:t>. Lỗi tái tạo </w:t>
      </w:r>
      <m:oMath>
        <m:sSubSup>
          <m:sSubSupPr>
            <m:ctrlPr>
              <w:rPr>
                <w:rFonts w:ascii="Cambria Math" w:hAnsi="Cambria Math"/>
                <w:lang w:val="en-US"/>
              </w:rPr>
            </m:ctrlPr>
          </m:sSubSupPr>
          <m:e>
            <m:r>
              <w:rPr>
                <w:rFonts w:ascii="Cambria Math" w:hAnsi="Cambria Math"/>
                <w:lang w:val="en-US"/>
              </w:rPr>
              <m:t>x</m:t>
            </m:r>
          </m:e>
          <m:sub>
            <m:r>
              <w:rPr>
                <w:rFonts w:ascii="Cambria Math" w:hAnsi="Cambria Math"/>
                <w:lang w:val="en-US"/>
              </w:rPr>
              <m:t>31</m:t>
            </m:r>
          </m:sub>
          <m:sup>
            <m:r>
              <w:rPr>
                <w:rFonts w:ascii="Cambria Math" w:hAnsi="Cambria Math"/>
                <w:lang w:val="en-US"/>
              </w:rPr>
              <m:t>'</m:t>
            </m:r>
          </m:sup>
        </m:sSubSup>
      </m:oMath>
      <w:r w:rsidRPr="00BF3215">
        <w:rPr>
          <w:lang w:val="en-US"/>
        </w:rPr>
        <w:t> của nó được tính theo công thức bình phương sai số trung bình trên cả 3 cửa sổ trượt:</w:t>
      </w:r>
    </w:p>
    <w:p w14:paraId="2FFE2F7B" w14:textId="73CDC904" w:rsidR="00BF3215" w:rsidRPr="00BF3215" w:rsidRDefault="00000000" w:rsidP="00BF3215">
      <w:pPr>
        <w:rPr>
          <w:lang w:val="en-US"/>
        </w:rPr>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lang w:val="en-US"/>
                </w:rPr>
                <m:t>31</m:t>
              </m:r>
            </m:sub>
            <m:sup>
              <m:r>
                <w:rPr>
                  <w:rFonts w:ascii="Cambria Math" w:hAnsi="Cambria Math"/>
                  <w:lang w:val="en-US"/>
                </w:rPr>
                <m:t>'</m:t>
              </m:r>
            </m:sup>
          </m:sSubSup>
          <m:r>
            <w:rPr>
              <w:rFonts w:ascii="Cambria Math" w:hAnsi="Cambria Math"/>
              <w:lang w:val="en-US"/>
            </w:rPr>
            <m:t>=</m:t>
          </m:r>
          <m:f>
            <m:fPr>
              <m:ctrlPr>
                <w:rPr>
                  <w:rFonts w:ascii="Cambria Math" w:hAnsi="Cambria Math"/>
                  <w:lang w:val="en-US"/>
                </w:rPr>
              </m:ctrlPr>
            </m:fPr>
            <m:num>
              <m:sSup>
                <m:sSupPr>
                  <m:ctrlPr>
                    <w:rPr>
                      <w:rFonts w:ascii="Cambria Math" w:hAnsi="Cambria Math"/>
                      <w:lang w:val="en-US"/>
                    </w:rPr>
                  </m:ctrlPr>
                </m:sSupPr>
                <m:e>
                  <m:d>
                    <m:dPr>
                      <m:ctrlPr>
                        <w:rPr>
                          <w:rFonts w:ascii="Cambria Math" w:hAnsi="Cambria Math"/>
                          <w:lang w:val="en-US"/>
                        </w:rPr>
                      </m:ctrlPr>
                    </m:dPr>
                    <m:e>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31</m:t>
                          </m:r>
                        </m:sub>
                        <m:sup>
                          <m:d>
                            <m:dPr>
                              <m:ctrlPr>
                                <w:rPr>
                                  <w:rFonts w:ascii="Cambria Math" w:hAnsi="Cambria Math"/>
                                  <w:lang w:val="en-US"/>
                                </w:rPr>
                              </m:ctrlPr>
                            </m:dPr>
                            <m:e>
                              <m:r>
                                <w:rPr>
                                  <w:rFonts w:ascii="Cambria Math" w:hAnsi="Cambria Math"/>
                                  <w:lang w:val="en-US"/>
                                </w:rPr>
                                <m:t>1</m:t>
                              </m:r>
                            </m:e>
                          </m:d>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31</m:t>
                          </m:r>
                        </m:sub>
                      </m:sSub>
                    </m:e>
                  </m:d>
                </m:e>
                <m:sup>
                  <m:r>
                    <w:rPr>
                      <w:rFonts w:ascii="Cambria Math" w:hAnsi="Cambria Math"/>
                      <w:lang w:val="en-US"/>
                    </w:rPr>
                    <m:t>2</m:t>
                  </m:r>
                </m:sup>
              </m:sSup>
              <m:r>
                <w:rPr>
                  <w:rFonts w:ascii="Cambria Math" w:hAnsi="Cambria Math"/>
                  <w:lang w:val="en-US"/>
                </w:rPr>
                <m:t>+</m:t>
              </m:r>
              <m:sSup>
                <m:sSupPr>
                  <m:ctrlPr>
                    <w:rPr>
                      <w:rFonts w:ascii="Cambria Math" w:hAnsi="Cambria Math"/>
                      <w:lang w:val="en-US"/>
                    </w:rPr>
                  </m:ctrlPr>
                </m:sSupPr>
                <m:e>
                  <m:d>
                    <m:dPr>
                      <m:ctrlPr>
                        <w:rPr>
                          <w:rFonts w:ascii="Cambria Math" w:hAnsi="Cambria Math"/>
                          <w:lang w:val="en-US"/>
                        </w:rPr>
                      </m:ctrlPr>
                    </m:dPr>
                    <m:e>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31</m:t>
                          </m:r>
                        </m:sub>
                        <m:sup>
                          <m:d>
                            <m:dPr>
                              <m:ctrlPr>
                                <w:rPr>
                                  <w:rFonts w:ascii="Cambria Math" w:hAnsi="Cambria Math"/>
                                  <w:lang w:val="en-US"/>
                                </w:rPr>
                              </m:ctrlPr>
                            </m:dPr>
                            <m:e>
                              <m:r>
                                <w:rPr>
                                  <w:rFonts w:ascii="Cambria Math" w:hAnsi="Cambria Math"/>
                                  <w:lang w:val="en-US"/>
                                </w:rPr>
                                <m:t>2</m:t>
                              </m:r>
                            </m:e>
                          </m:d>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31</m:t>
                          </m:r>
                        </m:sub>
                      </m:sSub>
                    </m:e>
                  </m:d>
                </m:e>
                <m:sup>
                  <m:r>
                    <w:rPr>
                      <w:rFonts w:ascii="Cambria Math" w:hAnsi="Cambria Math"/>
                      <w:lang w:val="en-US"/>
                    </w:rPr>
                    <m:t>2</m:t>
                  </m:r>
                </m:sup>
              </m:sSup>
              <m:r>
                <w:rPr>
                  <w:rFonts w:ascii="Cambria Math" w:hAnsi="Cambria Math"/>
                  <w:lang w:val="en-US"/>
                </w:rPr>
                <m:t>+</m:t>
              </m:r>
              <m:sSup>
                <m:sSupPr>
                  <m:ctrlPr>
                    <w:rPr>
                      <w:rFonts w:ascii="Cambria Math" w:hAnsi="Cambria Math"/>
                      <w:lang w:val="en-US"/>
                    </w:rPr>
                  </m:ctrlPr>
                </m:sSupPr>
                <m:e>
                  <m:d>
                    <m:dPr>
                      <m:ctrlPr>
                        <w:rPr>
                          <w:rFonts w:ascii="Cambria Math" w:hAnsi="Cambria Math"/>
                          <w:lang w:val="en-US"/>
                        </w:rPr>
                      </m:ctrlPr>
                    </m:dPr>
                    <m:e>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31</m:t>
                          </m:r>
                        </m:sub>
                        <m:sup>
                          <m:d>
                            <m:dPr>
                              <m:ctrlPr>
                                <w:rPr>
                                  <w:rFonts w:ascii="Cambria Math" w:hAnsi="Cambria Math"/>
                                  <w:lang w:val="en-US"/>
                                </w:rPr>
                              </m:ctrlPr>
                            </m:dPr>
                            <m:e>
                              <m:r>
                                <w:rPr>
                                  <w:rFonts w:ascii="Cambria Math" w:hAnsi="Cambria Math"/>
                                  <w:lang w:val="en-US"/>
                                </w:rPr>
                                <m:t>3</m:t>
                              </m:r>
                            </m:e>
                          </m:d>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31</m:t>
                          </m:r>
                        </m:sub>
                      </m:sSub>
                    </m:e>
                  </m:d>
                </m:e>
                <m:sup>
                  <m:r>
                    <w:rPr>
                      <w:rFonts w:ascii="Cambria Math" w:hAnsi="Cambria Math"/>
                      <w:lang w:val="en-US"/>
                    </w:rPr>
                    <m:t>2</m:t>
                  </m:r>
                </m:sup>
              </m:sSup>
            </m:num>
            <m:den>
              <m:r>
                <w:rPr>
                  <w:rFonts w:ascii="Cambria Math" w:hAnsi="Cambria Math"/>
                  <w:lang w:val="en-US"/>
                </w:rPr>
                <m:t>3</m:t>
              </m:r>
            </m:den>
          </m:f>
          <m:r>
            <m:rPr>
              <m:sty m:val="p"/>
            </m:rPr>
            <w:rPr>
              <w:lang w:val="en-US"/>
            </w:rPr>
            <w:br/>
          </m:r>
        </m:oMath>
      </m:oMathPara>
    </w:p>
    <w:p w14:paraId="45705C46" w14:textId="7D254FCD" w:rsidR="00BF3215" w:rsidRPr="00BF3215" w:rsidRDefault="00BF3215" w:rsidP="00BF3215">
      <w:pPr>
        <w:rPr>
          <w:lang w:val="en-US"/>
        </w:rPr>
      </w:pPr>
      <w:r w:rsidRPr="00BF3215">
        <w:rPr>
          <w:lang w:val="en-US"/>
        </w:rPr>
        <w:t>Tương tự, lỗi tái tạo của mẫu dữ liệu đối với đặc trưng 2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32</m:t>
            </m:r>
          </m:sub>
        </m:sSub>
      </m:oMath>
      <w:r w:rsidRPr="00BF3215">
        <w:rPr>
          <w:lang w:val="en-US"/>
        </w:rPr>
        <w:t>) được tính là:</w:t>
      </w:r>
    </w:p>
    <w:p w14:paraId="0290B410" w14:textId="208404BC" w:rsidR="00BF3215" w:rsidRPr="00BF3215" w:rsidRDefault="00000000" w:rsidP="00BF3215">
      <w:pPr>
        <w:rPr>
          <w:lang w:val="en-US"/>
        </w:rPr>
      </w:pPr>
      <m:oMathPara>
        <m:oMath>
          <m:sSubSup>
            <m:sSubSupPr>
              <m:ctrlPr>
                <w:rPr>
                  <w:rFonts w:ascii="Cambria Math" w:hAnsi="Cambria Math"/>
                  <w:lang w:val="en-US"/>
                </w:rPr>
              </m:ctrlPr>
            </m:sSubSupPr>
            <m:e>
              <m:r>
                <w:rPr>
                  <w:rFonts w:ascii="Cambria Math" w:hAnsi="Cambria Math"/>
                  <w:lang w:val="en-US"/>
                </w:rPr>
                <m:t>x</m:t>
              </m:r>
            </m:e>
            <m:sub>
              <m:r>
                <w:rPr>
                  <w:rFonts w:ascii="Cambria Math" w:hAnsi="Cambria Math"/>
                  <w:lang w:val="en-US"/>
                </w:rPr>
                <m:t>32</m:t>
              </m:r>
            </m:sub>
            <m:sup>
              <m:r>
                <w:rPr>
                  <w:rFonts w:ascii="Cambria Math" w:hAnsi="Cambria Math"/>
                  <w:lang w:val="en-US"/>
                </w:rPr>
                <m:t>'</m:t>
              </m:r>
            </m:sup>
          </m:sSubSup>
          <m:r>
            <w:rPr>
              <w:rFonts w:ascii="Cambria Math" w:hAnsi="Cambria Math"/>
              <w:lang w:val="en-US"/>
            </w:rPr>
            <m:t>=</m:t>
          </m:r>
          <m:f>
            <m:fPr>
              <m:ctrlPr>
                <w:rPr>
                  <w:rFonts w:ascii="Cambria Math" w:hAnsi="Cambria Math"/>
                  <w:lang w:val="en-US"/>
                </w:rPr>
              </m:ctrlPr>
            </m:fPr>
            <m:num>
              <m:sSup>
                <m:sSupPr>
                  <m:ctrlPr>
                    <w:rPr>
                      <w:rFonts w:ascii="Cambria Math" w:hAnsi="Cambria Math"/>
                      <w:lang w:val="en-US"/>
                    </w:rPr>
                  </m:ctrlPr>
                </m:sSupPr>
                <m:e>
                  <m:d>
                    <m:dPr>
                      <m:ctrlPr>
                        <w:rPr>
                          <w:rFonts w:ascii="Cambria Math" w:hAnsi="Cambria Math"/>
                          <w:lang w:val="en-US"/>
                        </w:rPr>
                      </m:ctrlPr>
                    </m:dPr>
                    <m:e>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32</m:t>
                          </m:r>
                        </m:sub>
                        <m:sup>
                          <m:d>
                            <m:dPr>
                              <m:ctrlPr>
                                <w:rPr>
                                  <w:rFonts w:ascii="Cambria Math" w:hAnsi="Cambria Math"/>
                                  <w:lang w:val="en-US"/>
                                </w:rPr>
                              </m:ctrlPr>
                            </m:dPr>
                            <m:e>
                              <m:r>
                                <w:rPr>
                                  <w:rFonts w:ascii="Cambria Math" w:hAnsi="Cambria Math"/>
                                  <w:lang w:val="en-US"/>
                                </w:rPr>
                                <m:t>1</m:t>
                              </m:r>
                            </m:e>
                          </m:d>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32</m:t>
                          </m:r>
                        </m:sub>
                      </m:sSub>
                    </m:e>
                  </m:d>
                </m:e>
                <m:sup>
                  <m:r>
                    <w:rPr>
                      <w:rFonts w:ascii="Cambria Math" w:hAnsi="Cambria Math"/>
                      <w:lang w:val="en-US"/>
                    </w:rPr>
                    <m:t>2</m:t>
                  </m:r>
                </m:sup>
              </m:sSup>
              <m:r>
                <w:rPr>
                  <w:rFonts w:ascii="Cambria Math" w:hAnsi="Cambria Math"/>
                  <w:lang w:val="en-US"/>
                </w:rPr>
                <m:t>+</m:t>
              </m:r>
              <m:sSup>
                <m:sSupPr>
                  <m:ctrlPr>
                    <w:rPr>
                      <w:rFonts w:ascii="Cambria Math" w:hAnsi="Cambria Math"/>
                      <w:lang w:val="en-US"/>
                    </w:rPr>
                  </m:ctrlPr>
                </m:sSupPr>
                <m:e>
                  <m:d>
                    <m:dPr>
                      <m:ctrlPr>
                        <w:rPr>
                          <w:rFonts w:ascii="Cambria Math" w:hAnsi="Cambria Math"/>
                          <w:lang w:val="en-US"/>
                        </w:rPr>
                      </m:ctrlPr>
                    </m:dPr>
                    <m:e>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32</m:t>
                          </m:r>
                        </m:sub>
                        <m:sup>
                          <m:d>
                            <m:dPr>
                              <m:ctrlPr>
                                <w:rPr>
                                  <w:rFonts w:ascii="Cambria Math" w:hAnsi="Cambria Math"/>
                                  <w:lang w:val="en-US"/>
                                </w:rPr>
                              </m:ctrlPr>
                            </m:dPr>
                            <m:e>
                              <m:r>
                                <w:rPr>
                                  <w:rFonts w:ascii="Cambria Math" w:hAnsi="Cambria Math"/>
                                  <w:lang w:val="en-US"/>
                                </w:rPr>
                                <m:t>2</m:t>
                              </m:r>
                            </m:e>
                          </m:d>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32</m:t>
                          </m:r>
                        </m:sub>
                      </m:sSub>
                    </m:e>
                  </m:d>
                </m:e>
                <m:sup>
                  <m:r>
                    <w:rPr>
                      <w:rFonts w:ascii="Cambria Math" w:hAnsi="Cambria Math"/>
                      <w:lang w:val="en-US"/>
                    </w:rPr>
                    <m:t>2</m:t>
                  </m:r>
                </m:sup>
              </m:sSup>
              <m:r>
                <w:rPr>
                  <w:rFonts w:ascii="Cambria Math" w:hAnsi="Cambria Math"/>
                  <w:lang w:val="en-US"/>
                </w:rPr>
                <m:t>+</m:t>
              </m:r>
              <m:sSup>
                <m:sSupPr>
                  <m:ctrlPr>
                    <w:rPr>
                      <w:rFonts w:ascii="Cambria Math" w:hAnsi="Cambria Math"/>
                      <w:lang w:val="en-US"/>
                    </w:rPr>
                  </m:ctrlPr>
                </m:sSupPr>
                <m:e>
                  <m:d>
                    <m:dPr>
                      <m:ctrlPr>
                        <w:rPr>
                          <w:rFonts w:ascii="Cambria Math" w:hAnsi="Cambria Math"/>
                          <w:lang w:val="en-US"/>
                        </w:rPr>
                      </m:ctrlPr>
                    </m:dPr>
                    <m:e>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32</m:t>
                          </m:r>
                        </m:sub>
                        <m:sup>
                          <m:d>
                            <m:dPr>
                              <m:ctrlPr>
                                <w:rPr>
                                  <w:rFonts w:ascii="Cambria Math" w:hAnsi="Cambria Math"/>
                                  <w:lang w:val="en-US"/>
                                </w:rPr>
                              </m:ctrlPr>
                            </m:dPr>
                            <m:e>
                              <m:r>
                                <w:rPr>
                                  <w:rFonts w:ascii="Cambria Math" w:hAnsi="Cambria Math"/>
                                  <w:lang w:val="en-US"/>
                                </w:rPr>
                                <m:t>3</m:t>
                              </m:r>
                            </m:e>
                          </m:d>
                        </m:sup>
                      </m:sSubSup>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32</m:t>
                          </m:r>
                        </m:sub>
                      </m:sSub>
                    </m:e>
                  </m:d>
                </m:e>
                <m:sup>
                  <m:r>
                    <w:rPr>
                      <w:rFonts w:ascii="Cambria Math" w:hAnsi="Cambria Math"/>
                      <w:lang w:val="en-US"/>
                    </w:rPr>
                    <m:t>2</m:t>
                  </m:r>
                </m:sup>
              </m:sSup>
            </m:num>
            <m:den>
              <m:r>
                <w:rPr>
                  <w:rFonts w:ascii="Cambria Math" w:hAnsi="Cambria Math"/>
                  <w:lang w:val="en-US"/>
                </w:rPr>
                <m:t>3</m:t>
              </m:r>
            </m:den>
          </m:f>
          <m:r>
            <m:rPr>
              <m:sty m:val="p"/>
            </m:rPr>
            <w:rPr>
              <w:lang w:val="en-US"/>
            </w:rPr>
            <w:br/>
          </m:r>
        </m:oMath>
      </m:oMathPara>
    </w:p>
    <w:p w14:paraId="045879FF" w14:textId="74F3D7A6" w:rsidR="00BF3215" w:rsidRPr="00BF3215" w:rsidRDefault="00BF3215" w:rsidP="00BF3215">
      <w:pPr>
        <w:rPr>
          <w:lang w:val="en-US"/>
        </w:rPr>
      </w:pPr>
      <w:r w:rsidRPr="00BF3215">
        <w:rPr>
          <w:i/>
          <w:iCs/>
          <w:lang w:val="en-US"/>
        </w:rPr>
        <w:t>(Lưu ý: Giá trị tái tạo của mẫu dữ liệu có thể hơi khác nhau giữa các cửa sổ trượt, do đó các ký hiệu </w:t>
      </w:r>
      <m:oMath>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31</m:t>
            </m:r>
          </m:sub>
          <m:sup>
            <m:d>
              <m:dPr>
                <m:ctrlPr>
                  <w:rPr>
                    <w:rFonts w:ascii="Cambria Math" w:hAnsi="Cambria Math"/>
                    <w:lang w:val="en-US"/>
                  </w:rPr>
                </m:ctrlPr>
              </m:dPr>
              <m:e>
                <m:r>
                  <w:rPr>
                    <w:rFonts w:ascii="Cambria Math" w:hAnsi="Cambria Math"/>
                    <w:lang w:val="en-US"/>
                  </w:rPr>
                  <m:t>1</m:t>
                </m:r>
              </m:e>
            </m:d>
          </m:sup>
        </m:sSubSup>
        <m:r>
          <w:rPr>
            <w:rFonts w:ascii="Cambria Math" w:hAnsi="Cambria Math"/>
            <w:lang w:val="en-US"/>
          </w:rPr>
          <m:t>,</m:t>
        </m:r>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31</m:t>
            </m:r>
          </m:sub>
          <m:sup>
            <m:d>
              <m:dPr>
                <m:ctrlPr>
                  <w:rPr>
                    <w:rFonts w:ascii="Cambria Math" w:hAnsi="Cambria Math"/>
                    <w:lang w:val="en-US"/>
                  </w:rPr>
                </m:ctrlPr>
              </m:dPr>
              <m:e>
                <m:r>
                  <w:rPr>
                    <w:rFonts w:ascii="Cambria Math" w:hAnsi="Cambria Math"/>
                    <w:lang w:val="en-US"/>
                  </w:rPr>
                  <m:t>2</m:t>
                </m:r>
              </m:e>
            </m:d>
          </m:sup>
        </m:sSubSup>
        <m:r>
          <w:rPr>
            <w:rFonts w:ascii="Cambria Math" w:hAnsi="Cambria Math"/>
            <w:lang w:val="en-US"/>
          </w:rPr>
          <m:t>,</m:t>
        </m:r>
        <m:sSubSup>
          <m:sSubSupPr>
            <m:ctrlPr>
              <w:rPr>
                <w:rFonts w:ascii="Cambria Math" w:hAnsi="Cambria Math"/>
                <w:lang w:val="en-US"/>
              </w:rPr>
            </m:ctrlPr>
          </m:sSubSup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31</m:t>
            </m:r>
          </m:sub>
          <m:sup>
            <m:d>
              <m:dPr>
                <m:ctrlPr>
                  <w:rPr>
                    <w:rFonts w:ascii="Cambria Math" w:hAnsi="Cambria Math"/>
                    <w:lang w:val="en-US"/>
                  </w:rPr>
                </m:ctrlPr>
              </m:dPr>
              <m:e>
                <m:r>
                  <w:rPr>
                    <w:rFonts w:ascii="Cambria Math" w:hAnsi="Cambria Math"/>
                    <w:lang w:val="en-US"/>
                  </w:rPr>
                  <m:t>3</m:t>
                </m:r>
              </m:e>
            </m:d>
          </m:sup>
        </m:sSubSup>
      </m:oMath>
      <w:r w:rsidRPr="00BF3215">
        <w:rPr>
          <w:i/>
          <w:iCs/>
          <w:lang w:val="en-US"/>
        </w:rPr>
        <w:t> lần lượt là các giá trị tái tạo của phần tử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31</m:t>
            </m:r>
          </m:sub>
        </m:sSub>
      </m:oMath>
      <w:r w:rsidRPr="00BF3215">
        <w:rPr>
          <w:i/>
          <w:iCs/>
          <w:lang w:val="en-US"/>
        </w:rPr>
        <w:t> tương ứng trong chuỗi thứ nhất, thứ hai, và thứ ba).</w:t>
      </w:r>
    </w:p>
    <w:p w14:paraId="514CD73F" w14:textId="0E6DE7F4" w:rsidR="00BF3215" w:rsidRPr="00BF3215" w:rsidRDefault="00BF3215" w:rsidP="00BF3215">
      <w:pPr>
        <w:rPr>
          <w:lang w:val="en-US"/>
        </w:rPr>
      </w:pPr>
      <w:r w:rsidRPr="00BF3215">
        <w:rPr>
          <w:lang w:val="en-US"/>
        </w:rPr>
        <w:t>Sau khi thu được lỗi tái tạo của hai đặc trưng này, tổng lỗi tái tạo của toàn bộ mẫu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m:t>
            </m:r>
          </m:sub>
        </m:sSub>
      </m:oMath>
      <w:r w:rsidRPr="00BF3215">
        <w:rPr>
          <w:lang w:val="en-US"/>
        </w:rPr>
        <w:t> được xác định bằng cách lấy giá trị trung bình cộng sai số của đặc trưng 1 và đặc trưng 2:</w:t>
      </w:r>
    </w:p>
    <w:p w14:paraId="0BEA71C9" w14:textId="6975569C" w:rsidR="00BF3215" w:rsidRPr="00BF3215" w:rsidRDefault="00BF3215" w:rsidP="00BF3215">
      <w:pPr>
        <w:rPr>
          <w:lang w:val="en-US"/>
        </w:rPr>
      </w:pPr>
      <m:oMathPara>
        <m:oMath>
          <m:r>
            <w:rPr>
              <w:rFonts w:ascii="Cambria Math" w:hAnsi="Cambria Math"/>
              <w:lang w:val="en-US"/>
            </w:rPr>
            <m:t>MS</m:t>
          </m:r>
          <m:sSub>
            <m:sSubPr>
              <m:ctrlPr>
                <w:rPr>
                  <w:rFonts w:ascii="Cambria Math" w:hAnsi="Cambria Math"/>
                  <w:lang w:val="en-US"/>
                </w:rPr>
              </m:ctrlPr>
            </m:sSubPr>
            <m:e>
              <m:r>
                <w:rPr>
                  <w:rFonts w:ascii="Cambria Math" w:hAnsi="Cambria Math"/>
                  <w:lang w:val="en-US"/>
                </w:rPr>
                <m:t>E</m:t>
              </m:r>
            </m:e>
            <m:sub>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m:t>
                  </m:r>
                </m:sub>
              </m:sSub>
            </m:sub>
          </m:sSub>
          <m:r>
            <w:rPr>
              <w:rFonts w:ascii="Cambria Math" w:hAnsi="Cambria Math"/>
              <w:lang w:val="en-US"/>
            </w:rPr>
            <m:t>=</m:t>
          </m:r>
          <m:f>
            <m:fPr>
              <m:ctrlPr>
                <w:rPr>
                  <w:rFonts w:ascii="Cambria Math" w:hAnsi="Cambria Math"/>
                  <w:lang w:val="en-US"/>
                </w:rPr>
              </m:ctrlPr>
            </m:fPr>
            <m:num>
              <m:sSubSup>
                <m:sSubSupPr>
                  <m:ctrlPr>
                    <w:rPr>
                      <w:rFonts w:ascii="Cambria Math" w:hAnsi="Cambria Math"/>
                      <w:lang w:val="en-US"/>
                    </w:rPr>
                  </m:ctrlPr>
                </m:sSubSupPr>
                <m:e>
                  <m:r>
                    <w:rPr>
                      <w:rFonts w:ascii="Cambria Math" w:hAnsi="Cambria Math"/>
                      <w:lang w:val="en-US"/>
                    </w:rPr>
                    <m:t>x</m:t>
                  </m:r>
                </m:e>
                <m:sub>
                  <m:r>
                    <w:rPr>
                      <w:rFonts w:ascii="Cambria Math" w:hAnsi="Cambria Math"/>
                      <w:lang w:val="en-US"/>
                    </w:rPr>
                    <m:t>31</m:t>
                  </m:r>
                </m:sub>
                <m:sup>
                  <m:r>
                    <w:rPr>
                      <w:rFonts w:ascii="Cambria Math" w:hAnsi="Cambria Math"/>
                      <w:lang w:val="en-US"/>
                    </w:rPr>
                    <m:t>'</m:t>
                  </m:r>
                </m:sup>
              </m:sSubSup>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x</m:t>
                  </m:r>
                </m:e>
                <m:sub>
                  <m:r>
                    <w:rPr>
                      <w:rFonts w:ascii="Cambria Math" w:hAnsi="Cambria Math"/>
                      <w:lang w:val="en-US"/>
                    </w:rPr>
                    <m:t>32</m:t>
                  </m:r>
                </m:sub>
                <m:sup>
                  <m:r>
                    <w:rPr>
                      <w:rFonts w:ascii="Cambria Math" w:hAnsi="Cambria Math"/>
                      <w:lang w:val="en-US"/>
                    </w:rPr>
                    <m:t>'</m:t>
                  </m:r>
                </m:sup>
              </m:sSubSup>
            </m:num>
            <m:den>
              <m:r>
                <w:rPr>
                  <w:rFonts w:ascii="Cambria Math" w:hAnsi="Cambria Math"/>
                  <w:lang w:val="en-US"/>
                </w:rPr>
                <m:t>2</m:t>
              </m:r>
            </m:den>
          </m:f>
          <m:r>
            <m:rPr>
              <m:sty m:val="p"/>
            </m:rPr>
            <w:rPr>
              <w:lang w:val="en-US"/>
            </w:rPr>
            <w:br/>
          </m:r>
        </m:oMath>
      </m:oMathPara>
    </w:p>
    <w:p w14:paraId="3C1BD169" w14:textId="190C2564" w:rsidR="00BF3215" w:rsidRPr="00BF3215" w:rsidRDefault="00BF3215" w:rsidP="00BF3215">
      <w:pPr>
        <w:rPr>
          <w:lang w:val="en-US"/>
        </w:rPr>
      </w:pPr>
      <w:r w:rsidRPr="00BF3215">
        <w:rPr>
          <w:i/>
          <w:iCs/>
          <w:lang w:val="en-US"/>
        </w:rPr>
        <w:t>(trong đó 2 là số lượng đặc trưng của mẫu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3</m:t>
            </m:r>
          </m:sub>
        </m:sSub>
      </m:oMath>
      <w:r w:rsidRPr="00BF3215">
        <w:rPr>
          <w:i/>
          <w:iCs/>
          <w:lang w:val="en-US"/>
        </w:rPr>
        <w:t>).</w:t>
      </w:r>
    </w:p>
    <w:p w14:paraId="53A7937C" w14:textId="1018BC75" w:rsidR="009E4DD4" w:rsidRPr="00664F82" w:rsidRDefault="00BF3215" w:rsidP="00664F82">
      <w:pPr>
        <w:rPr>
          <w:lang w:val="en-US"/>
        </w:rPr>
      </w:pPr>
      <w:r w:rsidRPr="00BF3215">
        <w:rPr>
          <w:lang w:val="en-US"/>
        </w:rPr>
        <w:t>Khi đã thu được tất cả các lỗi tái tạo trung bình cho từng mẫu dữ liệu trên tập huấn luyện bình thường, giá trị </w:t>
      </w:r>
      <w:r w:rsidRPr="003F025F">
        <w:rPr>
          <w:lang w:val="en-US"/>
        </w:rPr>
        <w:t>phân vị thứ 95 (95th percentile)</w:t>
      </w:r>
      <w:r w:rsidRPr="00BF3215">
        <w:rPr>
          <w:lang w:val="en-US"/>
        </w:rPr>
        <w:t> của tập lỗi tái tạo này sẽ được chọn làm ngưỡng phát hiện bất thường (</w:t>
      </w:r>
      <m:oMath>
        <m:r>
          <w:rPr>
            <w:rFonts w:ascii="Cambria Math" w:hAnsi="Cambria Math"/>
            <w:lang w:val="en-US"/>
          </w:rPr>
          <m:t>η</m:t>
        </m:r>
      </m:oMath>
      <w:r w:rsidRPr="00BF3215">
        <w:rPr>
          <w:lang w:val="en-US"/>
        </w:rPr>
        <w:t>). Trong quá trình kiểm thử, bất kỳ mẫu dữ liệu nào có giá trị lỗi tái tạo tổng hợp </w:t>
      </w:r>
      <m:oMath>
        <m:r>
          <w:rPr>
            <w:rFonts w:ascii="Cambria Math" w:hAnsi="Cambria Math"/>
            <w:lang w:val="en-US"/>
          </w:rPr>
          <m:t>MS</m:t>
        </m:r>
        <m:sSub>
          <m:sSubPr>
            <m:ctrlPr>
              <w:rPr>
                <w:rFonts w:ascii="Cambria Math" w:hAnsi="Cambria Math"/>
                <w:lang w:val="en-US"/>
              </w:rPr>
            </m:ctrlPr>
          </m:sSubPr>
          <m:e>
            <m:r>
              <w:rPr>
                <w:rFonts w:ascii="Cambria Math" w:hAnsi="Cambria Math"/>
                <w:lang w:val="en-US"/>
              </w:rPr>
              <m:t>E</m:t>
            </m:r>
          </m:e>
          <m:sub>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i</m:t>
                </m:r>
              </m:sub>
            </m:sSub>
          </m:sub>
        </m:sSub>
      </m:oMath>
      <w:r w:rsidRPr="00BF3215">
        <w:rPr>
          <w:lang w:val="en-US"/>
        </w:rPr>
        <w:t> vượt quá ngưỡng quyết định này sẽ được gán nhãn là bất thườn.</w:t>
      </w:r>
      <w:r w:rsidR="00053E05">
        <w:rPr>
          <w:lang w:val="en-US"/>
        </w:rPr>
        <w:t xml:space="preserve"> </w:t>
      </w:r>
    </w:p>
    <w:p w14:paraId="28DBF513" w14:textId="0F6923F1" w:rsidR="008650E0" w:rsidRDefault="00A44977" w:rsidP="008650E0">
      <w:pPr>
        <w:pStyle w:val="Heading2"/>
      </w:pPr>
      <w:bookmarkStart w:id="26" w:name="_Toc239609007"/>
      <w:r>
        <w:t xml:space="preserve">Phương pháp giải thích bất thường bằng </w:t>
      </w:r>
      <w:r w:rsidR="00A24D2D">
        <w:t>Integrated Gradients</w:t>
      </w:r>
      <w:bookmarkEnd w:id="26"/>
    </w:p>
    <w:p w14:paraId="0A7203D6" w14:textId="1F11061D" w:rsidR="00A44977" w:rsidRDefault="00A44977" w:rsidP="00A44977">
      <w:r w:rsidRPr="00A44977">
        <w:t>Phương pháp Gradient Tích hợp (Integrated Gradients - IG) là một phương pháp phân bổ đóng góp để giải thích các dự đoán của các mô hình có thể phân biệt được (thường là mạng nơ-ron sâu). Phương pháp này gán cho mỗi đặc trưng đầu vào một điểm số thể hiện đóng góp của đặc trưng đó vào sự khác biệt giữa đầu ra của mô hình đối với đầu vào thực tế và đầu vào cơ sở đã chọn.</w:t>
      </w:r>
    </w:p>
    <w:p w14:paraId="4D47B076" w14:textId="291A8A47" w:rsidR="009A5C0A" w:rsidRDefault="00792BB3" w:rsidP="009A5C0A">
      <w:pPr>
        <w:pStyle w:val="Heading3"/>
      </w:pPr>
      <w:bookmarkStart w:id="27" w:name="_Toc239609008"/>
      <w:r>
        <w:t>Công thức toán học gốc của Integrated Gradients</w:t>
      </w:r>
      <w:bookmarkEnd w:id="27"/>
    </w:p>
    <w:p w14:paraId="1C2CED6D" w14:textId="1FB6761B" w:rsidR="00B313F8" w:rsidRPr="00B313F8" w:rsidRDefault="00B313F8" w:rsidP="00B313F8">
      <w:pPr>
        <w:rPr>
          <w:lang w:val="en-US"/>
        </w:rPr>
      </w:pPr>
      <w:r w:rsidRPr="00B313F8">
        <w:rPr>
          <w:lang w:val="en-US"/>
        </w:rPr>
        <w:t>Phương pháp Integrated Gradients (IG) được đề xuất lần đầu bởi Sundararajan và các cộng sự (2017) nhằm giải quyết bài toán gán độ đóng góp của các đặc trưng đầu vào đối với đầu ra của một mạng nơ-ron sâu.</w:t>
      </w:r>
    </w:p>
    <w:p w14:paraId="029D3A0E" w14:textId="18491089" w:rsidR="00B313F8" w:rsidRPr="00B313F8" w:rsidRDefault="00B313F8" w:rsidP="00B313F8">
      <w:pPr>
        <w:rPr>
          <w:lang w:val="en-US"/>
        </w:rPr>
      </w:pPr>
      <w:r w:rsidRPr="00B313F8">
        <w:rPr>
          <w:lang w:val="en-US"/>
        </w:rPr>
        <w:t>Giả sử mạng nơ-ron được đại diện bởi một hàm số khả vi </w:t>
      </w:r>
      <m:oMath>
        <m:r>
          <w:rPr>
            <w:rFonts w:ascii="Cambria Math" w:hAnsi="Cambria Math"/>
            <w:lang w:val="en-US"/>
          </w:rPr>
          <m:t>F:</m:t>
        </m:r>
        <m:sSup>
          <m:sSupPr>
            <m:ctrlPr>
              <w:rPr>
                <w:rFonts w:ascii="Cambria Math" w:hAnsi="Cambria Math"/>
                <w:lang w:val="en-US"/>
              </w:rPr>
            </m:ctrlPr>
          </m:sSupPr>
          <m:e>
            <m:r>
              <m:rPr>
                <m:scr m:val="double-struck"/>
              </m:rPr>
              <w:rPr>
                <w:rFonts w:ascii="Cambria Math" w:hAnsi="Cambria Math"/>
                <w:lang w:val="en-US"/>
              </w:rPr>
              <m:t>R</m:t>
            </m:r>
          </m:e>
          <m:sup>
            <m:r>
              <w:rPr>
                <w:rFonts w:ascii="Cambria Math" w:hAnsi="Cambria Math"/>
                <w:lang w:val="en-US"/>
              </w:rPr>
              <m:t>D</m:t>
            </m:r>
          </m:sup>
        </m:sSup>
        <m:r>
          <m:rPr>
            <m:scr m:val="double-struck"/>
          </m:rPr>
          <w:rPr>
            <w:rFonts w:ascii="Cambria Math" w:hAnsi="Cambria Math"/>
            <w:lang w:val="en-US"/>
          </w:rPr>
          <m:t>→R</m:t>
        </m:r>
      </m:oMath>
      <w:r w:rsidRPr="00B313F8">
        <w:rPr>
          <w:lang w:val="en-US"/>
        </w:rPr>
        <w:t>, trong đó đầu vào là một mẫu dữ liệu </w:t>
      </w:r>
      <m:oMath>
        <m:r>
          <w:rPr>
            <w:rFonts w:ascii="Cambria Math" w:hAnsi="Cambria Math"/>
            <w:lang w:val="en-US"/>
          </w:rPr>
          <m:t>X=</m:t>
        </m:r>
        <m:d>
          <m:dPr>
            <m:sep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1</m:t>
                </m:r>
              </m:sub>
            </m:sSub>
          </m:e>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2</m:t>
                </m:r>
              </m:sub>
            </m:sSub>
          </m:e>
          <m:e>
            <m:r>
              <w:rPr>
                <w:rFonts w:ascii="Cambria Math" w:hAnsi="Cambria Math"/>
                <w:lang w:val="en-US"/>
              </w:rPr>
              <m:t>…</m:t>
            </m:r>
          </m:e>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D</m:t>
                </m:r>
              </m:sub>
            </m:sSub>
          </m:e>
        </m:d>
        <m:r>
          <w:rPr>
            <w:rFonts w:ascii="Cambria Math" w:hAnsi="Cambria Math"/>
            <w:lang w:val="en-US"/>
          </w:rPr>
          <m:t>∈</m:t>
        </m:r>
        <m:sSup>
          <m:sSupPr>
            <m:ctrlPr>
              <w:rPr>
                <w:rFonts w:ascii="Cambria Math" w:hAnsi="Cambria Math"/>
                <w:lang w:val="en-US"/>
              </w:rPr>
            </m:ctrlPr>
          </m:sSupPr>
          <m:e>
            <m:r>
              <m:rPr>
                <m:scr m:val="double-struck"/>
              </m:rPr>
              <w:rPr>
                <w:rFonts w:ascii="Cambria Math" w:hAnsi="Cambria Math"/>
                <w:lang w:val="en-US"/>
              </w:rPr>
              <m:t>R</m:t>
            </m:r>
          </m:e>
          <m:sup>
            <m:r>
              <w:rPr>
                <w:rFonts w:ascii="Cambria Math" w:hAnsi="Cambria Math"/>
                <w:lang w:val="en-US"/>
              </w:rPr>
              <m:t>D</m:t>
            </m:r>
          </m:sup>
        </m:sSup>
      </m:oMath>
      <w:r w:rsidRPr="00B313F8">
        <w:rPr>
          <w:lang w:val="en-US"/>
        </w:rPr>
        <w:t> và một điểm nền tham chiếu (baseline) </w:t>
      </w:r>
      <m:oMath>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m:t>
        </m:r>
        <m:d>
          <m:dPr>
            <m:sepChr m:val=","/>
            <m:ctrlPr>
              <w:rPr>
                <w:rFonts w:ascii="Cambria Math" w:hAnsi="Cambria Math"/>
                <w:lang w:val="en-US"/>
              </w:rPr>
            </m:ctrlPr>
          </m:dPr>
          <m:e>
            <m:sSubSup>
              <m:sSubSupPr>
                <m:ctrlPr>
                  <w:rPr>
                    <w:rFonts w:ascii="Cambria Math" w:hAnsi="Cambria Math"/>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m:t>
                </m:r>
              </m:sup>
            </m:sSubSup>
          </m:e>
          <m:e>
            <m:sSubSup>
              <m:sSubSupPr>
                <m:ctrlPr>
                  <w:rPr>
                    <w:rFonts w:ascii="Cambria Math" w:hAnsi="Cambria Math"/>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m:t>
                </m:r>
              </m:sup>
            </m:sSubSup>
          </m:e>
          <m:e>
            <m:r>
              <w:rPr>
                <w:rFonts w:ascii="Cambria Math" w:hAnsi="Cambria Math"/>
                <w:lang w:val="en-US"/>
              </w:rPr>
              <m:t>…</m:t>
            </m:r>
          </m:e>
          <m:e>
            <m:sSubSup>
              <m:sSubSupPr>
                <m:ctrlPr>
                  <w:rPr>
                    <w:rFonts w:ascii="Cambria Math" w:hAnsi="Cambria Math"/>
                    <w:lang w:val="en-US"/>
                  </w:rPr>
                </m:ctrlPr>
              </m:sSubSupPr>
              <m:e>
                <m:r>
                  <w:rPr>
                    <w:rFonts w:ascii="Cambria Math" w:hAnsi="Cambria Math"/>
                    <w:lang w:val="en-US"/>
                  </w:rPr>
                  <m:t>x</m:t>
                </m:r>
              </m:e>
              <m:sub>
                <m:r>
                  <w:rPr>
                    <w:rFonts w:ascii="Cambria Math" w:hAnsi="Cambria Math"/>
                    <w:lang w:val="en-US"/>
                  </w:rPr>
                  <m:t>D</m:t>
                </m:r>
              </m:sub>
              <m:sup>
                <m:r>
                  <w:rPr>
                    <w:rFonts w:ascii="Cambria Math" w:hAnsi="Cambria Math"/>
                    <w:lang w:val="en-US"/>
                  </w:rPr>
                  <m:t>'</m:t>
                </m:r>
              </m:sup>
            </m:sSubSup>
          </m:e>
        </m:d>
        <m:r>
          <w:rPr>
            <w:rFonts w:ascii="Cambria Math" w:hAnsi="Cambria Math"/>
            <w:lang w:val="en-US"/>
          </w:rPr>
          <m:t>∈</m:t>
        </m:r>
        <m:sSup>
          <m:sSupPr>
            <m:ctrlPr>
              <w:rPr>
                <w:rFonts w:ascii="Cambria Math" w:hAnsi="Cambria Math"/>
                <w:lang w:val="en-US"/>
              </w:rPr>
            </m:ctrlPr>
          </m:sSupPr>
          <m:e>
            <m:r>
              <m:rPr>
                <m:scr m:val="double-struck"/>
              </m:rPr>
              <w:rPr>
                <w:rFonts w:ascii="Cambria Math" w:hAnsi="Cambria Math"/>
                <w:lang w:val="en-US"/>
              </w:rPr>
              <m:t>R</m:t>
            </m:r>
          </m:e>
          <m:sup>
            <m:r>
              <w:rPr>
                <w:rFonts w:ascii="Cambria Math" w:hAnsi="Cambria Math"/>
                <w:lang w:val="en-US"/>
              </w:rPr>
              <m:t>D</m:t>
            </m:r>
          </m:sup>
        </m:sSup>
      </m:oMath>
      <w:r w:rsidRPr="00B313F8">
        <w:rPr>
          <w:lang w:val="en-US"/>
        </w:rPr>
        <w:t>. Điểm đóng góp của đặc trưng thứ </w:t>
      </w:r>
      <m:oMath>
        <m:r>
          <w:rPr>
            <w:rFonts w:ascii="Cambria Math" w:hAnsi="Cambria Math"/>
            <w:lang w:val="en-US"/>
          </w:rPr>
          <m:t>d</m:t>
        </m:r>
      </m:oMath>
      <w:r w:rsidRPr="00B313F8">
        <w:rPr>
          <w:lang w:val="en-US"/>
        </w:rPr>
        <w:t> (</w:t>
      </w:r>
      <m:oMath>
        <m:r>
          <w:rPr>
            <w:rFonts w:ascii="Cambria Math" w:hAnsi="Cambria Math"/>
            <w:lang w:val="en-US"/>
          </w:rPr>
          <m:t>d=1,…,D</m:t>
        </m:r>
      </m:oMath>
      <w:r w:rsidRPr="00B313F8">
        <w:rPr>
          <w:lang w:val="en-US"/>
        </w:rPr>
        <w:t xml:space="preserve">) đối với sự thay đổi đầu ra của mạng nơ-ron </w:t>
      </w:r>
      <w:r w:rsidRPr="00B313F8">
        <w:rPr>
          <w:lang w:val="en-US"/>
        </w:rPr>
        <w:lastRenderedPageBreak/>
        <w:t>từ </w:t>
      </w:r>
      <m:oMath>
        <m:r>
          <w:rPr>
            <w:rFonts w:ascii="Cambria Math" w:hAnsi="Cambria Math"/>
            <w:lang w:val="en-US"/>
          </w:rPr>
          <m:t>F</m:t>
        </m:r>
        <m:d>
          <m:dPr>
            <m:ctrlPr>
              <w:rPr>
                <w:rFonts w:ascii="Cambria Math" w:hAnsi="Cambria Math"/>
                <w:lang w:val="en-US"/>
              </w:rPr>
            </m:ctrlPr>
          </m:dPr>
          <m:e>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e>
        </m:d>
      </m:oMath>
      <w:r w:rsidRPr="00B313F8">
        <w:rPr>
          <w:lang w:val="en-US"/>
        </w:rPr>
        <w:t> sang </w:t>
      </w:r>
      <m:oMath>
        <m:r>
          <w:rPr>
            <w:rFonts w:ascii="Cambria Math" w:hAnsi="Cambria Math"/>
            <w:lang w:val="en-US"/>
          </w:rPr>
          <m:t>F</m:t>
        </m:r>
        <m:d>
          <m:dPr>
            <m:ctrlPr>
              <w:rPr>
                <w:rFonts w:ascii="Cambria Math" w:hAnsi="Cambria Math"/>
                <w:lang w:val="en-US"/>
              </w:rPr>
            </m:ctrlPr>
          </m:dPr>
          <m:e>
            <m:r>
              <w:rPr>
                <w:rFonts w:ascii="Cambria Math" w:hAnsi="Cambria Math"/>
                <w:lang w:val="en-US"/>
              </w:rPr>
              <m:t>X</m:t>
            </m:r>
          </m:e>
        </m:d>
      </m:oMath>
      <w:r w:rsidRPr="00B313F8">
        <w:rPr>
          <w:lang w:val="en-US"/>
        </w:rPr>
        <w:t> được tính bằng cách tích phân các gradient dọc theo đường đi thẳng nối từ điểm nền </w:t>
      </w:r>
      <m:oMath>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→X</m:t>
        </m:r>
      </m:oMath>
      <w:r w:rsidRPr="00B313F8">
        <w:rPr>
          <w:lang w:val="en-US"/>
        </w:rPr>
        <w:t>:</w:t>
      </w:r>
    </w:p>
    <w:p w14:paraId="64C8DB30" w14:textId="00EDAF78" w:rsidR="00B313F8" w:rsidRPr="00B313F8" w:rsidRDefault="00B313F8" w:rsidP="00B313F8">
      <w:pPr>
        <w:rPr>
          <w:lang w:val="en-US"/>
        </w:rPr>
      </w:pPr>
      <m:oMathPara>
        <m:oMath>
          <m:r>
            <w:rPr>
              <w:rFonts w:ascii="Cambria Math" w:hAnsi="Cambria Math"/>
              <w:lang w:val="en-US"/>
            </w:rPr>
            <m:t>I</m:t>
          </m:r>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d</m:t>
              </m:r>
            </m:sub>
          </m:sSub>
          <m:d>
            <m:dPr>
              <m:sepChr m:val=","/>
              <m:ctrlPr>
                <w:rPr>
                  <w:rFonts w:ascii="Cambria Math" w:hAnsi="Cambria Math"/>
                  <w:lang w:val="en-US"/>
                </w:rPr>
              </m:ctrlPr>
            </m:dPr>
            <m:e>
              <m:r>
                <w:rPr>
                  <w:rFonts w:ascii="Cambria Math" w:hAnsi="Cambria Math"/>
                  <w:lang w:val="en-US"/>
                </w:rPr>
                <m:t>X</m:t>
              </m:r>
            </m:e>
            <m:e>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e>
          </m:d>
          <m:r>
            <w:rPr>
              <w:rFonts w:ascii="Cambria Math" w:hAnsi="Cambria Math"/>
              <w:lang w:val="en-US"/>
            </w:rPr>
            <m:t>=</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d</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x</m:t>
                  </m:r>
                </m:e>
                <m:sub>
                  <m:r>
                    <w:rPr>
                      <w:rFonts w:ascii="Cambria Math" w:hAnsi="Cambria Math"/>
                      <w:lang w:val="en-US"/>
                    </w:rPr>
                    <m:t>d</m:t>
                  </m:r>
                </m:sub>
                <m:sup>
                  <m:r>
                    <w:rPr>
                      <w:rFonts w:ascii="Cambria Math" w:hAnsi="Cambria Math"/>
                      <w:lang w:val="en-US"/>
                    </w:rPr>
                    <m:t>'</m:t>
                  </m:r>
                </m:sup>
              </m:sSubSup>
            </m:e>
          </m:d>
          <m:r>
            <w:rPr>
              <w:rFonts w:ascii="Cambria Math" w:hAnsi="Cambria Math"/>
              <w:lang w:val="en-US"/>
            </w:rPr>
            <m:t>×</m:t>
          </m:r>
          <m:nary>
            <m:naryPr>
              <m:limLoc m:val="subSup"/>
              <m:grow m:val="1"/>
              <m:ctrlPr>
                <w:rPr>
                  <w:rFonts w:ascii="Cambria Math" w:hAnsi="Cambria Math"/>
                  <w:lang w:val="en-US"/>
                </w:rPr>
              </m:ctrlPr>
            </m:naryPr>
            <m:sub>
              <m:r>
                <w:rPr>
                  <w:rFonts w:ascii="Cambria Math" w:hAnsi="Cambria Math"/>
                  <w:lang w:val="en-US"/>
                </w:rPr>
                <m:t>0</m:t>
              </m:r>
            </m:sub>
            <m:sup>
              <m:r>
                <w:rPr>
                  <w:rFonts w:ascii="Cambria Math" w:hAnsi="Cambria Math"/>
                  <w:lang w:val="en-US"/>
                </w:rPr>
                <m:t>1</m:t>
              </m:r>
            </m:sup>
            <m:e>
              <m:f>
                <m:fPr>
                  <m:ctrlPr>
                    <w:rPr>
                      <w:rFonts w:ascii="Cambria Math" w:hAnsi="Cambria Math"/>
                      <w:lang w:val="en-US"/>
                    </w:rPr>
                  </m:ctrlPr>
                </m:fPr>
                <m:num>
                  <m:r>
                    <w:rPr>
                      <w:rFonts w:ascii="Cambria Math" w:hAnsi="Cambria Math"/>
                      <w:lang w:val="en-US"/>
                    </w:rPr>
                    <m:t>∂F</m:t>
                  </m:r>
                  <m:d>
                    <m:dPr>
                      <m:ctrlPr>
                        <w:rPr>
                          <w:rFonts w:ascii="Cambria Math" w:hAnsi="Cambria Math"/>
                          <w:lang w:val="en-US"/>
                        </w:rPr>
                      </m:ctrlPr>
                    </m:dPr>
                    <m:e>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+α</m:t>
                      </m:r>
                      <m:d>
                        <m:dPr>
                          <m:ctrlPr>
                            <w:rPr>
                              <w:rFonts w:ascii="Cambria Math" w:hAnsi="Cambria Math"/>
                              <w:lang w:val="en-US"/>
                            </w:rPr>
                          </m:ctrlPr>
                        </m:dPr>
                        <m:e>
                          <m:r>
                            <w:rPr>
                              <w:rFonts w:ascii="Cambria Math" w:hAnsi="Cambria Math"/>
                              <w:lang w:val="en-US"/>
                            </w:rPr>
                            <m:t>X-</m:t>
                          </m:r>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e>
                      </m:d>
                    </m:e>
                  </m:d>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d</m:t>
                      </m:r>
                    </m:sub>
                  </m:sSub>
                </m:den>
              </m:f>
            </m:e>
          </m:nary>
          <m:r>
            <w:rPr>
              <w:rFonts w:ascii="Cambria Math" w:hAnsi="Cambria Math"/>
              <w:lang w:val="en-US"/>
            </w:rPr>
            <m:t>dα</m:t>
          </m:r>
          <m:r>
            <m:rPr>
              <m:sty m:val="p"/>
            </m:rPr>
            <w:rPr>
              <w:lang w:val="en-US"/>
            </w:rPr>
            <w:br/>
          </m:r>
        </m:oMath>
      </m:oMathPara>
    </w:p>
    <w:p w14:paraId="088DB1CF" w14:textId="77777777" w:rsidR="00B313F8" w:rsidRPr="00B313F8" w:rsidRDefault="00B313F8" w:rsidP="00B313F8">
      <w:pPr>
        <w:rPr>
          <w:lang w:val="en-US"/>
        </w:rPr>
      </w:pPr>
      <w:r w:rsidRPr="00B313F8">
        <w:rPr>
          <w:lang w:val="en-US"/>
        </w:rPr>
        <w:t>Trong đó:</w:t>
      </w:r>
    </w:p>
    <w:p w14:paraId="3EEB15DC" w14:textId="09DB43AB" w:rsidR="00B313F8" w:rsidRPr="00B313F8" w:rsidRDefault="00000000" w:rsidP="00B313F8">
      <w:pPr>
        <w:numPr>
          <w:ilvl w:val="0"/>
          <w:numId w:val="17"/>
        </w:numPr>
        <w:rPr>
          <w:lang w:val="en-US"/>
        </w:rPr>
      </w:pPr>
      <m:oMath>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+α</m:t>
        </m:r>
        <m:d>
          <m:dPr>
            <m:ctrlPr>
              <w:rPr>
                <w:rFonts w:ascii="Cambria Math" w:hAnsi="Cambria Math"/>
                <w:lang w:val="en-US"/>
              </w:rPr>
            </m:ctrlPr>
          </m:dPr>
          <m:e>
            <m:r>
              <w:rPr>
                <w:rFonts w:ascii="Cambria Math" w:hAnsi="Cambria Math"/>
                <w:lang w:val="en-US"/>
              </w:rPr>
              <m:t>X-</m:t>
            </m:r>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e>
        </m:d>
      </m:oMath>
      <w:r w:rsidR="00B313F8" w:rsidRPr="00B313F8">
        <w:rPr>
          <w:lang w:val="en-US"/>
        </w:rPr>
        <w:t> với </w:t>
      </w:r>
      <m:oMath>
        <m:r>
          <w:rPr>
            <w:rFonts w:ascii="Cambria Math" w:hAnsi="Cambria Math"/>
            <w:lang w:val="en-US"/>
          </w:rPr>
          <m:t>α∈</m:t>
        </m:r>
        <m:d>
          <m:dPr>
            <m:begChr m:val="["/>
            <m:sepChr m:val=","/>
            <m:endChr m:val="]"/>
            <m:ctrlPr>
              <w:rPr>
                <w:rFonts w:ascii="Cambria Math" w:hAnsi="Cambria Math"/>
                <w:lang w:val="en-US"/>
              </w:rPr>
            </m:ctrlPr>
          </m:dPr>
          <m:e>
            <m:r>
              <w:rPr>
                <w:rFonts w:ascii="Cambria Math" w:hAnsi="Cambria Math"/>
                <w:lang w:val="en-US"/>
              </w:rPr>
              <m:t>0</m:t>
            </m:r>
          </m:e>
          <m:e>
            <m:r>
              <w:rPr>
                <w:rFonts w:ascii="Cambria Math" w:hAnsi="Cambria Math"/>
                <w:lang w:val="en-US"/>
              </w:rPr>
              <m:t>1</m:t>
            </m:r>
          </m:e>
        </m:d>
      </m:oMath>
      <w:r w:rsidR="00B313F8" w:rsidRPr="00B313F8">
        <w:rPr>
          <w:lang w:val="en-US"/>
        </w:rPr>
        <w:t> là các điểm nội suy tuyến tính đi từ điểm nền </w:t>
      </w:r>
      <m:oMath>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oMath>
      <w:r w:rsidR="00B313F8" w:rsidRPr="00B313F8">
        <w:rPr>
          <w:lang w:val="en-US"/>
        </w:rPr>
        <w:t> đến điểm đầu vào </w:t>
      </w:r>
      <m:oMath>
        <m:r>
          <w:rPr>
            <w:rFonts w:ascii="Cambria Math" w:hAnsi="Cambria Math"/>
            <w:lang w:val="en-US"/>
          </w:rPr>
          <m:t>X</m:t>
        </m:r>
      </m:oMath>
      <w:r w:rsidR="00B313F8" w:rsidRPr="00B313F8">
        <w:rPr>
          <w:lang w:val="en-US"/>
        </w:rPr>
        <w:t>.</w:t>
      </w:r>
    </w:p>
    <w:p w14:paraId="5BB27395" w14:textId="0A791E63" w:rsidR="00B313F8" w:rsidRPr="00B313F8" w:rsidRDefault="00000000" w:rsidP="00B313F8">
      <w:pPr>
        <w:numPr>
          <w:ilvl w:val="0"/>
          <w:numId w:val="17"/>
        </w:numPr>
        <w:rPr>
          <w:lang w:val="en-US"/>
        </w:rPr>
      </w:pPr>
      <m:oMath>
        <m:f>
          <m:fPr>
            <m:ctrlPr>
              <w:rPr>
                <w:rFonts w:ascii="Cambria Math" w:hAnsi="Cambria Math"/>
                <w:lang w:val="en-US"/>
              </w:rPr>
            </m:ctrlPr>
          </m:fPr>
          <m:num>
            <m:r>
              <w:rPr>
                <w:rFonts w:ascii="Cambria Math" w:hAnsi="Cambria Math"/>
                <w:lang w:val="en-US"/>
              </w:rPr>
              <m:t>∂F</m:t>
            </m:r>
            <m:d>
              <m:dPr>
                <m:ctrlPr>
                  <w:rPr>
                    <w:rFonts w:ascii="Cambria Math" w:hAnsi="Cambria Math"/>
                    <w:lang w:val="en-US"/>
                  </w:rPr>
                </m:ctrlPr>
              </m:dPr>
              <m:e>
                <m:r>
                  <w:rPr>
                    <w:rFonts w:ascii="Cambria Math" w:hAnsi="Cambria Math"/>
                    <w:lang w:val="en-US"/>
                  </w:rPr>
                  <m:t>z</m:t>
                </m:r>
              </m:e>
            </m:d>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d</m:t>
                </m:r>
              </m:sub>
            </m:sSub>
          </m:den>
        </m:f>
      </m:oMath>
      <w:r w:rsidR="00B313F8" w:rsidRPr="00B313F8">
        <w:rPr>
          <w:lang w:val="en-US"/>
        </w:rPr>
        <w:t> là gradient của hàm </w:t>
      </w:r>
      <m:oMath>
        <m:r>
          <w:rPr>
            <w:rFonts w:ascii="Cambria Math" w:hAnsi="Cambria Math"/>
            <w:lang w:val="en-US"/>
          </w:rPr>
          <m:t>F</m:t>
        </m:r>
      </m:oMath>
      <w:r w:rsidR="00B313F8" w:rsidRPr="00B313F8">
        <w:rPr>
          <w:lang w:val="en-US"/>
        </w:rPr>
        <w:t> theo hướng của đặc trưng thứ </w:t>
      </w:r>
      <m:oMath>
        <m:r>
          <w:rPr>
            <w:rFonts w:ascii="Cambria Math" w:hAnsi="Cambria Math"/>
            <w:lang w:val="en-US"/>
          </w:rPr>
          <m:t>d</m:t>
        </m:r>
      </m:oMath>
      <w:r w:rsidR="00B313F8" w:rsidRPr="00B313F8">
        <w:rPr>
          <w:lang w:val="en-US"/>
        </w:rPr>
        <w:t> tại điểm nội suy </w:t>
      </w:r>
      <m:oMath>
        <m:r>
          <w:rPr>
            <w:rFonts w:ascii="Cambria Math" w:hAnsi="Cambria Math"/>
            <w:lang w:val="en-US"/>
          </w:rPr>
          <m:t>z</m:t>
        </m:r>
      </m:oMath>
      <w:r w:rsidR="00B313F8" w:rsidRPr="00B313F8">
        <w:rPr>
          <w:lang w:val="en-US"/>
        </w:rPr>
        <w:t>.</w:t>
      </w:r>
    </w:p>
    <w:p w14:paraId="68091316" w14:textId="1FADD17A" w:rsidR="00B313F8" w:rsidRPr="00B313F8" w:rsidRDefault="00B313F8" w:rsidP="00B313F8">
      <w:pPr>
        <w:rPr>
          <w:lang w:val="en-US"/>
        </w:rPr>
      </w:pPr>
      <w:r w:rsidRPr="00B313F8">
        <w:rPr>
          <w:lang w:val="en-US"/>
        </w:rPr>
        <w:t>Do cấu trúc của mạng nơ-ron sâu vô cùng phức tạp và không thể tính tích phân dưới dạng giải tích trực tiếp, công thức xấp xỉ số bằng tổng Riemann được sử dụng với </w:t>
      </w:r>
      <m:oMath>
        <m:r>
          <w:rPr>
            <w:rFonts w:ascii="Cambria Math" w:hAnsi="Cambria Math"/>
            <w:lang w:val="en-US"/>
          </w:rPr>
          <m:t>m</m:t>
        </m:r>
      </m:oMath>
      <w:r w:rsidRPr="00B313F8">
        <w:rPr>
          <w:lang w:val="en-US"/>
        </w:rPr>
        <w:t> bước nội suy (thường chọn </w:t>
      </w:r>
      <m:oMath>
        <m:r>
          <w:rPr>
            <w:rFonts w:ascii="Cambria Math" w:hAnsi="Cambria Math"/>
            <w:lang w:val="en-US"/>
          </w:rPr>
          <m:t>m=50</m:t>
        </m:r>
      </m:oMath>
      <w:r w:rsidRPr="00B313F8">
        <w:rPr>
          <w:lang w:val="en-US"/>
        </w:rPr>
        <w:t>):</w:t>
      </w:r>
    </w:p>
    <w:p w14:paraId="47EF3A93" w14:textId="2DB5C1A5" w:rsidR="00B313F8" w:rsidRDefault="00B313F8" w:rsidP="00B313F8">
      <w:pPr>
        <w:rPr>
          <w:lang w:val="en-US"/>
        </w:rPr>
      </w:pPr>
      <m:oMathPara>
        <m:oMath>
          <m:r>
            <w:rPr>
              <w:rFonts w:ascii="Cambria Math" w:hAnsi="Cambria Math"/>
              <w:lang w:val="en-US"/>
            </w:rPr>
            <m:t>I</m:t>
          </m:r>
          <m:sSubSup>
            <m:sSubSupPr>
              <m:ctrlPr>
                <w:rPr>
                  <w:rFonts w:ascii="Cambria Math" w:hAnsi="Cambria Math"/>
                  <w:lang w:val="en-US"/>
                </w:rPr>
              </m:ctrlPr>
            </m:sSubSupPr>
            <m:e>
              <m:r>
                <w:rPr>
                  <w:rFonts w:ascii="Cambria Math" w:hAnsi="Cambria Math"/>
                  <w:lang w:val="en-US"/>
                </w:rPr>
                <m:t>G</m:t>
              </m:r>
            </m:e>
            <m:sub>
              <m:r>
                <w:rPr>
                  <w:rFonts w:ascii="Cambria Math" w:hAnsi="Cambria Math"/>
                  <w:lang w:val="en-US"/>
                </w:rPr>
                <m:t>d</m:t>
              </m:r>
            </m:sub>
            <m:sup>
              <m:r>
                <m:rPr>
                  <m:nor/>
                </m:rPr>
                <w:rPr>
                  <w:lang w:val="en-US"/>
                </w:rPr>
                <m:t>approx</m:t>
              </m:r>
            </m:sup>
          </m:sSubSup>
          <m:d>
            <m:dPr>
              <m:sepChr m:val=","/>
              <m:ctrlPr>
                <w:rPr>
                  <w:rFonts w:ascii="Cambria Math" w:hAnsi="Cambria Math"/>
                  <w:lang w:val="en-US"/>
                </w:rPr>
              </m:ctrlPr>
            </m:dPr>
            <m:e>
              <m:r>
                <w:rPr>
                  <w:rFonts w:ascii="Cambria Math" w:hAnsi="Cambria Math"/>
                  <w:lang w:val="en-US"/>
                </w:rPr>
                <m:t>X</m:t>
              </m:r>
            </m:e>
            <m:e>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e>
          </m:d>
          <m:r>
            <w:rPr>
              <w:rFonts w:ascii="Cambria Math" w:hAnsi="Cambria Math"/>
              <w:lang w:val="en-US"/>
            </w:rPr>
            <m:t>=</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d</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x</m:t>
                  </m:r>
                </m:e>
                <m:sub>
                  <m:r>
                    <w:rPr>
                      <w:rFonts w:ascii="Cambria Math" w:hAnsi="Cambria Math"/>
                      <w:lang w:val="en-US"/>
                    </w:rPr>
                    <m:t>d</m:t>
                  </m:r>
                </m:sub>
                <m:sup>
                  <m:r>
                    <w:rPr>
                      <w:rFonts w:ascii="Cambria Math" w:hAnsi="Cambria Math"/>
                      <w:lang w:val="en-US"/>
                    </w:rPr>
                    <m:t>'</m:t>
                  </m:r>
                </m:sup>
              </m:sSubSup>
            </m:e>
          </m:d>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m</m:t>
              </m:r>
            </m:den>
          </m:f>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m</m:t>
              </m:r>
            </m:sup>
            <m:e>
              <m:r>
                <w:rPr>
                  <w:rFonts w:ascii="Cambria Math" w:hAnsi="Cambria Math"/>
                  <w:lang w:val="en-US"/>
                </w:rPr>
                <m:t xml:space="preserve"> </m:t>
              </m:r>
            </m:e>
          </m:nary>
          <m:f>
            <m:fPr>
              <m:ctrlPr>
                <w:rPr>
                  <w:rFonts w:ascii="Cambria Math" w:hAnsi="Cambria Math"/>
                  <w:lang w:val="en-US"/>
                </w:rPr>
              </m:ctrlPr>
            </m:fPr>
            <m:num>
              <m:r>
                <w:rPr>
                  <w:rFonts w:ascii="Cambria Math" w:hAnsi="Cambria Math"/>
                  <w:lang w:val="en-US"/>
                </w:rPr>
                <m:t>∂F</m:t>
              </m:r>
              <m:d>
                <m:dPr>
                  <m:ctrlPr>
                    <w:rPr>
                      <w:rFonts w:ascii="Cambria Math" w:hAnsi="Cambria Math"/>
                      <w:lang w:val="en-US"/>
                    </w:rPr>
                  </m:ctrlPr>
                </m:dPr>
                <m:e>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m:t>
                  </m:r>
                  <m:f>
                    <m:fPr>
                      <m:ctrlPr>
                        <w:rPr>
                          <w:rFonts w:ascii="Cambria Math" w:hAnsi="Cambria Math"/>
                          <w:lang w:val="en-US"/>
                        </w:rPr>
                      </m:ctrlPr>
                    </m:fPr>
                    <m:num>
                      <m:r>
                        <w:rPr>
                          <w:rFonts w:ascii="Cambria Math" w:hAnsi="Cambria Math"/>
                          <w:lang w:val="en-US"/>
                        </w:rPr>
                        <m:t>k</m:t>
                      </m:r>
                    </m:num>
                    <m:den>
                      <m:r>
                        <w:rPr>
                          <w:rFonts w:ascii="Cambria Math" w:hAnsi="Cambria Math"/>
                          <w:lang w:val="en-US"/>
                        </w:rPr>
                        <m:t>m</m:t>
                      </m:r>
                    </m:den>
                  </m:f>
                  <m:d>
                    <m:dPr>
                      <m:ctrlPr>
                        <w:rPr>
                          <w:rFonts w:ascii="Cambria Math" w:hAnsi="Cambria Math"/>
                          <w:lang w:val="en-US"/>
                        </w:rPr>
                      </m:ctrlPr>
                    </m:dPr>
                    <m:e>
                      <m:r>
                        <w:rPr>
                          <w:rFonts w:ascii="Cambria Math" w:hAnsi="Cambria Math"/>
                          <w:lang w:val="en-US"/>
                        </w:rPr>
                        <m:t>X-</m:t>
                      </m:r>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e>
                  </m:d>
                </m:e>
              </m:d>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d</m:t>
                  </m:r>
                </m:sub>
              </m:sSub>
            </m:den>
          </m:f>
          <m:r>
            <m:rPr>
              <m:sty m:val="p"/>
            </m:rPr>
            <w:rPr>
              <w:lang w:val="en-US"/>
            </w:rPr>
            <w:br/>
          </m:r>
        </m:oMath>
      </m:oMathPara>
    </w:p>
    <w:p w14:paraId="3F2E2BC7" w14:textId="53FA6486" w:rsidR="00B313F8" w:rsidRPr="00B313F8" w:rsidRDefault="00B313F8" w:rsidP="00B313F8">
      <w:pPr>
        <w:rPr>
          <w:lang w:val="en-US"/>
        </w:rPr>
      </w:pPr>
      <w:r w:rsidRPr="00B313F8">
        <w:rPr>
          <w:lang w:val="en-US"/>
        </w:rPr>
        <w:t>Sự vượt trội của Integrated Gradients so với các phương pháp giải thích khác (như LIME hay SHAP) nằm ở việc nó được chứng minh toán học là thỏa mãn các tiên đề nền tảng sau:</w:t>
      </w:r>
    </w:p>
    <w:p w14:paraId="53D6A886" w14:textId="35CEE7F7" w:rsidR="00B313F8" w:rsidRPr="00B313F8" w:rsidRDefault="00B313F8" w:rsidP="00B313F8">
      <w:pPr>
        <w:pStyle w:val="ListParagraph"/>
        <w:numPr>
          <w:ilvl w:val="0"/>
          <w:numId w:val="19"/>
        </w:numPr>
        <w:rPr>
          <w:lang w:val="en-US"/>
        </w:rPr>
      </w:pPr>
      <w:r w:rsidRPr="00B313F8">
        <w:rPr>
          <w:lang w:val="en-US"/>
        </w:rPr>
        <w:t>Tiên đề đầy đủ (Completeness Axiom): Tổng các giá trị đóng góp của tất cả các đặc trưng đầu vào bằng chính sự chênh lệch điểm đầu ra của mô hình giữa mẫu thực tế và mẫu nền: </w:t>
      </w:r>
      <m:oMath>
        <m:nary>
          <m:naryPr>
            <m:chr m:val="∑"/>
            <m:limLoc m:val="subSup"/>
            <m:grow m:val="1"/>
            <m:ctrlPr>
              <w:rPr>
                <w:rFonts w:ascii="Cambria Math" w:hAnsi="Cambria Math"/>
                <w:lang w:val="en-US"/>
              </w:rPr>
            </m:ctrlPr>
          </m:naryPr>
          <m:sub>
            <m:r>
              <w:rPr>
                <w:rFonts w:ascii="Cambria Math" w:hAnsi="Cambria Math"/>
                <w:lang w:val="en-US"/>
              </w:rPr>
              <m:t>d=1</m:t>
            </m:r>
          </m:sub>
          <m:sup>
            <m:r>
              <w:rPr>
                <w:rFonts w:ascii="Cambria Math" w:hAnsi="Cambria Math"/>
                <w:lang w:val="en-US"/>
              </w:rPr>
              <m:t>D</m:t>
            </m:r>
          </m:sup>
          <m:e>
            <m:r>
              <w:rPr>
                <w:rFonts w:ascii="Cambria Math" w:hAnsi="Cambria Math"/>
                <w:lang w:val="en-US"/>
              </w:rPr>
              <m:t>I</m:t>
            </m:r>
          </m:e>
        </m:nary>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d</m:t>
            </m:r>
          </m:sub>
        </m:sSub>
        <m:d>
          <m:dPr>
            <m:sepChr m:val=","/>
            <m:ctrlPr>
              <w:rPr>
                <w:rFonts w:ascii="Cambria Math" w:hAnsi="Cambria Math"/>
                <w:lang w:val="en-US"/>
              </w:rPr>
            </m:ctrlPr>
          </m:dPr>
          <m:e>
            <m:r>
              <w:rPr>
                <w:rFonts w:ascii="Cambria Math" w:hAnsi="Cambria Math"/>
                <w:lang w:val="en-US"/>
              </w:rPr>
              <m:t>X</m:t>
            </m:r>
          </m:e>
          <m:e>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e>
        </m:d>
        <m:r>
          <w:rPr>
            <w:rFonts w:ascii="Cambria Math" w:hAnsi="Cambria Math"/>
            <w:lang w:val="en-US"/>
          </w:rPr>
          <m:t>=F</m:t>
        </m:r>
        <m:d>
          <m:dPr>
            <m:ctrlPr>
              <w:rPr>
                <w:rFonts w:ascii="Cambria Math" w:hAnsi="Cambria Math"/>
                <w:lang w:val="en-US"/>
              </w:rPr>
            </m:ctrlPr>
          </m:dPr>
          <m:e>
            <m:r>
              <w:rPr>
                <w:rFonts w:ascii="Cambria Math" w:hAnsi="Cambria Math"/>
                <w:lang w:val="en-US"/>
              </w:rPr>
              <m:t>X</m:t>
            </m:r>
          </m:e>
        </m:d>
        <m:r>
          <w:rPr>
            <w:rFonts w:ascii="Cambria Math" w:hAnsi="Cambria Math"/>
            <w:lang w:val="en-US"/>
          </w:rPr>
          <m:t>-F</m:t>
        </m:r>
        <m:d>
          <m:dPr>
            <m:ctrlPr>
              <w:rPr>
                <w:rFonts w:ascii="Cambria Math" w:hAnsi="Cambria Math"/>
                <w:lang w:val="en-US"/>
              </w:rPr>
            </m:ctrlPr>
          </m:dPr>
          <m:e>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e>
        </m:d>
      </m:oMath>
      <w:r w:rsidRPr="00B313F8">
        <w:rPr>
          <w:lang w:val="en-US"/>
        </w:rPr>
        <w:t> Tiên đề này đảm bảo rằng toàn bộ sự thay đổi trong dự đoán của mô hình được phân bổ đầy đủ 100% cho các đặc trưng đầu vào mà không bị thất thoát thông tin.</w:t>
      </w:r>
    </w:p>
    <w:p w14:paraId="6D0BFE62" w14:textId="32A9B8A2" w:rsidR="00B313F8" w:rsidRPr="00B313F8" w:rsidRDefault="00B313F8" w:rsidP="00B313F8">
      <w:pPr>
        <w:pStyle w:val="ListParagraph"/>
        <w:numPr>
          <w:ilvl w:val="0"/>
          <w:numId w:val="19"/>
        </w:numPr>
        <w:rPr>
          <w:lang w:val="en-US"/>
        </w:rPr>
      </w:pPr>
      <w:r w:rsidRPr="00B313F8">
        <w:rPr>
          <w:lang w:val="en-US"/>
        </w:rPr>
        <w:t>Tiên đề nhạy (Sensitivity Axiom): Nếu một mẫu đầu vào </w:t>
      </w:r>
      <m:oMath>
        <m:r>
          <w:rPr>
            <w:rFonts w:ascii="Cambria Math" w:hAnsi="Cambria Math"/>
            <w:lang w:val="en-US"/>
          </w:rPr>
          <m:t>X</m:t>
        </m:r>
      </m:oMath>
      <w:r w:rsidRPr="00B313F8">
        <w:rPr>
          <w:lang w:val="en-US"/>
        </w:rPr>
        <w:t> khác mẫu nền </w:t>
      </w:r>
      <m:oMath>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oMath>
      <w:r w:rsidRPr="00B313F8">
        <w:rPr>
          <w:lang w:val="en-US"/>
        </w:rPr>
        <w:t> ở duy nhất một đặc trưng </w:t>
      </w:r>
      <m:oMath>
        <m:r>
          <w:rPr>
            <w:rFonts w:ascii="Cambria Math" w:hAnsi="Cambria Math"/>
            <w:lang w:val="en-US"/>
          </w:rPr>
          <m:t>d</m:t>
        </m:r>
      </m:oMath>
      <w:r w:rsidRPr="00B313F8">
        <w:rPr>
          <w:lang w:val="en-US"/>
        </w:rPr>
        <w:t>, và mô hình cho ra kết quả dự đoán khác nhau (</w:t>
      </w:r>
      <m:oMath>
        <m:r>
          <w:rPr>
            <w:rFonts w:ascii="Cambria Math" w:hAnsi="Cambria Math"/>
            <w:lang w:val="en-US"/>
          </w:rPr>
          <m:t>F</m:t>
        </m:r>
        <m:d>
          <m:dPr>
            <m:ctrlPr>
              <w:rPr>
                <w:rFonts w:ascii="Cambria Math" w:hAnsi="Cambria Math"/>
                <w:lang w:val="en-US"/>
              </w:rPr>
            </m:ctrlPr>
          </m:dPr>
          <m:e>
            <m:r>
              <w:rPr>
                <w:rFonts w:ascii="Cambria Math" w:hAnsi="Cambria Math"/>
                <w:lang w:val="en-US"/>
              </w:rPr>
              <m:t>X</m:t>
            </m:r>
          </m:e>
        </m:d>
        <m:r>
          <w:rPr>
            <w:rFonts w:ascii="Cambria Math" w:hAnsi="Cambria Math"/>
            <w:lang w:val="en-US"/>
          </w:rPr>
          <m:t>≠F</m:t>
        </m:r>
        <m:d>
          <m:dPr>
            <m:ctrlPr>
              <w:rPr>
                <w:rFonts w:ascii="Cambria Math" w:hAnsi="Cambria Math"/>
                <w:lang w:val="en-US"/>
              </w:rPr>
            </m:ctrlPr>
          </m:dPr>
          <m:e>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e>
        </m:d>
      </m:oMath>
      <w:r w:rsidRPr="00B313F8">
        <w:rPr>
          <w:lang w:val="en-US"/>
        </w:rPr>
        <w:t>), thì đặc trưng </w:t>
      </w:r>
      <m:oMath>
        <m:r>
          <w:rPr>
            <w:rFonts w:ascii="Cambria Math" w:hAnsi="Cambria Math"/>
            <w:lang w:val="en-US"/>
          </w:rPr>
          <m:t>d</m:t>
        </m:r>
      </m:oMath>
      <w:r w:rsidRPr="00B313F8">
        <w:rPr>
          <w:lang w:val="en-US"/>
        </w:rPr>
        <w:t> đó phải nhận được giá trị đóng góp khác không. Ngược lại, nếu mô hình không phụ thuộc vào một đặc trưng nào đó (biến giả), điểm đóng góp của đặc trưng đó bắt buộc phải bằng 0.</w:t>
      </w:r>
    </w:p>
    <w:p w14:paraId="002AF06A" w14:textId="77777777" w:rsidR="00B313F8" w:rsidRPr="00B313F8" w:rsidRDefault="00B313F8" w:rsidP="00B313F8">
      <w:pPr>
        <w:pStyle w:val="ListParagraph"/>
        <w:numPr>
          <w:ilvl w:val="0"/>
          <w:numId w:val="19"/>
        </w:numPr>
        <w:rPr>
          <w:lang w:val="en-US"/>
        </w:rPr>
      </w:pPr>
      <w:r w:rsidRPr="00B313F8">
        <w:rPr>
          <w:lang w:val="en-US"/>
        </w:rPr>
        <w:lastRenderedPageBreak/>
        <w:t>Bảo toàn tính đối xứng (Symmetry-Preserving): Nếu hai biến đầu vào đóng vai trò đối xứng hoàn toàn trong mạng nơ-ron và có cùng giá trị, chúng sẽ nhận được độ đóng góp như nhau.</w:t>
      </w:r>
    </w:p>
    <w:p w14:paraId="39731695" w14:textId="0AF8BEFC" w:rsidR="00B313F8" w:rsidRPr="00B313F8" w:rsidRDefault="00B313F8" w:rsidP="00B313F8">
      <w:pPr>
        <w:pStyle w:val="Heading3"/>
      </w:pPr>
      <w:bookmarkStart w:id="28" w:name="_Toc239609009"/>
      <w:r>
        <w:t>Áp dụng IG vào sai số tái tạo của LSTM Autoencoder</w:t>
      </w:r>
      <w:bookmarkEnd w:id="28"/>
    </w:p>
    <w:p w14:paraId="7597F7C9" w14:textId="7185374A" w:rsidR="00B313F8" w:rsidRPr="00B313F8" w:rsidRDefault="00B313F8" w:rsidP="00B313F8">
      <w:pPr>
        <w:rPr>
          <w:lang w:val="en-US"/>
        </w:rPr>
      </w:pPr>
      <w:r w:rsidRPr="00B313F8">
        <w:rPr>
          <w:lang w:val="en-US"/>
        </w:rPr>
        <w:t>Trong đồ án này, mô hình phát hiện bất thường là </w:t>
      </w:r>
      <w:r w:rsidRPr="00BA31D1">
        <w:rPr>
          <w:lang w:val="en-US"/>
        </w:rPr>
        <w:t>LSTM Autoencoder</w:t>
      </w:r>
      <w:r w:rsidRPr="00B313F8">
        <w:rPr>
          <w:lang w:val="en-US"/>
        </w:rPr>
        <w:t>. Đầu vào của mô hình là một chuỗi log Sysmon </w:t>
      </w:r>
      <m:oMath>
        <m:r>
          <w:rPr>
            <w:rFonts w:ascii="Cambria Math" w:hAnsi="Cambria Math"/>
            <w:lang w:val="en-US"/>
          </w:rPr>
          <m:t>X∈</m:t>
        </m:r>
        <m:sSup>
          <m:sSupPr>
            <m:ctrlPr>
              <w:rPr>
                <w:rFonts w:ascii="Cambria Math" w:hAnsi="Cambria Math"/>
                <w:lang w:val="en-US"/>
              </w:rPr>
            </m:ctrlPr>
          </m:sSupPr>
          <m:e>
            <m:r>
              <m:rPr>
                <m:scr m:val="double-struck"/>
              </m:rPr>
              <w:rPr>
                <w:rFonts w:ascii="Cambria Math" w:hAnsi="Cambria Math"/>
                <w:lang w:val="en-US"/>
              </w:rPr>
              <m:t>R</m:t>
            </m:r>
          </m:e>
          <m:sup>
            <m:r>
              <w:rPr>
                <w:rFonts w:ascii="Cambria Math" w:hAnsi="Cambria Math"/>
                <w:lang w:val="en-US"/>
              </w:rPr>
              <m:t>T×D</m:t>
            </m:r>
          </m:sup>
        </m:sSup>
      </m:oMath>
      <w:r w:rsidRPr="00B313F8">
        <w:rPr>
          <w:lang w:val="en-US"/>
        </w:rPr>
        <w:t> (với </w:t>
      </w:r>
      <m:oMath>
        <m:r>
          <w:rPr>
            <w:rFonts w:ascii="Cambria Math" w:hAnsi="Cambria Math"/>
            <w:lang w:val="en-US"/>
          </w:rPr>
          <m:t>T</m:t>
        </m:r>
      </m:oMath>
      <w:r w:rsidRPr="00B313F8">
        <w:rPr>
          <w:lang w:val="en-US"/>
        </w:rPr>
        <w:t> là số bước thời gian của cửa sổ trượt và </w:t>
      </w:r>
      <m:oMath>
        <m:r>
          <w:rPr>
            <w:rFonts w:ascii="Cambria Math" w:hAnsi="Cambria Math"/>
            <w:lang w:val="en-US"/>
          </w:rPr>
          <m:t>D</m:t>
        </m:r>
      </m:oMath>
      <w:r w:rsidRPr="00B313F8">
        <w:rPr>
          <w:lang w:val="en-US"/>
        </w:rPr>
        <w:t> là số đặc trưng log).</w:t>
      </w:r>
    </w:p>
    <w:p w14:paraId="6209C52A" w14:textId="2CD85249" w:rsidR="00B313F8" w:rsidRPr="00B313F8" w:rsidRDefault="00B313F8" w:rsidP="00B313F8">
      <w:pPr>
        <w:rPr>
          <w:lang w:val="en-US"/>
        </w:rPr>
      </w:pPr>
      <w:r w:rsidRPr="00B313F8">
        <w:rPr>
          <w:lang w:val="en-US"/>
        </w:rPr>
        <w:t>Điểm bất thường </w:t>
      </w:r>
      <m:oMath>
        <m:r>
          <w:rPr>
            <w:rFonts w:ascii="Cambria Math" w:hAnsi="Cambria Math"/>
            <w:lang w:val="en-US"/>
          </w:rPr>
          <m:t>F</m:t>
        </m:r>
        <m:d>
          <m:dPr>
            <m:ctrlPr>
              <w:rPr>
                <w:rFonts w:ascii="Cambria Math" w:hAnsi="Cambria Math"/>
                <w:lang w:val="en-US"/>
              </w:rPr>
            </m:ctrlPr>
          </m:dPr>
          <m:e>
            <m:r>
              <w:rPr>
                <w:rFonts w:ascii="Cambria Math" w:hAnsi="Cambria Math"/>
                <w:lang w:val="en-US"/>
              </w:rPr>
              <m:t>X</m:t>
            </m:r>
          </m:e>
        </m:d>
      </m:oMath>
      <w:r w:rsidRPr="00B313F8">
        <w:rPr>
          <w:lang w:val="en-US"/>
        </w:rPr>
        <w:t> chính là sai số tái tạo bình phương trung bình (MSE) giữa chuỗi đầu vào </w:t>
      </w:r>
      <m:oMath>
        <m:r>
          <w:rPr>
            <w:rFonts w:ascii="Cambria Math" w:hAnsi="Cambria Math"/>
            <w:lang w:val="en-US"/>
          </w:rPr>
          <m:t>X</m:t>
        </m:r>
      </m:oMath>
      <w:r w:rsidRPr="00B313F8">
        <w:rPr>
          <w:lang w:val="en-US"/>
        </w:rPr>
        <w:t> và chuỗi tái tạo </w:t>
      </w:r>
      <m:oMath>
        <m:acc>
          <m:accPr>
            <m:ctrlPr>
              <w:rPr>
                <w:rFonts w:ascii="Cambria Math" w:hAnsi="Cambria Math"/>
                <w:lang w:val="en-US"/>
              </w:rPr>
            </m:ctrlPr>
          </m:accPr>
          <m:e>
            <m:r>
              <w:rPr>
                <w:rFonts w:ascii="Cambria Math" w:hAnsi="Cambria Math"/>
                <w:lang w:val="en-US"/>
              </w:rPr>
              <m:t>X</m:t>
            </m:r>
          </m:e>
        </m:acc>
        <m:r>
          <w:rPr>
            <w:rFonts w:ascii="Cambria Math" w:hAnsi="Cambria Math"/>
            <w:lang w:val="en-US"/>
          </w:rPr>
          <m:t>=</m:t>
        </m:r>
        <m:r>
          <m:rPr>
            <m:nor/>
          </m:rPr>
          <w:rPr>
            <w:lang w:val="en-US"/>
          </w:rPr>
          <m:t>Autoencoder</m:t>
        </m:r>
        <m:d>
          <m:dPr>
            <m:ctrlPr>
              <w:rPr>
                <w:rFonts w:ascii="Cambria Math" w:hAnsi="Cambria Math"/>
                <w:lang w:val="en-US"/>
              </w:rPr>
            </m:ctrlPr>
          </m:dPr>
          <m:e>
            <m:r>
              <w:rPr>
                <w:rFonts w:ascii="Cambria Math" w:hAnsi="Cambria Math"/>
                <w:lang w:val="en-US"/>
              </w:rPr>
              <m:t>X</m:t>
            </m:r>
          </m:e>
        </m:d>
      </m:oMath>
      <w:r w:rsidRPr="00B313F8">
        <w:rPr>
          <w:lang w:val="en-US"/>
        </w:rPr>
        <w:t> do Decoder sinh ra:</w:t>
      </w:r>
    </w:p>
    <w:p w14:paraId="2BDDD2DF" w14:textId="33B19DCF" w:rsidR="00B313F8" w:rsidRPr="00B313F8" w:rsidRDefault="00B313F8" w:rsidP="00B313F8">
      <w:pPr>
        <w:rPr>
          <w:lang w:val="en-US"/>
        </w:rPr>
      </w:pPr>
      <m:oMathPara>
        <m:oMath>
          <m:r>
            <w:rPr>
              <w:rFonts w:ascii="Cambria Math" w:hAnsi="Cambria Math"/>
              <w:lang w:val="en-US"/>
            </w:rPr>
            <m:t>F</m:t>
          </m:r>
          <m:d>
            <m:dPr>
              <m:ctrlPr>
                <w:rPr>
                  <w:rFonts w:ascii="Cambria Math" w:hAnsi="Cambria Math"/>
                  <w:lang w:val="en-US"/>
                </w:rPr>
              </m:ctrlPr>
            </m:dPr>
            <m:e>
              <m:r>
                <w:rPr>
                  <w:rFonts w:ascii="Cambria Math" w:hAnsi="Cambria Math"/>
                  <w:lang w:val="en-US"/>
                </w:rPr>
                <m:t>X</m:t>
              </m:r>
            </m:e>
          </m:d>
          <m:r>
            <w:rPr>
              <w:rFonts w:ascii="Cambria Math" w:hAnsi="Cambria Math"/>
              <w:lang w:val="en-US"/>
            </w:rPr>
            <m:t>=</m:t>
          </m:r>
          <m:r>
            <m:rPr>
              <m:nor/>
            </m:rPr>
            <w:rPr>
              <w:lang w:val="en-US"/>
            </w:rPr>
            <m:t>MSE</m:t>
          </m:r>
          <m:d>
            <m:dPr>
              <m:sepChr m:val=","/>
              <m:ctrlPr>
                <w:rPr>
                  <w:rFonts w:ascii="Cambria Math" w:hAnsi="Cambria Math"/>
                  <w:lang w:val="en-US"/>
                </w:rPr>
              </m:ctrlPr>
            </m:dPr>
            <m:e>
              <m:r>
                <w:rPr>
                  <w:rFonts w:ascii="Cambria Math" w:hAnsi="Cambria Math"/>
                  <w:lang w:val="en-US"/>
                </w:rPr>
                <m:t>X</m:t>
              </m:r>
            </m:e>
            <m:e>
              <m:acc>
                <m:accPr>
                  <m:ctrlPr>
                    <w:rPr>
                      <w:rFonts w:ascii="Cambria Math" w:hAnsi="Cambria Math"/>
                      <w:lang w:val="en-US"/>
                    </w:rPr>
                  </m:ctrlPr>
                </m:accPr>
                <m:e>
                  <m:r>
                    <w:rPr>
                      <w:rFonts w:ascii="Cambria Math" w:hAnsi="Cambria Math"/>
                      <w:lang w:val="en-US"/>
                    </w:rPr>
                    <m:t>X</m:t>
                  </m:r>
                </m:e>
              </m:acc>
            </m:e>
          </m:d>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T×D</m:t>
              </m:r>
            </m:den>
          </m:f>
          <m:r>
            <w:rPr>
              <w:rFonts w:ascii="Cambria Math" w:hAnsi="Cambria Math"/>
              <w:lang w:val="en-US"/>
            </w:rPr>
            <m:t xml:space="preserve"> </m:t>
          </m:r>
          <m:nary>
            <m:naryPr>
              <m:chr m:val="∑"/>
              <m:limLoc m:val="undOvr"/>
              <m:ctrlPr>
                <w:rPr>
                  <w:rFonts w:ascii="Cambria Math" w:hAnsi="Cambria Math"/>
                  <w:lang w:val="en-US"/>
                </w:rPr>
              </m:ctrlPr>
            </m:naryPr>
            <m:sub>
              <m:r>
                <w:rPr>
                  <w:rFonts w:ascii="Cambria Math" w:hAnsi="Cambria Math"/>
                  <w:lang w:val="en-US"/>
                </w:rPr>
                <m:t>t=1</m:t>
              </m:r>
            </m:sub>
            <m:sup>
              <m:r>
                <w:rPr>
                  <w:rFonts w:ascii="Cambria Math" w:hAnsi="Cambria Math"/>
                  <w:lang w:val="en-US"/>
                </w:rPr>
                <m:t>T</m:t>
              </m:r>
            </m:sup>
            <m:e>
              <m:r>
                <w:rPr>
                  <w:rFonts w:ascii="Cambria Math" w:hAnsi="Cambria Math"/>
                  <w:lang w:val="en-US"/>
                </w:rPr>
                <m:t xml:space="preserve"> </m:t>
              </m:r>
            </m:e>
          </m:nary>
          <m:nary>
            <m:naryPr>
              <m:chr m:val="∑"/>
              <m:limLoc m:val="undOvr"/>
              <m:ctrlPr>
                <w:rPr>
                  <w:rFonts w:ascii="Cambria Math" w:hAnsi="Cambria Math"/>
                  <w:lang w:val="en-US"/>
                </w:rPr>
              </m:ctrlPr>
            </m:naryPr>
            <m:sub>
              <m:r>
                <w:rPr>
                  <w:rFonts w:ascii="Cambria Math" w:hAnsi="Cambria Math"/>
                  <w:lang w:val="en-US"/>
                </w:rPr>
                <m:t>d=1</m:t>
              </m:r>
            </m:sub>
            <m:sup>
              <m:r>
                <w:rPr>
                  <w:rFonts w:ascii="Cambria Math" w:hAnsi="Cambria Math"/>
                  <w:lang w:val="en-US"/>
                </w:rPr>
                <m:t>D</m:t>
              </m:r>
            </m:sup>
            <m:e>
              <m:r>
                <w:rPr>
                  <w:rFonts w:ascii="Cambria Math" w:hAnsi="Cambria Math"/>
                  <w:lang w:val="en-US"/>
                </w:rPr>
                <m:t>(</m:t>
              </m:r>
            </m:e>
          </m:nary>
          <m:d>
            <m:dPr>
              <m:begChr m:val=""/>
              <m:end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t,d</m:t>
                  </m:r>
                </m:sub>
              </m:sSub>
              <m:r>
                <w:rPr>
                  <w:rFonts w:ascii="Cambria Math" w:hAnsi="Cambria Math"/>
                  <w:lang w:val="en-US"/>
                </w:rPr>
                <m:t>-</m:t>
              </m:r>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t,d</m:t>
                  </m:r>
                </m:sub>
              </m:sSub>
              <m:sSup>
                <m:sSupPr>
                  <m:ctrlPr>
                    <w:rPr>
                      <w:rFonts w:ascii="Cambria Math" w:hAnsi="Cambria Math"/>
                      <w:lang w:val="en-US"/>
                    </w:rPr>
                  </m:ctrlPr>
                </m:sSupPr>
                <m:e>
                  <m:d>
                    <m:dPr>
                      <m:begChr m:val=""/>
                      <m:endChr m:val=""/>
                      <m:ctrlPr>
                        <w:rPr>
                          <w:rFonts w:ascii="Cambria Math" w:hAnsi="Cambria Math"/>
                          <w:lang w:val="en-US"/>
                        </w:rPr>
                      </m:ctrlPr>
                    </m:dPr>
                    <m:e>
                      <m:r>
                        <w:rPr>
                          <w:rFonts w:ascii="Cambria Math" w:hAnsi="Cambria Math"/>
                          <w:lang w:val="en-US"/>
                        </w:rPr>
                        <m:t>)</m:t>
                      </m:r>
                    </m:e>
                  </m:d>
                </m:e>
                <m:sup>
                  <m:r>
                    <w:rPr>
                      <w:rFonts w:ascii="Cambria Math" w:hAnsi="Cambria Math"/>
                      <w:lang w:val="en-US"/>
                    </w:rPr>
                    <m:t>2</m:t>
                  </m:r>
                </m:sup>
              </m:sSup>
            </m:e>
          </m:d>
          <m:r>
            <m:rPr>
              <m:sty m:val="p"/>
            </m:rPr>
            <w:rPr>
              <w:lang w:val="en-US"/>
            </w:rPr>
            <w:br/>
          </m:r>
        </m:oMath>
      </m:oMathPara>
    </w:p>
    <w:p w14:paraId="77EF7D17" w14:textId="4B276A53" w:rsidR="00B313F8" w:rsidRPr="00B313F8" w:rsidRDefault="00B313F8" w:rsidP="00B313F8">
      <w:pPr>
        <w:rPr>
          <w:lang w:val="en-US"/>
        </w:rPr>
      </w:pPr>
      <w:r w:rsidRPr="00B313F8">
        <w:rPr>
          <w:lang w:val="en-US"/>
        </w:rPr>
        <w:t>Để tìm ra thành phần log nào gây ra sai số tái tạo lớn, Integrated Gradients được áp dụng trực tiếp lên hàm tổn thất </w:t>
      </w:r>
      <m:oMath>
        <m:r>
          <w:rPr>
            <w:rFonts w:ascii="Cambria Math" w:hAnsi="Cambria Math"/>
            <w:lang w:val="en-US"/>
          </w:rPr>
          <m:t>F</m:t>
        </m:r>
        <m:d>
          <m:dPr>
            <m:ctrlPr>
              <w:rPr>
                <w:rFonts w:ascii="Cambria Math" w:hAnsi="Cambria Math"/>
                <w:lang w:val="en-US"/>
              </w:rPr>
            </m:ctrlPr>
          </m:dPr>
          <m:e>
            <m:r>
              <w:rPr>
                <w:rFonts w:ascii="Cambria Math" w:hAnsi="Cambria Math"/>
                <w:lang w:val="en-US"/>
              </w:rPr>
              <m:t>X</m:t>
            </m:r>
          </m:e>
        </m:d>
      </m:oMath>
      <w:r w:rsidRPr="00B313F8">
        <w:rPr>
          <w:lang w:val="en-US"/>
        </w:rPr>
        <w:t>. Bằng cách thiết lập điểm nền </w:t>
      </w:r>
      <m:oMath>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oMath>
      <w:r w:rsidRPr="00B313F8">
        <w:rPr>
          <w:lang w:val="en-US"/>
        </w:rPr>
        <w:t> là chuỗi tĩnh toàn số 0 (đại diện cho trạng thái hệ thống không hoạt động), công thức Riemann tính độ đóng góp của đặc trưng </w:t>
      </w:r>
      <m:oMath>
        <m:r>
          <w:rPr>
            <w:rFonts w:ascii="Cambria Math" w:hAnsi="Cambria Math"/>
            <w:lang w:val="en-US"/>
          </w:rPr>
          <m:t>d</m:t>
        </m:r>
      </m:oMath>
      <w:r w:rsidRPr="00B313F8">
        <w:rPr>
          <w:lang w:val="en-US"/>
        </w:rPr>
        <w:t> tại bước thời gian </w:t>
      </w:r>
      <m:oMath>
        <m:r>
          <w:rPr>
            <w:rFonts w:ascii="Cambria Math" w:hAnsi="Cambria Math"/>
            <w:lang w:val="en-US"/>
          </w:rPr>
          <m:t>t</m:t>
        </m:r>
      </m:oMath>
      <w:r w:rsidRPr="00B313F8">
        <w:rPr>
          <w:lang w:val="en-US"/>
        </w:rPr>
        <w:t> trở thành:</w:t>
      </w:r>
    </w:p>
    <w:p w14:paraId="399ED185" w14:textId="5173D516" w:rsidR="00B313F8" w:rsidRPr="00B313F8" w:rsidRDefault="00B313F8" w:rsidP="00B313F8">
      <w:pPr>
        <w:rPr>
          <w:lang w:val="en-US"/>
        </w:rPr>
      </w:pPr>
      <m:oMathPara>
        <m:oMath>
          <m:r>
            <w:rPr>
              <w:rFonts w:ascii="Cambria Math" w:hAnsi="Cambria Math"/>
              <w:lang w:val="en-US"/>
            </w:rPr>
            <m:t>I</m:t>
          </m:r>
          <m:sSubSup>
            <m:sSubSupPr>
              <m:ctrlPr>
                <w:rPr>
                  <w:rFonts w:ascii="Cambria Math" w:hAnsi="Cambria Math"/>
                  <w:lang w:val="en-US"/>
                </w:rPr>
              </m:ctrlPr>
            </m:sSubSupPr>
            <m:e>
              <m:r>
                <w:rPr>
                  <w:rFonts w:ascii="Cambria Math" w:hAnsi="Cambria Math"/>
                  <w:lang w:val="en-US"/>
                </w:rPr>
                <m:t>G</m:t>
              </m:r>
            </m:e>
            <m:sub>
              <m:r>
                <w:rPr>
                  <w:rFonts w:ascii="Cambria Math" w:hAnsi="Cambria Math"/>
                  <w:lang w:val="en-US"/>
                </w:rPr>
                <m:t>t,d</m:t>
              </m:r>
            </m:sub>
            <m:sup>
              <m:r>
                <m:rPr>
                  <m:nor/>
                </m:rPr>
                <w:rPr>
                  <w:lang w:val="en-US"/>
                </w:rPr>
                <m:t>approx</m:t>
              </m:r>
            </m:sup>
          </m:sSubSup>
          <m:d>
            <m:dPr>
              <m:sepChr m:val=","/>
              <m:ctrlPr>
                <w:rPr>
                  <w:rFonts w:ascii="Cambria Math" w:hAnsi="Cambria Math"/>
                  <w:lang w:val="en-US"/>
                </w:rPr>
              </m:ctrlPr>
            </m:dPr>
            <m:e>
              <m:r>
                <w:rPr>
                  <w:rFonts w:ascii="Cambria Math" w:hAnsi="Cambria Math"/>
                  <w:lang w:val="en-US"/>
                </w:rPr>
                <m:t>X</m:t>
              </m:r>
            </m:e>
            <m:e>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e>
          </m:d>
          <m:r>
            <w:rPr>
              <w:rFonts w:ascii="Cambria Math" w:hAnsi="Cambria Math"/>
              <w:lang w:val="en-US"/>
            </w:rPr>
            <m:t>=</m:t>
          </m:r>
          <m:d>
            <m:dPr>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t,d</m:t>
                  </m:r>
                </m:sub>
              </m:sSub>
              <m:r>
                <w:rPr>
                  <w:rFonts w:ascii="Cambria Math" w:hAnsi="Cambria Math"/>
                  <w:lang w:val="en-US"/>
                </w:rPr>
                <m:t>-</m:t>
              </m:r>
              <m:sSubSup>
                <m:sSubSupPr>
                  <m:ctrlPr>
                    <w:rPr>
                      <w:rFonts w:ascii="Cambria Math" w:hAnsi="Cambria Math"/>
                      <w:lang w:val="en-US"/>
                    </w:rPr>
                  </m:ctrlPr>
                </m:sSubSupPr>
                <m:e>
                  <m:r>
                    <w:rPr>
                      <w:rFonts w:ascii="Cambria Math" w:hAnsi="Cambria Math"/>
                      <w:lang w:val="en-US"/>
                    </w:rPr>
                    <m:t>X</m:t>
                  </m:r>
                </m:e>
                <m:sub>
                  <m:r>
                    <w:rPr>
                      <w:rFonts w:ascii="Cambria Math" w:hAnsi="Cambria Math"/>
                      <w:lang w:val="en-US"/>
                    </w:rPr>
                    <m:t>t,d</m:t>
                  </m:r>
                </m:sub>
                <m:sup>
                  <m:r>
                    <w:rPr>
                      <w:rFonts w:ascii="Cambria Math" w:hAnsi="Cambria Math"/>
                      <w:lang w:val="en-US"/>
                    </w:rPr>
                    <m:t>'</m:t>
                  </m:r>
                </m:sup>
              </m:sSubSup>
            </m:e>
          </m:d>
          <m:r>
            <w:rPr>
              <w:rFonts w:ascii="Cambria Math" w:hAnsi="Cambria Math"/>
              <w:lang w:val="en-US"/>
            </w:rPr>
            <m:t>×</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m</m:t>
              </m:r>
            </m:den>
          </m:f>
          <m:nary>
            <m:naryPr>
              <m:chr m:val="∑"/>
              <m:limLoc m:val="undOvr"/>
              <m:grow m:val="1"/>
              <m:ctrlPr>
                <w:rPr>
                  <w:rFonts w:ascii="Cambria Math" w:hAnsi="Cambria Math"/>
                  <w:lang w:val="en-US"/>
                </w:rPr>
              </m:ctrlPr>
            </m:naryPr>
            <m:sub>
              <m:r>
                <w:rPr>
                  <w:rFonts w:ascii="Cambria Math" w:hAnsi="Cambria Math"/>
                  <w:lang w:val="en-US"/>
                </w:rPr>
                <m:t>k=1</m:t>
              </m:r>
            </m:sub>
            <m:sup>
              <m:r>
                <w:rPr>
                  <w:rFonts w:ascii="Cambria Math" w:hAnsi="Cambria Math"/>
                  <w:lang w:val="en-US"/>
                </w:rPr>
                <m:t>m</m:t>
              </m:r>
            </m:sup>
            <m:e>
              <m:r>
                <w:rPr>
                  <w:rFonts w:ascii="Cambria Math" w:hAnsi="Cambria Math"/>
                  <w:lang w:val="en-US"/>
                </w:rPr>
                <m:t xml:space="preserve"> </m:t>
              </m:r>
            </m:e>
          </m:nary>
          <m:f>
            <m:fPr>
              <m:ctrlPr>
                <w:rPr>
                  <w:rFonts w:ascii="Cambria Math" w:hAnsi="Cambria Math"/>
                  <w:lang w:val="en-US"/>
                </w:rPr>
              </m:ctrlPr>
            </m:fPr>
            <m:num>
              <m:r>
                <w:rPr>
                  <w:rFonts w:ascii="Cambria Math" w:hAnsi="Cambria Math"/>
                  <w:lang w:val="en-US"/>
                </w:rPr>
                <m:t>∂</m:t>
              </m:r>
              <m:r>
                <m:rPr>
                  <m:nor/>
                </m:rPr>
                <w:rPr>
                  <w:lang w:val="en-US"/>
                </w:rPr>
                <m:t>MSE</m:t>
              </m:r>
              <m:d>
                <m:dPr>
                  <m:sepChr m:val=","/>
                  <m:ctrlPr>
                    <w:rPr>
                      <w:rFonts w:ascii="Cambria Math" w:hAnsi="Cambria Math"/>
                      <w:lang w:val="en-US"/>
                    </w:rPr>
                  </m:ctrlPr>
                </m:dPr>
                <m:e>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k</m:t>
                      </m:r>
                    </m:sub>
                  </m:sSub>
                </m:e>
                <m:e>
                  <m:sSub>
                    <m:sSubPr>
                      <m:ctrlPr>
                        <w:rPr>
                          <w:rFonts w:ascii="Cambria Math" w:hAnsi="Cambria Math"/>
                          <w:lang w:val="en-US"/>
                        </w:rPr>
                      </m:ctrlPr>
                    </m:sSubPr>
                    <m:e>
                      <m:acc>
                        <m:accPr>
                          <m:ctrlPr>
                            <w:rPr>
                              <w:rFonts w:ascii="Cambria Math" w:hAnsi="Cambria Math"/>
                              <w:lang w:val="en-US"/>
                            </w:rPr>
                          </m:ctrlPr>
                        </m:accPr>
                        <m:e>
                          <m:r>
                            <w:rPr>
                              <w:rFonts w:ascii="Cambria Math" w:hAnsi="Cambria Math"/>
                              <w:lang w:val="en-US"/>
                            </w:rPr>
                            <m:t>X</m:t>
                          </m:r>
                        </m:e>
                      </m:acc>
                    </m:e>
                    <m:sub>
                      <m:r>
                        <w:rPr>
                          <w:rFonts w:ascii="Cambria Math" w:hAnsi="Cambria Math"/>
                          <w:lang w:val="en-US"/>
                        </w:rPr>
                        <m:t>k</m:t>
                      </m:r>
                    </m:sub>
                  </m:sSub>
                </m:e>
              </m:d>
            </m:num>
            <m:den>
              <m:r>
                <w:rPr>
                  <w:rFonts w:ascii="Cambria Math" w:hAnsi="Cambria Math"/>
                  <w:lang w:val="en-US"/>
                </w:rPr>
                <m:t>∂</m:t>
              </m:r>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t,d</m:t>
                  </m:r>
                </m:sub>
              </m:sSub>
            </m:den>
          </m:f>
          <m:r>
            <m:rPr>
              <m:sty m:val="p"/>
            </m:rPr>
            <w:rPr>
              <w:lang w:val="en-US"/>
            </w:rPr>
            <w:br/>
          </m:r>
        </m:oMath>
      </m:oMathPara>
    </w:p>
    <w:p w14:paraId="1CD8A007" w14:textId="5E1A7814" w:rsidR="00B313F8" w:rsidRPr="00B313F8" w:rsidRDefault="00B313F8" w:rsidP="00B313F8">
      <w:pPr>
        <w:rPr>
          <w:lang w:val="en-US"/>
        </w:rPr>
      </w:pPr>
      <w:r w:rsidRPr="00B313F8">
        <w:rPr>
          <w:lang w:val="en-US"/>
        </w:rPr>
        <w:t>Với </w:t>
      </w:r>
      <m:oMath>
        <m:sSub>
          <m:sSubPr>
            <m:ctrlPr>
              <w:rPr>
                <w:rFonts w:ascii="Cambria Math" w:hAnsi="Cambria Math"/>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m:t>
        </m:r>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r>
          <w:rPr>
            <w:rFonts w:ascii="Cambria Math" w:hAnsi="Cambria Math"/>
            <w:lang w:val="en-US"/>
          </w:rPr>
          <m:t>+</m:t>
        </m:r>
        <m:f>
          <m:fPr>
            <m:ctrlPr>
              <w:rPr>
                <w:rFonts w:ascii="Cambria Math" w:hAnsi="Cambria Math"/>
                <w:lang w:val="en-US"/>
              </w:rPr>
            </m:ctrlPr>
          </m:fPr>
          <m:num>
            <m:r>
              <w:rPr>
                <w:rFonts w:ascii="Cambria Math" w:hAnsi="Cambria Math"/>
                <w:lang w:val="en-US"/>
              </w:rPr>
              <m:t>k</m:t>
            </m:r>
          </m:num>
          <m:den>
            <m:r>
              <w:rPr>
                <w:rFonts w:ascii="Cambria Math" w:hAnsi="Cambria Math"/>
                <w:lang w:val="en-US"/>
              </w:rPr>
              <m:t>m</m:t>
            </m:r>
          </m:den>
        </m:f>
        <m:d>
          <m:dPr>
            <m:ctrlPr>
              <w:rPr>
                <w:rFonts w:ascii="Cambria Math" w:hAnsi="Cambria Math"/>
                <w:lang w:val="en-US"/>
              </w:rPr>
            </m:ctrlPr>
          </m:dPr>
          <m:e>
            <m:r>
              <w:rPr>
                <w:rFonts w:ascii="Cambria Math" w:hAnsi="Cambria Math"/>
                <w:lang w:val="en-US"/>
              </w:rPr>
              <m:t>X-</m:t>
            </m:r>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e>
        </m:d>
      </m:oMath>
      <w:r w:rsidR="005A46CF" w:rsidRPr="005A46CF">
        <w:rPr>
          <w:rFonts w:ascii="Segoe UI" w:hAnsi="Segoe UI" w:cs="Segoe UI"/>
          <w:color w:val="101010"/>
          <w:sz w:val="21"/>
          <w:szCs w:val="21"/>
          <w:shd w:val="clear" w:color="auto" w:fill="F9F9F9"/>
        </w:rPr>
        <w:t xml:space="preserve"> </w:t>
      </w:r>
      <w:r w:rsidR="005A46CF" w:rsidRPr="005A46CF">
        <w:t>là điểm nội suy tuyến tính thứ </w:t>
      </w:r>
      <m:oMath>
        <m:r>
          <w:rPr>
            <w:rFonts w:ascii="Cambria Math" w:hAnsi="Cambria Math"/>
          </w:rPr>
          <m:t>k</m:t>
        </m:r>
      </m:oMath>
      <w:r w:rsidR="005A46CF" w:rsidRPr="005A46CF">
        <w:t> trên đường dẫn kết nối điểm nền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005A46CF" w:rsidRPr="005A46CF">
        <w:t> và mẫu đầu vào </w:t>
      </w:r>
      <m:oMath>
        <m:r>
          <w:rPr>
            <w:rFonts w:ascii="Cambria Math" w:hAnsi="Cambria Math"/>
          </w:rPr>
          <m:t>X</m:t>
        </m:r>
      </m:oMath>
      <w:r w:rsidR="005A46CF" w:rsidRPr="005A46CF">
        <w:t>, và </w:t>
      </w:r>
      <m:oMath>
        <m:r>
          <w:rPr>
            <w:rFonts w:ascii="Cambria Math" w:hAnsi="Cambria Math"/>
          </w:rPr>
          <m:t>m</m:t>
        </m:r>
      </m:oMath>
      <w:r w:rsidR="005A46CF" w:rsidRPr="005A46CF">
        <w:t> là số phân đoạn nội suy.</w:t>
      </w:r>
    </w:p>
    <w:p w14:paraId="1C35483C" w14:textId="6A05D59A" w:rsidR="005A46CF" w:rsidRPr="005A46CF" w:rsidRDefault="005A46CF" w:rsidP="005A46CF">
      <w:pPr>
        <w:rPr>
          <w:lang w:val="en-US"/>
        </w:rPr>
      </w:pPr>
      <w:r w:rsidRPr="005A46CF">
        <w:rPr>
          <w:lang w:val="en-US"/>
        </w:rPr>
        <w:t>Cách lựa chọn điểm nền </w:t>
      </w:r>
      <m:oMath>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oMath>
      <w:r w:rsidRPr="005A46CF">
        <w:rPr>
          <w:lang w:val="en-US"/>
        </w:rPr>
        <w:t> trong đồ án này được thiết lập bám sát theo nguyên lý "vắng bóng tín hiệu" (absence of signal) của Sundararajan (2017) và tính "tương phản hành vi" (contrastive behavior) của John Sipple (2022). Cụ thể, điểm nền </w:t>
      </w:r>
      <m:oMath>
        <m:sSup>
          <m:sSupPr>
            <m:ctrlPr>
              <w:rPr>
                <w:rFonts w:ascii="Cambria Math" w:hAnsi="Cambria Math"/>
                <w:lang w:val="en-US"/>
              </w:rPr>
            </m:ctrlPr>
          </m:sSupPr>
          <m:e>
            <m:r>
              <w:rPr>
                <w:rFonts w:ascii="Cambria Math" w:hAnsi="Cambria Math"/>
                <w:lang w:val="en-US"/>
              </w:rPr>
              <m:t>X</m:t>
            </m:r>
          </m:e>
          <m:sup>
            <m:r>
              <w:rPr>
                <w:rFonts w:ascii="Cambria Math" w:hAnsi="Cambria Math"/>
                <w:lang w:val="en-US"/>
              </w:rPr>
              <m:t>'</m:t>
            </m:r>
          </m:sup>
        </m:sSup>
      </m:oMath>
      <w:r w:rsidRPr="005A46CF">
        <w:rPr>
          <w:lang w:val="en-US"/>
        </w:rPr>
        <w:t> được chọn là một chuỗi tuần tự có cùng kích thước </w:t>
      </w:r>
      <m:oMath>
        <m:r>
          <w:rPr>
            <w:rFonts w:ascii="Cambria Math" w:hAnsi="Cambria Math"/>
            <w:lang w:val="en-US"/>
          </w:rPr>
          <m:t>T×D</m:t>
        </m:r>
      </m:oMath>
      <w:r w:rsidRPr="005A46CF">
        <w:rPr>
          <w:lang w:val="en-US"/>
        </w:rPr>
        <w:t> với chuỗi đầu vào nhưng chứa toàn bộ các giá trị bằng 0. Do dữ liệu thô đã trải qua quá trình tiền xử lý chuẩn hóa MinMaxScaler về khoảng </w:t>
      </w:r>
      <m:oMath>
        <m:d>
          <m:dPr>
            <m:begChr m:val="["/>
            <m:sepChr m:val=","/>
            <m:endChr m:val="]"/>
            <m:ctrlPr>
              <w:rPr>
                <w:rFonts w:ascii="Cambria Math" w:hAnsi="Cambria Math"/>
                <w:lang w:val="en-US"/>
              </w:rPr>
            </m:ctrlPr>
          </m:dPr>
          <m:e>
            <m:r>
              <w:rPr>
                <w:rFonts w:ascii="Cambria Math" w:hAnsi="Cambria Math"/>
                <w:lang w:val="en-US"/>
              </w:rPr>
              <m:t>0</m:t>
            </m:r>
          </m:e>
          <m:e>
            <m:r>
              <w:rPr>
                <w:rFonts w:ascii="Cambria Math" w:hAnsi="Cambria Math"/>
                <w:lang w:val="en-US"/>
              </w:rPr>
              <m:t>1</m:t>
            </m:r>
          </m:e>
        </m:d>
      </m:oMath>
      <w:r w:rsidRPr="005A46CF">
        <w:rPr>
          <w:lang w:val="en-US"/>
        </w:rPr>
        <w:t xml:space="preserve">, giá trị 0 thể hiện mức tối thiểu của các trường số (ví dụ: kích thước tệp tin bằng 0, không có kết nối mạng), đồng thời biểu thị trạng thái không kích hoạt của các đặc trưng mã hóa One-hot (như loại sự kiện EventID) và nhãn mặc định của bộ mã hóa LabelEncoder (như CommandLine). Chuỗi toàn số 0 này đại diện cho trạng thái hệ thống tĩnh hoàn toàn, không có bất kỳ tiến trình hay kết nối mạng nào được khởi tạo, làm mốc đối chứng tương phản lý </w:t>
      </w:r>
      <w:r w:rsidRPr="005A46CF">
        <w:rPr>
          <w:lang w:val="en-US"/>
        </w:rPr>
        <w:lastRenderedPageBreak/>
        <w:t>tưởng giúp thuật toán Integrated Gradients làm nổi bật các biến động dữ liệu khi xuất hiện hành vi bất thường.</w:t>
      </w:r>
    </w:p>
    <w:p w14:paraId="4320F422" w14:textId="46ED1D6C" w:rsidR="005A46CF" w:rsidRPr="005A46CF" w:rsidRDefault="005A46CF" w:rsidP="005A46CF">
      <w:pPr>
        <w:rPr>
          <w:lang w:val="en-US"/>
        </w:rPr>
      </w:pPr>
      <w:r w:rsidRPr="005A46CF">
        <w:rPr>
          <w:lang w:val="en-US"/>
        </w:rPr>
        <w:t>Kết quả đầu ra của thuật toán Integrated Gradients sau khi tính toán là một ma trận độ đóng góp </w:t>
      </w:r>
      <m:oMath>
        <m:r>
          <w:rPr>
            <w:rFonts w:ascii="Cambria Math" w:hAnsi="Cambria Math"/>
            <w:lang w:val="en-US"/>
          </w:rPr>
          <m:t>IG∈</m:t>
        </m:r>
        <m:sSup>
          <m:sSupPr>
            <m:ctrlPr>
              <w:rPr>
                <w:rFonts w:ascii="Cambria Math" w:hAnsi="Cambria Math"/>
                <w:lang w:val="en-US"/>
              </w:rPr>
            </m:ctrlPr>
          </m:sSupPr>
          <m:e>
            <m:r>
              <m:rPr>
                <m:scr m:val="double-struck"/>
              </m:rPr>
              <w:rPr>
                <w:rFonts w:ascii="Cambria Math" w:hAnsi="Cambria Math"/>
                <w:lang w:val="en-US"/>
              </w:rPr>
              <m:t>R</m:t>
            </m:r>
          </m:e>
          <m:sup>
            <m:r>
              <w:rPr>
                <w:rFonts w:ascii="Cambria Math" w:hAnsi="Cambria Math"/>
                <w:lang w:val="en-US"/>
              </w:rPr>
              <m:t>T×D</m:t>
            </m:r>
          </m:sup>
        </m:sSup>
      </m:oMath>
      <w:r w:rsidRPr="005A46CF">
        <w:rPr>
          <w:lang w:val="en-US"/>
        </w:rPr>
        <w:t> có cùng kích thước với chuỗi đầu vào </w:t>
      </w:r>
      <m:oMath>
        <m:r>
          <w:rPr>
            <w:rFonts w:ascii="Cambria Math" w:hAnsi="Cambria Math"/>
            <w:lang w:val="en-US"/>
          </w:rPr>
          <m:t>X</m:t>
        </m:r>
      </m:oMath>
      <w:r w:rsidRPr="005A46CF">
        <w:rPr>
          <w:lang w:val="en-US"/>
        </w:rPr>
        <w:t>. Mỗi phần tử </w:t>
      </w:r>
      <m:oMath>
        <m:r>
          <w:rPr>
            <w:rFonts w:ascii="Cambria Math" w:hAnsi="Cambria Math"/>
            <w:lang w:val="en-US"/>
          </w:rPr>
          <m:t>I</m:t>
        </m:r>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t,d</m:t>
            </m:r>
          </m:sub>
        </m:sSub>
      </m:oMath>
      <w:r w:rsidRPr="005A46CF">
        <w:rPr>
          <w:lang w:val="en-US"/>
        </w:rPr>
        <w:t> biểu diễn điểm số đóng góp của đặc trưng </w:t>
      </w:r>
      <m:oMath>
        <m:r>
          <w:rPr>
            <w:rFonts w:ascii="Cambria Math" w:hAnsi="Cambria Math"/>
            <w:lang w:val="en-US"/>
          </w:rPr>
          <m:t>d</m:t>
        </m:r>
      </m:oMath>
      <w:r w:rsidRPr="005A46CF">
        <w:rPr>
          <w:lang w:val="en-US"/>
        </w:rPr>
        <w:t> tại bước thời gian </w:t>
      </w:r>
      <m:oMath>
        <m:r>
          <w:rPr>
            <w:rFonts w:ascii="Cambria Math" w:hAnsi="Cambria Math"/>
            <w:lang w:val="en-US"/>
          </w:rPr>
          <m:t>t</m:t>
        </m:r>
      </m:oMath>
      <w:r w:rsidRPr="005A46CF">
        <w:rPr>
          <w:lang w:val="en-US"/>
        </w:rPr>
        <w:t> vào việc làm tăng sai số tái tạo của mô hình Autoencoder. Trong đó, các giá trị dương lớn (</w:t>
      </w:r>
      <m:oMath>
        <m:r>
          <w:rPr>
            <w:rFonts w:ascii="Cambria Math" w:hAnsi="Cambria Math"/>
            <w:lang w:val="en-US"/>
          </w:rPr>
          <m:t>I</m:t>
        </m:r>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t,d</m:t>
            </m:r>
          </m:sub>
        </m:sSub>
        <m:r>
          <w:rPr>
            <w:rFonts w:ascii="Cambria Math" w:hAnsi="Cambria Math"/>
            <w:lang w:val="en-US"/>
          </w:rPr>
          <m:t>&gt;0</m:t>
        </m:r>
      </m:oMath>
      <w:r w:rsidRPr="005A46CF">
        <w:rPr>
          <w:lang w:val="en-US"/>
        </w:rPr>
        <w:t>) thể hiện đặc trưng đóng vai trò thúc đẩy mạnh mẽ làm tăng sai số tái tạo (tức đặc trưng đó biến động bất thường so với phân phối dữ liệu huấn luyện bình thường và là nguyên nhân chính gây ra cảnh báo). Các giá trị xấp xỉ 0 biểu thị đặc trưng ở trạng thái trung lập và các giá trị âm (</w:t>
      </w:r>
      <m:oMath>
        <m:r>
          <w:rPr>
            <w:rFonts w:ascii="Cambria Math" w:hAnsi="Cambria Math"/>
            <w:lang w:val="en-US"/>
          </w:rPr>
          <m:t>I</m:t>
        </m:r>
        <m:sSub>
          <m:sSubPr>
            <m:ctrlPr>
              <w:rPr>
                <w:rFonts w:ascii="Cambria Math" w:hAnsi="Cambria Math"/>
                <w:lang w:val="en-US"/>
              </w:rPr>
            </m:ctrlPr>
          </m:sSubPr>
          <m:e>
            <m:r>
              <w:rPr>
                <w:rFonts w:ascii="Cambria Math" w:hAnsi="Cambria Math"/>
                <w:lang w:val="en-US"/>
              </w:rPr>
              <m:t>G</m:t>
            </m:r>
          </m:e>
          <m:sub>
            <m:r>
              <w:rPr>
                <w:rFonts w:ascii="Cambria Math" w:hAnsi="Cambria Math"/>
                <w:lang w:val="en-US"/>
              </w:rPr>
              <m:t>t,d</m:t>
            </m:r>
          </m:sub>
        </m:sSub>
        <m:r>
          <w:rPr>
            <w:rFonts w:ascii="Cambria Math" w:hAnsi="Cambria Math"/>
            <w:lang w:val="en-US"/>
          </w:rPr>
          <m:t>&lt;0</m:t>
        </m:r>
      </m:oMath>
      <w:r w:rsidRPr="005A46CF">
        <w:rPr>
          <w:lang w:val="en-US"/>
        </w:rPr>
        <w:t>) thể hiện đặc trưng tương đồng với các hành vi bình thường đã học, giúp giảm sai số tái tạo của mô hình.</w:t>
      </w:r>
    </w:p>
    <w:p w14:paraId="7C4E71CC" w14:textId="77777777" w:rsidR="00B313F8" w:rsidRPr="00B313F8" w:rsidRDefault="00B313F8" w:rsidP="00B313F8"/>
    <w:p w14:paraId="7D4E090D" w14:textId="2B9159D1" w:rsidR="00441675" w:rsidRDefault="008650E0" w:rsidP="00441675">
      <w:pPr>
        <w:pStyle w:val="Heading1"/>
      </w:pPr>
      <w:bookmarkStart w:id="29" w:name="_Toc239609010"/>
      <w:r>
        <w:lastRenderedPageBreak/>
        <w:t>thực nghiệm và đánh giá</w:t>
      </w:r>
      <w:bookmarkEnd w:id="29"/>
    </w:p>
    <w:p w14:paraId="24713569" w14:textId="65681951" w:rsidR="00304CAB" w:rsidRDefault="008650E0" w:rsidP="008650E0">
      <w:pPr>
        <w:pStyle w:val="Heading2"/>
      </w:pPr>
      <w:bookmarkStart w:id="30" w:name="_Toc239609011"/>
      <w:r>
        <w:t>Bộ dữ liệu</w:t>
      </w:r>
      <w:r w:rsidR="00793568">
        <w:t xml:space="preserve"> huấn luyện</w:t>
      </w:r>
      <w:bookmarkEnd w:id="30"/>
    </w:p>
    <w:p w14:paraId="3E3A0784" w14:textId="26E1CAA0" w:rsidR="008116B3" w:rsidRPr="008116B3" w:rsidRDefault="008116B3" w:rsidP="008116B3">
      <w:r>
        <w:t xml:space="preserve">Tập dữ liệu bao gồm 19 loại sự kiện của Sysmon và tổng cộng 95 đặc trưng khác nhau. Tôi đã trích xuất log trên thiết bị </w:t>
      </w:r>
      <w:r w:rsidRPr="008116B3">
        <w:rPr>
          <w:b/>
          <w:bCs/>
        </w:rPr>
        <w:t>WIN-J23NIGGP1Q6.sysmon_set.local</w:t>
      </w:r>
    </w:p>
    <w:p w14:paraId="04FC6409" w14:textId="78138FEC" w:rsidR="00024435" w:rsidRPr="00024435" w:rsidRDefault="00024435" w:rsidP="00024435">
      <w:pPr>
        <w:pStyle w:val="Tnbng"/>
      </w:pPr>
      <w:r>
        <w:t xml:space="preserve">Bảng </w:t>
      </w:r>
      <w:r w:rsidR="00655E4E">
        <w:t>2.</w:t>
      </w:r>
      <w:r>
        <w:t>1: Số lượng bả</w:t>
      </w:r>
      <w:r w:rsidR="0016722E">
        <w:t>n ghi trong  LMD 2023</w:t>
      </w:r>
    </w:p>
    <w:tbl>
      <w:tblPr>
        <w:tblStyle w:val="TableGrid"/>
        <w:tblW w:w="0" w:type="auto"/>
        <w:tblLook w:val="04A0" w:firstRow="1" w:lastRow="0" w:firstColumn="1" w:lastColumn="0" w:noHBand="0" w:noVBand="1"/>
      </w:tblPr>
      <w:tblGrid>
        <w:gridCol w:w="2336"/>
        <w:gridCol w:w="2336"/>
        <w:gridCol w:w="2336"/>
        <w:gridCol w:w="2336"/>
      </w:tblGrid>
      <w:tr w:rsidR="00024435" w14:paraId="2A7DA42F" w14:textId="77777777" w:rsidTr="00024435">
        <w:tc>
          <w:tcPr>
            <w:tcW w:w="2336" w:type="dxa"/>
          </w:tcPr>
          <w:p w14:paraId="14F2B809" w14:textId="660ACEC1" w:rsidR="00024435" w:rsidRPr="00024435" w:rsidRDefault="00024435" w:rsidP="00024435">
            <w:pPr>
              <w:ind w:firstLine="0"/>
              <w:jc w:val="center"/>
              <w:rPr>
                <w:b/>
                <w:bCs/>
              </w:rPr>
            </w:pPr>
            <w:r w:rsidRPr="00024435">
              <w:rPr>
                <w:b/>
                <w:bCs/>
              </w:rPr>
              <w:t>Dataset</w:t>
            </w:r>
          </w:p>
        </w:tc>
        <w:tc>
          <w:tcPr>
            <w:tcW w:w="2336" w:type="dxa"/>
          </w:tcPr>
          <w:p w14:paraId="3E8AF9BA" w14:textId="5C1BFF83" w:rsidR="00024435" w:rsidRPr="00024435" w:rsidRDefault="00024435" w:rsidP="00024435">
            <w:pPr>
              <w:ind w:firstLine="0"/>
              <w:jc w:val="center"/>
              <w:rPr>
                <w:b/>
                <w:bCs/>
              </w:rPr>
            </w:pPr>
            <w:r w:rsidRPr="00024435">
              <w:rPr>
                <w:b/>
                <w:bCs/>
              </w:rPr>
              <w:t>Total</w:t>
            </w:r>
          </w:p>
        </w:tc>
        <w:tc>
          <w:tcPr>
            <w:tcW w:w="2336" w:type="dxa"/>
          </w:tcPr>
          <w:p w14:paraId="749B20D8" w14:textId="26D8BCEC" w:rsidR="00024435" w:rsidRPr="00024435" w:rsidRDefault="00024435" w:rsidP="00024435">
            <w:pPr>
              <w:ind w:firstLine="0"/>
              <w:jc w:val="center"/>
              <w:rPr>
                <w:b/>
                <w:bCs/>
              </w:rPr>
            </w:pPr>
            <w:r w:rsidRPr="00024435">
              <w:rPr>
                <w:b/>
                <w:bCs/>
              </w:rPr>
              <w:t>Benign</w:t>
            </w:r>
          </w:p>
        </w:tc>
        <w:tc>
          <w:tcPr>
            <w:tcW w:w="2336" w:type="dxa"/>
          </w:tcPr>
          <w:p w14:paraId="7E47FB39" w14:textId="4B35F4F4" w:rsidR="00024435" w:rsidRPr="00024435" w:rsidRDefault="00024435" w:rsidP="00024435">
            <w:pPr>
              <w:ind w:firstLine="0"/>
              <w:jc w:val="center"/>
              <w:rPr>
                <w:b/>
                <w:bCs/>
              </w:rPr>
            </w:pPr>
            <w:r w:rsidRPr="00024435">
              <w:rPr>
                <w:b/>
                <w:bCs/>
              </w:rPr>
              <w:t>Malic</w:t>
            </w:r>
            <w:r w:rsidR="00655E4E">
              <w:rPr>
                <w:b/>
                <w:bCs/>
              </w:rPr>
              <w:t>i</w:t>
            </w:r>
            <w:r w:rsidRPr="00024435">
              <w:rPr>
                <w:b/>
                <w:bCs/>
              </w:rPr>
              <w:t>ous</w:t>
            </w:r>
          </w:p>
        </w:tc>
      </w:tr>
      <w:tr w:rsidR="00EA367A" w14:paraId="106F3A37" w14:textId="77777777" w:rsidTr="00024435">
        <w:tc>
          <w:tcPr>
            <w:tcW w:w="2336" w:type="dxa"/>
          </w:tcPr>
          <w:p w14:paraId="311056E6" w14:textId="420DD561" w:rsidR="00EA367A" w:rsidRPr="00024435" w:rsidRDefault="00EA367A" w:rsidP="00EA367A">
            <w:pPr>
              <w:ind w:firstLine="0"/>
              <w:jc w:val="center"/>
              <w:rPr>
                <w:b/>
                <w:bCs/>
              </w:rPr>
            </w:pPr>
            <w:r w:rsidRPr="00024435">
              <w:rPr>
                <w:b/>
                <w:bCs/>
              </w:rPr>
              <w:t>Training</w:t>
            </w:r>
          </w:p>
        </w:tc>
        <w:tc>
          <w:tcPr>
            <w:tcW w:w="2336" w:type="dxa"/>
          </w:tcPr>
          <w:p w14:paraId="5AE27564" w14:textId="0EC015DA" w:rsidR="00EA367A" w:rsidRDefault="00EA367A" w:rsidP="00EA367A">
            <w:pPr>
              <w:ind w:firstLine="0"/>
              <w:jc w:val="center"/>
            </w:pPr>
            <w:r>
              <w:t>48.7</w:t>
            </w:r>
            <w:r w:rsidR="00BB2031">
              <w:t>34</w:t>
            </w:r>
          </w:p>
        </w:tc>
        <w:tc>
          <w:tcPr>
            <w:tcW w:w="2336" w:type="dxa"/>
          </w:tcPr>
          <w:p w14:paraId="3CBE743D" w14:textId="15907FFD" w:rsidR="00EA367A" w:rsidRDefault="00EA367A" w:rsidP="00EA367A">
            <w:pPr>
              <w:ind w:firstLine="0"/>
              <w:jc w:val="center"/>
            </w:pPr>
            <w:r>
              <w:t>48.7</w:t>
            </w:r>
            <w:r w:rsidR="00BB2031">
              <w:t>34</w:t>
            </w:r>
          </w:p>
        </w:tc>
        <w:tc>
          <w:tcPr>
            <w:tcW w:w="2336" w:type="dxa"/>
          </w:tcPr>
          <w:p w14:paraId="717E2C1D" w14:textId="4186C3B3" w:rsidR="00EA367A" w:rsidRDefault="00EA367A" w:rsidP="00EA367A">
            <w:pPr>
              <w:ind w:firstLine="0"/>
              <w:jc w:val="center"/>
            </w:pPr>
            <w:r>
              <w:t>0</w:t>
            </w:r>
          </w:p>
        </w:tc>
      </w:tr>
      <w:tr w:rsidR="00EA367A" w14:paraId="55568677" w14:textId="77777777" w:rsidTr="00024435">
        <w:tc>
          <w:tcPr>
            <w:tcW w:w="2336" w:type="dxa"/>
          </w:tcPr>
          <w:p w14:paraId="16191631" w14:textId="451803CC" w:rsidR="00EA367A" w:rsidRPr="00024435" w:rsidRDefault="00EA367A" w:rsidP="00EA367A">
            <w:pPr>
              <w:ind w:firstLine="0"/>
              <w:jc w:val="center"/>
              <w:rPr>
                <w:b/>
                <w:bCs/>
              </w:rPr>
            </w:pPr>
            <w:r w:rsidRPr="00024435">
              <w:rPr>
                <w:b/>
                <w:bCs/>
              </w:rPr>
              <w:t>Test</w:t>
            </w:r>
          </w:p>
        </w:tc>
        <w:tc>
          <w:tcPr>
            <w:tcW w:w="2336" w:type="dxa"/>
          </w:tcPr>
          <w:p w14:paraId="5B7510D8" w14:textId="40C92190" w:rsidR="00EA367A" w:rsidRDefault="00EA367A" w:rsidP="00EA367A">
            <w:pPr>
              <w:ind w:firstLine="0"/>
              <w:jc w:val="center"/>
            </w:pPr>
            <w:r>
              <w:t>76.6</w:t>
            </w:r>
            <w:r w:rsidR="00BB2031">
              <w:t>18</w:t>
            </w:r>
          </w:p>
        </w:tc>
        <w:tc>
          <w:tcPr>
            <w:tcW w:w="2336" w:type="dxa"/>
          </w:tcPr>
          <w:p w14:paraId="35140D67" w14:textId="7272614E" w:rsidR="00EA367A" w:rsidRDefault="00EA367A" w:rsidP="00EA367A">
            <w:pPr>
              <w:ind w:firstLine="0"/>
              <w:jc w:val="center"/>
            </w:pPr>
            <w:r>
              <w:t>48.7</w:t>
            </w:r>
            <w:r w:rsidR="00BB2031">
              <w:t>34</w:t>
            </w:r>
          </w:p>
        </w:tc>
        <w:tc>
          <w:tcPr>
            <w:tcW w:w="2336" w:type="dxa"/>
          </w:tcPr>
          <w:p w14:paraId="5D530793" w14:textId="7E0DD5A5" w:rsidR="00EA367A" w:rsidRDefault="008116B3" w:rsidP="00EA367A">
            <w:pPr>
              <w:ind w:firstLine="0"/>
              <w:jc w:val="center"/>
            </w:pPr>
            <w:r>
              <w:t>27.8</w:t>
            </w:r>
            <w:r w:rsidR="00BB2031">
              <w:t>84</w:t>
            </w:r>
          </w:p>
        </w:tc>
      </w:tr>
    </w:tbl>
    <w:p w14:paraId="20A02872" w14:textId="77777777" w:rsidR="00024435" w:rsidRDefault="00024435" w:rsidP="00024435">
      <w:pPr>
        <w:ind w:firstLine="0"/>
      </w:pPr>
    </w:p>
    <w:p w14:paraId="4E512E63" w14:textId="77777777" w:rsidR="00B50A7D" w:rsidRPr="00024435" w:rsidRDefault="00B50A7D" w:rsidP="00024435">
      <w:pPr>
        <w:ind w:firstLine="0"/>
      </w:pPr>
    </w:p>
    <w:p w14:paraId="1B5461D9" w14:textId="79F72851" w:rsidR="00581448" w:rsidRDefault="008650E0" w:rsidP="00581448">
      <w:pPr>
        <w:pStyle w:val="Heading2"/>
      </w:pPr>
      <w:bookmarkStart w:id="31" w:name="_Toc239609012"/>
      <w:r>
        <w:t>Huấn luyện mô hình</w:t>
      </w:r>
      <w:bookmarkEnd w:id="31"/>
    </w:p>
    <w:p w14:paraId="19D2AF3A" w14:textId="77777777" w:rsidR="00655E4E" w:rsidRPr="00655E4E" w:rsidRDefault="00655E4E" w:rsidP="00655E4E">
      <w:pPr>
        <w:ind w:firstLine="0"/>
      </w:pPr>
    </w:p>
    <w:p w14:paraId="0EC72F14" w14:textId="38AF1584" w:rsidR="00655E4E" w:rsidRPr="00655E4E" w:rsidRDefault="00655E4E" w:rsidP="00655E4E">
      <w:pPr>
        <w:pStyle w:val="Tnbng"/>
      </w:pPr>
      <w:r>
        <w:t>Bảng 2.2: Thông tin dữ liệu tấn công</w:t>
      </w:r>
    </w:p>
    <w:tbl>
      <w:tblPr>
        <w:tblStyle w:val="TableGrid"/>
        <w:tblW w:w="0" w:type="auto"/>
        <w:tblLook w:val="04A0" w:firstRow="1" w:lastRow="0" w:firstColumn="1" w:lastColumn="0" w:noHBand="0" w:noVBand="1"/>
      </w:tblPr>
      <w:tblGrid>
        <w:gridCol w:w="2515"/>
        <w:gridCol w:w="6829"/>
      </w:tblGrid>
      <w:tr w:rsidR="00655E4E" w14:paraId="32824934" w14:textId="77777777" w:rsidTr="00655E4E">
        <w:tc>
          <w:tcPr>
            <w:tcW w:w="2515" w:type="dxa"/>
          </w:tcPr>
          <w:p w14:paraId="2909EA64" w14:textId="08113C76" w:rsidR="00655E4E" w:rsidRPr="00655E4E" w:rsidRDefault="00655E4E" w:rsidP="00655E4E">
            <w:pPr>
              <w:ind w:firstLine="0"/>
              <w:jc w:val="center"/>
              <w:rPr>
                <w:b/>
              </w:rPr>
            </w:pPr>
            <w:r w:rsidRPr="00655E4E">
              <w:rPr>
                <w:b/>
              </w:rPr>
              <w:t>Kiểu tấn công</w:t>
            </w:r>
          </w:p>
        </w:tc>
        <w:tc>
          <w:tcPr>
            <w:tcW w:w="6829" w:type="dxa"/>
          </w:tcPr>
          <w:p w14:paraId="7C71BD90" w14:textId="30457097" w:rsidR="00655E4E" w:rsidRPr="00655E4E" w:rsidRDefault="00655E4E" w:rsidP="00655E4E">
            <w:pPr>
              <w:ind w:firstLine="0"/>
              <w:jc w:val="center"/>
              <w:rPr>
                <w:b/>
              </w:rPr>
            </w:pPr>
            <w:r w:rsidRPr="00655E4E">
              <w:rPr>
                <w:b/>
              </w:rPr>
              <w:t>Mô tả</w:t>
            </w:r>
          </w:p>
        </w:tc>
      </w:tr>
      <w:tr w:rsidR="00655E4E" w14:paraId="675AD8B3" w14:textId="77777777" w:rsidTr="00655E4E">
        <w:tc>
          <w:tcPr>
            <w:tcW w:w="2515" w:type="dxa"/>
          </w:tcPr>
          <w:p w14:paraId="4B3F2E86" w14:textId="742C2947" w:rsidR="00655E4E" w:rsidRDefault="00655E4E" w:rsidP="00655E4E">
            <w:pPr>
              <w:ind w:firstLine="0"/>
              <w:jc w:val="center"/>
            </w:pPr>
            <w:r>
              <w:t>EoHT</w:t>
            </w:r>
          </w:p>
        </w:tc>
        <w:tc>
          <w:tcPr>
            <w:tcW w:w="6829" w:type="dxa"/>
          </w:tcPr>
          <w:p w14:paraId="51E8B454" w14:textId="77777777" w:rsidR="00655E4E" w:rsidRDefault="00655E4E" w:rsidP="00655E4E">
            <w:pPr>
              <w:ind w:firstLine="0"/>
            </w:pPr>
          </w:p>
        </w:tc>
      </w:tr>
      <w:tr w:rsidR="00655E4E" w14:paraId="5B25A523" w14:textId="77777777" w:rsidTr="00655E4E">
        <w:tc>
          <w:tcPr>
            <w:tcW w:w="2515" w:type="dxa"/>
          </w:tcPr>
          <w:p w14:paraId="2338313B" w14:textId="6B961AF0" w:rsidR="00655E4E" w:rsidRDefault="00655E4E" w:rsidP="00655E4E">
            <w:pPr>
              <w:ind w:firstLine="0"/>
              <w:jc w:val="center"/>
            </w:pPr>
            <w:r>
              <w:t>EoRS</w:t>
            </w:r>
          </w:p>
        </w:tc>
        <w:tc>
          <w:tcPr>
            <w:tcW w:w="6829" w:type="dxa"/>
          </w:tcPr>
          <w:p w14:paraId="3DC574FB" w14:textId="77777777" w:rsidR="00655E4E" w:rsidRDefault="00655E4E" w:rsidP="00655E4E">
            <w:pPr>
              <w:ind w:firstLine="0"/>
            </w:pPr>
          </w:p>
        </w:tc>
      </w:tr>
    </w:tbl>
    <w:p w14:paraId="2E96C42F" w14:textId="077DD3EC" w:rsidR="00655E4E" w:rsidRDefault="00655E4E" w:rsidP="00655E4E">
      <w:pPr>
        <w:ind w:firstLine="0"/>
      </w:pPr>
    </w:p>
    <w:p w14:paraId="5CFDC588" w14:textId="2C83B0F3" w:rsidR="008116B3" w:rsidRDefault="008116B3" w:rsidP="006264C9">
      <w:r>
        <w:t xml:space="preserve">Trong tập dữ liệu  bao gồm </w:t>
      </w:r>
      <w:r w:rsidR="00BB2031">
        <w:t xml:space="preserve">3 </w:t>
      </w:r>
      <w:r>
        <w:t xml:space="preserve">sự kiện </w:t>
      </w:r>
      <w:r w:rsidR="006264C9">
        <w:t>(</w:t>
      </w:r>
      <w:r>
        <w:t>eventid 1, eventid 3, eventid 5</w:t>
      </w:r>
      <w:r w:rsidR="006264C9">
        <w:t>). Trích xuất ra 13 trường dự liệu để làm đầu vào.</w:t>
      </w:r>
    </w:p>
    <w:p w14:paraId="0137BEA8" w14:textId="21EFDFD1" w:rsidR="00655E4E" w:rsidRDefault="00655E4E" w:rsidP="00655E4E">
      <w:pPr>
        <w:pStyle w:val="Tnbng"/>
      </w:pPr>
      <w:r>
        <w:t xml:space="preserve">Bảng 2.3: Chọn </w:t>
      </w:r>
      <w:r w:rsidR="00C73EE8">
        <w:t>các trường</w:t>
      </w:r>
      <w:r>
        <w:t xml:space="preserve"> </w:t>
      </w:r>
      <w:r w:rsidR="00D12CF2">
        <w:t>dữ liệu</w:t>
      </w:r>
    </w:p>
    <w:tbl>
      <w:tblPr>
        <w:tblStyle w:val="TableGrid"/>
        <w:tblW w:w="0" w:type="auto"/>
        <w:tblLook w:val="04A0" w:firstRow="1" w:lastRow="0" w:firstColumn="1" w:lastColumn="0" w:noHBand="0" w:noVBand="1"/>
      </w:tblPr>
      <w:tblGrid>
        <w:gridCol w:w="4672"/>
        <w:gridCol w:w="4672"/>
      </w:tblGrid>
      <w:tr w:rsidR="00655E4E" w14:paraId="3CFA5412" w14:textId="77777777" w:rsidTr="00655E4E">
        <w:tc>
          <w:tcPr>
            <w:tcW w:w="4672" w:type="dxa"/>
          </w:tcPr>
          <w:p w14:paraId="204A8A5C" w14:textId="2E004816" w:rsidR="00655E4E" w:rsidRPr="00C73EE8" w:rsidRDefault="00C73EE8" w:rsidP="00C73EE8">
            <w:pPr>
              <w:ind w:firstLine="0"/>
              <w:jc w:val="center"/>
              <w:rPr>
                <w:b/>
              </w:rPr>
            </w:pPr>
            <w:r w:rsidRPr="00C73EE8">
              <w:rPr>
                <w:b/>
              </w:rPr>
              <w:t>Tên trường</w:t>
            </w:r>
          </w:p>
        </w:tc>
        <w:tc>
          <w:tcPr>
            <w:tcW w:w="4672" w:type="dxa"/>
          </w:tcPr>
          <w:p w14:paraId="66AAAEA1" w14:textId="5A11A498" w:rsidR="00655E4E" w:rsidRPr="00C73EE8" w:rsidRDefault="00C73EE8" w:rsidP="00C73EE8">
            <w:pPr>
              <w:ind w:firstLine="0"/>
              <w:jc w:val="center"/>
              <w:rPr>
                <w:b/>
              </w:rPr>
            </w:pPr>
            <w:r w:rsidRPr="00C73EE8">
              <w:rPr>
                <w:b/>
              </w:rPr>
              <w:t>Mô tả</w:t>
            </w:r>
          </w:p>
        </w:tc>
      </w:tr>
      <w:tr w:rsidR="00655E4E" w14:paraId="673F3DF5" w14:textId="77777777" w:rsidTr="00655E4E">
        <w:tc>
          <w:tcPr>
            <w:tcW w:w="4672" w:type="dxa"/>
          </w:tcPr>
          <w:p w14:paraId="6A77FA7F" w14:textId="0ADA3E47" w:rsidR="00655E4E" w:rsidRDefault="00BB2031" w:rsidP="00655E4E">
            <w:pPr>
              <w:ind w:firstLine="0"/>
            </w:pPr>
            <w:r>
              <w:t>I</w:t>
            </w:r>
            <w:r w:rsidRPr="00BB2031">
              <w:t>mage</w:t>
            </w:r>
          </w:p>
        </w:tc>
        <w:tc>
          <w:tcPr>
            <w:tcW w:w="4672" w:type="dxa"/>
          </w:tcPr>
          <w:p w14:paraId="17D1D0AD" w14:textId="5A25C9D2" w:rsidR="00655E4E" w:rsidRDefault="0039249C" w:rsidP="00655E4E">
            <w:pPr>
              <w:ind w:firstLine="0"/>
            </w:pPr>
            <w:r w:rsidRPr="0039249C">
              <w:t>Đường dẫn đầy đủ của tệp thực thi đang chạy</w:t>
            </w:r>
            <w:r>
              <w:t>.</w:t>
            </w:r>
          </w:p>
        </w:tc>
      </w:tr>
      <w:tr w:rsidR="00655E4E" w14:paraId="48D40A20" w14:textId="77777777" w:rsidTr="00655E4E">
        <w:tc>
          <w:tcPr>
            <w:tcW w:w="4672" w:type="dxa"/>
          </w:tcPr>
          <w:p w14:paraId="0038DA4B" w14:textId="4FC7BB4F" w:rsidR="00655E4E" w:rsidRDefault="00BB2031" w:rsidP="00655E4E">
            <w:pPr>
              <w:ind w:firstLine="0"/>
            </w:pPr>
            <w:r>
              <w:t>C</w:t>
            </w:r>
            <w:r w:rsidRPr="00BB2031">
              <w:t>ommandline</w:t>
            </w:r>
          </w:p>
        </w:tc>
        <w:tc>
          <w:tcPr>
            <w:tcW w:w="4672" w:type="dxa"/>
          </w:tcPr>
          <w:p w14:paraId="201B0D25" w14:textId="2E0D954F" w:rsidR="00655E4E" w:rsidRDefault="0039249C" w:rsidP="00655E4E">
            <w:pPr>
              <w:ind w:firstLine="0"/>
            </w:pPr>
            <w:r w:rsidRPr="0039249C">
              <w:t>Dòng lệnh đầy đủ được thực thi để khởi chạy tiến trình</w:t>
            </w:r>
            <w:r>
              <w:t>.</w:t>
            </w:r>
          </w:p>
        </w:tc>
      </w:tr>
      <w:tr w:rsidR="00655E4E" w14:paraId="0CF13779" w14:textId="77777777" w:rsidTr="00655E4E">
        <w:tc>
          <w:tcPr>
            <w:tcW w:w="4672" w:type="dxa"/>
          </w:tcPr>
          <w:p w14:paraId="09955302" w14:textId="3ABE46F2" w:rsidR="00655E4E" w:rsidRDefault="00BB2031" w:rsidP="00655E4E">
            <w:pPr>
              <w:ind w:firstLine="0"/>
            </w:pPr>
            <w:r>
              <w:t>C</w:t>
            </w:r>
            <w:r w:rsidRPr="00BB2031">
              <w:t>urrentdirectory</w:t>
            </w:r>
          </w:p>
        </w:tc>
        <w:tc>
          <w:tcPr>
            <w:tcW w:w="4672" w:type="dxa"/>
          </w:tcPr>
          <w:p w14:paraId="409E1DFD" w14:textId="1DC2E07C" w:rsidR="00655E4E" w:rsidRDefault="0039249C" w:rsidP="00655E4E">
            <w:pPr>
              <w:ind w:firstLine="0"/>
            </w:pPr>
            <w:r w:rsidRPr="0039249C">
              <w:t>Thư mục làm việc hiện tại của tiến trình khi nó bắt đầu hoạt động.</w:t>
            </w:r>
          </w:p>
        </w:tc>
      </w:tr>
      <w:tr w:rsidR="00BB2031" w14:paraId="0988D5E8" w14:textId="77777777" w:rsidTr="00655E4E">
        <w:tc>
          <w:tcPr>
            <w:tcW w:w="4672" w:type="dxa"/>
          </w:tcPr>
          <w:p w14:paraId="3852D834" w14:textId="161522CF" w:rsidR="00BB2031" w:rsidRPr="00BB2031" w:rsidRDefault="00BB2031" w:rsidP="00655E4E">
            <w:pPr>
              <w:ind w:firstLine="0"/>
            </w:pPr>
            <w:r>
              <w:t>U</w:t>
            </w:r>
            <w:r w:rsidRPr="00BB2031">
              <w:t>ser</w:t>
            </w:r>
          </w:p>
        </w:tc>
        <w:tc>
          <w:tcPr>
            <w:tcW w:w="4672" w:type="dxa"/>
          </w:tcPr>
          <w:p w14:paraId="5D3D08D6" w14:textId="6CF3ED09" w:rsidR="00BB2031" w:rsidRDefault="0039249C" w:rsidP="00655E4E">
            <w:pPr>
              <w:ind w:firstLine="0"/>
            </w:pPr>
            <w:r w:rsidRPr="0039249C">
              <w:t>Tên tài khoản người dùng đang chạy tiến trình</w:t>
            </w:r>
            <w:r>
              <w:t>.</w:t>
            </w:r>
          </w:p>
        </w:tc>
      </w:tr>
      <w:tr w:rsidR="00BB2031" w14:paraId="09E1637D" w14:textId="77777777" w:rsidTr="00655E4E">
        <w:tc>
          <w:tcPr>
            <w:tcW w:w="4672" w:type="dxa"/>
          </w:tcPr>
          <w:p w14:paraId="5278D57D" w14:textId="63E03C2F" w:rsidR="00BB2031" w:rsidRPr="00BB2031" w:rsidRDefault="00BB2031" w:rsidP="00655E4E">
            <w:pPr>
              <w:ind w:firstLine="0"/>
            </w:pPr>
            <w:r>
              <w:t>I</w:t>
            </w:r>
            <w:r w:rsidRPr="00BB2031">
              <w:t>ntegrityLevel</w:t>
            </w:r>
          </w:p>
        </w:tc>
        <w:tc>
          <w:tcPr>
            <w:tcW w:w="4672" w:type="dxa"/>
          </w:tcPr>
          <w:p w14:paraId="00A30AC9" w14:textId="2545D7E2" w:rsidR="00BB2031" w:rsidRDefault="0039249C" w:rsidP="00655E4E">
            <w:pPr>
              <w:ind w:firstLine="0"/>
            </w:pPr>
            <w:r w:rsidRPr="0039249C">
              <w:t>Tên tài khoản người dùng đang chạy tiến trình</w:t>
            </w:r>
            <w:r>
              <w:t>.</w:t>
            </w:r>
          </w:p>
        </w:tc>
      </w:tr>
      <w:tr w:rsidR="00BB2031" w14:paraId="54BE5F5C" w14:textId="77777777" w:rsidTr="00655E4E">
        <w:tc>
          <w:tcPr>
            <w:tcW w:w="4672" w:type="dxa"/>
          </w:tcPr>
          <w:p w14:paraId="3D26B13C" w14:textId="55D24DFF" w:rsidR="00BB2031" w:rsidRPr="00BB2031" w:rsidRDefault="00BB2031" w:rsidP="00655E4E">
            <w:pPr>
              <w:ind w:firstLine="0"/>
            </w:pPr>
            <w:r>
              <w:lastRenderedPageBreak/>
              <w:t>P</w:t>
            </w:r>
            <w:r w:rsidRPr="00BB2031">
              <w:t>arentImage</w:t>
            </w:r>
          </w:p>
        </w:tc>
        <w:tc>
          <w:tcPr>
            <w:tcW w:w="4672" w:type="dxa"/>
          </w:tcPr>
          <w:p w14:paraId="106A2FF4" w14:textId="5537D41F" w:rsidR="00BB2031" w:rsidRDefault="0039249C" w:rsidP="0039249C">
            <w:pPr>
              <w:tabs>
                <w:tab w:val="left" w:pos="1470"/>
              </w:tabs>
              <w:ind w:firstLine="0"/>
            </w:pPr>
            <w:r w:rsidRPr="0039249C">
              <w:t>Đường dẫn đầy đủ của tệp thực thi sinh ra tiến trình hiện tại</w:t>
            </w:r>
            <w:r>
              <w:t>.</w:t>
            </w:r>
          </w:p>
        </w:tc>
      </w:tr>
      <w:tr w:rsidR="00BB2031" w14:paraId="4C4AC687" w14:textId="77777777" w:rsidTr="00655E4E">
        <w:tc>
          <w:tcPr>
            <w:tcW w:w="4672" w:type="dxa"/>
          </w:tcPr>
          <w:p w14:paraId="42B4D760" w14:textId="5AA55EF5" w:rsidR="00BB2031" w:rsidRPr="00BB2031" w:rsidRDefault="00BB2031" w:rsidP="00655E4E">
            <w:pPr>
              <w:ind w:firstLine="0"/>
            </w:pPr>
            <w:r>
              <w:t>P</w:t>
            </w:r>
            <w:r w:rsidRPr="00BB2031">
              <w:t>arentcommandline</w:t>
            </w:r>
          </w:p>
        </w:tc>
        <w:tc>
          <w:tcPr>
            <w:tcW w:w="4672" w:type="dxa"/>
          </w:tcPr>
          <w:p w14:paraId="2EB76281" w14:textId="0514AA2C" w:rsidR="00BB2031" w:rsidRDefault="0039249C" w:rsidP="00655E4E">
            <w:pPr>
              <w:ind w:firstLine="0"/>
            </w:pPr>
            <w:r w:rsidRPr="0039249C">
              <w:t>Dòng lệnh đầy đủ được sử dụng để chạy tiến trình cha.</w:t>
            </w:r>
          </w:p>
        </w:tc>
      </w:tr>
      <w:tr w:rsidR="00E94232" w14:paraId="4B9F01CF" w14:textId="77777777" w:rsidTr="00655E4E">
        <w:tc>
          <w:tcPr>
            <w:tcW w:w="4672" w:type="dxa"/>
          </w:tcPr>
          <w:p w14:paraId="4B265921" w14:textId="7928DC21" w:rsidR="00E94232" w:rsidRPr="00BB2031" w:rsidRDefault="00E94232" w:rsidP="00E94232">
            <w:pPr>
              <w:ind w:firstLine="0"/>
            </w:pPr>
            <w:r>
              <w:t>P</w:t>
            </w:r>
            <w:r w:rsidRPr="00BB2031">
              <w:t>rotocol</w:t>
            </w:r>
          </w:p>
        </w:tc>
        <w:tc>
          <w:tcPr>
            <w:tcW w:w="4672" w:type="dxa"/>
          </w:tcPr>
          <w:p w14:paraId="19361A63" w14:textId="6CCB5B3A" w:rsidR="00E94232" w:rsidRDefault="00E94232" w:rsidP="00E94232">
            <w:pPr>
              <w:ind w:firstLine="0"/>
            </w:pPr>
            <w:r w:rsidRPr="0039249C">
              <w:t>Giao thức mạng được sử dụng để kết nối</w:t>
            </w:r>
            <w:r>
              <w:t>.</w:t>
            </w:r>
          </w:p>
        </w:tc>
      </w:tr>
      <w:tr w:rsidR="00E94232" w14:paraId="25B628BD" w14:textId="77777777" w:rsidTr="00655E4E">
        <w:tc>
          <w:tcPr>
            <w:tcW w:w="4672" w:type="dxa"/>
          </w:tcPr>
          <w:p w14:paraId="61289928" w14:textId="7343AAC7" w:rsidR="00E94232" w:rsidRPr="00BB2031" w:rsidRDefault="00E94232" w:rsidP="00E94232">
            <w:pPr>
              <w:ind w:firstLine="0"/>
            </w:pPr>
            <w:r w:rsidRPr="00BB2031">
              <w:t>SourceIP</w:t>
            </w:r>
          </w:p>
        </w:tc>
        <w:tc>
          <w:tcPr>
            <w:tcW w:w="4672" w:type="dxa"/>
          </w:tcPr>
          <w:p w14:paraId="6D886C78" w14:textId="6318BE32" w:rsidR="00E94232" w:rsidRDefault="00E94232" w:rsidP="00E94232">
            <w:pPr>
              <w:ind w:firstLine="0"/>
            </w:pPr>
            <w:r w:rsidRPr="0039249C">
              <w:t>Địa chỉ IP của máy nguồn phát sinh kết nối mạng</w:t>
            </w:r>
            <w:r>
              <w:t>.</w:t>
            </w:r>
          </w:p>
        </w:tc>
      </w:tr>
      <w:tr w:rsidR="00E94232" w14:paraId="78854D6C" w14:textId="77777777" w:rsidTr="00655E4E">
        <w:tc>
          <w:tcPr>
            <w:tcW w:w="4672" w:type="dxa"/>
          </w:tcPr>
          <w:p w14:paraId="4BDE1CD1" w14:textId="27EEC0AF" w:rsidR="00E94232" w:rsidRPr="00BB2031" w:rsidRDefault="00E94232" w:rsidP="00E94232">
            <w:pPr>
              <w:ind w:firstLine="0"/>
            </w:pPr>
            <w:r w:rsidRPr="00BB2031">
              <w:t>SourceHostname</w:t>
            </w:r>
          </w:p>
        </w:tc>
        <w:tc>
          <w:tcPr>
            <w:tcW w:w="4672" w:type="dxa"/>
          </w:tcPr>
          <w:p w14:paraId="230456DE" w14:textId="1AF4C470" w:rsidR="00E94232" w:rsidRDefault="00E94232" w:rsidP="00E94232">
            <w:pPr>
              <w:ind w:firstLine="0"/>
            </w:pPr>
            <w:r w:rsidRPr="0039249C">
              <w:t>Tên máy tính (Hostname) của thiết bị phát sinh kết nối mạng.</w:t>
            </w:r>
          </w:p>
        </w:tc>
      </w:tr>
      <w:tr w:rsidR="00E94232" w14:paraId="33D1EFCF" w14:textId="77777777" w:rsidTr="00655E4E">
        <w:tc>
          <w:tcPr>
            <w:tcW w:w="4672" w:type="dxa"/>
          </w:tcPr>
          <w:p w14:paraId="10BDD961" w14:textId="54CD17B7" w:rsidR="00E94232" w:rsidRPr="00BB2031" w:rsidRDefault="00E94232" w:rsidP="00E94232">
            <w:pPr>
              <w:ind w:firstLine="0"/>
            </w:pPr>
            <w:r w:rsidRPr="00BB2031">
              <w:t>SourcePort</w:t>
            </w:r>
          </w:p>
        </w:tc>
        <w:tc>
          <w:tcPr>
            <w:tcW w:w="4672" w:type="dxa"/>
          </w:tcPr>
          <w:p w14:paraId="5E490F04" w14:textId="442196AF" w:rsidR="00E94232" w:rsidRDefault="00E94232" w:rsidP="00E94232">
            <w:pPr>
              <w:ind w:firstLine="0"/>
            </w:pPr>
            <w:r w:rsidRPr="0039249C">
              <w:t>Cổng kết nối (Port) của máy nguồn khi thiết lập kết nối mạng.</w:t>
            </w:r>
          </w:p>
        </w:tc>
      </w:tr>
      <w:tr w:rsidR="00E94232" w14:paraId="7819850B" w14:textId="77777777" w:rsidTr="00655E4E">
        <w:tc>
          <w:tcPr>
            <w:tcW w:w="4672" w:type="dxa"/>
          </w:tcPr>
          <w:p w14:paraId="420492DE" w14:textId="70577E7A" w:rsidR="00E94232" w:rsidRPr="00BB2031" w:rsidRDefault="00E94232" w:rsidP="00E94232">
            <w:pPr>
              <w:ind w:firstLine="0"/>
            </w:pPr>
            <w:r w:rsidRPr="00BB2031">
              <w:t>DestinationIp</w:t>
            </w:r>
          </w:p>
        </w:tc>
        <w:tc>
          <w:tcPr>
            <w:tcW w:w="4672" w:type="dxa"/>
          </w:tcPr>
          <w:p w14:paraId="448331C7" w14:textId="0F9B98F6" w:rsidR="00E94232" w:rsidRDefault="00E94232" w:rsidP="00E94232">
            <w:pPr>
              <w:ind w:firstLine="0"/>
            </w:pPr>
            <w:r w:rsidRPr="0039249C">
              <w:t>Địa chỉ IP của máy đích nhận kết nối mạng</w:t>
            </w:r>
            <w:r>
              <w:t>.</w:t>
            </w:r>
          </w:p>
        </w:tc>
      </w:tr>
      <w:tr w:rsidR="00E94232" w14:paraId="4CBD0561" w14:textId="77777777" w:rsidTr="00655E4E">
        <w:tc>
          <w:tcPr>
            <w:tcW w:w="4672" w:type="dxa"/>
          </w:tcPr>
          <w:p w14:paraId="763D40CE" w14:textId="5516A39F" w:rsidR="00E94232" w:rsidRPr="00BB2031" w:rsidRDefault="00E94232" w:rsidP="00E94232">
            <w:pPr>
              <w:ind w:firstLine="0"/>
            </w:pPr>
            <w:r w:rsidRPr="00BB2031">
              <w:t>DestinationPort</w:t>
            </w:r>
          </w:p>
        </w:tc>
        <w:tc>
          <w:tcPr>
            <w:tcW w:w="4672" w:type="dxa"/>
          </w:tcPr>
          <w:p w14:paraId="26EC27BB" w14:textId="36669462" w:rsidR="00E94232" w:rsidRDefault="00E94232" w:rsidP="00E94232">
            <w:pPr>
              <w:ind w:firstLine="0"/>
            </w:pPr>
            <w:r w:rsidRPr="0039249C">
              <w:t>Cổng dịch vụ ở máy đích nhận kết nối</w:t>
            </w:r>
            <w:r>
              <w:t>.</w:t>
            </w:r>
          </w:p>
        </w:tc>
      </w:tr>
    </w:tbl>
    <w:p w14:paraId="694A0B08" w14:textId="36072855" w:rsidR="00655E4E" w:rsidRDefault="00655E4E" w:rsidP="00655E4E">
      <w:pPr>
        <w:ind w:firstLine="0"/>
      </w:pPr>
    </w:p>
    <w:p w14:paraId="4BA322C3" w14:textId="16DA96F0" w:rsidR="00655E4E" w:rsidRDefault="00655E4E" w:rsidP="00655E4E">
      <w:pPr>
        <w:pStyle w:val="Tnbng"/>
      </w:pPr>
      <w:r>
        <w:t>Bảng 2.4: Môi trường triển khai</w:t>
      </w:r>
    </w:p>
    <w:tbl>
      <w:tblPr>
        <w:tblStyle w:val="TableGrid"/>
        <w:tblW w:w="0" w:type="auto"/>
        <w:tblLook w:val="04A0" w:firstRow="1" w:lastRow="0" w:firstColumn="1" w:lastColumn="0" w:noHBand="0" w:noVBand="1"/>
      </w:tblPr>
      <w:tblGrid>
        <w:gridCol w:w="2335"/>
        <w:gridCol w:w="7009"/>
      </w:tblGrid>
      <w:tr w:rsidR="00655E4E" w14:paraId="4F65987A" w14:textId="77777777" w:rsidTr="00C73EE8">
        <w:tc>
          <w:tcPr>
            <w:tcW w:w="2335" w:type="dxa"/>
          </w:tcPr>
          <w:p w14:paraId="6F0EF8A4" w14:textId="07415B86" w:rsidR="00655E4E" w:rsidRPr="00C73EE8" w:rsidRDefault="00C73EE8" w:rsidP="00C73EE8">
            <w:pPr>
              <w:ind w:firstLine="0"/>
              <w:jc w:val="center"/>
              <w:rPr>
                <w:b/>
              </w:rPr>
            </w:pPr>
            <w:r w:rsidRPr="00C73EE8">
              <w:rPr>
                <w:b/>
              </w:rPr>
              <w:t>Thành phần</w:t>
            </w:r>
          </w:p>
        </w:tc>
        <w:tc>
          <w:tcPr>
            <w:tcW w:w="7009" w:type="dxa"/>
          </w:tcPr>
          <w:p w14:paraId="2C659082" w14:textId="32DF21B8" w:rsidR="00655E4E" w:rsidRPr="00C73EE8" w:rsidRDefault="00C73EE8" w:rsidP="00C73EE8">
            <w:pPr>
              <w:ind w:firstLine="0"/>
              <w:jc w:val="center"/>
              <w:rPr>
                <w:b/>
              </w:rPr>
            </w:pPr>
            <w:r w:rsidRPr="00C73EE8">
              <w:rPr>
                <w:b/>
              </w:rPr>
              <w:t>Mô tả</w:t>
            </w:r>
          </w:p>
        </w:tc>
      </w:tr>
      <w:tr w:rsidR="00655E4E" w14:paraId="7B0D1ADD" w14:textId="77777777" w:rsidTr="00C73EE8">
        <w:tc>
          <w:tcPr>
            <w:tcW w:w="2335" w:type="dxa"/>
          </w:tcPr>
          <w:p w14:paraId="07976494" w14:textId="2053AFF3" w:rsidR="00655E4E" w:rsidRDefault="00C73EE8" w:rsidP="00C73EE8">
            <w:pPr>
              <w:ind w:firstLine="0"/>
              <w:jc w:val="center"/>
            </w:pPr>
            <w:r>
              <w:t>Processor</w:t>
            </w:r>
          </w:p>
        </w:tc>
        <w:tc>
          <w:tcPr>
            <w:tcW w:w="7009" w:type="dxa"/>
          </w:tcPr>
          <w:p w14:paraId="55FA3697" w14:textId="4AE2E4FD" w:rsidR="00655E4E" w:rsidRDefault="004117C0" w:rsidP="00655E4E">
            <w:pPr>
              <w:ind w:firstLine="0"/>
            </w:pPr>
            <w:r w:rsidRPr="004117C0">
              <w:t>AMD Ryzen 7 8845H w/ Radeon 780M Graphics</w:t>
            </w:r>
          </w:p>
        </w:tc>
      </w:tr>
      <w:tr w:rsidR="00655E4E" w14:paraId="0B17BCD5" w14:textId="77777777" w:rsidTr="00C73EE8">
        <w:tc>
          <w:tcPr>
            <w:tcW w:w="2335" w:type="dxa"/>
          </w:tcPr>
          <w:p w14:paraId="40CC9296" w14:textId="5A44AEEC" w:rsidR="00655E4E" w:rsidRDefault="00C73EE8" w:rsidP="00C73EE8">
            <w:pPr>
              <w:ind w:firstLine="0"/>
              <w:jc w:val="center"/>
            </w:pPr>
            <w:r>
              <w:t>RAM</w:t>
            </w:r>
          </w:p>
        </w:tc>
        <w:tc>
          <w:tcPr>
            <w:tcW w:w="7009" w:type="dxa"/>
          </w:tcPr>
          <w:p w14:paraId="0320598A" w14:textId="74CEFB25" w:rsidR="00655E4E" w:rsidRDefault="00C73EE8" w:rsidP="00655E4E">
            <w:pPr>
              <w:ind w:firstLine="0"/>
            </w:pPr>
            <w:r>
              <w:t>32GB</w:t>
            </w:r>
          </w:p>
        </w:tc>
      </w:tr>
      <w:tr w:rsidR="00655E4E" w14:paraId="7C11C9CC" w14:textId="77777777" w:rsidTr="00C73EE8">
        <w:tc>
          <w:tcPr>
            <w:tcW w:w="2335" w:type="dxa"/>
          </w:tcPr>
          <w:p w14:paraId="28B3E59D" w14:textId="2569668A" w:rsidR="00655E4E" w:rsidRDefault="00C73EE8" w:rsidP="00C73EE8">
            <w:pPr>
              <w:ind w:firstLine="0"/>
              <w:jc w:val="center"/>
            </w:pPr>
            <w:r>
              <w:t>OS</w:t>
            </w:r>
          </w:p>
        </w:tc>
        <w:tc>
          <w:tcPr>
            <w:tcW w:w="7009" w:type="dxa"/>
          </w:tcPr>
          <w:p w14:paraId="187C8548" w14:textId="6E927E24" w:rsidR="00655E4E" w:rsidRDefault="00C73EE8" w:rsidP="00655E4E">
            <w:pPr>
              <w:ind w:firstLine="0"/>
            </w:pPr>
            <w:r>
              <w:t>Windows 11</w:t>
            </w:r>
          </w:p>
        </w:tc>
      </w:tr>
      <w:tr w:rsidR="00655E4E" w14:paraId="7EC20F9E" w14:textId="77777777" w:rsidTr="00C73EE8">
        <w:tc>
          <w:tcPr>
            <w:tcW w:w="2335" w:type="dxa"/>
          </w:tcPr>
          <w:p w14:paraId="517786DD" w14:textId="79E4394B" w:rsidR="00655E4E" w:rsidRDefault="00C73EE8" w:rsidP="00C73EE8">
            <w:pPr>
              <w:ind w:firstLine="0"/>
              <w:jc w:val="center"/>
            </w:pPr>
            <w:r>
              <w:t>Packages</w:t>
            </w:r>
            <w:r w:rsidR="00A759C1">
              <w:t xml:space="preserve"> used</w:t>
            </w:r>
          </w:p>
        </w:tc>
        <w:tc>
          <w:tcPr>
            <w:tcW w:w="7009" w:type="dxa"/>
          </w:tcPr>
          <w:p w14:paraId="717DB628" w14:textId="1BC4CB4F" w:rsidR="00655E4E" w:rsidRDefault="004117C0" w:rsidP="00655E4E">
            <w:pPr>
              <w:ind w:firstLine="0"/>
            </w:pPr>
            <w:r w:rsidRPr="004117C0">
              <w:t>Keras (3.15.1), PyTorch (2.13.0), NumPy (2.5.0), Pandas (3.0.3), Scikit-Learn (1.9.0), Joblib (1.5.3), Matplotlib (3.11.0)</w:t>
            </w:r>
          </w:p>
        </w:tc>
      </w:tr>
    </w:tbl>
    <w:p w14:paraId="0578B2D9" w14:textId="694AFA0B" w:rsidR="00655E4E" w:rsidRDefault="00655E4E" w:rsidP="00655E4E">
      <w:pPr>
        <w:ind w:firstLine="0"/>
      </w:pPr>
    </w:p>
    <w:p w14:paraId="7C675F2B" w14:textId="3D423C5A" w:rsidR="00C73EE8" w:rsidRPr="00655E4E" w:rsidRDefault="00C73EE8" w:rsidP="00C73EE8">
      <w:pPr>
        <w:pStyle w:val="Heading3"/>
      </w:pPr>
      <w:bookmarkStart w:id="32" w:name="_Toc239609013"/>
      <w:r>
        <w:t>Cấu hình thực nghiệm</w:t>
      </w:r>
      <w:bookmarkEnd w:id="32"/>
    </w:p>
    <w:p w14:paraId="04CCC6BD" w14:textId="4FB0FADB" w:rsidR="00655E4E" w:rsidRPr="00655E4E" w:rsidRDefault="00655E4E" w:rsidP="00655E4E">
      <w:pPr>
        <w:pStyle w:val="Tnbng"/>
      </w:pPr>
      <w:r>
        <w:t>Bảng 2.5: Tham số huấn luyện</w:t>
      </w:r>
    </w:p>
    <w:tbl>
      <w:tblPr>
        <w:tblStyle w:val="TableGrid"/>
        <w:tblW w:w="0" w:type="auto"/>
        <w:tblLook w:val="04A0" w:firstRow="1" w:lastRow="0" w:firstColumn="1" w:lastColumn="0" w:noHBand="0" w:noVBand="1"/>
      </w:tblPr>
      <w:tblGrid>
        <w:gridCol w:w="2515"/>
        <w:gridCol w:w="1890"/>
        <w:gridCol w:w="4939"/>
      </w:tblGrid>
      <w:tr w:rsidR="00655E4E" w14:paraId="1D1586BF" w14:textId="77777777" w:rsidTr="00655E4E">
        <w:tc>
          <w:tcPr>
            <w:tcW w:w="2515" w:type="dxa"/>
          </w:tcPr>
          <w:p w14:paraId="436BA9E3" w14:textId="2C29C7F5" w:rsidR="00655E4E" w:rsidRPr="00655E4E" w:rsidRDefault="00655E4E" w:rsidP="00655E4E">
            <w:pPr>
              <w:ind w:firstLine="0"/>
              <w:jc w:val="center"/>
              <w:rPr>
                <w:b/>
              </w:rPr>
            </w:pPr>
            <w:r>
              <w:rPr>
                <w:b/>
              </w:rPr>
              <w:t>Tham số</w:t>
            </w:r>
          </w:p>
        </w:tc>
        <w:tc>
          <w:tcPr>
            <w:tcW w:w="1890" w:type="dxa"/>
          </w:tcPr>
          <w:p w14:paraId="1461464E" w14:textId="0F27A85F" w:rsidR="00655E4E" w:rsidRPr="00655E4E" w:rsidRDefault="00655E4E" w:rsidP="00655E4E">
            <w:pPr>
              <w:ind w:firstLine="0"/>
              <w:jc w:val="center"/>
              <w:rPr>
                <w:b/>
              </w:rPr>
            </w:pPr>
            <w:r>
              <w:rPr>
                <w:b/>
              </w:rPr>
              <w:t>Giá trị</w:t>
            </w:r>
          </w:p>
        </w:tc>
        <w:tc>
          <w:tcPr>
            <w:tcW w:w="4939" w:type="dxa"/>
          </w:tcPr>
          <w:p w14:paraId="72D2D3D5" w14:textId="04C66D0B" w:rsidR="00655E4E" w:rsidRPr="00655E4E" w:rsidRDefault="00655E4E" w:rsidP="00655E4E">
            <w:pPr>
              <w:ind w:firstLine="0"/>
              <w:jc w:val="center"/>
              <w:rPr>
                <w:b/>
              </w:rPr>
            </w:pPr>
            <w:r>
              <w:rPr>
                <w:b/>
              </w:rPr>
              <w:t>Mô tả</w:t>
            </w:r>
          </w:p>
        </w:tc>
      </w:tr>
      <w:tr w:rsidR="00655E4E" w14:paraId="0E12513F" w14:textId="77777777" w:rsidTr="00655E4E">
        <w:tc>
          <w:tcPr>
            <w:tcW w:w="2515" w:type="dxa"/>
          </w:tcPr>
          <w:p w14:paraId="5DDF044F" w14:textId="6E36EE0A" w:rsidR="00655E4E" w:rsidRDefault="00655E4E" w:rsidP="00655E4E">
            <w:pPr>
              <w:ind w:firstLine="0"/>
              <w:jc w:val="center"/>
            </w:pPr>
            <w:r>
              <w:t>Learning rate</w:t>
            </w:r>
          </w:p>
        </w:tc>
        <w:tc>
          <w:tcPr>
            <w:tcW w:w="1890" w:type="dxa"/>
          </w:tcPr>
          <w:p w14:paraId="4FB52A02" w14:textId="30F0420C" w:rsidR="00655E4E" w:rsidRDefault="00655E4E" w:rsidP="00655E4E">
            <w:pPr>
              <w:ind w:firstLine="0"/>
              <w:jc w:val="center"/>
            </w:pPr>
            <w:r>
              <w:t>0.001</w:t>
            </w:r>
          </w:p>
        </w:tc>
        <w:tc>
          <w:tcPr>
            <w:tcW w:w="4939" w:type="dxa"/>
          </w:tcPr>
          <w:p w14:paraId="74196A5C" w14:textId="06F33AEF" w:rsidR="00655E4E" w:rsidRDefault="00655E4E" w:rsidP="00655E4E">
            <w:pPr>
              <w:ind w:firstLine="0"/>
              <w:jc w:val="center"/>
            </w:pPr>
            <w:r>
              <w:t>Tốc độ học (trong khoảng 0.0 và 1.0)</w:t>
            </w:r>
          </w:p>
        </w:tc>
      </w:tr>
      <w:tr w:rsidR="00655E4E" w14:paraId="356EE525" w14:textId="77777777" w:rsidTr="00655E4E">
        <w:tc>
          <w:tcPr>
            <w:tcW w:w="2515" w:type="dxa"/>
          </w:tcPr>
          <w:p w14:paraId="6FC3A13F" w14:textId="3B2795DF" w:rsidR="00655E4E" w:rsidRDefault="00655E4E" w:rsidP="00655E4E">
            <w:pPr>
              <w:ind w:firstLine="0"/>
              <w:jc w:val="center"/>
            </w:pPr>
            <w:r>
              <w:t>Dropout</w:t>
            </w:r>
          </w:p>
        </w:tc>
        <w:tc>
          <w:tcPr>
            <w:tcW w:w="1890" w:type="dxa"/>
          </w:tcPr>
          <w:p w14:paraId="3F0DD30A" w14:textId="4FAC5B72" w:rsidR="00655E4E" w:rsidRDefault="00655E4E" w:rsidP="00655E4E">
            <w:pPr>
              <w:ind w:firstLine="0"/>
              <w:jc w:val="center"/>
            </w:pPr>
            <w:r>
              <w:t>0.2</w:t>
            </w:r>
          </w:p>
        </w:tc>
        <w:tc>
          <w:tcPr>
            <w:tcW w:w="4939" w:type="dxa"/>
          </w:tcPr>
          <w:p w14:paraId="106608DE" w14:textId="77777777" w:rsidR="00655E4E" w:rsidRDefault="00655E4E" w:rsidP="00655E4E">
            <w:pPr>
              <w:ind w:firstLine="0"/>
              <w:jc w:val="center"/>
            </w:pPr>
          </w:p>
        </w:tc>
      </w:tr>
      <w:tr w:rsidR="00655E4E" w14:paraId="2C1E868C" w14:textId="77777777" w:rsidTr="00655E4E">
        <w:tc>
          <w:tcPr>
            <w:tcW w:w="2515" w:type="dxa"/>
          </w:tcPr>
          <w:p w14:paraId="7A5994A1" w14:textId="03330623" w:rsidR="00655E4E" w:rsidRDefault="00655E4E" w:rsidP="00655E4E">
            <w:pPr>
              <w:ind w:firstLine="0"/>
              <w:jc w:val="center"/>
            </w:pPr>
            <w:r>
              <w:t>Batch size</w:t>
            </w:r>
          </w:p>
        </w:tc>
        <w:tc>
          <w:tcPr>
            <w:tcW w:w="1890" w:type="dxa"/>
          </w:tcPr>
          <w:p w14:paraId="59A7DCAC" w14:textId="74679F6D" w:rsidR="00655E4E" w:rsidRDefault="006264C9" w:rsidP="00655E4E">
            <w:pPr>
              <w:ind w:firstLine="0"/>
              <w:jc w:val="center"/>
            </w:pPr>
            <w:r>
              <w:t>64</w:t>
            </w:r>
          </w:p>
        </w:tc>
        <w:tc>
          <w:tcPr>
            <w:tcW w:w="4939" w:type="dxa"/>
          </w:tcPr>
          <w:p w14:paraId="17C999D0" w14:textId="77777777" w:rsidR="00655E4E" w:rsidRDefault="00655E4E" w:rsidP="00655E4E">
            <w:pPr>
              <w:ind w:firstLine="0"/>
              <w:jc w:val="center"/>
            </w:pPr>
          </w:p>
        </w:tc>
      </w:tr>
      <w:tr w:rsidR="00655E4E" w14:paraId="4150DD01" w14:textId="77777777" w:rsidTr="00655E4E">
        <w:tc>
          <w:tcPr>
            <w:tcW w:w="2515" w:type="dxa"/>
          </w:tcPr>
          <w:p w14:paraId="2A1C755D" w14:textId="78FA92B0" w:rsidR="00655E4E" w:rsidRDefault="00655E4E" w:rsidP="00655E4E">
            <w:pPr>
              <w:ind w:firstLine="0"/>
              <w:jc w:val="center"/>
            </w:pPr>
            <w:r>
              <w:t>Epoch</w:t>
            </w:r>
          </w:p>
        </w:tc>
        <w:tc>
          <w:tcPr>
            <w:tcW w:w="1890" w:type="dxa"/>
          </w:tcPr>
          <w:p w14:paraId="20CF35B9" w14:textId="5148A4C2" w:rsidR="00655E4E" w:rsidRDefault="00655E4E" w:rsidP="00655E4E">
            <w:pPr>
              <w:ind w:firstLine="0"/>
              <w:jc w:val="center"/>
            </w:pPr>
            <w:r>
              <w:t>30</w:t>
            </w:r>
          </w:p>
        </w:tc>
        <w:tc>
          <w:tcPr>
            <w:tcW w:w="4939" w:type="dxa"/>
          </w:tcPr>
          <w:p w14:paraId="484CB1E1" w14:textId="77777777" w:rsidR="00655E4E" w:rsidRDefault="00655E4E" w:rsidP="00655E4E">
            <w:pPr>
              <w:ind w:firstLine="0"/>
              <w:jc w:val="center"/>
            </w:pPr>
          </w:p>
        </w:tc>
      </w:tr>
      <w:tr w:rsidR="004117C0" w14:paraId="09796B0B" w14:textId="77777777" w:rsidTr="00655E4E">
        <w:tc>
          <w:tcPr>
            <w:tcW w:w="2515" w:type="dxa"/>
          </w:tcPr>
          <w:p w14:paraId="4A4DF1E5" w14:textId="4AA0A37C" w:rsidR="004117C0" w:rsidRDefault="004117C0" w:rsidP="00655E4E">
            <w:pPr>
              <w:ind w:firstLine="0"/>
              <w:jc w:val="center"/>
            </w:pPr>
            <w:r>
              <w:t>Sequence Length</w:t>
            </w:r>
          </w:p>
        </w:tc>
        <w:tc>
          <w:tcPr>
            <w:tcW w:w="1890" w:type="dxa"/>
          </w:tcPr>
          <w:p w14:paraId="2B45AE84" w14:textId="6F64701D" w:rsidR="004117C0" w:rsidRDefault="004117C0" w:rsidP="00655E4E">
            <w:pPr>
              <w:ind w:firstLine="0"/>
              <w:jc w:val="center"/>
            </w:pPr>
            <w:r>
              <w:t>20</w:t>
            </w:r>
          </w:p>
        </w:tc>
        <w:tc>
          <w:tcPr>
            <w:tcW w:w="4939" w:type="dxa"/>
          </w:tcPr>
          <w:p w14:paraId="2B44CD01" w14:textId="77777777" w:rsidR="004117C0" w:rsidRDefault="004117C0" w:rsidP="00655E4E">
            <w:pPr>
              <w:ind w:firstLine="0"/>
              <w:jc w:val="center"/>
            </w:pPr>
          </w:p>
        </w:tc>
      </w:tr>
      <w:tr w:rsidR="004117C0" w14:paraId="3AAD5642" w14:textId="77777777" w:rsidTr="00655E4E">
        <w:tc>
          <w:tcPr>
            <w:tcW w:w="2515" w:type="dxa"/>
          </w:tcPr>
          <w:p w14:paraId="52B20B44" w14:textId="1CC739C7" w:rsidR="004117C0" w:rsidRDefault="004117C0" w:rsidP="00655E4E">
            <w:pPr>
              <w:ind w:firstLine="0"/>
              <w:jc w:val="center"/>
            </w:pPr>
            <w:r>
              <w:lastRenderedPageBreak/>
              <w:t>Hidden size</w:t>
            </w:r>
          </w:p>
        </w:tc>
        <w:tc>
          <w:tcPr>
            <w:tcW w:w="1890" w:type="dxa"/>
          </w:tcPr>
          <w:p w14:paraId="13670127" w14:textId="2EB76A02" w:rsidR="004117C0" w:rsidRDefault="006264C9" w:rsidP="00655E4E">
            <w:pPr>
              <w:ind w:firstLine="0"/>
              <w:jc w:val="center"/>
            </w:pPr>
            <w:r>
              <w:t>32</w:t>
            </w:r>
          </w:p>
        </w:tc>
        <w:tc>
          <w:tcPr>
            <w:tcW w:w="4939" w:type="dxa"/>
          </w:tcPr>
          <w:p w14:paraId="71A3F9A6" w14:textId="77777777" w:rsidR="004117C0" w:rsidRDefault="004117C0" w:rsidP="00655E4E">
            <w:pPr>
              <w:ind w:firstLine="0"/>
              <w:jc w:val="center"/>
            </w:pPr>
          </w:p>
        </w:tc>
      </w:tr>
    </w:tbl>
    <w:p w14:paraId="38B8A8AF" w14:textId="7BB34880" w:rsidR="0016722E" w:rsidRDefault="0016722E" w:rsidP="0016722E">
      <w:pPr>
        <w:ind w:firstLine="0"/>
      </w:pPr>
    </w:p>
    <w:p w14:paraId="27F14A0B" w14:textId="10C830F4" w:rsidR="00C73EE8" w:rsidRDefault="00C73EE8" w:rsidP="00C73EE8">
      <w:pPr>
        <w:pStyle w:val="Heading3"/>
      </w:pPr>
      <w:bookmarkStart w:id="33" w:name="_Toc239609014"/>
      <w:r>
        <w:t>Hiệu suất mô hình</w:t>
      </w:r>
      <w:bookmarkEnd w:id="33"/>
    </w:p>
    <w:p w14:paraId="2DF4724F" w14:textId="17D95D3A" w:rsidR="00C73EE8" w:rsidRDefault="00C73EE8" w:rsidP="00C73EE8">
      <w:pPr>
        <w:rPr>
          <w:b/>
        </w:rPr>
      </w:pPr>
      <w:r>
        <w:t>Để đánh giá hiệu suất mô hình, tôi sử dụng các chỉ số:</w:t>
      </w:r>
      <w:r w:rsidRPr="00C73EE8">
        <w:rPr>
          <w:b/>
        </w:rPr>
        <w:t xml:space="preserve"> </w:t>
      </w:r>
      <w:r w:rsidRPr="00C73EE8">
        <w:rPr>
          <w:rStyle w:val="Strong"/>
          <w:b w:val="0"/>
        </w:rPr>
        <w:t>độ chính xác (Accuracy), độ chính xác dương (Precision), độ bao phủ (Recall) và F1-score</w:t>
      </w:r>
      <w:r>
        <w:t>. Bảng 2.6 minh họa</w:t>
      </w:r>
      <w:r w:rsidRPr="00C73EE8">
        <w:rPr>
          <w:b/>
        </w:rPr>
        <w:t xml:space="preserve"> </w:t>
      </w:r>
      <w:r w:rsidRPr="00C73EE8">
        <w:rPr>
          <w:rStyle w:val="Strong"/>
          <w:b w:val="0"/>
        </w:rPr>
        <w:t>ma trận nhầm lẫn (Confusion Matrix)</w:t>
      </w:r>
      <w:r w:rsidRPr="00C73EE8">
        <w:rPr>
          <w:b/>
        </w:rPr>
        <w:t>.</w:t>
      </w:r>
    </w:p>
    <w:tbl>
      <w:tblPr>
        <w:tblStyle w:val="TableGrid"/>
        <w:tblW w:w="0" w:type="auto"/>
        <w:tblLook w:val="04A0" w:firstRow="1" w:lastRow="0" w:firstColumn="1" w:lastColumn="0" w:noHBand="0" w:noVBand="1"/>
      </w:tblPr>
      <w:tblGrid>
        <w:gridCol w:w="2336"/>
        <w:gridCol w:w="2336"/>
        <w:gridCol w:w="2336"/>
        <w:gridCol w:w="2336"/>
      </w:tblGrid>
      <w:tr w:rsidR="00EE4A78" w14:paraId="10B02012" w14:textId="77777777" w:rsidTr="003708F8">
        <w:tc>
          <w:tcPr>
            <w:tcW w:w="4672" w:type="dxa"/>
            <w:gridSpan w:val="2"/>
            <w:vMerge w:val="restart"/>
          </w:tcPr>
          <w:p w14:paraId="6C1D3C3F" w14:textId="0BBC3AB1" w:rsidR="00EE4A78" w:rsidRDefault="00EE4A78" w:rsidP="00C73EE8">
            <w:pPr>
              <w:ind w:firstLine="0"/>
            </w:pPr>
            <w:r>
              <w:t>Tổng số mẫu</w:t>
            </w:r>
          </w:p>
        </w:tc>
        <w:tc>
          <w:tcPr>
            <w:tcW w:w="4672" w:type="dxa"/>
            <w:gridSpan w:val="2"/>
          </w:tcPr>
          <w:p w14:paraId="7E9762A4" w14:textId="29F60EDF" w:rsidR="00EE4A78" w:rsidRDefault="00EE4A78" w:rsidP="00C73EE8">
            <w:pPr>
              <w:ind w:firstLine="0"/>
            </w:pPr>
            <w:r>
              <w:t>Điều kiện dự đoán</w:t>
            </w:r>
          </w:p>
        </w:tc>
      </w:tr>
      <w:tr w:rsidR="00EE4A78" w14:paraId="56EB6348" w14:textId="77777777" w:rsidTr="003708F8">
        <w:tc>
          <w:tcPr>
            <w:tcW w:w="4672" w:type="dxa"/>
            <w:gridSpan w:val="2"/>
            <w:vMerge/>
          </w:tcPr>
          <w:p w14:paraId="3DD774EA" w14:textId="77777777" w:rsidR="00EE4A78" w:rsidRDefault="00EE4A78" w:rsidP="00C73EE8">
            <w:pPr>
              <w:ind w:firstLine="0"/>
            </w:pPr>
          </w:p>
        </w:tc>
        <w:tc>
          <w:tcPr>
            <w:tcW w:w="2336" w:type="dxa"/>
          </w:tcPr>
          <w:p w14:paraId="0DAD0B67" w14:textId="67BFD3B6" w:rsidR="00EE4A78" w:rsidRDefault="00EE4A78" w:rsidP="00C73EE8">
            <w:pPr>
              <w:ind w:firstLine="0"/>
            </w:pPr>
            <w:r>
              <w:t>Normal</w:t>
            </w:r>
          </w:p>
        </w:tc>
        <w:tc>
          <w:tcPr>
            <w:tcW w:w="2336" w:type="dxa"/>
          </w:tcPr>
          <w:p w14:paraId="429B3274" w14:textId="3D375A68" w:rsidR="00EE4A78" w:rsidRDefault="00EE4A78" w:rsidP="00C73EE8">
            <w:pPr>
              <w:ind w:firstLine="0"/>
            </w:pPr>
            <w:r>
              <w:t>Anomaly</w:t>
            </w:r>
          </w:p>
        </w:tc>
      </w:tr>
      <w:tr w:rsidR="00EE4A78" w14:paraId="116649BF" w14:textId="77777777" w:rsidTr="00C73EE8">
        <w:tc>
          <w:tcPr>
            <w:tcW w:w="2336" w:type="dxa"/>
            <w:vMerge w:val="restart"/>
          </w:tcPr>
          <w:p w14:paraId="1F4CA483" w14:textId="4FF3CA26" w:rsidR="00EE4A78" w:rsidRDefault="00EE4A78" w:rsidP="00C73EE8">
            <w:pPr>
              <w:ind w:firstLine="0"/>
            </w:pPr>
            <w:r>
              <w:t>Điều kiện thực tế</w:t>
            </w:r>
          </w:p>
        </w:tc>
        <w:tc>
          <w:tcPr>
            <w:tcW w:w="2336" w:type="dxa"/>
          </w:tcPr>
          <w:p w14:paraId="5A5009E2" w14:textId="2515861B" w:rsidR="00EE4A78" w:rsidRDefault="00EE4A78" w:rsidP="00C73EE8">
            <w:pPr>
              <w:ind w:firstLine="0"/>
            </w:pPr>
            <w:r>
              <w:t>Normal</w:t>
            </w:r>
          </w:p>
        </w:tc>
        <w:tc>
          <w:tcPr>
            <w:tcW w:w="2336" w:type="dxa"/>
          </w:tcPr>
          <w:p w14:paraId="4B980A34" w14:textId="2199E8E4" w:rsidR="00EE4A78" w:rsidRDefault="00EE4A78" w:rsidP="00C73EE8">
            <w:pPr>
              <w:ind w:firstLine="0"/>
            </w:pPr>
            <w:r>
              <w:t>TN</w:t>
            </w:r>
          </w:p>
        </w:tc>
        <w:tc>
          <w:tcPr>
            <w:tcW w:w="2336" w:type="dxa"/>
          </w:tcPr>
          <w:p w14:paraId="22CC4456" w14:textId="74E071DB" w:rsidR="00EE4A78" w:rsidRDefault="00EE4A78" w:rsidP="00C73EE8">
            <w:pPr>
              <w:ind w:firstLine="0"/>
            </w:pPr>
            <w:r>
              <w:t>FP</w:t>
            </w:r>
          </w:p>
        </w:tc>
      </w:tr>
      <w:tr w:rsidR="00EE4A78" w14:paraId="6BCCDB90" w14:textId="77777777" w:rsidTr="00C73EE8">
        <w:tc>
          <w:tcPr>
            <w:tcW w:w="2336" w:type="dxa"/>
            <w:vMerge/>
          </w:tcPr>
          <w:p w14:paraId="1C27E833" w14:textId="77777777" w:rsidR="00EE4A78" w:rsidRDefault="00EE4A78" w:rsidP="00C73EE8">
            <w:pPr>
              <w:ind w:firstLine="0"/>
            </w:pPr>
          </w:p>
        </w:tc>
        <w:tc>
          <w:tcPr>
            <w:tcW w:w="2336" w:type="dxa"/>
          </w:tcPr>
          <w:p w14:paraId="4203AEC4" w14:textId="5E089DFE" w:rsidR="00EE4A78" w:rsidRDefault="00EE4A78" w:rsidP="00C73EE8">
            <w:pPr>
              <w:ind w:firstLine="0"/>
            </w:pPr>
            <w:r>
              <w:t>Anomaly</w:t>
            </w:r>
          </w:p>
        </w:tc>
        <w:tc>
          <w:tcPr>
            <w:tcW w:w="2336" w:type="dxa"/>
          </w:tcPr>
          <w:p w14:paraId="22545E8F" w14:textId="2BAD81A7" w:rsidR="00EE4A78" w:rsidRDefault="00EE4A78" w:rsidP="00C73EE8">
            <w:pPr>
              <w:ind w:firstLine="0"/>
            </w:pPr>
            <w:r>
              <w:t>FN</w:t>
            </w:r>
          </w:p>
        </w:tc>
        <w:tc>
          <w:tcPr>
            <w:tcW w:w="2336" w:type="dxa"/>
          </w:tcPr>
          <w:p w14:paraId="19BC671F" w14:textId="69BE92ED" w:rsidR="00EE4A78" w:rsidRDefault="00EE4A78" w:rsidP="00C73EE8">
            <w:pPr>
              <w:ind w:firstLine="0"/>
            </w:pPr>
            <w:r>
              <w:t>TP</w:t>
            </w:r>
          </w:p>
        </w:tc>
      </w:tr>
    </w:tbl>
    <w:p w14:paraId="0D97B040" w14:textId="77777777" w:rsidR="00EE4A78" w:rsidRPr="00EE4A78" w:rsidRDefault="00EE4A78" w:rsidP="00EE4A78">
      <w:pPr>
        <w:rPr>
          <w:lang w:val="en-US" w:bidi="ar-SA"/>
        </w:rPr>
      </w:pPr>
      <w:r w:rsidRPr="00EE4A78">
        <w:rPr>
          <w:lang w:val="en-US" w:bidi="ar-SA"/>
        </w:rPr>
        <w:t>Trong đó:</w:t>
      </w:r>
    </w:p>
    <w:p w14:paraId="0F5141D9" w14:textId="77777777" w:rsidR="00EE4A78" w:rsidRPr="00EE4A78" w:rsidRDefault="00EE4A78" w:rsidP="00DB37CD">
      <w:pPr>
        <w:pStyle w:val="ListParagraph"/>
        <w:numPr>
          <w:ilvl w:val="0"/>
          <w:numId w:val="11"/>
        </w:numPr>
        <w:rPr>
          <w:lang w:val="en-US" w:bidi="ar-SA"/>
        </w:rPr>
      </w:pPr>
      <w:r w:rsidRPr="00EE4A78">
        <w:rPr>
          <w:bCs/>
          <w:lang w:val="en-US" w:bidi="ar-SA"/>
        </w:rPr>
        <w:t>True Positive (TP):</w:t>
      </w:r>
      <w:r w:rsidRPr="00EE4A78">
        <w:rPr>
          <w:lang w:val="en-US" w:bidi="ar-SA"/>
        </w:rPr>
        <w:t xml:space="preserve"> một điểm dữ liệu bất thường được mô hình </w:t>
      </w:r>
      <w:r w:rsidRPr="00EE4A78">
        <w:rPr>
          <w:bCs/>
          <w:lang w:val="en-US" w:bidi="ar-SA"/>
        </w:rPr>
        <w:t>phân loại chính xác là bất thường</w:t>
      </w:r>
      <w:r w:rsidRPr="00EE4A78">
        <w:rPr>
          <w:lang w:val="en-US" w:bidi="ar-SA"/>
        </w:rPr>
        <w:t xml:space="preserve">. </w:t>
      </w:r>
    </w:p>
    <w:p w14:paraId="3B57D6F5" w14:textId="77777777" w:rsidR="00EE4A78" w:rsidRPr="00EE4A78" w:rsidRDefault="00EE4A78" w:rsidP="00DB37CD">
      <w:pPr>
        <w:pStyle w:val="ListParagraph"/>
        <w:numPr>
          <w:ilvl w:val="0"/>
          <w:numId w:val="11"/>
        </w:numPr>
        <w:rPr>
          <w:lang w:val="en-US" w:bidi="ar-SA"/>
        </w:rPr>
      </w:pPr>
      <w:r w:rsidRPr="00EE4A78">
        <w:rPr>
          <w:bCs/>
          <w:lang w:val="en-US" w:bidi="ar-SA"/>
        </w:rPr>
        <w:t>True Negative (TN):</w:t>
      </w:r>
      <w:r w:rsidRPr="00EE4A78">
        <w:rPr>
          <w:lang w:val="en-US" w:bidi="ar-SA"/>
        </w:rPr>
        <w:t xml:space="preserve"> một điểm dữ liệu bình thường được mô hình </w:t>
      </w:r>
      <w:r w:rsidRPr="00EE4A78">
        <w:rPr>
          <w:bCs/>
          <w:lang w:val="en-US" w:bidi="ar-SA"/>
        </w:rPr>
        <w:t>phân loại chính xác là bình thường</w:t>
      </w:r>
      <w:r w:rsidRPr="00EE4A78">
        <w:rPr>
          <w:lang w:val="en-US" w:bidi="ar-SA"/>
        </w:rPr>
        <w:t xml:space="preserve">. </w:t>
      </w:r>
    </w:p>
    <w:p w14:paraId="33DE4687" w14:textId="77777777" w:rsidR="00EE4A78" w:rsidRPr="00EE4A78" w:rsidRDefault="00EE4A78" w:rsidP="00DB37CD">
      <w:pPr>
        <w:pStyle w:val="ListParagraph"/>
        <w:numPr>
          <w:ilvl w:val="0"/>
          <w:numId w:val="11"/>
        </w:numPr>
        <w:rPr>
          <w:lang w:val="en-US" w:bidi="ar-SA"/>
        </w:rPr>
      </w:pPr>
      <w:r w:rsidRPr="00EE4A78">
        <w:rPr>
          <w:bCs/>
          <w:lang w:val="en-US" w:bidi="ar-SA"/>
        </w:rPr>
        <w:t>False Positive (FP):</w:t>
      </w:r>
      <w:r w:rsidRPr="00EE4A78">
        <w:rPr>
          <w:lang w:val="en-US" w:bidi="ar-SA"/>
        </w:rPr>
        <w:t xml:space="preserve"> một điểm dữ liệu bình thường nhưng bị mô hình </w:t>
      </w:r>
      <w:r w:rsidRPr="00EE4A78">
        <w:rPr>
          <w:bCs/>
          <w:lang w:val="en-US" w:bidi="ar-SA"/>
        </w:rPr>
        <w:t>phân loại nhầm là bất thường</w:t>
      </w:r>
      <w:r w:rsidRPr="00EE4A78">
        <w:rPr>
          <w:lang w:val="en-US" w:bidi="ar-SA"/>
        </w:rPr>
        <w:t xml:space="preserve">. </w:t>
      </w:r>
    </w:p>
    <w:p w14:paraId="7144747E" w14:textId="77777777" w:rsidR="00EE4A78" w:rsidRPr="00EE4A78" w:rsidRDefault="00EE4A78" w:rsidP="00DB37CD">
      <w:pPr>
        <w:pStyle w:val="ListParagraph"/>
        <w:numPr>
          <w:ilvl w:val="0"/>
          <w:numId w:val="11"/>
        </w:numPr>
        <w:rPr>
          <w:lang w:val="en-US" w:bidi="ar-SA"/>
        </w:rPr>
      </w:pPr>
      <w:r w:rsidRPr="00EE4A78">
        <w:rPr>
          <w:bCs/>
          <w:lang w:val="en-US" w:bidi="ar-SA"/>
        </w:rPr>
        <w:t>False Negative (FN):</w:t>
      </w:r>
      <w:r w:rsidRPr="00EE4A78">
        <w:rPr>
          <w:lang w:val="en-US" w:bidi="ar-SA"/>
        </w:rPr>
        <w:t xml:space="preserve"> một điểm dữ liệu bất thường nhưng bị mô hình </w:t>
      </w:r>
      <w:r w:rsidRPr="00EE4A78">
        <w:rPr>
          <w:bCs/>
          <w:lang w:val="en-US" w:bidi="ar-SA"/>
        </w:rPr>
        <w:t>phân loại nhầm là bình thường</w:t>
      </w:r>
      <w:r w:rsidRPr="00EE4A78">
        <w:rPr>
          <w:lang w:val="en-US" w:bidi="ar-SA"/>
        </w:rPr>
        <w:t xml:space="preserve">. </w:t>
      </w:r>
    </w:p>
    <w:p w14:paraId="6A36029A" w14:textId="77777777" w:rsidR="00EE4A78" w:rsidRPr="00EE4A78" w:rsidRDefault="00EE4A78" w:rsidP="00EE4A78">
      <w:pPr>
        <w:rPr>
          <w:lang w:val="en-US" w:bidi="ar-SA"/>
        </w:rPr>
      </w:pPr>
      <w:r w:rsidRPr="00EE4A78">
        <w:rPr>
          <w:lang w:val="en-US" w:bidi="ar-SA"/>
        </w:rPr>
        <w:t>Dựa trên các khái niệm trên, các chỉ số đánh giá được tính như sau:</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45"/>
        <w:gridCol w:w="799"/>
      </w:tblGrid>
      <w:tr w:rsidR="00EE4A78" w14:paraId="21736024" w14:textId="77777777" w:rsidTr="00102107">
        <w:tc>
          <w:tcPr>
            <w:tcW w:w="8545" w:type="dxa"/>
          </w:tcPr>
          <w:p w14:paraId="2B03762A" w14:textId="589D5540" w:rsidR="00EE4A78" w:rsidRPr="00EE4A78" w:rsidRDefault="00263A24" w:rsidP="00263A24">
            <w:pPr>
              <w:ind w:firstLine="0"/>
              <w:jc w:val="center"/>
            </w:pPr>
            <m:oMathPara>
              <m:oMath>
                <m:r>
                  <w:rPr>
                    <w:rFonts w:ascii="Cambria Math" w:hAnsi="Cambria Math"/>
                    <w:lang w:val="en-US"/>
                  </w:rPr>
                  <m:t>TPR(TruePositiveRate/Recall)=</m:t>
                </m:r>
                <m:f>
                  <m:fPr>
                    <m:ctrlPr>
                      <w:rPr>
                        <w:rFonts w:ascii="Cambria Math" w:hAnsi="Cambria Math"/>
                        <w:lang w:val="en-US"/>
                      </w:rPr>
                    </m:ctrlPr>
                  </m:fPr>
                  <m:num>
                    <m:r>
                      <w:rPr>
                        <w:rFonts w:ascii="Cambria Math" w:hAnsi="Cambria Math"/>
                        <w:lang w:val="en-US"/>
                      </w:rPr>
                      <m:t>TP</m:t>
                    </m:r>
                  </m:num>
                  <m:den>
                    <m:r>
                      <w:rPr>
                        <w:rFonts w:ascii="Cambria Math" w:hAnsi="Cambria Math"/>
                        <w:lang w:val="en-US"/>
                      </w:rPr>
                      <m:t>TP+FN</m:t>
                    </m:r>
                  </m:den>
                </m:f>
              </m:oMath>
            </m:oMathPara>
          </w:p>
        </w:tc>
        <w:tc>
          <w:tcPr>
            <w:tcW w:w="799" w:type="dxa"/>
          </w:tcPr>
          <w:p w14:paraId="3ED8E26E" w14:textId="4946E625" w:rsidR="00EE4A78" w:rsidRDefault="00EE4A78" w:rsidP="00C73EE8">
            <w:pPr>
              <w:ind w:firstLine="0"/>
            </w:pPr>
            <w:r>
              <w:t>(10)</w:t>
            </w:r>
          </w:p>
        </w:tc>
      </w:tr>
      <w:tr w:rsidR="00263A24" w14:paraId="3D70183A" w14:textId="77777777" w:rsidTr="00102107">
        <w:tc>
          <w:tcPr>
            <w:tcW w:w="8545" w:type="dxa"/>
          </w:tcPr>
          <w:p w14:paraId="623C182C" w14:textId="01085891" w:rsidR="00263A24" w:rsidRDefault="00263A24" w:rsidP="00263A24">
            <w:pPr>
              <w:ind w:firstLine="0"/>
              <w:jc w:val="center"/>
            </w:pPr>
            <m:oMathPara>
              <m:oMath>
                <m:r>
                  <w:rPr>
                    <w:rFonts w:ascii="Cambria Math" w:hAnsi="Cambria Math"/>
                    <w:lang w:val="en-US"/>
                  </w:rPr>
                  <m:t>FPR(FalsePositiveRate)=</m:t>
                </m:r>
                <m:f>
                  <m:fPr>
                    <m:ctrlPr>
                      <w:rPr>
                        <w:rFonts w:ascii="Cambria Math" w:hAnsi="Cambria Math"/>
                        <w:lang w:val="en-US"/>
                      </w:rPr>
                    </m:ctrlPr>
                  </m:fPr>
                  <m:num>
                    <m:r>
                      <w:rPr>
                        <w:rFonts w:ascii="Cambria Math" w:hAnsi="Cambria Math"/>
                        <w:lang w:val="en-US"/>
                      </w:rPr>
                      <m:t>FP</m:t>
                    </m:r>
                  </m:num>
                  <m:den>
                    <m:r>
                      <w:rPr>
                        <w:rFonts w:ascii="Cambria Math" w:hAnsi="Cambria Math"/>
                        <w:lang w:val="en-US"/>
                      </w:rPr>
                      <m:t>FP+TN</m:t>
                    </m:r>
                  </m:den>
                </m:f>
              </m:oMath>
            </m:oMathPara>
          </w:p>
        </w:tc>
        <w:tc>
          <w:tcPr>
            <w:tcW w:w="799" w:type="dxa"/>
          </w:tcPr>
          <w:p w14:paraId="36783AAF" w14:textId="15716EC3" w:rsidR="00263A24" w:rsidRDefault="00263A24" w:rsidP="00263A24">
            <w:pPr>
              <w:ind w:firstLine="0"/>
            </w:pPr>
            <w:r>
              <w:t>(11)</w:t>
            </w:r>
          </w:p>
        </w:tc>
      </w:tr>
      <w:tr w:rsidR="00263A24" w14:paraId="307FA2FC" w14:textId="77777777" w:rsidTr="00102107">
        <w:tc>
          <w:tcPr>
            <w:tcW w:w="8545" w:type="dxa"/>
          </w:tcPr>
          <w:p w14:paraId="105E3BF2" w14:textId="11B132F7" w:rsidR="00263A24" w:rsidRDefault="00263A24" w:rsidP="00263A24">
            <w:pPr>
              <w:ind w:firstLine="0"/>
              <w:jc w:val="center"/>
            </w:pPr>
            <m:oMathPara>
              <m:oMath>
                <m:r>
                  <w:rPr>
                    <w:rFonts w:ascii="Cambria Math" w:hAnsi="Cambria Math"/>
                    <w:lang w:val="en-US"/>
                  </w:rPr>
                  <m:t>Precision=</m:t>
                </m:r>
                <m:f>
                  <m:fPr>
                    <m:ctrlPr>
                      <w:rPr>
                        <w:rFonts w:ascii="Cambria Math" w:hAnsi="Cambria Math"/>
                        <w:lang w:val="en-US"/>
                      </w:rPr>
                    </m:ctrlPr>
                  </m:fPr>
                  <m:num>
                    <m:r>
                      <w:rPr>
                        <w:rFonts w:ascii="Cambria Math" w:hAnsi="Cambria Math"/>
                        <w:lang w:val="en-US"/>
                      </w:rPr>
                      <m:t>TP</m:t>
                    </m:r>
                  </m:num>
                  <m:den>
                    <m:r>
                      <w:rPr>
                        <w:rFonts w:ascii="Cambria Math" w:hAnsi="Cambria Math"/>
                        <w:lang w:val="en-US"/>
                      </w:rPr>
                      <m:t>TP+FP</m:t>
                    </m:r>
                  </m:den>
                </m:f>
              </m:oMath>
            </m:oMathPara>
          </w:p>
        </w:tc>
        <w:tc>
          <w:tcPr>
            <w:tcW w:w="799" w:type="dxa"/>
          </w:tcPr>
          <w:p w14:paraId="0A2E6259" w14:textId="6C95DE24" w:rsidR="00263A24" w:rsidRDefault="00263A24" w:rsidP="00263A24">
            <w:pPr>
              <w:ind w:firstLine="0"/>
            </w:pPr>
            <w:r>
              <w:t>(12)</w:t>
            </w:r>
          </w:p>
        </w:tc>
      </w:tr>
      <w:tr w:rsidR="00263A24" w14:paraId="13FAB46A" w14:textId="77777777" w:rsidTr="00102107">
        <w:tc>
          <w:tcPr>
            <w:tcW w:w="8545" w:type="dxa"/>
          </w:tcPr>
          <w:p w14:paraId="2B9C6F4C" w14:textId="56BA2194" w:rsidR="00263A24" w:rsidRDefault="00263A24" w:rsidP="00263A24">
            <w:pPr>
              <w:ind w:firstLine="0"/>
              <w:jc w:val="center"/>
            </w:pPr>
            <m:oMathPara>
              <m:oMath>
                <m:r>
                  <w:rPr>
                    <w:rFonts w:ascii="Cambria Math" w:hAnsi="Cambria Math"/>
                    <w:lang w:val="en-US"/>
                  </w:rPr>
                  <m:t>F1-score=2×(</m:t>
                </m:r>
                <m:f>
                  <m:fPr>
                    <m:ctrlPr>
                      <w:rPr>
                        <w:rFonts w:ascii="Cambria Math" w:hAnsi="Cambria Math"/>
                        <w:lang w:val="en-US"/>
                      </w:rPr>
                    </m:ctrlPr>
                  </m:fPr>
                  <m:num>
                    <m:r>
                      <w:rPr>
                        <w:rFonts w:ascii="Cambria Math" w:hAnsi="Cambria Math"/>
                        <w:lang w:val="en-US"/>
                      </w:rPr>
                      <m:t>Precision ×Recall</m:t>
                    </m:r>
                  </m:num>
                  <m:den>
                    <m:r>
                      <w:rPr>
                        <w:rFonts w:ascii="Cambria Math" w:hAnsi="Cambria Math"/>
                        <w:lang w:val="en-US"/>
                      </w:rPr>
                      <m:t>Precision+Recall</m:t>
                    </m:r>
                  </m:den>
                </m:f>
                <m:r>
                  <w:rPr>
                    <w:rFonts w:ascii="Cambria Math" w:hAnsi="Cambria Math"/>
                    <w:lang w:val="en-US"/>
                  </w:rPr>
                  <m:t>)</m:t>
                </m:r>
              </m:oMath>
            </m:oMathPara>
          </w:p>
        </w:tc>
        <w:tc>
          <w:tcPr>
            <w:tcW w:w="799" w:type="dxa"/>
          </w:tcPr>
          <w:p w14:paraId="2B66709B" w14:textId="60C500DB" w:rsidR="00263A24" w:rsidRDefault="00263A24" w:rsidP="00263A24">
            <w:pPr>
              <w:ind w:firstLine="0"/>
            </w:pPr>
            <w:r>
              <w:t>(13)</w:t>
            </w:r>
          </w:p>
        </w:tc>
      </w:tr>
      <w:tr w:rsidR="00263A24" w14:paraId="6208F5C2" w14:textId="77777777" w:rsidTr="00102107">
        <w:tc>
          <w:tcPr>
            <w:tcW w:w="8545" w:type="dxa"/>
          </w:tcPr>
          <w:p w14:paraId="13E812A3" w14:textId="2FC80C09" w:rsidR="00263A24" w:rsidRDefault="00263A24" w:rsidP="00263A24">
            <w:pPr>
              <w:ind w:firstLine="0"/>
              <w:jc w:val="center"/>
            </w:pPr>
            <m:oMathPara>
              <m:oMath>
                <m:r>
                  <w:rPr>
                    <w:rFonts w:ascii="Cambria Math" w:hAnsi="Cambria Math"/>
                    <w:lang w:val="en-US"/>
                  </w:rPr>
                  <m:t>Accuracy=</m:t>
                </m:r>
                <m:f>
                  <m:fPr>
                    <m:ctrlPr>
                      <w:rPr>
                        <w:rFonts w:ascii="Cambria Math" w:hAnsi="Cambria Math"/>
                        <w:lang w:val="en-US"/>
                      </w:rPr>
                    </m:ctrlPr>
                  </m:fPr>
                  <m:num>
                    <m:r>
                      <w:rPr>
                        <w:rFonts w:ascii="Cambria Math" w:hAnsi="Cambria Math"/>
                        <w:lang w:val="en-US"/>
                      </w:rPr>
                      <m:t>TP+TN</m:t>
                    </m:r>
                  </m:num>
                  <m:den>
                    <m:r>
                      <w:rPr>
                        <w:rFonts w:ascii="Cambria Math" w:hAnsi="Cambria Math"/>
                        <w:lang w:val="en-US"/>
                      </w:rPr>
                      <m:t>TP+TN+FP+FN</m:t>
                    </m:r>
                  </m:den>
                </m:f>
              </m:oMath>
            </m:oMathPara>
          </w:p>
        </w:tc>
        <w:tc>
          <w:tcPr>
            <w:tcW w:w="799" w:type="dxa"/>
          </w:tcPr>
          <w:p w14:paraId="491FBFAC" w14:textId="1A32CFD1" w:rsidR="00263A24" w:rsidRDefault="00263A24" w:rsidP="00263A24">
            <w:pPr>
              <w:ind w:firstLine="0"/>
            </w:pPr>
            <w:r>
              <w:t>(14)</w:t>
            </w:r>
          </w:p>
        </w:tc>
      </w:tr>
    </w:tbl>
    <w:p w14:paraId="08DA2FB9" w14:textId="7B7A61CE" w:rsidR="00C73EE8" w:rsidRDefault="00C73EE8" w:rsidP="00C73EE8"/>
    <w:p w14:paraId="789DDA49" w14:textId="77777777" w:rsidR="003C4945" w:rsidRDefault="003C4945" w:rsidP="003C4945">
      <w:r w:rsidRPr="00263A24">
        <w:t>Diện tích dưới đường cong (AUC) là diện tích nằm dưới đường cong Đặc tính vận hành của thiết bị thu (ROC) – đường cong được vẽ dựa trên tỷ lệ dương tính thật (trên trục tung) và tỷ lệ dương tính giả (trục hoành) ứng với các ngưỡng khác nhau. Về mặt toán học, AUC được tính toán như thể hiện trong Phương trình (15).</w:t>
      </w:r>
    </w:p>
    <w:p w14:paraId="21072482" w14:textId="03413BC0" w:rsidR="00263A24" w:rsidRDefault="00263A24" w:rsidP="00263A2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71"/>
        <w:gridCol w:w="683"/>
      </w:tblGrid>
      <w:tr w:rsidR="00AA32EC" w14:paraId="508D5F13" w14:textId="77777777" w:rsidTr="000778B8">
        <w:tc>
          <w:tcPr>
            <w:tcW w:w="8725" w:type="dxa"/>
          </w:tcPr>
          <w:p w14:paraId="6EED8818" w14:textId="554583F2" w:rsidR="00AA32EC" w:rsidRDefault="00A508D7" w:rsidP="00A508D7">
            <w:pPr>
              <w:ind w:firstLine="0"/>
            </w:pPr>
            <m:oMathPara>
              <m:oMath>
                <m:r>
                  <m:rPr>
                    <m:sty m:val="p"/>
                  </m:rPr>
                  <w:rPr>
                    <w:rStyle w:val="mord"/>
                    <w:rFonts w:ascii="Cambria Math" w:hAnsi="Cambria Math"/>
                  </w:rPr>
                  <m:t>AUC_{ROC} =</m:t>
                </m:r>
                <m:sSubSup>
                  <m:sSubSupPr>
                    <m:ctrlPr>
                      <w:rPr>
                        <w:rStyle w:val="mord"/>
                        <w:rFonts w:ascii="Cambria Math" w:hAnsi="Cambria Math"/>
                      </w:rPr>
                    </m:ctrlPr>
                  </m:sSubSupPr>
                  <m:e>
                    <m:r>
                      <m:rPr>
                        <m:sty m:val="p"/>
                      </m:rPr>
                      <w:rPr>
                        <w:rStyle w:val="mord"/>
                        <w:rFonts w:ascii="Cambria Math" w:hAnsi="Cambria Math"/>
                      </w:rPr>
                      <m:t>∫</m:t>
                    </m:r>
                  </m:e>
                  <m:sub>
                    <m:r>
                      <m:rPr>
                        <m:sty m:val="p"/>
                      </m:rPr>
                      <w:rPr>
                        <w:rStyle w:val="mord"/>
                        <w:rFonts w:ascii="Cambria Math" w:hAnsi="Cambria Math"/>
                      </w:rPr>
                      <m:t>0</m:t>
                    </m:r>
                  </m:sub>
                  <m:sup>
                    <m:r>
                      <m:rPr>
                        <m:sty m:val="p"/>
                      </m:rPr>
                      <w:rPr>
                        <w:rStyle w:val="mord"/>
                        <w:rFonts w:ascii="Cambria Math" w:hAnsi="Cambria Math"/>
                      </w:rPr>
                      <m:t>1</m:t>
                    </m:r>
                  </m:sup>
                </m:sSubSup>
                <m:r>
                  <m:rPr>
                    <m:sty m:val="p"/>
                  </m:rPr>
                  <w:rPr>
                    <w:rStyle w:val="mord"/>
                    <w:rFonts w:ascii="Cambria Math" w:hAnsi="Cambria Math"/>
                  </w:rPr>
                  <m:t xml:space="preserve"> </m:t>
                </m:r>
                <m:f>
                  <m:fPr>
                    <m:ctrlPr>
                      <w:rPr>
                        <w:rFonts w:ascii="Cambria Math" w:hAnsi="Cambria Math"/>
                        <w:lang w:val="en-US"/>
                      </w:rPr>
                    </m:ctrlPr>
                  </m:fPr>
                  <m:num>
                    <m:r>
                      <w:rPr>
                        <w:rFonts w:ascii="Cambria Math" w:hAnsi="Cambria Math"/>
                        <w:lang w:val="en-US"/>
                      </w:rPr>
                      <m:t>TP</m:t>
                    </m:r>
                  </m:num>
                  <m:den>
                    <m:r>
                      <w:rPr>
                        <w:rFonts w:ascii="Cambria Math" w:hAnsi="Cambria Math"/>
                        <w:lang w:val="en-US"/>
                      </w:rPr>
                      <m:t>TP+FN</m:t>
                    </m:r>
                  </m:den>
                </m:f>
                <m:r>
                  <w:rPr>
                    <w:rFonts w:ascii="Cambria Math" w:hAnsi="Cambria Math"/>
                    <w:lang w:val="en-US"/>
                  </w:rPr>
                  <m:t>d</m:t>
                </m:r>
                <m:f>
                  <m:fPr>
                    <m:ctrlPr>
                      <w:rPr>
                        <w:rFonts w:ascii="Cambria Math" w:hAnsi="Cambria Math"/>
                        <w:lang w:val="en-US"/>
                      </w:rPr>
                    </m:ctrlPr>
                  </m:fPr>
                  <m:num>
                    <m:r>
                      <w:rPr>
                        <w:rFonts w:ascii="Cambria Math" w:hAnsi="Cambria Math"/>
                        <w:lang w:val="en-US"/>
                      </w:rPr>
                      <m:t>FP</m:t>
                    </m:r>
                  </m:num>
                  <m:den>
                    <m:r>
                      <w:rPr>
                        <w:rFonts w:ascii="Cambria Math" w:hAnsi="Cambria Math"/>
                        <w:lang w:val="en-US"/>
                      </w:rPr>
                      <m:t>TN+FP</m:t>
                    </m:r>
                  </m:den>
                </m:f>
              </m:oMath>
            </m:oMathPara>
          </w:p>
        </w:tc>
        <w:tc>
          <w:tcPr>
            <w:tcW w:w="619" w:type="dxa"/>
          </w:tcPr>
          <w:p w14:paraId="298AE559" w14:textId="19C8ADF1" w:rsidR="00AA32EC" w:rsidRDefault="00AA32EC" w:rsidP="00263A24">
            <w:pPr>
              <w:ind w:firstLine="0"/>
            </w:pPr>
            <w:r>
              <w:t>(15)</w:t>
            </w:r>
          </w:p>
        </w:tc>
      </w:tr>
    </w:tbl>
    <w:p w14:paraId="4E5F5938" w14:textId="77777777" w:rsidR="00102107" w:rsidRPr="00C73EE8" w:rsidRDefault="00102107" w:rsidP="00263A24"/>
    <w:p w14:paraId="3069C715" w14:textId="1E4D1D42" w:rsidR="00FC32BA" w:rsidRDefault="008650E0" w:rsidP="00FC32BA">
      <w:pPr>
        <w:pStyle w:val="Heading2"/>
      </w:pPr>
      <w:bookmarkStart w:id="34" w:name="_Toc239609015"/>
      <w:r>
        <w:t>Kết quả phát hiện</w:t>
      </w:r>
      <w:bookmarkEnd w:id="34"/>
    </w:p>
    <w:p w14:paraId="07F87247" w14:textId="177C34C7" w:rsidR="00FC32BA" w:rsidRDefault="008650E0" w:rsidP="00FC32BA">
      <w:pPr>
        <w:pStyle w:val="Heading2"/>
      </w:pPr>
      <w:bookmarkStart w:id="35" w:name="_Toc239609016"/>
      <w:r>
        <w:t>Kết quả giải thích</w:t>
      </w:r>
      <w:bookmarkEnd w:id="35"/>
    </w:p>
    <w:p w14:paraId="39E1699E" w14:textId="480A2527" w:rsidR="008650E0" w:rsidRPr="008650E0" w:rsidRDefault="008650E0" w:rsidP="008650E0">
      <w:pPr>
        <w:pStyle w:val="Heading2"/>
      </w:pPr>
      <w:bookmarkStart w:id="36" w:name="_Toc239609017"/>
      <w:r>
        <w:t>Đánh giá</w:t>
      </w:r>
      <w:bookmarkEnd w:id="36"/>
    </w:p>
    <w:p w14:paraId="7C865CF1" w14:textId="77777777" w:rsidR="00032493" w:rsidRDefault="00032493" w:rsidP="00032493"/>
    <w:p w14:paraId="5F7D7C85" w14:textId="77777777" w:rsidR="00032493" w:rsidRDefault="00032493" w:rsidP="00032493"/>
    <w:p w14:paraId="77D75C04" w14:textId="77777777" w:rsidR="00032493" w:rsidRDefault="00032493" w:rsidP="00032493"/>
    <w:p w14:paraId="2E40163F" w14:textId="77777777" w:rsidR="00032493" w:rsidRDefault="00032493" w:rsidP="00032493"/>
    <w:p w14:paraId="492957A2" w14:textId="77777777" w:rsidR="00032493" w:rsidRDefault="00032493" w:rsidP="00032493"/>
    <w:p w14:paraId="5B6D3774" w14:textId="77777777" w:rsidR="00032493" w:rsidRDefault="00032493" w:rsidP="00032493"/>
    <w:p w14:paraId="65DAC663" w14:textId="77777777" w:rsidR="00032493" w:rsidRDefault="00032493" w:rsidP="00032493"/>
    <w:p w14:paraId="4AB410A4" w14:textId="77777777" w:rsidR="00032493" w:rsidRDefault="00032493" w:rsidP="00032493"/>
    <w:p w14:paraId="0D5340B4" w14:textId="77777777" w:rsidR="00032493" w:rsidRDefault="00032493" w:rsidP="00032493"/>
    <w:p w14:paraId="0694EB28" w14:textId="77777777" w:rsidR="00032493" w:rsidRDefault="00032493" w:rsidP="00032493"/>
    <w:p w14:paraId="26762502" w14:textId="77777777" w:rsidR="00032493" w:rsidRDefault="00032493" w:rsidP="00032493"/>
    <w:p w14:paraId="655D187D" w14:textId="77777777" w:rsidR="00032493" w:rsidRDefault="00032493" w:rsidP="00032493"/>
    <w:p w14:paraId="63236C61" w14:textId="77777777" w:rsidR="00032493" w:rsidRDefault="00032493" w:rsidP="00032493"/>
    <w:p w14:paraId="193771CC" w14:textId="77777777" w:rsidR="00032493" w:rsidRDefault="00032493" w:rsidP="00032493"/>
    <w:p w14:paraId="73ABAC85" w14:textId="77777777" w:rsidR="00032493" w:rsidRDefault="00032493" w:rsidP="00032493"/>
    <w:p w14:paraId="39BBE9E5" w14:textId="77777777" w:rsidR="00032493" w:rsidRDefault="00032493" w:rsidP="00032493"/>
    <w:p w14:paraId="639A23A2" w14:textId="77777777" w:rsidR="00032493" w:rsidRDefault="00032493" w:rsidP="00032493"/>
    <w:p w14:paraId="1C877631" w14:textId="77777777" w:rsidR="00032493" w:rsidRDefault="00032493" w:rsidP="00032493"/>
    <w:p w14:paraId="65D1F7DB" w14:textId="77777777" w:rsidR="00032493" w:rsidRDefault="00032493" w:rsidP="00032493"/>
    <w:p w14:paraId="05448F70" w14:textId="0DFA68A7" w:rsidR="00032493" w:rsidRDefault="00032493" w:rsidP="00032493">
      <w:pPr>
        <w:pStyle w:val="UH1"/>
      </w:pPr>
      <w:bookmarkStart w:id="37" w:name="_Toc239609018"/>
      <w:r>
        <w:lastRenderedPageBreak/>
        <w:t>TÀI LIỆU THAM KHẢO</w:t>
      </w:r>
      <w:bookmarkEnd w:id="37"/>
    </w:p>
    <w:p w14:paraId="3687A776" w14:textId="0D33D8D1" w:rsidR="008D4142" w:rsidRPr="007300E7" w:rsidRDefault="008D4142" w:rsidP="007300E7">
      <w:pPr>
        <w:pStyle w:val="Tiliuthamkho"/>
        <w:rPr>
          <w:rStyle w:val="Tntiliuthamkho"/>
          <w:i w:val="0"/>
        </w:rPr>
      </w:pPr>
      <w:r w:rsidRPr="007300E7">
        <w:rPr>
          <w:rStyle w:val="Tntiliuthamkho"/>
          <w:i w:val="0"/>
        </w:rPr>
        <w:t>[1] Emergent Mind, “LSTM-Autoencoder Anomaly Detection for DDoS,” 2025.</w:t>
      </w:r>
    </w:p>
    <w:p w14:paraId="10FB2737" w14:textId="64DD538F" w:rsidR="00032493" w:rsidRPr="007300E7" w:rsidRDefault="008D4142" w:rsidP="007300E7">
      <w:pPr>
        <w:pStyle w:val="Tiliuthamkho"/>
        <w:rPr>
          <w:rStyle w:val="Tntiliuthamkho"/>
          <w:i w:val="0"/>
        </w:rPr>
      </w:pPr>
      <w:r w:rsidRPr="007300E7">
        <w:rPr>
          <w:rStyle w:val="Tntiliuthamkho"/>
          <w:i w:val="0"/>
        </w:rPr>
        <w:t xml:space="preserve">[2] Nearshore IT, “Anomaly Detection with LSTM Autoencoders &amp; Neural Networks in Time Series Data Analysis,” 2025. </w:t>
      </w:r>
    </w:p>
    <w:p w14:paraId="1671D34E" w14:textId="51B03E14" w:rsidR="008D4142" w:rsidRPr="007300E7" w:rsidRDefault="008D4142" w:rsidP="007300E7">
      <w:pPr>
        <w:pStyle w:val="Tiliuthamkho"/>
        <w:rPr>
          <w:rStyle w:val="Tntiliuthamkho"/>
          <w:i w:val="0"/>
        </w:rPr>
      </w:pPr>
      <w:r w:rsidRPr="007300E7">
        <w:rPr>
          <w:rStyle w:val="Tntiliuthamkho"/>
          <w:i w:val="0"/>
        </w:rPr>
        <w:t>[3] M. Brenndoerfer, “LSTM Architecture: Recurrent Neural Networks Guide,” 2025.</w:t>
      </w:r>
    </w:p>
    <w:p w14:paraId="4306C748" w14:textId="77777777" w:rsidR="008D4142" w:rsidRPr="007300E7" w:rsidRDefault="008D4142" w:rsidP="007300E7">
      <w:pPr>
        <w:pStyle w:val="Tiliuthamkho"/>
        <w:rPr>
          <w:rStyle w:val="Tntiliuthamkho"/>
          <w:i w:val="0"/>
        </w:rPr>
      </w:pPr>
      <w:r w:rsidRPr="007300E7">
        <w:rPr>
          <w:rStyle w:val="Tntiliuthamkho"/>
          <w:i w:val="0"/>
        </w:rPr>
        <w:t xml:space="preserve">[4] J. Kumar H., “Machine Learning – LSTM Autoencoder,” LinkedIn, 2026. </w:t>
      </w:r>
    </w:p>
    <w:p w14:paraId="14BFC360" w14:textId="7C2F70C9" w:rsidR="001C53C6" w:rsidRPr="007300E7" w:rsidRDefault="008D4142" w:rsidP="007300E7">
      <w:pPr>
        <w:pStyle w:val="Tiliuthamkho"/>
        <w:rPr>
          <w:rStyle w:val="Tntiliuthamkho"/>
          <w:i w:val="0"/>
        </w:rPr>
      </w:pPr>
      <w:r w:rsidRPr="007300E7">
        <w:rPr>
          <w:rStyle w:val="Tntiliuthamkho"/>
          <w:i w:val="0"/>
        </w:rPr>
        <w:t>[5] J. Sipple and A. Youssef, “A general-purpose method for applying Explainable AI for Anomaly Detection,” arXiv preprint arXiv:2207.11564, 2022.</w:t>
      </w:r>
    </w:p>
    <w:p w14:paraId="4EEE6634" w14:textId="77777777" w:rsidR="008D4142" w:rsidRPr="007300E7" w:rsidRDefault="008D4142" w:rsidP="007300E7">
      <w:pPr>
        <w:pStyle w:val="Tiliuthamkho"/>
        <w:rPr>
          <w:rStyle w:val="Tntiliuthamkho"/>
          <w:i w:val="0"/>
        </w:rPr>
      </w:pPr>
      <w:r w:rsidRPr="007300E7">
        <w:rPr>
          <w:rStyle w:val="Tntiliuthamkho"/>
          <w:i w:val="0"/>
        </w:rPr>
        <w:t xml:space="preserve">[6] Y. Wei, J. Jang-Jaccard, F. Sabrina, W. Xu, S. Camtepe, and A. Dunmore, “Reconstruction-based LSTM-Autoencoder for Anomaly-based DDoS Attack Detection over Multivariate Time-Series Data,” arXiv preprint arXiv:2305.09475, 2023. </w:t>
      </w:r>
    </w:p>
    <w:p w14:paraId="194438B3" w14:textId="77777777" w:rsidR="007300E7" w:rsidRDefault="008D4142" w:rsidP="007300E7">
      <w:pPr>
        <w:pStyle w:val="Tiliuthamkho"/>
      </w:pPr>
      <w:r w:rsidRPr="007300E7">
        <w:t xml:space="preserve">[7] </w:t>
      </w:r>
      <w:r w:rsidR="007300E7" w:rsidRPr="007300E7">
        <w:t>M. Sundararajan, A. Taly, and Q. Yan, “Axiomatic Attribution for Deep Networks,” arXiv preprint arXiv:1703.01365, 2017.</w:t>
      </w:r>
    </w:p>
    <w:p w14:paraId="5D731A91" w14:textId="0CA82007" w:rsidR="0027136A" w:rsidRPr="007300E7" w:rsidRDefault="0027136A" w:rsidP="007300E7">
      <w:pPr>
        <w:pStyle w:val="Tiliuthamkho"/>
      </w:pPr>
      <w:r w:rsidRPr="0027136A">
        <w:rPr>
          <w:lang w:val="en-AU"/>
        </w:rPr>
        <w:t xml:space="preserve">[8] S. Ali, T. Abuhmed, S. El-Sappagh, K. Muhammad, J. M. Alonso-Moral, R. Confalonieri, R. Guidotti, J. Del Ser, N. Díaz-Rodríguez, and F. Herrera, “Explainable Artificial Intelligence (XAI): What we know and what is left to attain Trustworthy Artificial Intelligence,” </w:t>
      </w:r>
      <w:r w:rsidRPr="0027136A">
        <w:rPr>
          <w:i/>
          <w:iCs/>
          <w:lang w:val="en-AU"/>
        </w:rPr>
        <w:t>Information Fusion</w:t>
      </w:r>
      <w:r w:rsidRPr="0027136A">
        <w:rPr>
          <w:lang w:val="en-AU"/>
        </w:rPr>
        <w:t>, vol. 99, Art. no. 101805, 2023.</w:t>
      </w:r>
    </w:p>
    <w:p w14:paraId="0EB87FC0" w14:textId="335BAE90" w:rsidR="00185D42" w:rsidRDefault="00C220D5" w:rsidP="00C220D5">
      <w:pPr>
        <w:pStyle w:val="Tiliuthamkho"/>
        <w:ind w:left="0" w:firstLine="0"/>
        <w:rPr>
          <w:lang w:val="en-AU" w:eastAsia="en-AU"/>
        </w:rPr>
      </w:pPr>
      <w:r w:rsidRPr="00C220D5">
        <w:rPr>
          <w:lang w:val="en-AU" w:eastAsia="en-AU"/>
        </w:rPr>
        <w:t>[</w:t>
      </w:r>
      <w:r>
        <w:rPr>
          <w:lang w:val="en-AU" w:eastAsia="en-AU"/>
        </w:rPr>
        <w:t>9</w:t>
      </w:r>
      <w:r w:rsidRPr="00C220D5">
        <w:rPr>
          <w:lang w:val="en-AU" w:eastAsia="en-AU"/>
        </w:rPr>
        <w:t>] Qlik, “Explainable AI: What it is, why you need it, and best practices,” Qlik, 2026.</w:t>
      </w:r>
    </w:p>
    <w:p w14:paraId="6F7C2ED3" w14:textId="1DB1BD7A" w:rsidR="00F50097" w:rsidRPr="00032493" w:rsidRDefault="00F50097" w:rsidP="00C220D5">
      <w:pPr>
        <w:pStyle w:val="Tiliuthamkho"/>
        <w:ind w:left="0" w:firstLine="0"/>
        <w:rPr>
          <w:lang w:eastAsia="en-AU"/>
        </w:rPr>
      </w:pPr>
      <w:r w:rsidRPr="00F50097">
        <w:rPr>
          <w:lang w:val="en-AU" w:eastAsia="en-AU"/>
        </w:rPr>
        <w:t>[</w:t>
      </w:r>
      <w:r>
        <w:rPr>
          <w:lang w:val="en-AU" w:eastAsia="en-AU"/>
        </w:rPr>
        <w:t>10</w:t>
      </w:r>
      <w:r w:rsidRPr="00F50097">
        <w:rPr>
          <w:lang w:val="en-AU" w:eastAsia="en-AU"/>
        </w:rPr>
        <w:t>] Schneider Electric, “Các giải pháp an ninh mạng hiệu quả hiện nay,” Schneider Electric Việt Nam, 2026.</w:t>
      </w:r>
    </w:p>
    <w:sectPr w:rsidR="00F50097" w:rsidRPr="00032493" w:rsidSect="009E1B34">
      <w:footerReference w:type="default" r:id="rId23"/>
      <w:footerReference w:type="first" r:id="rId24"/>
      <w:pgSz w:w="11906" w:h="16838"/>
      <w:pgMar w:top="1134" w:right="851"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7F3423" w14:textId="77777777" w:rsidR="00D75087" w:rsidRDefault="00D75087" w:rsidP="00FD4862">
      <w:pPr>
        <w:spacing w:line="240" w:lineRule="auto"/>
      </w:pPr>
      <w:r>
        <w:separator/>
      </w:r>
    </w:p>
  </w:endnote>
  <w:endnote w:type="continuationSeparator" w:id="0">
    <w:p w14:paraId="5360BE16" w14:textId="77777777" w:rsidR="00D75087" w:rsidRDefault="00D75087"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F2F72" w14:textId="77777777" w:rsidR="003708F8" w:rsidRDefault="003708F8"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2E19A" w14:textId="5BB70B4F" w:rsidR="003708F8" w:rsidRDefault="003708F8" w:rsidP="00B33A81">
    <w:pPr>
      <w:pStyle w:val="Footer"/>
      <w:jc w:val="center"/>
    </w:pPr>
    <w:r>
      <w:fldChar w:fldCharType="begin"/>
    </w:r>
    <w:r>
      <w:instrText xml:space="preserve"> PAGE   \* MERGEFORMAT </w:instrText>
    </w:r>
    <w:r>
      <w:fldChar w:fldCharType="separate"/>
    </w:r>
    <w:r w:rsidR="00D417EF">
      <w:rPr>
        <w:noProof/>
      </w:rPr>
      <w:t>iii</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428BF" w14:textId="77777777" w:rsidR="003708F8" w:rsidRDefault="003708F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6A4C5" w14:textId="7654FD43" w:rsidR="003708F8" w:rsidRDefault="003708F8" w:rsidP="00B33A81">
    <w:pPr>
      <w:pStyle w:val="Footer"/>
      <w:jc w:val="center"/>
    </w:pPr>
    <w:r>
      <w:fldChar w:fldCharType="begin"/>
    </w:r>
    <w:r>
      <w:instrText xml:space="preserve"> PAGE   \* MERGEFORMAT </w:instrText>
    </w:r>
    <w:r>
      <w:fldChar w:fldCharType="separate"/>
    </w:r>
    <w:r w:rsidR="00185D42">
      <w:rPr>
        <w:noProof/>
      </w:rPr>
      <w:t>21</w:t>
    </w:r>
    <w:r>
      <w:rPr>
        <w:noProof/>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B6E32" w14:textId="77777777" w:rsidR="003708F8" w:rsidRDefault="003708F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7415E" w14:textId="77777777" w:rsidR="00D75087" w:rsidRDefault="00D75087" w:rsidP="00FD4862">
      <w:pPr>
        <w:spacing w:line="240" w:lineRule="auto"/>
      </w:pPr>
      <w:r>
        <w:separator/>
      </w:r>
    </w:p>
  </w:footnote>
  <w:footnote w:type="continuationSeparator" w:id="0">
    <w:p w14:paraId="64456094" w14:textId="77777777" w:rsidR="00D75087" w:rsidRDefault="00D75087"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1549"/>
    <w:multiLevelType w:val="hybridMultilevel"/>
    <w:tmpl w:val="AB464D0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078277A"/>
    <w:multiLevelType w:val="multilevel"/>
    <w:tmpl w:val="75D62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2D00D34"/>
    <w:multiLevelType w:val="multilevel"/>
    <w:tmpl w:val="4AA63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06EB2810"/>
    <w:multiLevelType w:val="hybridMultilevel"/>
    <w:tmpl w:val="5ADE883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5" w15:restartNumberingAfterBreak="0">
    <w:nsid w:val="0745038F"/>
    <w:multiLevelType w:val="multilevel"/>
    <w:tmpl w:val="6E508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A252ED"/>
    <w:multiLevelType w:val="hybridMultilevel"/>
    <w:tmpl w:val="067AF0A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 w15:restartNumberingAfterBreak="0">
    <w:nsid w:val="13C93DDE"/>
    <w:multiLevelType w:val="hybridMultilevel"/>
    <w:tmpl w:val="73922A3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lowerLetter"/>
      <w:pStyle w:val="Heading4"/>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15A87E33"/>
    <w:multiLevelType w:val="multilevel"/>
    <w:tmpl w:val="66206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8396568"/>
    <w:multiLevelType w:val="hybridMultilevel"/>
    <w:tmpl w:val="4C38999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1" w15:restartNumberingAfterBreak="0">
    <w:nsid w:val="28156BE1"/>
    <w:multiLevelType w:val="hybridMultilevel"/>
    <w:tmpl w:val="D916A5C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2" w15:restartNumberingAfterBreak="0">
    <w:nsid w:val="2A291AF4"/>
    <w:multiLevelType w:val="hybridMultilevel"/>
    <w:tmpl w:val="64A22654"/>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3" w15:restartNumberingAfterBreak="0">
    <w:nsid w:val="2AE82F0D"/>
    <w:multiLevelType w:val="multilevel"/>
    <w:tmpl w:val="A2226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FE17B4A"/>
    <w:multiLevelType w:val="multilevel"/>
    <w:tmpl w:val="1B7A5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44027D7"/>
    <w:multiLevelType w:val="multilevel"/>
    <w:tmpl w:val="50FEA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7950059"/>
    <w:multiLevelType w:val="hybridMultilevel"/>
    <w:tmpl w:val="ECDA190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7" w15:restartNumberingAfterBreak="0">
    <w:nsid w:val="38A30938"/>
    <w:multiLevelType w:val="multilevel"/>
    <w:tmpl w:val="93CC9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A144894"/>
    <w:multiLevelType w:val="multilevel"/>
    <w:tmpl w:val="24149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B597B6A"/>
    <w:multiLevelType w:val="multilevel"/>
    <w:tmpl w:val="80B409B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0" w15:restartNumberingAfterBreak="0">
    <w:nsid w:val="3C566BB8"/>
    <w:multiLevelType w:val="multilevel"/>
    <w:tmpl w:val="799E1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CFC61A3"/>
    <w:multiLevelType w:val="hybridMultilevel"/>
    <w:tmpl w:val="CDAA7B9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2"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4AB9617A"/>
    <w:multiLevelType w:val="hybridMultilevel"/>
    <w:tmpl w:val="9962BA8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4" w15:restartNumberingAfterBreak="0">
    <w:nsid w:val="54701AE9"/>
    <w:multiLevelType w:val="hybridMultilevel"/>
    <w:tmpl w:val="4002009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5" w15:restartNumberingAfterBreak="0">
    <w:nsid w:val="55026BFE"/>
    <w:multiLevelType w:val="hybridMultilevel"/>
    <w:tmpl w:val="7D64F45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6" w15:restartNumberingAfterBreak="0">
    <w:nsid w:val="607E1E27"/>
    <w:multiLevelType w:val="hybridMultilevel"/>
    <w:tmpl w:val="0BDEA45A"/>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7" w15:restartNumberingAfterBreak="0">
    <w:nsid w:val="63E2147F"/>
    <w:multiLevelType w:val="hybridMultilevel"/>
    <w:tmpl w:val="05028B52"/>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8" w15:restartNumberingAfterBreak="0">
    <w:nsid w:val="693444FD"/>
    <w:multiLevelType w:val="multilevel"/>
    <w:tmpl w:val="D7C41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6E7873"/>
    <w:multiLevelType w:val="multilevel"/>
    <w:tmpl w:val="3E20D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D6806F4"/>
    <w:multiLevelType w:val="hybridMultilevel"/>
    <w:tmpl w:val="F0C65B8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15:restartNumberingAfterBreak="0">
    <w:nsid w:val="703B5F68"/>
    <w:multiLevelType w:val="hybridMultilevel"/>
    <w:tmpl w:val="CF602E5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2" w15:restartNumberingAfterBreak="0">
    <w:nsid w:val="714376FA"/>
    <w:multiLevelType w:val="hybridMultilevel"/>
    <w:tmpl w:val="4E8E1E0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3" w15:restartNumberingAfterBreak="0">
    <w:nsid w:val="71B2196D"/>
    <w:multiLevelType w:val="multilevel"/>
    <w:tmpl w:val="8D2C6C84"/>
    <w:numStyleLink w:val="nhsmc"/>
  </w:abstractNum>
  <w:abstractNum w:abstractNumId="34" w15:restartNumberingAfterBreak="0">
    <w:nsid w:val="74C85E9E"/>
    <w:multiLevelType w:val="multilevel"/>
    <w:tmpl w:val="23A00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78E71699"/>
    <w:multiLevelType w:val="multilevel"/>
    <w:tmpl w:val="25C67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7410907">
    <w:abstractNumId w:val="19"/>
  </w:num>
  <w:num w:numId="2" w16cid:durableId="429475589">
    <w:abstractNumId w:val="8"/>
  </w:num>
  <w:num w:numId="3" w16cid:durableId="189297104">
    <w:abstractNumId w:val="3"/>
  </w:num>
  <w:num w:numId="4" w16cid:durableId="862136063">
    <w:abstractNumId w:val="33"/>
  </w:num>
  <w:num w:numId="5" w16cid:durableId="1310206158">
    <w:abstractNumId w:val="16"/>
  </w:num>
  <w:num w:numId="6" w16cid:durableId="911504920">
    <w:abstractNumId w:val="10"/>
  </w:num>
  <w:num w:numId="7" w16cid:durableId="777792161">
    <w:abstractNumId w:val="25"/>
  </w:num>
  <w:num w:numId="8" w16cid:durableId="1551842459">
    <w:abstractNumId w:val="12"/>
  </w:num>
  <w:num w:numId="9" w16cid:durableId="1242449448">
    <w:abstractNumId w:val="26"/>
  </w:num>
  <w:num w:numId="10" w16cid:durableId="1988510216">
    <w:abstractNumId w:val="35"/>
  </w:num>
  <w:num w:numId="11" w16cid:durableId="1647198449">
    <w:abstractNumId w:val="24"/>
  </w:num>
  <w:num w:numId="12" w16cid:durableId="1640069300">
    <w:abstractNumId w:val="21"/>
  </w:num>
  <w:num w:numId="13" w16cid:durableId="762805068">
    <w:abstractNumId w:val="20"/>
  </w:num>
  <w:num w:numId="14" w16cid:durableId="250626936">
    <w:abstractNumId w:val="6"/>
  </w:num>
  <w:num w:numId="15" w16cid:durableId="386224593">
    <w:abstractNumId w:val="34"/>
  </w:num>
  <w:num w:numId="16" w16cid:durableId="547490927">
    <w:abstractNumId w:val="11"/>
  </w:num>
  <w:num w:numId="17" w16cid:durableId="1260331239">
    <w:abstractNumId w:val="18"/>
  </w:num>
  <w:num w:numId="18" w16cid:durableId="61107141">
    <w:abstractNumId w:val="1"/>
  </w:num>
  <w:num w:numId="19" w16cid:durableId="548151804">
    <w:abstractNumId w:val="30"/>
  </w:num>
  <w:num w:numId="20" w16cid:durableId="2008749870">
    <w:abstractNumId w:val="5"/>
  </w:num>
  <w:num w:numId="21" w16cid:durableId="1591235624">
    <w:abstractNumId w:val="2"/>
  </w:num>
  <w:num w:numId="22" w16cid:durableId="1023284680">
    <w:abstractNumId w:val="17"/>
  </w:num>
  <w:num w:numId="23" w16cid:durableId="732460822">
    <w:abstractNumId w:val="13"/>
  </w:num>
  <w:num w:numId="24" w16cid:durableId="437869497">
    <w:abstractNumId w:val="0"/>
  </w:num>
  <w:num w:numId="25" w16cid:durableId="1656566115">
    <w:abstractNumId w:val="32"/>
  </w:num>
  <w:num w:numId="26" w16cid:durableId="1061296205">
    <w:abstractNumId w:val="15"/>
  </w:num>
  <w:num w:numId="27" w16cid:durableId="1184171225">
    <w:abstractNumId w:val="29"/>
  </w:num>
  <w:num w:numId="28" w16cid:durableId="241916411">
    <w:abstractNumId w:val="9"/>
  </w:num>
  <w:num w:numId="29" w16cid:durableId="1095829039">
    <w:abstractNumId w:val="14"/>
  </w:num>
  <w:num w:numId="30" w16cid:durableId="179897553">
    <w:abstractNumId w:val="27"/>
  </w:num>
  <w:num w:numId="31" w16cid:durableId="197085315">
    <w:abstractNumId w:val="7"/>
  </w:num>
  <w:num w:numId="32" w16cid:durableId="918294631">
    <w:abstractNumId w:val="31"/>
  </w:num>
  <w:num w:numId="33" w16cid:durableId="1228611308">
    <w:abstractNumId w:val="4"/>
  </w:num>
  <w:num w:numId="34" w16cid:durableId="404575357">
    <w:abstractNumId w:val="28"/>
  </w:num>
  <w:num w:numId="35" w16cid:durableId="1869827485">
    <w:abstractNumId w:val="2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hideSpellingErrors/>
  <w:attachedTemplate r:id="rId1"/>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46A05"/>
    <w:rsid w:val="00004854"/>
    <w:rsid w:val="000124E6"/>
    <w:rsid w:val="00015CE4"/>
    <w:rsid w:val="00021667"/>
    <w:rsid w:val="00023920"/>
    <w:rsid w:val="00023DA9"/>
    <w:rsid w:val="00024435"/>
    <w:rsid w:val="00026548"/>
    <w:rsid w:val="0002678D"/>
    <w:rsid w:val="000279D9"/>
    <w:rsid w:val="00032493"/>
    <w:rsid w:val="000329C5"/>
    <w:rsid w:val="00033F79"/>
    <w:rsid w:val="00034741"/>
    <w:rsid w:val="00040041"/>
    <w:rsid w:val="000409A5"/>
    <w:rsid w:val="00042B9C"/>
    <w:rsid w:val="00042E66"/>
    <w:rsid w:val="0004733C"/>
    <w:rsid w:val="000530E3"/>
    <w:rsid w:val="00053E05"/>
    <w:rsid w:val="000541A0"/>
    <w:rsid w:val="00055022"/>
    <w:rsid w:val="00055870"/>
    <w:rsid w:val="00055BB0"/>
    <w:rsid w:val="00060D29"/>
    <w:rsid w:val="00063352"/>
    <w:rsid w:val="00066D2A"/>
    <w:rsid w:val="00067482"/>
    <w:rsid w:val="000747F9"/>
    <w:rsid w:val="0007490D"/>
    <w:rsid w:val="00075788"/>
    <w:rsid w:val="000778B8"/>
    <w:rsid w:val="00082243"/>
    <w:rsid w:val="000851DA"/>
    <w:rsid w:val="00091104"/>
    <w:rsid w:val="000A07D0"/>
    <w:rsid w:val="000A08A5"/>
    <w:rsid w:val="000A24F6"/>
    <w:rsid w:val="000A2706"/>
    <w:rsid w:val="000A3323"/>
    <w:rsid w:val="000A48A7"/>
    <w:rsid w:val="000B17C7"/>
    <w:rsid w:val="000B1D79"/>
    <w:rsid w:val="000B4398"/>
    <w:rsid w:val="000B46DF"/>
    <w:rsid w:val="000B69DC"/>
    <w:rsid w:val="000B6C89"/>
    <w:rsid w:val="000B7A28"/>
    <w:rsid w:val="000C1EBE"/>
    <w:rsid w:val="000D2567"/>
    <w:rsid w:val="000E0E03"/>
    <w:rsid w:val="000E626D"/>
    <w:rsid w:val="000E71DF"/>
    <w:rsid w:val="000F0A9A"/>
    <w:rsid w:val="000F2AD8"/>
    <w:rsid w:val="000F2C07"/>
    <w:rsid w:val="000F5EED"/>
    <w:rsid w:val="000F6797"/>
    <w:rsid w:val="00100487"/>
    <w:rsid w:val="00101490"/>
    <w:rsid w:val="00102107"/>
    <w:rsid w:val="001050D5"/>
    <w:rsid w:val="001068C6"/>
    <w:rsid w:val="0010749B"/>
    <w:rsid w:val="001316E8"/>
    <w:rsid w:val="0013505C"/>
    <w:rsid w:val="0013587C"/>
    <w:rsid w:val="001378D3"/>
    <w:rsid w:val="00137E40"/>
    <w:rsid w:val="00145B86"/>
    <w:rsid w:val="00146B22"/>
    <w:rsid w:val="00147308"/>
    <w:rsid w:val="00151A15"/>
    <w:rsid w:val="00153D89"/>
    <w:rsid w:val="00156012"/>
    <w:rsid w:val="00156403"/>
    <w:rsid w:val="00156571"/>
    <w:rsid w:val="00156F12"/>
    <w:rsid w:val="00162B14"/>
    <w:rsid w:val="001651ED"/>
    <w:rsid w:val="00166674"/>
    <w:rsid w:val="00166FB8"/>
    <w:rsid w:val="0016722E"/>
    <w:rsid w:val="00171496"/>
    <w:rsid w:val="00174B06"/>
    <w:rsid w:val="0017594E"/>
    <w:rsid w:val="00175AC5"/>
    <w:rsid w:val="001811F1"/>
    <w:rsid w:val="00181D3E"/>
    <w:rsid w:val="00182799"/>
    <w:rsid w:val="00185D42"/>
    <w:rsid w:val="001953CB"/>
    <w:rsid w:val="00196B35"/>
    <w:rsid w:val="001A2462"/>
    <w:rsid w:val="001A33D8"/>
    <w:rsid w:val="001A485F"/>
    <w:rsid w:val="001B086F"/>
    <w:rsid w:val="001B17BC"/>
    <w:rsid w:val="001C12CD"/>
    <w:rsid w:val="001C2E51"/>
    <w:rsid w:val="001C36A6"/>
    <w:rsid w:val="001C53C6"/>
    <w:rsid w:val="001C6406"/>
    <w:rsid w:val="001D1088"/>
    <w:rsid w:val="001D1B9C"/>
    <w:rsid w:val="001D6C7B"/>
    <w:rsid w:val="001D7755"/>
    <w:rsid w:val="001E1149"/>
    <w:rsid w:val="001E368E"/>
    <w:rsid w:val="001E47BA"/>
    <w:rsid w:val="001E573A"/>
    <w:rsid w:val="001E6917"/>
    <w:rsid w:val="001F5C74"/>
    <w:rsid w:val="001F5F8C"/>
    <w:rsid w:val="00200A6E"/>
    <w:rsid w:val="002012F8"/>
    <w:rsid w:val="002038AA"/>
    <w:rsid w:val="002044D3"/>
    <w:rsid w:val="00206562"/>
    <w:rsid w:val="00206673"/>
    <w:rsid w:val="0020711E"/>
    <w:rsid w:val="002071CC"/>
    <w:rsid w:val="00207FD7"/>
    <w:rsid w:val="00212CCD"/>
    <w:rsid w:val="0021525E"/>
    <w:rsid w:val="00227CAC"/>
    <w:rsid w:val="00233CB0"/>
    <w:rsid w:val="00234121"/>
    <w:rsid w:val="0023681A"/>
    <w:rsid w:val="00237373"/>
    <w:rsid w:val="0023799F"/>
    <w:rsid w:val="00241C0F"/>
    <w:rsid w:val="00244AEB"/>
    <w:rsid w:val="002543BA"/>
    <w:rsid w:val="002609EC"/>
    <w:rsid w:val="00260CDD"/>
    <w:rsid w:val="002616C0"/>
    <w:rsid w:val="002632F4"/>
    <w:rsid w:val="00263A24"/>
    <w:rsid w:val="0026418C"/>
    <w:rsid w:val="00270A49"/>
    <w:rsid w:val="0027136A"/>
    <w:rsid w:val="00272125"/>
    <w:rsid w:val="00274A01"/>
    <w:rsid w:val="00276FB0"/>
    <w:rsid w:val="00284877"/>
    <w:rsid w:val="0028781C"/>
    <w:rsid w:val="00294C74"/>
    <w:rsid w:val="002A2468"/>
    <w:rsid w:val="002A273E"/>
    <w:rsid w:val="002B15D1"/>
    <w:rsid w:val="002B3D7C"/>
    <w:rsid w:val="002B4BA8"/>
    <w:rsid w:val="002D050D"/>
    <w:rsid w:val="002E1CD6"/>
    <w:rsid w:val="002E2B98"/>
    <w:rsid w:val="002E63F4"/>
    <w:rsid w:val="002F3142"/>
    <w:rsid w:val="002F331A"/>
    <w:rsid w:val="002F4187"/>
    <w:rsid w:val="002F6875"/>
    <w:rsid w:val="00303D02"/>
    <w:rsid w:val="00304CAB"/>
    <w:rsid w:val="003171E5"/>
    <w:rsid w:val="003248C2"/>
    <w:rsid w:val="00325DEA"/>
    <w:rsid w:val="00332953"/>
    <w:rsid w:val="00340958"/>
    <w:rsid w:val="00340E7F"/>
    <w:rsid w:val="003443CF"/>
    <w:rsid w:val="003465E8"/>
    <w:rsid w:val="00346A05"/>
    <w:rsid w:val="003551D7"/>
    <w:rsid w:val="00360762"/>
    <w:rsid w:val="00363243"/>
    <w:rsid w:val="00363301"/>
    <w:rsid w:val="00363C76"/>
    <w:rsid w:val="00366370"/>
    <w:rsid w:val="003708F8"/>
    <w:rsid w:val="00370DB9"/>
    <w:rsid w:val="003728A0"/>
    <w:rsid w:val="00374620"/>
    <w:rsid w:val="00375F33"/>
    <w:rsid w:val="00376FFF"/>
    <w:rsid w:val="0037703C"/>
    <w:rsid w:val="003800EB"/>
    <w:rsid w:val="00384697"/>
    <w:rsid w:val="00385618"/>
    <w:rsid w:val="003859FA"/>
    <w:rsid w:val="00390225"/>
    <w:rsid w:val="003909EC"/>
    <w:rsid w:val="003919B6"/>
    <w:rsid w:val="0039202C"/>
    <w:rsid w:val="0039249C"/>
    <w:rsid w:val="003940E1"/>
    <w:rsid w:val="00394EA6"/>
    <w:rsid w:val="00395936"/>
    <w:rsid w:val="0039664A"/>
    <w:rsid w:val="00396BB3"/>
    <w:rsid w:val="003A01C6"/>
    <w:rsid w:val="003A040E"/>
    <w:rsid w:val="003B0621"/>
    <w:rsid w:val="003B349C"/>
    <w:rsid w:val="003B349E"/>
    <w:rsid w:val="003B51F8"/>
    <w:rsid w:val="003B7C7E"/>
    <w:rsid w:val="003C137E"/>
    <w:rsid w:val="003C1B43"/>
    <w:rsid w:val="003C3198"/>
    <w:rsid w:val="003C423A"/>
    <w:rsid w:val="003C4945"/>
    <w:rsid w:val="003C5700"/>
    <w:rsid w:val="003C59D4"/>
    <w:rsid w:val="003C5A0A"/>
    <w:rsid w:val="003C767D"/>
    <w:rsid w:val="003D564B"/>
    <w:rsid w:val="003D6522"/>
    <w:rsid w:val="003D71DE"/>
    <w:rsid w:val="003E3155"/>
    <w:rsid w:val="003E6BC9"/>
    <w:rsid w:val="003E715D"/>
    <w:rsid w:val="003F025F"/>
    <w:rsid w:val="003F1053"/>
    <w:rsid w:val="003F1C09"/>
    <w:rsid w:val="003F63CD"/>
    <w:rsid w:val="00400C8A"/>
    <w:rsid w:val="00402269"/>
    <w:rsid w:val="0040304F"/>
    <w:rsid w:val="0040322A"/>
    <w:rsid w:val="00406F24"/>
    <w:rsid w:val="004117C0"/>
    <w:rsid w:val="0041644B"/>
    <w:rsid w:val="00416B0E"/>
    <w:rsid w:val="00417EB6"/>
    <w:rsid w:val="00422A8C"/>
    <w:rsid w:val="0042433D"/>
    <w:rsid w:val="00425B4B"/>
    <w:rsid w:val="00427D9C"/>
    <w:rsid w:val="00440842"/>
    <w:rsid w:val="00441675"/>
    <w:rsid w:val="0044586C"/>
    <w:rsid w:val="00445A4C"/>
    <w:rsid w:val="00446788"/>
    <w:rsid w:val="004469F2"/>
    <w:rsid w:val="004477A5"/>
    <w:rsid w:val="00450DDF"/>
    <w:rsid w:val="00450FE1"/>
    <w:rsid w:val="00452950"/>
    <w:rsid w:val="00460803"/>
    <w:rsid w:val="00460B87"/>
    <w:rsid w:val="00463CF0"/>
    <w:rsid w:val="00463DCB"/>
    <w:rsid w:val="004649AC"/>
    <w:rsid w:val="0046531B"/>
    <w:rsid w:val="00470068"/>
    <w:rsid w:val="00470206"/>
    <w:rsid w:val="00470FB1"/>
    <w:rsid w:val="004713D7"/>
    <w:rsid w:val="004728A0"/>
    <w:rsid w:val="0047302F"/>
    <w:rsid w:val="00475383"/>
    <w:rsid w:val="004763F6"/>
    <w:rsid w:val="00482229"/>
    <w:rsid w:val="00483DCD"/>
    <w:rsid w:val="00484990"/>
    <w:rsid w:val="00485830"/>
    <w:rsid w:val="00487D9E"/>
    <w:rsid w:val="004905B7"/>
    <w:rsid w:val="00492FD3"/>
    <w:rsid w:val="004A592A"/>
    <w:rsid w:val="004A5F7F"/>
    <w:rsid w:val="004A7721"/>
    <w:rsid w:val="004B4F1C"/>
    <w:rsid w:val="004B55EF"/>
    <w:rsid w:val="004B65F2"/>
    <w:rsid w:val="004B7442"/>
    <w:rsid w:val="004D0DB9"/>
    <w:rsid w:val="004E2B94"/>
    <w:rsid w:val="004E5FA6"/>
    <w:rsid w:val="004F0A81"/>
    <w:rsid w:val="004F77D7"/>
    <w:rsid w:val="00501F9E"/>
    <w:rsid w:val="0050646A"/>
    <w:rsid w:val="00507662"/>
    <w:rsid w:val="00510047"/>
    <w:rsid w:val="0051452F"/>
    <w:rsid w:val="00514CC1"/>
    <w:rsid w:val="00516476"/>
    <w:rsid w:val="0051774B"/>
    <w:rsid w:val="005246CD"/>
    <w:rsid w:val="00524B48"/>
    <w:rsid w:val="00541C48"/>
    <w:rsid w:val="005445F1"/>
    <w:rsid w:val="00546763"/>
    <w:rsid w:val="005474AC"/>
    <w:rsid w:val="00550FE9"/>
    <w:rsid w:val="005515C0"/>
    <w:rsid w:val="00555718"/>
    <w:rsid w:val="00560F1C"/>
    <w:rsid w:val="00561D7E"/>
    <w:rsid w:val="00562DA7"/>
    <w:rsid w:val="00566FAF"/>
    <w:rsid w:val="00567C2F"/>
    <w:rsid w:val="00567CD5"/>
    <w:rsid w:val="005715B6"/>
    <w:rsid w:val="00572444"/>
    <w:rsid w:val="005735EF"/>
    <w:rsid w:val="005745D9"/>
    <w:rsid w:val="00576D97"/>
    <w:rsid w:val="00576DB8"/>
    <w:rsid w:val="00581448"/>
    <w:rsid w:val="00583DD7"/>
    <w:rsid w:val="00586457"/>
    <w:rsid w:val="00587747"/>
    <w:rsid w:val="00594A7B"/>
    <w:rsid w:val="005A46CF"/>
    <w:rsid w:val="005A4EDB"/>
    <w:rsid w:val="005A5817"/>
    <w:rsid w:val="005A6296"/>
    <w:rsid w:val="005A7253"/>
    <w:rsid w:val="005C20C5"/>
    <w:rsid w:val="005C2CE0"/>
    <w:rsid w:val="005C34F6"/>
    <w:rsid w:val="005C5B1B"/>
    <w:rsid w:val="005C610B"/>
    <w:rsid w:val="005D214F"/>
    <w:rsid w:val="005E152B"/>
    <w:rsid w:val="005E2AD0"/>
    <w:rsid w:val="005E7B0E"/>
    <w:rsid w:val="005F1615"/>
    <w:rsid w:val="005F260F"/>
    <w:rsid w:val="005F3905"/>
    <w:rsid w:val="005F5F57"/>
    <w:rsid w:val="005F7E94"/>
    <w:rsid w:val="005F7F50"/>
    <w:rsid w:val="00603FDC"/>
    <w:rsid w:val="00604F74"/>
    <w:rsid w:val="0060571F"/>
    <w:rsid w:val="00605BED"/>
    <w:rsid w:val="00605FBA"/>
    <w:rsid w:val="0060632E"/>
    <w:rsid w:val="00612A70"/>
    <w:rsid w:val="00616E8C"/>
    <w:rsid w:val="00617F01"/>
    <w:rsid w:val="00620397"/>
    <w:rsid w:val="0062356D"/>
    <w:rsid w:val="00625521"/>
    <w:rsid w:val="00625DD7"/>
    <w:rsid w:val="006264C9"/>
    <w:rsid w:val="00626B0D"/>
    <w:rsid w:val="006315E2"/>
    <w:rsid w:val="00635B59"/>
    <w:rsid w:val="00636176"/>
    <w:rsid w:val="00636AEC"/>
    <w:rsid w:val="00640FE4"/>
    <w:rsid w:val="00641337"/>
    <w:rsid w:val="00641970"/>
    <w:rsid w:val="006420D2"/>
    <w:rsid w:val="00642DF2"/>
    <w:rsid w:val="00643333"/>
    <w:rsid w:val="006433BE"/>
    <w:rsid w:val="00651433"/>
    <w:rsid w:val="00655776"/>
    <w:rsid w:val="00655E4E"/>
    <w:rsid w:val="00660348"/>
    <w:rsid w:val="00661B5A"/>
    <w:rsid w:val="006634EC"/>
    <w:rsid w:val="00664F82"/>
    <w:rsid w:val="00667A78"/>
    <w:rsid w:val="00667C23"/>
    <w:rsid w:val="006719D7"/>
    <w:rsid w:val="00671B31"/>
    <w:rsid w:val="006736EB"/>
    <w:rsid w:val="00673934"/>
    <w:rsid w:val="00676240"/>
    <w:rsid w:val="00680626"/>
    <w:rsid w:val="00691553"/>
    <w:rsid w:val="00691DA6"/>
    <w:rsid w:val="006978DC"/>
    <w:rsid w:val="00697FE9"/>
    <w:rsid w:val="006A0CFC"/>
    <w:rsid w:val="006A11CE"/>
    <w:rsid w:val="006A1C0B"/>
    <w:rsid w:val="006A6A46"/>
    <w:rsid w:val="006A79A3"/>
    <w:rsid w:val="006B1E45"/>
    <w:rsid w:val="006B6B55"/>
    <w:rsid w:val="006C19F9"/>
    <w:rsid w:val="006C1B4D"/>
    <w:rsid w:val="006C45EF"/>
    <w:rsid w:val="006E44C5"/>
    <w:rsid w:val="006E6293"/>
    <w:rsid w:val="006E7695"/>
    <w:rsid w:val="006F1E0D"/>
    <w:rsid w:val="006F35FD"/>
    <w:rsid w:val="006F37E3"/>
    <w:rsid w:val="006F3C68"/>
    <w:rsid w:val="006F4CBE"/>
    <w:rsid w:val="006F58B7"/>
    <w:rsid w:val="006F6AF6"/>
    <w:rsid w:val="007019FB"/>
    <w:rsid w:val="00702A82"/>
    <w:rsid w:val="0070373B"/>
    <w:rsid w:val="0070545A"/>
    <w:rsid w:val="00705AEB"/>
    <w:rsid w:val="0070698B"/>
    <w:rsid w:val="00720635"/>
    <w:rsid w:val="00723207"/>
    <w:rsid w:val="007255B6"/>
    <w:rsid w:val="007300E7"/>
    <w:rsid w:val="007311A4"/>
    <w:rsid w:val="007314CA"/>
    <w:rsid w:val="007360B6"/>
    <w:rsid w:val="007361B2"/>
    <w:rsid w:val="007377E2"/>
    <w:rsid w:val="00737CE6"/>
    <w:rsid w:val="007409D8"/>
    <w:rsid w:val="00745D16"/>
    <w:rsid w:val="00750003"/>
    <w:rsid w:val="007537B4"/>
    <w:rsid w:val="0075512F"/>
    <w:rsid w:val="007600F6"/>
    <w:rsid w:val="00762B97"/>
    <w:rsid w:val="00770392"/>
    <w:rsid w:val="00774367"/>
    <w:rsid w:val="00775421"/>
    <w:rsid w:val="00784AD7"/>
    <w:rsid w:val="0079138F"/>
    <w:rsid w:val="00792BB3"/>
    <w:rsid w:val="00793568"/>
    <w:rsid w:val="007A07DE"/>
    <w:rsid w:val="007A3BA1"/>
    <w:rsid w:val="007A43A0"/>
    <w:rsid w:val="007A5C82"/>
    <w:rsid w:val="007A71E3"/>
    <w:rsid w:val="007A7E28"/>
    <w:rsid w:val="007B09DD"/>
    <w:rsid w:val="007B0A27"/>
    <w:rsid w:val="007B1DA3"/>
    <w:rsid w:val="007B60B4"/>
    <w:rsid w:val="007C0D4D"/>
    <w:rsid w:val="007C1109"/>
    <w:rsid w:val="007C316E"/>
    <w:rsid w:val="007C5FDF"/>
    <w:rsid w:val="007D1AE1"/>
    <w:rsid w:val="007D27FD"/>
    <w:rsid w:val="007D553E"/>
    <w:rsid w:val="007E14CE"/>
    <w:rsid w:val="007E1F7E"/>
    <w:rsid w:val="007E2195"/>
    <w:rsid w:val="007E45C1"/>
    <w:rsid w:val="007E7207"/>
    <w:rsid w:val="007F3F17"/>
    <w:rsid w:val="008019A0"/>
    <w:rsid w:val="00803589"/>
    <w:rsid w:val="00807908"/>
    <w:rsid w:val="008105AB"/>
    <w:rsid w:val="008116B3"/>
    <w:rsid w:val="00812459"/>
    <w:rsid w:val="0081252E"/>
    <w:rsid w:val="00814255"/>
    <w:rsid w:val="008143F9"/>
    <w:rsid w:val="00821CAF"/>
    <w:rsid w:val="00823663"/>
    <w:rsid w:val="0082566F"/>
    <w:rsid w:val="00825678"/>
    <w:rsid w:val="008260C6"/>
    <w:rsid w:val="0084089C"/>
    <w:rsid w:val="0084104A"/>
    <w:rsid w:val="00844BD7"/>
    <w:rsid w:val="008453D5"/>
    <w:rsid w:val="00854DD6"/>
    <w:rsid w:val="00856E28"/>
    <w:rsid w:val="00860072"/>
    <w:rsid w:val="008643A4"/>
    <w:rsid w:val="008650E0"/>
    <w:rsid w:val="008653B3"/>
    <w:rsid w:val="0088000E"/>
    <w:rsid w:val="00883A75"/>
    <w:rsid w:val="00885222"/>
    <w:rsid w:val="0088757E"/>
    <w:rsid w:val="00891EF8"/>
    <w:rsid w:val="0089363D"/>
    <w:rsid w:val="00897A98"/>
    <w:rsid w:val="008A2140"/>
    <w:rsid w:val="008A3D7D"/>
    <w:rsid w:val="008A501E"/>
    <w:rsid w:val="008A6323"/>
    <w:rsid w:val="008A7210"/>
    <w:rsid w:val="008B050E"/>
    <w:rsid w:val="008B0EA4"/>
    <w:rsid w:val="008B1CE5"/>
    <w:rsid w:val="008B357D"/>
    <w:rsid w:val="008B78C6"/>
    <w:rsid w:val="008D26F3"/>
    <w:rsid w:val="008D2F71"/>
    <w:rsid w:val="008D3DB1"/>
    <w:rsid w:val="008D4142"/>
    <w:rsid w:val="008D6BD0"/>
    <w:rsid w:val="008D77E1"/>
    <w:rsid w:val="008E099D"/>
    <w:rsid w:val="008E2504"/>
    <w:rsid w:val="008F00B0"/>
    <w:rsid w:val="008F136D"/>
    <w:rsid w:val="008F4868"/>
    <w:rsid w:val="008F659E"/>
    <w:rsid w:val="008F793D"/>
    <w:rsid w:val="009001AC"/>
    <w:rsid w:val="009076DB"/>
    <w:rsid w:val="0091507B"/>
    <w:rsid w:val="0091636D"/>
    <w:rsid w:val="00916938"/>
    <w:rsid w:val="00920C53"/>
    <w:rsid w:val="00921709"/>
    <w:rsid w:val="00922058"/>
    <w:rsid w:val="0092256C"/>
    <w:rsid w:val="00926C2A"/>
    <w:rsid w:val="0093388E"/>
    <w:rsid w:val="0093707C"/>
    <w:rsid w:val="00937890"/>
    <w:rsid w:val="00941D1B"/>
    <w:rsid w:val="00941F28"/>
    <w:rsid w:val="00942FFA"/>
    <w:rsid w:val="009438C9"/>
    <w:rsid w:val="009447E5"/>
    <w:rsid w:val="00947A3B"/>
    <w:rsid w:val="00951F22"/>
    <w:rsid w:val="009549A8"/>
    <w:rsid w:val="00957504"/>
    <w:rsid w:val="00957826"/>
    <w:rsid w:val="009605BB"/>
    <w:rsid w:val="0096421D"/>
    <w:rsid w:val="0097123D"/>
    <w:rsid w:val="00974765"/>
    <w:rsid w:val="009808CD"/>
    <w:rsid w:val="00983417"/>
    <w:rsid w:val="00984CF9"/>
    <w:rsid w:val="00984D71"/>
    <w:rsid w:val="00987E13"/>
    <w:rsid w:val="00992D48"/>
    <w:rsid w:val="0099313B"/>
    <w:rsid w:val="009A07D1"/>
    <w:rsid w:val="009A5C0A"/>
    <w:rsid w:val="009A5CBF"/>
    <w:rsid w:val="009B28A9"/>
    <w:rsid w:val="009C7882"/>
    <w:rsid w:val="009D39FF"/>
    <w:rsid w:val="009E06AF"/>
    <w:rsid w:val="009E1B34"/>
    <w:rsid w:val="009E25B9"/>
    <w:rsid w:val="009E2EF9"/>
    <w:rsid w:val="009E3201"/>
    <w:rsid w:val="009E4DD4"/>
    <w:rsid w:val="009E5B3F"/>
    <w:rsid w:val="009E5D19"/>
    <w:rsid w:val="009F3663"/>
    <w:rsid w:val="009F377F"/>
    <w:rsid w:val="009F41CE"/>
    <w:rsid w:val="009F4D0A"/>
    <w:rsid w:val="009F5FE6"/>
    <w:rsid w:val="009F701C"/>
    <w:rsid w:val="00A00859"/>
    <w:rsid w:val="00A023DC"/>
    <w:rsid w:val="00A0400B"/>
    <w:rsid w:val="00A066C5"/>
    <w:rsid w:val="00A07CF3"/>
    <w:rsid w:val="00A115C6"/>
    <w:rsid w:val="00A15F55"/>
    <w:rsid w:val="00A16FF5"/>
    <w:rsid w:val="00A2050D"/>
    <w:rsid w:val="00A224A9"/>
    <w:rsid w:val="00A24D2D"/>
    <w:rsid w:val="00A251D2"/>
    <w:rsid w:val="00A3077A"/>
    <w:rsid w:val="00A34F02"/>
    <w:rsid w:val="00A3717F"/>
    <w:rsid w:val="00A37B50"/>
    <w:rsid w:val="00A40059"/>
    <w:rsid w:val="00A42478"/>
    <w:rsid w:val="00A44977"/>
    <w:rsid w:val="00A4732F"/>
    <w:rsid w:val="00A4743D"/>
    <w:rsid w:val="00A508D7"/>
    <w:rsid w:val="00A549A8"/>
    <w:rsid w:val="00A56577"/>
    <w:rsid w:val="00A62A0A"/>
    <w:rsid w:val="00A70F84"/>
    <w:rsid w:val="00A71464"/>
    <w:rsid w:val="00A735D3"/>
    <w:rsid w:val="00A738C5"/>
    <w:rsid w:val="00A759C1"/>
    <w:rsid w:val="00A768A1"/>
    <w:rsid w:val="00A82C85"/>
    <w:rsid w:val="00A962C8"/>
    <w:rsid w:val="00AA0167"/>
    <w:rsid w:val="00AA32EC"/>
    <w:rsid w:val="00AA4EDD"/>
    <w:rsid w:val="00AA52B1"/>
    <w:rsid w:val="00AB197D"/>
    <w:rsid w:val="00AB36DF"/>
    <w:rsid w:val="00AB5238"/>
    <w:rsid w:val="00AB5288"/>
    <w:rsid w:val="00AC03C6"/>
    <w:rsid w:val="00AC1A1D"/>
    <w:rsid w:val="00AC1F26"/>
    <w:rsid w:val="00AC7951"/>
    <w:rsid w:val="00AC7CD8"/>
    <w:rsid w:val="00AD0F32"/>
    <w:rsid w:val="00AD74EB"/>
    <w:rsid w:val="00AE60F9"/>
    <w:rsid w:val="00AE6104"/>
    <w:rsid w:val="00AF181D"/>
    <w:rsid w:val="00AF4C7A"/>
    <w:rsid w:val="00B002A7"/>
    <w:rsid w:val="00B00648"/>
    <w:rsid w:val="00B042F1"/>
    <w:rsid w:val="00B05635"/>
    <w:rsid w:val="00B07307"/>
    <w:rsid w:val="00B10B43"/>
    <w:rsid w:val="00B113A9"/>
    <w:rsid w:val="00B1199D"/>
    <w:rsid w:val="00B17590"/>
    <w:rsid w:val="00B27238"/>
    <w:rsid w:val="00B313F8"/>
    <w:rsid w:val="00B33A81"/>
    <w:rsid w:val="00B4079E"/>
    <w:rsid w:val="00B43CFB"/>
    <w:rsid w:val="00B444A5"/>
    <w:rsid w:val="00B508D4"/>
    <w:rsid w:val="00B50A7D"/>
    <w:rsid w:val="00B50D21"/>
    <w:rsid w:val="00B50FF0"/>
    <w:rsid w:val="00B60DFA"/>
    <w:rsid w:val="00B63730"/>
    <w:rsid w:val="00B642DB"/>
    <w:rsid w:val="00B674CA"/>
    <w:rsid w:val="00B67C84"/>
    <w:rsid w:val="00B70CBF"/>
    <w:rsid w:val="00B733A3"/>
    <w:rsid w:val="00B745FA"/>
    <w:rsid w:val="00B74871"/>
    <w:rsid w:val="00B75E94"/>
    <w:rsid w:val="00B76FF0"/>
    <w:rsid w:val="00B803F6"/>
    <w:rsid w:val="00B80A9E"/>
    <w:rsid w:val="00B847F0"/>
    <w:rsid w:val="00B85C41"/>
    <w:rsid w:val="00B9001A"/>
    <w:rsid w:val="00B91861"/>
    <w:rsid w:val="00B93819"/>
    <w:rsid w:val="00B95252"/>
    <w:rsid w:val="00B96E4B"/>
    <w:rsid w:val="00BA31D1"/>
    <w:rsid w:val="00BA38AB"/>
    <w:rsid w:val="00BA536A"/>
    <w:rsid w:val="00BA70B7"/>
    <w:rsid w:val="00BB2031"/>
    <w:rsid w:val="00BB3A0F"/>
    <w:rsid w:val="00BB6408"/>
    <w:rsid w:val="00BC0E50"/>
    <w:rsid w:val="00BD39F5"/>
    <w:rsid w:val="00BE2932"/>
    <w:rsid w:val="00BE72EB"/>
    <w:rsid w:val="00BE7548"/>
    <w:rsid w:val="00BE7B7E"/>
    <w:rsid w:val="00BE7DB6"/>
    <w:rsid w:val="00BF0BA1"/>
    <w:rsid w:val="00BF0D36"/>
    <w:rsid w:val="00BF3215"/>
    <w:rsid w:val="00BF704C"/>
    <w:rsid w:val="00BF70A1"/>
    <w:rsid w:val="00C105FB"/>
    <w:rsid w:val="00C11308"/>
    <w:rsid w:val="00C14834"/>
    <w:rsid w:val="00C220D5"/>
    <w:rsid w:val="00C2454C"/>
    <w:rsid w:val="00C24B2A"/>
    <w:rsid w:val="00C27A2A"/>
    <w:rsid w:val="00C34799"/>
    <w:rsid w:val="00C5030B"/>
    <w:rsid w:val="00C52266"/>
    <w:rsid w:val="00C5282E"/>
    <w:rsid w:val="00C54FFA"/>
    <w:rsid w:val="00C5630B"/>
    <w:rsid w:val="00C57029"/>
    <w:rsid w:val="00C57CE8"/>
    <w:rsid w:val="00C57FB7"/>
    <w:rsid w:val="00C66518"/>
    <w:rsid w:val="00C67DA7"/>
    <w:rsid w:val="00C73D49"/>
    <w:rsid w:val="00C73EE8"/>
    <w:rsid w:val="00C7648B"/>
    <w:rsid w:val="00C7662B"/>
    <w:rsid w:val="00C76F31"/>
    <w:rsid w:val="00C777CF"/>
    <w:rsid w:val="00C8328D"/>
    <w:rsid w:val="00C84F99"/>
    <w:rsid w:val="00C91880"/>
    <w:rsid w:val="00C9488B"/>
    <w:rsid w:val="00CA167C"/>
    <w:rsid w:val="00CA35A7"/>
    <w:rsid w:val="00CA4D22"/>
    <w:rsid w:val="00CA6B73"/>
    <w:rsid w:val="00CB2C37"/>
    <w:rsid w:val="00CB6A60"/>
    <w:rsid w:val="00CB6FC1"/>
    <w:rsid w:val="00CB7CAB"/>
    <w:rsid w:val="00CC116F"/>
    <w:rsid w:val="00CC2340"/>
    <w:rsid w:val="00CC29F6"/>
    <w:rsid w:val="00CD1BFF"/>
    <w:rsid w:val="00CD21A1"/>
    <w:rsid w:val="00CD323D"/>
    <w:rsid w:val="00CD50B4"/>
    <w:rsid w:val="00CE43B3"/>
    <w:rsid w:val="00CE61DB"/>
    <w:rsid w:val="00CF5F57"/>
    <w:rsid w:val="00D01AD7"/>
    <w:rsid w:val="00D03118"/>
    <w:rsid w:val="00D04EF6"/>
    <w:rsid w:val="00D06448"/>
    <w:rsid w:val="00D07C22"/>
    <w:rsid w:val="00D115B7"/>
    <w:rsid w:val="00D12CF2"/>
    <w:rsid w:val="00D15A9E"/>
    <w:rsid w:val="00D23177"/>
    <w:rsid w:val="00D234A9"/>
    <w:rsid w:val="00D2444E"/>
    <w:rsid w:val="00D24E93"/>
    <w:rsid w:val="00D30C95"/>
    <w:rsid w:val="00D31491"/>
    <w:rsid w:val="00D36C81"/>
    <w:rsid w:val="00D36F0F"/>
    <w:rsid w:val="00D417EF"/>
    <w:rsid w:val="00D434F8"/>
    <w:rsid w:val="00D52EFE"/>
    <w:rsid w:val="00D5352B"/>
    <w:rsid w:val="00D5750D"/>
    <w:rsid w:val="00D603A6"/>
    <w:rsid w:val="00D61626"/>
    <w:rsid w:val="00D63D66"/>
    <w:rsid w:val="00D65040"/>
    <w:rsid w:val="00D65AA9"/>
    <w:rsid w:val="00D70970"/>
    <w:rsid w:val="00D70AA4"/>
    <w:rsid w:val="00D74641"/>
    <w:rsid w:val="00D746CC"/>
    <w:rsid w:val="00D75087"/>
    <w:rsid w:val="00D77240"/>
    <w:rsid w:val="00D77E67"/>
    <w:rsid w:val="00D836AD"/>
    <w:rsid w:val="00D8468E"/>
    <w:rsid w:val="00D84E13"/>
    <w:rsid w:val="00D91562"/>
    <w:rsid w:val="00D915C3"/>
    <w:rsid w:val="00D91A39"/>
    <w:rsid w:val="00D94508"/>
    <w:rsid w:val="00DA216E"/>
    <w:rsid w:val="00DA2F13"/>
    <w:rsid w:val="00DA610D"/>
    <w:rsid w:val="00DA64ED"/>
    <w:rsid w:val="00DB2A68"/>
    <w:rsid w:val="00DB2D11"/>
    <w:rsid w:val="00DB2FF0"/>
    <w:rsid w:val="00DB37CD"/>
    <w:rsid w:val="00DB39DF"/>
    <w:rsid w:val="00DB44D0"/>
    <w:rsid w:val="00DB46B6"/>
    <w:rsid w:val="00DC01B8"/>
    <w:rsid w:val="00DC285F"/>
    <w:rsid w:val="00DC5601"/>
    <w:rsid w:val="00DE0043"/>
    <w:rsid w:val="00DE1CA9"/>
    <w:rsid w:val="00DE41D8"/>
    <w:rsid w:val="00DE5FE4"/>
    <w:rsid w:val="00DE7D83"/>
    <w:rsid w:val="00DF4299"/>
    <w:rsid w:val="00DF5B30"/>
    <w:rsid w:val="00DF5C87"/>
    <w:rsid w:val="00E1163B"/>
    <w:rsid w:val="00E1230B"/>
    <w:rsid w:val="00E22095"/>
    <w:rsid w:val="00E276BD"/>
    <w:rsid w:val="00E30492"/>
    <w:rsid w:val="00E31D51"/>
    <w:rsid w:val="00E32E2C"/>
    <w:rsid w:val="00E33771"/>
    <w:rsid w:val="00E36708"/>
    <w:rsid w:val="00E37802"/>
    <w:rsid w:val="00E4464A"/>
    <w:rsid w:val="00E449E5"/>
    <w:rsid w:val="00E46D95"/>
    <w:rsid w:val="00E50F44"/>
    <w:rsid w:val="00E526AF"/>
    <w:rsid w:val="00E539CD"/>
    <w:rsid w:val="00E56CE2"/>
    <w:rsid w:val="00E618D3"/>
    <w:rsid w:val="00E61970"/>
    <w:rsid w:val="00E664CB"/>
    <w:rsid w:val="00E7025E"/>
    <w:rsid w:val="00E714E6"/>
    <w:rsid w:val="00E729F1"/>
    <w:rsid w:val="00E73895"/>
    <w:rsid w:val="00E73C60"/>
    <w:rsid w:val="00E74CA9"/>
    <w:rsid w:val="00E76040"/>
    <w:rsid w:val="00E76972"/>
    <w:rsid w:val="00E76B35"/>
    <w:rsid w:val="00E76F48"/>
    <w:rsid w:val="00E8373E"/>
    <w:rsid w:val="00E86E26"/>
    <w:rsid w:val="00E910A5"/>
    <w:rsid w:val="00E91D0E"/>
    <w:rsid w:val="00E9243E"/>
    <w:rsid w:val="00E92B45"/>
    <w:rsid w:val="00E93574"/>
    <w:rsid w:val="00E94232"/>
    <w:rsid w:val="00E94B92"/>
    <w:rsid w:val="00E95537"/>
    <w:rsid w:val="00E95CB6"/>
    <w:rsid w:val="00E95EDF"/>
    <w:rsid w:val="00EA0713"/>
    <w:rsid w:val="00EA367A"/>
    <w:rsid w:val="00EA7CE8"/>
    <w:rsid w:val="00EB57F1"/>
    <w:rsid w:val="00EB60E5"/>
    <w:rsid w:val="00EB6879"/>
    <w:rsid w:val="00EC16E7"/>
    <w:rsid w:val="00EC5E5F"/>
    <w:rsid w:val="00EC709F"/>
    <w:rsid w:val="00ED2CCF"/>
    <w:rsid w:val="00ED487F"/>
    <w:rsid w:val="00ED7243"/>
    <w:rsid w:val="00EE1BD3"/>
    <w:rsid w:val="00EE4A78"/>
    <w:rsid w:val="00EF1158"/>
    <w:rsid w:val="00EF534D"/>
    <w:rsid w:val="00F0168F"/>
    <w:rsid w:val="00F01F33"/>
    <w:rsid w:val="00F0392B"/>
    <w:rsid w:val="00F07D43"/>
    <w:rsid w:val="00F11892"/>
    <w:rsid w:val="00F124F5"/>
    <w:rsid w:val="00F12C93"/>
    <w:rsid w:val="00F14BD0"/>
    <w:rsid w:val="00F14E09"/>
    <w:rsid w:val="00F1703A"/>
    <w:rsid w:val="00F21E10"/>
    <w:rsid w:val="00F22211"/>
    <w:rsid w:val="00F23149"/>
    <w:rsid w:val="00F240C3"/>
    <w:rsid w:val="00F2770C"/>
    <w:rsid w:val="00F32016"/>
    <w:rsid w:val="00F337C9"/>
    <w:rsid w:val="00F33E9D"/>
    <w:rsid w:val="00F3493D"/>
    <w:rsid w:val="00F356E7"/>
    <w:rsid w:val="00F36797"/>
    <w:rsid w:val="00F4163F"/>
    <w:rsid w:val="00F42D5E"/>
    <w:rsid w:val="00F442B1"/>
    <w:rsid w:val="00F47028"/>
    <w:rsid w:val="00F4760C"/>
    <w:rsid w:val="00F47F3B"/>
    <w:rsid w:val="00F50097"/>
    <w:rsid w:val="00F52A60"/>
    <w:rsid w:val="00F53941"/>
    <w:rsid w:val="00F57D42"/>
    <w:rsid w:val="00F605CB"/>
    <w:rsid w:val="00F6084C"/>
    <w:rsid w:val="00F63213"/>
    <w:rsid w:val="00F67B3A"/>
    <w:rsid w:val="00F73662"/>
    <w:rsid w:val="00F76663"/>
    <w:rsid w:val="00F76C99"/>
    <w:rsid w:val="00F83747"/>
    <w:rsid w:val="00F83F9B"/>
    <w:rsid w:val="00F842B4"/>
    <w:rsid w:val="00F84BE5"/>
    <w:rsid w:val="00F91F15"/>
    <w:rsid w:val="00F9209D"/>
    <w:rsid w:val="00F923CD"/>
    <w:rsid w:val="00F955AC"/>
    <w:rsid w:val="00F962E4"/>
    <w:rsid w:val="00F97D7F"/>
    <w:rsid w:val="00FA0E42"/>
    <w:rsid w:val="00FA33A3"/>
    <w:rsid w:val="00FA4759"/>
    <w:rsid w:val="00FA7F6B"/>
    <w:rsid w:val="00FB1F0E"/>
    <w:rsid w:val="00FB4BAB"/>
    <w:rsid w:val="00FB4F87"/>
    <w:rsid w:val="00FB73DB"/>
    <w:rsid w:val="00FC06D1"/>
    <w:rsid w:val="00FC101F"/>
    <w:rsid w:val="00FC15DE"/>
    <w:rsid w:val="00FC2C80"/>
    <w:rsid w:val="00FC32BA"/>
    <w:rsid w:val="00FC6200"/>
    <w:rsid w:val="00FC62E7"/>
    <w:rsid w:val="00FD082D"/>
    <w:rsid w:val="00FD3EDD"/>
    <w:rsid w:val="00FD4862"/>
    <w:rsid w:val="00FD4C21"/>
    <w:rsid w:val="00FD7056"/>
    <w:rsid w:val="00FD7E3D"/>
    <w:rsid w:val="00FE13C6"/>
    <w:rsid w:val="00FF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CAB4EB"/>
  <w15:docId w15:val="{FC67422E-47DD-41E7-81C8-F99A58B9DB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703C"/>
    <w:pPr>
      <w:spacing w:line="312" w:lineRule="auto"/>
      <w:ind w:firstLine="709"/>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CA35A7"/>
    <w:pPr>
      <w:keepNext/>
      <w:keepLines/>
      <w:numPr>
        <w:ilvl w:val="2"/>
        <w:numId w:val="4"/>
      </w:numPr>
      <w:spacing w:before="120"/>
      <w:jc w:val="left"/>
      <w:outlineLvl w:val="2"/>
    </w:pPr>
    <w:rPr>
      <w:rFonts w:eastAsia="Times New Roman" w:cs="Angsana New"/>
      <w:bCs/>
      <w:i/>
      <w:szCs w:val="35"/>
    </w:rPr>
  </w:style>
  <w:style w:type="paragraph" w:styleId="Heading4">
    <w:name w:val="heading 4"/>
    <w:basedOn w:val="Normal"/>
    <w:next w:val="Normal"/>
    <w:link w:val="Heading4Char"/>
    <w:uiPriority w:val="9"/>
    <w:unhideWhenUsed/>
    <w:qFormat/>
    <w:rsid w:val="008A3D7D"/>
    <w:pPr>
      <w:keepNext/>
      <w:keepLines/>
      <w:numPr>
        <w:ilvl w:val="3"/>
        <w:numId w:val="4"/>
      </w:numPr>
      <w:spacing w:before="120"/>
      <w:ind w:left="993" w:hanging="284"/>
      <w:jc w:val="left"/>
      <w:outlineLvl w:val="3"/>
    </w:pPr>
    <w:rPr>
      <w:rFonts w:eastAsia="Times New Roman" w:cs="Angsana New"/>
      <w:b/>
      <w:bCs/>
      <w:iCs/>
      <w:szCs w:val="35"/>
    </w:rPr>
  </w:style>
  <w:style w:type="paragraph" w:styleId="Heading5">
    <w:name w:val="heading 5"/>
    <w:basedOn w:val="Normal"/>
    <w:next w:val="Normal"/>
    <w:link w:val="Heading5Char"/>
    <w:uiPriority w:val="9"/>
    <w:semiHidden/>
    <w:unhideWhenUsed/>
    <w:qFormat/>
    <w:rsid w:val="00CB6A60"/>
    <w:pPr>
      <w:keepNext/>
      <w:keepLines/>
      <w:numPr>
        <w:ilvl w:val="4"/>
        <w:numId w:val="1"/>
      </w:numPr>
      <w:spacing w:before="200"/>
      <w:outlineLvl w:val="4"/>
    </w:pPr>
    <w:rPr>
      <w:rFonts w:ascii="Cambria" w:eastAsia="Times New Roman" w:hAnsi="Cambria" w:cs="Angsana New"/>
      <w:color w:val="243F60"/>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rsid w:val="00200A6E"/>
    <w:rPr>
      <w:rFonts w:ascii="Times New Roman" w:eastAsia="Times New Roman" w:hAnsi="Times New Roman" w:cs="Angsana New"/>
      <w:b/>
      <w:bCs/>
      <w:sz w:val="28"/>
      <w:szCs w:val="33"/>
      <w:lang w:val="en-AU" w:bidi="th-TH"/>
    </w:rPr>
  </w:style>
  <w:style w:type="character" w:customStyle="1" w:styleId="Heading3Char">
    <w:name w:val="Heading 3 Char"/>
    <w:link w:val="Heading3"/>
    <w:uiPriority w:val="9"/>
    <w:rsid w:val="00CA35A7"/>
    <w:rPr>
      <w:rFonts w:ascii="Times New Roman" w:eastAsia="Times New Roman" w:hAnsi="Times New Roman" w:cs="Angsana New"/>
      <w:bCs/>
      <w:i/>
      <w:sz w:val="28"/>
      <w:szCs w:val="35"/>
      <w:lang w:val="en-AU" w:bidi="th-TH"/>
    </w:rPr>
  </w:style>
  <w:style w:type="character" w:customStyle="1" w:styleId="Heading4Char">
    <w:name w:val="Heading 4 Char"/>
    <w:link w:val="Heading4"/>
    <w:uiPriority w:val="9"/>
    <w:rsid w:val="008A3D7D"/>
    <w:rPr>
      <w:rFonts w:ascii="Times New Roman" w:eastAsia="Times New Roman" w:hAnsi="Times New Roman" w:cs="Angsana New"/>
      <w:b/>
      <w:bCs/>
      <w:iCs/>
      <w:sz w:val="28"/>
      <w:szCs w:val="35"/>
      <w:lang w:val="en-AU" w:bidi="th-TH"/>
    </w:rPr>
  </w:style>
  <w:style w:type="character" w:customStyle="1" w:styleId="Heading5Char">
    <w:name w:val="Heading 5 Char"/>
    <w:link w:val="Heading5"/>
    <w:uiPriority w:val="9"/>
    <w:semiHidden/>
    <w:rsid w:val="00CB6A60"/>
    <w:rPr>
      <w:rFonts w:ascii="Cambria" w:eastAsia="Times New Roman" w:hAnsi="Cambria" w:cs="Angsana New"/>
      <w:color w:val="243F60"/>
      <w:sz w:val="28"/>
      <w:szCs w:val="35"/>
      <w:lang w:val="en-AU" w:bidi="th-TH"/>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lang w:val="en-AU" w:bidi="th-TH"/>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lang w:val="en-AU" w:bidi="th-TH"/>
    </w:rPr>
  </w:style>
  <w:style w:type="character" w:customStyle="1" w:styleId="Heading8Char">
    <w:name w:val="Heading 8 Char"/>
    <w:link w:val="Heading8"/>
    <w:uiPriority w:val="9"/>
    <w:semiHidden/>
    <w:rsid w:val="00CB6A60"/>
    <w:rPr>
      <w:rFonts w:ascii="Cambria" w:eastAsia="Times New Roman" w:hAnsi="Cambria" w:cs="Angsana New"/>
      <w:color w:val="404040"/>
      <w:szCs w:val="25"/>
      <w:lang w:val="en-AU" w:bidi="th-TH"/>
    </w:rPr>
  </w:style>
  <w:style w:type="character" w:customStyle="1" w:styleId="Heading9Char">
    <w:name w:val="Heading 9 Char"/>
    <w:link w:val="Heading9"/>
    <w:uiPriority w:val="9"/>
    <w:semiHidden/>
    <w:rsid w:val="00CB6A60"/>
    <w:rPr>
      <w:rFonts w:ascii="Cambria" w:eastAsia="Times New Roman" w:hAnsi="Cambria" w:cs="Angsana New"/>
      <w:i/>
      <w:iCs/>
      <w:color w:val="404040"/>
      <w:szCs w:val="25"/>
      <w:lang w:val="en-AU" w:bidi="th-TH"/>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5C5B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before="120"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NormalWeb">
    <w:name w:val="Normal (Web)"/>
    <w:basedOn w:val="Normal"/>
    <w:uiPriority w:val="99"/>
    <w:semiHidden/>
    <w:unhideWhenUsed/>
    <w:rsid w:val="0013505C"/>
    <w:pPr>
      <w:spacing w:before="100" w:beforeAutospacing="1" w:after="100" w:afterAutospacing="1" w:line="240" w:lineRule="auto"/>
      <w:ind w:firstLine="0"/>
      <w:jc w:val="left"/>
    </w:pPr>
    <w:rPr>
      <w:rFonts w:eastAsia="Times New Roman" w:cs="Times New Roman"/>
      <w:sz w:val="24"/>
      <w:szCs w:val="24"/>
      <w:lang w:val="en-US" w:bidi="ar-SA"/>
    </w:rPr>
  </w:style>
  <w:style w:type="character" w:customStyle="1" w:styleId="UnresolvedMention1">
    <w:name w:val="Unresolved Mention1"/>
    <w:basedOn w:val="DefaultParagraphFont"/>
    <w:uiPriority w:val="99"/>
    <w:semiHidden/>
    <w:unhideWhenUsed/>
    <w:rsid w:val="00032493"/>
    <w:rPr>
      <w:color w:val="605E5C"/>
      <w:shd w:val="clear" w:color="auto" w:fill="E1DFDD"/>
    </w:rPr>
  </w:style>
  <w:style w:type="character" w:styleId="FollowedHyperlink">
    <w:name w:val="FollowedHyperlink"/>
    <w:basedOn w:val="DefaultParagraphFont"/>
    <w:uiPriority w:val="99"/>
    <w:semiHidden/>
    <w:unhideWhenUsed/>
    <w:rsid w:val="00A768A1"/>
    <w:rPr>
      <w:color w:val="800080" w:themeColor="followedHyperlink"/>
      <w:u w:val="single"/>
    </w:rPr>
  </w:style>
  <w:style w:type="character" w:styleId="PlaceholderText">
    <w:name w:val="Placeholder Text"/>
    <w:basedOn w:val="DefaultParagraphFont"/>
    <w:uiPriority w:val="99"/>
    <w:semiHidden/>
    <w:rsid w:val="00814255"/>
    <w:rPr>
      <w:color w:val="666666"/>
    </w:rPr>
  </w:style>
  <w:style w:type="paragraph" w:styleId="ListParagraph">
    <w:name w:val="List Paragraph"/>
    <w:basedOn w:val="Normal"/>
    <w:uiPriority w:val="34"/>
    <w:qFormat/>
    <w:rsid w:val="00033F79"/>
    <w:pPr>
      <w:ind w:left="720"/>
      <w:contextualSpacing/>
    </w:pPr>
    <w:rPr>
      <w:szCs w:val="35"/>
    </w:rPr>
  </w:style>
  <w:style w:type="paragraph" w:customStyle="1" w:styleId="pdq2pgselectionanchorcontainer">
    <w:name w:val="pdq2pg_selectionanchorcontainer"/>
    <w:basedOn w:val="Normal"/>
    <w:rsid w:val="00EE4A78"/>
    <w:pPr>
      <w:spacing w:before="100" w:beforeAutospacing="1" w:after="100" w:afterAutospacing="1" w:line="240" w:lineRule="auto"/>
      <w:ind w:firstLine="0"/>
      <w:jc w:val="left"/>
    </w:pPr>
    <w:rPr>
      <w:rFonts w:eastAsia="Times New Roman" w:cs="Times New Roman"/>
      <w:sz w:val="24"/>
      <w:szCs w:val="24"/>
      <w:lang w:val="en-US" w:bidi="ar-SA"/>
    </w:rPr>
  </w:style>
  <w:style w:type="character" w:customStyle="1" w:styleId="mord">
    <w:name w:val="mord"/>
    <w:basedOn w:val="DefaultParagraphFont"/>
    <w:rsid w:val="00EE4A78"/>
  </w:style>
  <w:style w:type="character" w:customStyle="1" w:styleId="mrel">
    <w:name w:val="mrel"/>
    <w:basedOn w:val="DefaultParagraphFont"/>
    <w:rsid w:val="00EE4A78"/>
  </w:style>
  <w:style w:type="character" w:customStyle="1" w:styleId="mbin">
    <w:name w:val="mbin"/>
    <w:basedOn w:val="DefaultParagraphFont"/>
    <w:rsid w:val="00EE4A78"/>
  </w:style>
  <w:style w:type="character" w:customStyle="1" w:styleId="vlist-s">
    <w:name w:val="vlist-s"/>
    <w:basedOn w:val="DefaultParagraphFont"/>
    <w:rsid w:val="00EE4A78"/>
  </w:style>
  <w:style w:type="character" w:customStyle="1" w:styleId="mop">
    <w:name w:val="mop"/>
    <w:basedOn w:val="DefaultParagraphFont"/>
    <w:rsid w:val="00AA32EC"/>
  </w:style>
  <w:style w:type="character" w:customStyle="1" w:styleId="mopen">
    <w:name w:val="mopen"/>
    <w:basedOn w:val="DefaultParagraphFont"/>
    <w:rsid w:val="00AA32EC"/>
  </w:style>
  <w:style w:type="character" w:customStyle="1" w:styleId="mclose">
    <w:name w:val="mclose"/>
    <w:basedOn w:val="DefaultParagraphFont"/>
    <w:rsid w:val="00AA32EC"/>
  </w:style>
  <w:style w:type="character" w:styleId="UnresolvedMention">
    <w:name w:val="Unresolved Mention"/>
    <w:basedOn w:val="DefaultParagraphFont"/>
    <w:uiPriority w:val="99"/>
    <w:semiHidden/>
    <w:unhideWhenUsed/>
    <w:rsid w:val="006264C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9148">
      <w:bodyDiv w:val="1"/>
      <w:marLeft w:val="0"/>
      <w:marRight w:val="0"/>
      <w:marTop w:val="0"/>
      <w:marBottom w:val="0"/>
      <w:divBdr>
        <w:top w:val="none" w:sz="0" w:space="0" w:color="auto"/>
        <w:left w:val="none" w:sz="0" w:space="0" w:color="auto"/>
        <w:bottom w:val="none" w:sz="0" w:space="0" w:color="auto"/>
        <w:right w:val="none" w:sz="0" w:space="0" w:color="auto"/>
      </w:divBdr>
    </w:div>
    <w:div w:id="26490244">
      <w:bodyDiv w:val="1"/>
      <w:marLeft w:val="0"/>
      <w:marRight w:val="0"/>
      <w:marTop w:val="0"/>
      <w:marBottom w:val="0"/>
      <w:divBdr>
        <w:top w:val="none" w:sz="0" w:space="0" w:color="auto"/>
        <w:left w:val="none" w:sz="0" w:space="0" w:color="auto"/>
        <w:bottom w:val="none" w:sz="0" w:space="0" w:color="auto"/>
        <w:right w:val="none" w:sz="0" w:space="0" w:color="auto"/>
      </w:divBdr>
    </w:div>
    <w:div w:id="202640720">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5101717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54900348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934362972">
      <w:bodyDiv w:val="1"/>
      <w:marLeft w:val="0"/>
      <w:marRight w:val="0"/>
      <w:marTop w:val="0"/>
      <w:marBottom w:val="0"/>
      <w:divBdr>
        <w:top w:val="none" w:sz="0" w:space="0" w:color="auto"/>
        <w:left w:val="none" w:sz="0" w:space="0" w:color="auto"/>
        <w:bottom w:val="none" w:sz="0" w:space="0" w:color="auto"/>
        <w:right w:val="none" w:sz="0" w:space="0" w:color="auto"/>
      </w:divBdr>
    </w:div>
    <w:div w:id="969433582">
      <w:bodyDiv w:val="1"/>
      <w:marLeft w:val="0"/>
      <w:marRight w:val="0"/>
      <w:marTop w:val="0"/>
      <w:marBottom w:val="0"/>
      <w:divBdr>
        <w:top w:val="none" w:sz="0" w:space="0" w:color="auto"/>
        <w:left w:val="none" w:sz="0" w:space="0" w:color="auto"/>
        <w:bottom w:val="none" w:sz="0" w:space="0" w:color="auto"/>
        <w:right w:val="none" w:sz="0" w:space="0" w:color="auto"/>
      </w:divBdr>
    </w:div>
    <w:div w:id="1264416425">
      <w:bodyDiv w:val="1"/>
      <w:marLeft w:val="0"/>
      <w:marRight w:val="0"/>
      <w:marTop w:val="0"/>
      <w:marBottom w:val="0"/>
      <w:divBdr>
        <w:top w:val="none" w:sz="0" w:space="0" w:color="auto"/>
        <w:left w:val="none" w:sz="0" w:space="0" w:color="auto"/>
        <w:bottom w:val="none" w:sz="0" w:space="0" w:color="auto"/>
        <w:right w:val="none" w:sz="0" w:space="0" w:color="auto"/>
      </w:divBdr>
    </w:div>
    <w:div w:id="1800873423">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2107604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4.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s>
</file>

<file path=word/_rels/settings.xml.rels><?xml version="1.0" encoding="UTF-8" standalone="yes"?>
<Relationships xmlns="http://schemas.openxmlformats.org/package/2006/relationships"><Relationship Id="rId1" Type="http://schemas.openxmlformats.org/officeDocument/2006/relationships/attachedTemplate" Target="file:///D:\Sync\GDrive\_Templates\&#272;&#7891;%20&#225;n%20t&#7889;t%20nghi&#7879;p%20&#273;&#7841;i%20h&#7885;c.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8C3536A-673E-4050-ADE4-2D8DA148F0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Đồ án tốt nghiệp đại học.dot</Template>
  <TotalTime>2695</TotalTime>
  <Pages>1</Pages>
  <Words>8997</Words>
  <Characters>51289</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60166</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 Anh</dc:creator>
  <cp:keywords/>
  <dc:description/>
  <cp:lastModifiedBy>Đỗ Trường Vũ</cp:lastModifiedBy>
  <cp:revision>8</cp:revision>
  <dcterms:created xsi:type="dcterms:W3CDTF">2026-05-23T08:45:00Z</dcterms:created>
  <dcterms:modified xsi:type="dcterms:W3CDTF">2026-09-07T15:40:00Z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