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1A5276"/>
          <w:sz w:val="44"/>
          <w:szCs w:val="44"/>
        </w:rPr>
        <w:t xml:space="preserve">BÁO CÁO DỰ ÁN FITNIT CHALLENGE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Ứng dụng Fitness AI — Quản lý thể chất &amp; thử thách sức khoẻ</w:t>
      </w:r>
    </w:p>
    <w:p>
      <w:pPr>
        <w:pBdr>
          <w:bottom w:val="single" w:color="1A5276" w:sz="12" w:space="1"/>
        </w:pBdr>
        <w:spacing w:after="240"/>
      </w:pPr>
      <w:r>
        <w:rPr>
          <w:rFonts w:ascii="Arial" w:cs="Arial" w:eastAsia="Arial" w:hAnsi="Arial"/>
        </w:rP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BÁO CÁO DỰ ÁN — FITNIT CHALLENGE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</w:rPr>
        <w:t xml:space="preserve">Ứng dụng Fitness AI — Quản lý thể chất &amp; thử thách sức khoẻ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Thông tin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Chi tiết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Tên dự án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Fitnit Challenge (FitChallenge)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v2.1 — Production Ready (chấm tư thế real-time + deploy)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Ngày cập nhật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08 tháng 6, 2026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Công nghệ chính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React 18 + Spring Boot 3.5 + FastAPI + PostgreSQL 16 + MediaPipe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Môi trường triển khai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Compose (local &amp; production) / ngrok demo / Cloud ready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2E75B6" w:sz="6" w:space="1"/>
        </w:pBdr>
        <w:spacing w:after="12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1. TỔNG QUAN DỰ ÁN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Fitnit Challenge là nền tảng fitness toàn diện kết hợp AI, cho phép người dùng theo dõi sức khoẻ, tham gia thử thách thể dục, nhận kế hoạch dinh dưỡng &amp; tập luyện cá nhân hoá, và </w:t>
      </w:r>
      <w:r>
        <w:rPr>
          <w:rFonts w:ascii="Arial" w:cs="Arial" w:eastAsia="Arial" w:hAnsi="Arial"/>
          <w:b/>
          <w:bCs/>
        </w:rPr>
        <w:t xml:space="preserve">được AI chấm điểm tư thế tập luyện real-time qua camera</w:t>
      </w:r>
      <w:r>
        <w:rPr>
          <w:rFonts w:ascii="Arial" w:cs="Arial" w:eastAsia="Arial" w:hAnsi="Arial"/>
        </w:rPr>
        <w:t xml:space="preserve">. Hệ thống được xây dựng theo kiến trúc microservice với </w:t>
      </w:r>
      <w:r>
        <w:rPr>
          <w:rFonts w:ascii="Arial" w:cs="Arial" w:eastAsia="Arial" w:hAnsi="Arial"/>
          <w:b/>
          <w:bCs/>
        </w:rPr>
        <w:t xml:space="preserve">4 thành phần dịch vụ</w:t>
      </w:r>
      <w:r>
        <w:rPr>
          <w:rFonts w:ascii="Arial" w:cs="Arial" w:eastAsia="Arial" w:hAnsi="Arial"/>
        </w:rPr>
        <w:t xml:space="preserve"> chính.</w:t>
      </w:r>
    </w:p>
    <w:p>
      <w:pPr>
        <w:pStyle w:val="Heading3"/>
      </w:pPr>
      <w:r>
        <w:rPr>
          <w:rFonts w:ascii="Arial" w:cs="Arial" w:eastAsia="Arial" w:hAnsi="Arial"/>
        </w:rPr>
        <w:t xml:space="preserve">1.1 Các thành phần hệ thống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Công nghệ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Cổng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Vai trò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React 18 + Vite + TypeScript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5173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Giao diện người dùng &amp; admin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Spring Boot 3.5 (Java 17)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8080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 API + Business Logic + Auth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 Service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FastAPI + Groq API (Python)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8001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Sinh kế hoạch AI + Phân tích ảnh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Pose Service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FastAPI + MediaPipe (Python)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Chấm tư thế real-time, đếm rep, ký điểm HMAC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5432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Lưu trữ dữ liệu chính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DB Admin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Adminer / pgAdmin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8081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Quản lý cơ sở dữ liệu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Bdr>
          <w:left w:val="single" w:color="2E75B6" w:sz="18" w:space="12"/>
        </w:pBdr>
        <w:shd w:fill="F4F8FB" w:val="clear"/>
        <w:spacing w:after="40" w:before="40"/>
        <w:ind w:left="360"/>
      </w:pPr>
      <w:r>
        <w:rPr>
          <w:rFonts w:ascii="Arial" w:cs="Arial" w:eastAsia="Arial" w:hAnsi="Arial"/>
          <w:i/>
          <w:iCs/>
          <w:color w:val="444444"/>
        </w:rPr>
        <w:t xml:space="preserve">So với v2.0, hệ thống tách riêng </w:t>
      </w:r>
      <w:r>
        <w:rPr>
          <w:rFonts w:ascii="Arial" w:cs="Arial" w:eastAsia="Arial" w:hAnsi="Arial"/>
          <w:b/>
          <w:bCs/>
          <w:i/>
          <w:iCs/>
          <w:color w:val="444444"/>
        </w:rPr>
        <w:t xml:space="preserve">Pose Service</w:t>
      </w:r>
      <w:r>
        <w:rPr>
          <w:rFonts w:ascii="Arial" w:cs="Arial" w:eastAsia="Arial" w:hAnsi="Arial"/>
          <w:i/>
          <w:iCs/>
          <w:color w:val="444444"/>
        </w:rPr>
        <w:t xml:space="preserve"> (</w:t>
      </w:r>
      <w:r>
        <w:rPr>
          <w:rFonts w:ascii="Consolas" w:cs="Consolas" w:eastAsia="Consolas" w:hAnsi="Consolas"/>
          <w:i/>
          <w:iCs/>
          <w:color w:val="444444"/>
          <w:shd w:fill="F2F4F5" w:val="clear"/>
        </w:rPr>
        <w:t xml:space="preserve">fitness-ai-service</w:t>
      </w:r>
      <w:r>
        <w:rPr>
          <w:rFonts w:ascii="Arial" w:cs="Arial" w:eastAsia="Arial" w:hAnsi="Arial"/>
          <w:i/>
          <w:iCs/>
          <w:color w:val="444444"/>
        </w:rPr>
        <w:t xml:space="preserve">) chạy MediaPipe</w:t>
      </w:r>
    </w:p>
    <w:p>
      <w:pPr>
        <w:pBdr>
          <w:left w:val="single" w:color="2E75B6" w:sz="18" w:space="12"/>
        </w:pBdr>
        <w:shd w:fill="F4F8FB" w:val="clear"/>
        <w:spacing w:after="40" w:before="40"/>
        <w:ind w:left="360"/>
      </w:pPr>
      <w:r>
        <w:rPr>
          <w:rFonts w:ascii="Arial" w:cs="Arial" w:eastAsia="Arial" w:hAnsi="Arial"/>
          <w:i/>
          <w:iCs/>
          <w:color w:val="444444"/>
        </w:rPr>
        <w:t xml:space="preserve">để chấm form tập luyện liên tục — độc lập với AI Service (Groq LLM).</w:t>
      </w:r>
    </w:p>
    <w:p>
      <w:pPr>
        <w:pStyle w:val="Heading3"/>
      </w:pPr>
      <w:r>
        <w:rPr>
          <w:rFonts w:ascii="Arial" w:cs="Arial" w:eastAsia="Arial" w:hAnsi="Arial"/>
        </w:rPr>
        <w:t xml:space="preserve">1.2 Luồng dữ liệu chính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</w:rPr>
        <w:t xml:space="preserve">Người dùng đăng nhập → JWT token → lưu localStorage.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</w:rPr>
        <w:t xml:space="preserve">Frontend gọi Backend </w:t>
      </w:r>
      <w:r>
        <w:rPr>
          <w:rFonts w:ascii="Consolas" w:cs="Consolas" w:eastAsia="Consolas" w:hAnsi="Consolas"/>
          <w:shd w:fill="F2F4F5" w:val="clear"/>
        </w:rPr>
        <w:t xml:space="preserve">/api/*</w:t>
      </w:r>
      <w:r>
        <w:rPr>
          <w:rFonts w:ascii="Arial" w:cs="Arial" w:eastAsia="Arial" w:hAnsi="Arial"/>
        </w:rPr>
        <w:t xml:space="preserve"> với Bearer token.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</w:rPr>
        <w:t xml:space="preserve">Backend xử lý nghiệp vụ → gọi </w:t>
      </w:r>
      <w:r>
        <w:rPr>
          <w:rFonts w:ascii="Arial" w:cs="Arial" w:eastAsia="Arial" w:hAnsi="Arial"/>
          <w:b/>
          <w:bCs/>
        </w:rPr>
        <w:t xml:space="preserve">AI Service</w:t>
      </w:r>
      <w:r>
        <w:rPr>
          <w:rFonts w:ascii="Arial" w:cs="Arial" w:eastAsia="Arial" w:hAnsi="Arial"/>
        </w:rPr>
        <w:t xml:space="preserve"> (Groq LLM) khi cần sinh kế hoạch.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</w:rPr>
        <w:t xml:space="preserve">AI Service dùng Groq API để generate kế hoạch dinh dưỡng &amp; tập luyện; Backend validate + tính toán (calo, macro).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</w:rPr>
        <w:t xml:space="preserve">Khi tập challenge: camera → </w:t>
      </w:r>
      <w:r>
        <w:rPr>
          <w:rFonts w:ascii="Arial" w:cs="Arial" w:eastAsia="Arial" w:hAnsi="Arial"/>
          <w:b/>
          <w:bCs/>
        </w:rPr>
        <w:t xml:space="preserve">Pose Service</w:t>
      </w:r>
      <w:r>
        <w:rPr>
          <w:rFonts w:ascii="Arial" w:cs="Arial" w:eastAsia="Arial" w:hAnsi="Arial"/>
        </w:rPr>
        <w:t xml:space="preserve"> (MediaPipe) chấm rep + form real-time → </w:t>
      </w:r>
      <w:r>
        <w:rPr>
          <w:rFonts w:ascii="Arial" w:cs="Arial" w:eastAsia="Arial" w:hAnsi="Arial"/>
          <w:b/>
          <w:bCs/>
        </w:rPr>
        <w:t xml:space="preserve">ký kết quả bằng HMAC</w:t>
      </w:r>
      <w:r>
        <w:rPr>
          <w:rFonts w:ascii="Arial" w:cs="Arial" w:eastAsia="Arial" w:hAnsi="Arial"/>
        </w:rPr>
        <w:t xml:space="preserve"> → Backend xác minh chữ ký trước khi cộng điểm.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</w:rPr>
        <w:t xml:space="preserve">Kết quả lưu PostgreSQL → trả về Frontend.</w:t>
      </w:r>
    </w:p>
    <w:p>
      <w:pPr>
        <w:pBdr>
          <w:bottom w:val="single" w:color="2E75B6" w:sz="6" w:space="1"/>
        </w:pBdr>
        <w:spacing w:after="12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2. CÔNG NGHỆ SỬ DỤNG (TECH STACK)</w:t>
      </w:r>
    </w:p>
    <w:p>
      <w:pPr>
        <w:pStyle w:val="Heading3"/>
      </w:pPr>
      <w:r>
        <w:rPr>
          <w:rFonts w:ascii="Arial" w:cs="Arial" w:eastAsia="Arial" w:hAnsi="Arial"/>
        </w:rPr>
        <w:t xml:space="preserve">2.1 Frontend (React + Vite + TypeScript)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Thư viện / Framework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Mục đích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^18.3.1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UI Framework chính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^5.4.2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Build tool &amp; Dev server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TypeScript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^5.5.3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Type safety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React Router DOM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^7.15.0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Client-side routing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Tailwind CSS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^3.4.1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Utility-first CSS framework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Lucide React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^0.344.0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Icon library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Recharts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^2.x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Biểu đồ dữ liệu (macro, xu hướng cân nặng)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Sonner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^2.0.7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Toast notifications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i18next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^26.2.0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Đa ngôn ngữ (VI/EN)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Lenis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^1.3.23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Smooth scrolling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Framer Motion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^11.x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Animation cao cấp (Dashboard)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2.2 Backend (Spring Boot 3.5 / Java 17)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Mục đích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Spring Boot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3.5.7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Framework chính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Spring Data JPA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built-in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ORM + Repository pattern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Spring Security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built-in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Authentication &amp; Authorization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JJWT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0.11.5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token generation/validation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Flyway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built-in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Quản lý schema migration (V1–V5)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Driver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built-in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Database connectivity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Lombok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built-in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Code generation (Builder, Getter...)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SpringDoc OpenAPI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built-in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Swagger UI (tắt ở production)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Jackson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built-in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JSON serialization/deserialization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2.3 AI Service (FastAPI / Python)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Thư viện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Mục đích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FastAPI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0.104.1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 API framework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Uvicorn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0.24.0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ASGI server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Groq SDK / OpenAI client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LLM API (Llama 4 Scout + chuỗi fallback)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Pydantic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2.5.0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Data validation &amp; schemas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NumPy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1.24.3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Numerical computing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httpx / Requests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built-in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 client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2.3b Pose Service (FastAPI + MediaPipe)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Thư viện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Mục đích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MediaPipe Pose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Phát hiện 33 landmark cơ thể từ frame camera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OpenCV / NumPy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Xử lý ảnh, tính góc khớp, khoảng cách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FastAPI + Uvicorn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 nhận frame, trả điểm form + rep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HMAC-SHA256 (hashlib/hmac)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Ký kết quả buổi thi (server-authoritative)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2.4 Infrastructure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Công nghệ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Container (local)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+ Docker Compose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Chạy local với </w:t>
            </w:r>
            <w:r>
              <w:rPr>
                <w:rFonts w:ascii="Consolas" w:cs="Consolas" w:eastAsia="Consolas" w:hAnsi="Consolas"/>
                <w:sz w:val="20"/>
                <w:szCs w:val="20"/>
                <w:shd w:fill="F2F4F5" w:val="clear"/>
              </w:rPr>
              <w:t xml:space="preserve">./dev.sh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Container (prod)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4F5" w:val="clear"/>
              </w:rPr>
              <w:t xml:space="preserve">docker-compose.prod.yml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service: db, backend, ai, pose, nginx+web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Schema migration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Flyway (V1–V5)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4F5" w:val="clear"/>
              </w:rPr>
              <w:t xml:space="preserve">ddl-auto=validate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ở production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16 Alpine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Dữ liệu chính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DB UI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Adminer / pgAdmin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Port 8081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File Storage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Local filesystem </w:t>
            </w:r>
            <w:r>
              <w:rPr>
                <w:rFonts w:ascii="Consolas" w:cs="Consolas" w:eastAsia="Consolas" w:hAnsi="Consolas"/>
                <w:sz w:val="20"/>
                <w:szCs w:val="20"/>
                <w:shd w:fill="F2F4F5" w:val="clear"/>
              </w:rPr>
              <w:t xml:space="preserve">/uploads/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Upload ảnh/video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Stateless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 token, không dùng session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Pose security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4F5" w:val="clear"/>
              </w:rPr>
              <w:t xml:space="preserve">POSE_SIGNING_SECRET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(HMAC)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Bí mật chia sẻ backend ↔ pose service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Spring </w:t>
            </w:r>
            <w:r>
              <w:rPr>
                <w:rFonts w:ascii="Consolas" w:cs="Consolas" w:eastAsia="Consolas" w:hAnsi="Consolas"/>
                <w:sz w:val="20"/>
                <w:szCs w:val="20"/>
                <w:shd w:fill="F2F4F5" w:val="clear"/>
              </w:rPr>
              <w:t xml:space="preserve">allowedOriginPatterns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localhost + wildcard ngrok (</w:t>
            </w:r>
            <w:r>
              <w:rPr>
                <w:rFonts w:ascii="Consolas" w:cs="Consolas" w:eastAsia="Consolas" w:hAnsi="Consolas"/>
                <w:sz w:val="20"/>
                <w:szCs w:val="20"/>
                <w:shd w:fill="F2F4F5" w:val="clear"/>
              </w:rPr>
              <w:t xml:space="preserve">https://*.ngrok-free.app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Demo tunnel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ngrok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Phơi localhost ra internet cho demo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2E75B6" w:sz="6" w:space="1"/>
        </w:pBdr>
        <w:spacing w:after="12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 CƠ SỞ DỮ LIỆU &amp; ENTITIES (37 Entity)</w:t>
      </w:r>
    </w:p>
    <w:p>
      <w:pPr>
        <w:pStyle w:val="Heading3"/>
      </w:pPr>
      <w:r>
        <w:rPr>
          <w:rFonts w:ascii="Arial" w:cs="Arial" w:eastAsia="Arial" w:hAnsi="Arial"/>
        </w:rPr>
        <w:t xml:space="preserve">3.1 Nhóm User &amp; Authentication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Bảng DB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 chính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Tài khoản người dùng: email, password, role, points, streak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roles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Phân quyền: USER / ADMIN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HealthProfile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health_profiles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Hồ sơ sức khoẻ: mục tiêu, điều kiện y tế, dụng cụ, chấn thương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UserBodyProfile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user_body_profiles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Thông số cơ thể: chiều cao, cân nặng, BMI, BMR, TDEE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InformationBodyUser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information_body_users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Body data onboarding: tuổi, giới tính, mức vận động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BodyMetricHistory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body_metric_history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Lịch sử đo cơ thể theo thời gian (tracking &amp; dự đoán tiến độ)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UserPreference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user_preferences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Tuỳ chọn cá nhân: món không thích, bài bỏ qua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Thông báo hệ thống cho user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3.2 Nhóm Fitness &amp; Training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Bảng DB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 chính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Goals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goals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Mục tiêu tập luyện: Giảm cân, Tăng cơ, Cardio...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Exercise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exercises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Thư viện bài tập: MET value, video URL, cờ an toàn (knee/high_impact...)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TrainingPlan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training_plans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Kế hoạch tập luyện template (theo goal, độ khó, số tuần)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TrainingPlanDetail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training_plan_details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Lịch tập chi tiết: ngày, bài tập, sets, reps, restTime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UserTraining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user_trainings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 đăng ký training plan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UserTrainingSession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user_training_sessions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 từng buổi tập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DailyTrainingLog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daily_training_logs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Nhật ký tập luyện hàng ngày (status, calo đốt, RPE)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PersonalizedPlanDetail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personalized_plan_details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Kế hoạch cá nhân hoá AI cho từng user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PlanVersionHistory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plan_version_history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Lịch sử thay đổi kế hoạch (auto-regulation)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ProgramTemplate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program_templates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Template chương trình tập (JSON AI sinh)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3.3 Nhóm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Bảng DB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 chính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Challenges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challenges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Thử thách: tiêu đề, duration, rewardPoints, AI rules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UserChallenge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user_challenges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 tham gia: status,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score &amp; confidence do AI chấm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AiEvaluationLog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ai_evaluation_logs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 đánh giá AI cho submission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AiModelEvent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ai_model_events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Sự kiện từ AI model (pose detection)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Report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reports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Báo cáo/khiếu nại submission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Bdr>
          <w:left w:val="single" w:color="2E75B6" w:sz="18" w:space="12"/>
        </w:pBdr>
        <w:shd w:fill="F4F8FB" w:val="clear"/>
        <w:spacing w:after="40" w:before="40"/>
        <w:ind w:left="360"/>
      </w:pPr>
      <w:r>
        <w:rPr>
          <w:rFonts w:ascii="Arial" w:cs="Arial" w:eastAsia="Arial" w:hAnsi="Arial"/>
          <w:b/>
          <w:bCs/>
          <w:i/>
          <w:iCs/>
          <w:color w:val="444444"/>
        </w:rPr>
        <w:t xml:space="preserve">Bảo mật điểm:</w:t>
      </w:r>
      <w:r>
        <w:rPr>
          <w:rFonts w:ascii="Arial" w:cs="Arial" w:eastAsia="Arial" w:hAnsi="Arial"/>
          <w:i/>
          <w:iCs/>
          <w:color w:val="444444"/>
        </w:rPr>
        <w:t xml:space="preserve"> </w:t>
      </w:r>
      <w:r>
        <w:rPr>
          <w:rFonts w:ascii="Consolas" w:cs="Consolas" w:eastAsia="Consolas" w:hAnsi="Consolas"/>
          <w:i/>
          <w:iCs/>
          <w:color w:val="444444"/>
          <w:shd w:fill="F2F4F5" w:val="clear"/>
        </w:rPr>
        <w:t xml:space="preserve">UserChallenge.score</w:t>
      </w:r>
      <w:r>
        <w:rPr>
          <w:rFonts w:ascii="Arial" w:cs="Arial" w:eastAsia="Arial" w:hAnsi="Arial"/>
          <w:i/>
          <w:iCs/>
          <w:color w:val="444444"/>
        </w:rPr>
        <w:t xml:space="preserve"> chỉ được ghi khi backend xác minh thành công</w:t>
      </w:r>
    </w:p>
    <w:p>
      <w:pPr>
        <w:pBdr>
          <w:left w:val="single" w:color="2E75B6" w:sz="18" w:space="12"/>
        </w:pBdr>
        <w:shd w:fill="F4F8FB" w:val="clear"/>
        <w:spacing w:after="40" w:before="40"/>
        <w:ind w:left="360"/>
      </w:pPr>
      <w:r>
        <w:rPr>
          <w:rFonts w:ascii="Arial" w:cs="Arial" w:eastAsia="Arial" w:hAnsi="Arial"/>
          <w:i/>
          <w:iCs/>
          <w:color w:val="444444"/>
        </w:rPr>
        <w:t xml:space="preserve">chữ ký HMAC từ Pose Service — client không thể tự khai điểm (xem §6.4).</w:t>
      </w:r>
    </w:p>
    <w:p>
      <w:pPr>
        <w:pStyle w:val="Heading3"/>
      </w:pPr>
      <w:r>
        <w:rPr>
          <w:rFonts w:ascii="Arial" w:cs="Arial" w:eastAsia="Arial" w:hAnsi="Arial"/>
        </w:rPr>
        <w:t xml:space="preserve">3.4 Nhóm Nutrition &amp; Food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Bảng DB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 chính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foods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Nguyên liệu: tên, calories/100g, protein, carbs, fat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dishes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Món ăn: role (MAIN_PROTEIN/SOUP/...), meal types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DishIngredient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dish_ingredients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Liên kết Dish ↔ Food (công thức món ăn)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PersonalizedNutritionPlan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personalized_nutrition_plans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Kế hoạch dinh dưỡng cá nhân hoá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PersonalizedMealItem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personalized_meal_items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Bữa ăn trong kế hoạch dinh dưỡng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PersonalizedMealDetail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personalized_meal_details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Chi tiết nguyên liệu trong bữa ăn (was_eaten tracking)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DailyNutritionLog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daily_nutrition_logs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Nhật ký dinh dưỡng hàng ngày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3.5 Nhóm Rewards &amp; Finance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Bảng DB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 chính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Reward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rewards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Phần thưởng: tên, điểm đổi, tồn kho, partner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RewardRedemption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reward_redemptions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Đổi thưởng: status (PENDING/FULFILLED/CANCELLED)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Transaction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transactions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Giao dịch điểm: loại, số điểm, status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BudgetTracking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budget_tracking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Theo dõi ngân sách dinh dưỡng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UserInventory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user_inventory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Kho thực phẩm của user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2E75B6" w:sz="6" w:space="1"/>
        </w:pBdr>
        <w:spacing w:after="12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4. API ENDPOINTS (REST)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</w:rPr>
        <w:t xml:space="preserve">Base URL: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hd w:fill="F2F4F5" w:val="clear"/>
        </w:rPr>
        <w:t xml:space="preserve">http://localhost:8080</w:t>
      </w:r>
      <w:r>
        <w:rPr>
          <w:rFonts w:ascii="Arial" w:cs="Arial" w:eastAsia="Arial" w:hAnsi="Arial"/>
        </w:rPr>
        <w:t xml:space="preserve"> | Tất cả endpoint có prefix </w:t>
      </w:r>
      <w:r>
        <w:rPr>
          <w:rFonts w:ascii="Consolas" w:cs="Consolas" w:eastAsia="Consolas" w:hAnsi="Consolas"/>
          <w:shd w:fill="F2F4F5" w:val="clear"/>
        </w:rPr>
        <w:t xml:space="preserve">/api</w:t>
      </w:r>
    </w:p>
    <w:p>
      <w:pPr>
        <w:pStyle w:val="Heading3"/>
      </w:pPr>
      <w:r>
        <w:rPr>
          <w:rFonts w:ascii="Arial" w:cs="Arial" w:eastAsia="Arial" w:hAnsi="Arial"/>
        </w:rPr>
        <w:t xml:space="preserve">4.1 Authentication &amp; User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/api/auth/register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Đăng ký tài khoản mới (email trùng → 409)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/api/auth/login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Đăng nhập, nhận JWT token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/api/auth/me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Lấy thông tin user hiện tại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/api/auth/profile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Cập nhật profile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/api/auth/roles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Danh sách roles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4.2 User — Body &amp; Health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/api/user/info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Lấy thông tin body user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/api/user/info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Cập nhật thông tin body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/api/user/body-metric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Lưu mốc đo mới (BE tự tính BMI/BMR/TDEE)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/api/user/body-metric/latest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Số đo cơ thể mới nhất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/api/user/health-profile/recommended-plans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Training plans được đề xuất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/api/user/health-profile/generate-personal-plan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Sinh kế hoạch cá nhân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4.3 Training Plans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/api/training-plans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Danh sách tất cả training plans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/api/training-plans/{id}/details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Lịch tập chi tiết của plan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/api/training-plans/{id}/start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 bắt đầu training plan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/api/user/personalized/today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Kế hoạch hôm nay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/api/user/training/{utId}/regenerate-personalized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Sinh lại kế hoạch AI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/api/ai-plans/auto-regulate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 điều chỉnh tuần kế tiếp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4.4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/api/challenges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Danh sách challenges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/api/challenges/{id}/join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Tham gia challenge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/api/user/challenges/my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Challenges đang tham gia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/api/user/challenges/{id}/complete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Hoàn thành (gửi {token, sig} đã ký HMAC)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4.5 Nutrition &amp; Meal Planning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/api/foods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Danh mục thực phẩm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/api/personalized-plans/today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Bữa ăn hôm nay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/api/ai-plans/generate-meal-hybrid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Sinh thực đơn Smart Meal (Dish catalog)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/api/ai-plans/log-food-natural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Ghi bữa bằng câu tự nhiên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/api/food-analysis/scan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Phân tích món ăn từ ảnh (AI)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/api/budget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Theo dõi ngân sách dinh dưỡng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4.6 Rewards &amp; Transactions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/api/reward-redemptions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Danh sách yêu cầu đổi thưởng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/api/reward-redemptions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Tạo yêu cầu đổi thưởng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/api/transactions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Lịch sử giao dịch điểm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/api/leaderboard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Bảng xếp hạng (points/challenges/streak)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Bearer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4.7 Admin Endpoints (/api/admin/*)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Nhóm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Prefix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Chức năng chính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Dashboard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/api/admin/dashboard/*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user/challenge/training/nutrition/reward-stats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 / Token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/api/admin/dashboard/ai-stats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Lượt gọi AI, token ước tính, top user, log gần nhất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/api/admin/users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CRUD users + body metrics + training plans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Goals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/api/admin/goals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CRUD mục tiêu (multipart: text + file upload)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Challenges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/api/admin/challenges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CRUD challenges + submissions + ảnh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Exercises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/api/admin/exercises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CRUD bài tập + audit metadata +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upload ảnh từ máy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Training Plans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/api/admin/training-plans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CRUD kế hoạch + inline schedule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Foods / Dishes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/api/admin/foods, /dishes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CRUD thực phẩm, món ăn + công thức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Rewards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/api/admin/rewards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CRUD phần thưởng (multipart: file upload)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Data Seeder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/api/admin/data-seeder/*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Import dữ liệu mẫu (9 loại)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4.8 AI &amp; Pose Service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 (8001)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/api/ai-plans/generate-meal-hybrid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Sinh thực đơn (Groq + Dish catalog)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 (8001)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/api/ai-plans/generate-workout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Sinh ProgramTemplate workout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 (8001)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/api/ai-plans/workout/{utId}/generate-next-week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Sinh tuần kế tiếp (Java engine)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 (8001)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/api/ai-coach/chat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Chat với AI Coach (Groq Llama)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 (8001)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/api/food-analysis/scan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Nhận diện món ăn từ ảnh (Vision)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Pose (8000)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/analyze-frame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Chấm 1 frame: góc khớp, đếm rep, điểm form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Pose (8000)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/finalize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Chốt buổi → ký HMAC kết quả {reps, quality, type}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2E75B6" w:sz="6" w:space="1"/>
        </w:pBdr>
        <w:spacing w:after="12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 FRONTEND — KIẾN TRÚC &amp; TÍNH NĂNG</w:t>
      </w:r>
    </w:p>
    <w:p>
      <w:pPr>
        <w:pStyle w:val="Heading3"/>
      </w:pPr>
      <w:r>
        <w:rPr>
          <w:rFonts w:ascii="Arial" w:cs="Arial" w:eastAsia="Arial" w:hAnsi="Arial"/>
        </w:rPr>
        <w:t xml:space="preserve">5.1 Cấu trúc thư mục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Thư mục/File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src/pages/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Landing, Login, Register, Dashboard, Admin, Onboarding...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src/components/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UI components (WorkoutTab, DietTab, ChallengesView, ChallengeCameraModal...)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src/services/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apiClient.ts, authService.ts, adminService.ts, trainingService.ts, challengeService.ts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src/hooks/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useAuth.ts, useTraining.ts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src/context/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AuthContext.tsx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src/config/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api.ts (endpoints)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5.2 Trang &amp; Màn hình chính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Landing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Giới thiệu sản phẩm (Lenis smooth scroll, spotlight)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Login / Register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/login, /register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Xác thực, hỗ trợ demo account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Onboarding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/onboarding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Thu thập thông tin cơ thể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Dashboard → Home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/dashboard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Tổng quan: stats, kế hoạch hôm nay, biểu đồ macro/cân nặng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→ Workout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/dashboard/workout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Kế hoạch tập + chọn số buổi/vùng cơ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→ Diet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/dashboard/diet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Kế hoạch dinh dưỡng + ghi bữa nhanh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→ Challenges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/dashboard/challenges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"Đấu trường" thử thách + camera chấm form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→ Coach / Logbook / Profile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/dashboard/*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 Coach, nhật ký, hồ sơ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 Panel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/admin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Trang quản trị (ADMIN role)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5.3 Admin Panel — Tính năng quản trị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Admin Panel dark theme, sidebar collapsible với </w:t>
      </w:r>
      <w:r>
        <w:rPr>
          <w:rFonts w:ascii="Arial" w:cs="Arial" w:eastAsia="Arial" w:hAnsi="Arial"/>
          <w:b/>
          <w:bCs/>
        </w:rPr>
        <w:t xml:space="preserve">8 nhóm chức năng</w:t>
      </w:r>
      <w:r>
        <w:rPr>
          <w:rFonts w:ascii="Arial" w:cs="Arial" w:eastAsia="Arial" w:hAnsi="Arial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Nhóm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Chức năng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Tổng quan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Dashboard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stat cards: Users/Challenges/Training/Nutrition/Rewards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Thống kê AI / Token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 Stats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Lượt gọi AI, token ước tính, breakdown loại, top user, log 20 lần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Tài khoản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CRUD users, phân quyền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Nội dung Fitness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Mục tiêu, Thử thách, Bài tập, Kế hoạch tập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CRUD + inline lịch tập + upload ảnh bài tập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Dinh dưỡng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Thực phẩm, Món ăn &amp; Công thức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CRUD + quản lý DishIngredient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Thưởng &amp; Tài chính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Phần thưởng, Đổi thưởng, Giao dịch điểm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CRUD + cập nhật status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Hoạt động &amp; Sức khoẻ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Bài nộp, Tham gia, Leaderboard, Body Profiles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Xem &amp; quản lý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Nhập dữ liệu mẫu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Data Seeder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 loại seed data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5.4 Tính năng đặc biệt Frontend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Dark theme toàn bộ Admin Panel với accent màu theo domain.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b/>
          <w:bCs/>
        </w:rPr>
        <w:t xml:space="preserve">Tab Thống kê AI/Token</w:t>
      </w:r>
      <w:r>
        <w:rPr>
          <w:rFonts w:ascii="Arial" w:cs="Arial" w:eastAsia="Arial" w:hAnsi="Arial"/>
        </w:rPr>
        <w:t xml:space="preserve">: KPI cards (lượt gọi hôm nay/tháng, token), breakdown 3 loại call, top user, log gần nhất.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b/>
          <w:bCs/>
        </w:rPr>
        <w:t xml:space="preserve">Upload ảnh bài tập từ máy</w:t>
      </w:r>
      <w:r>
        <w:rPr>
          <w:rFonts w:ascii="Arial" w:cs="Arial" w:eastAsia="Arial" w:hAnsi="Arial"/>
        </w:rPr>
        <w:t xml:space="preserve">: chọn file → upload </w:t>
      </w:r>
      <w:r>
        <w:rPr>
          <w:rFonts w:ascii="Consolas" w:cs="Consolas" w:eastAsia="Consolas" w:hAnsi="Consolas"/>
          <w:shd w:fill="F2F4F5" w:val="clear"/>
        </w:rPr>
        <w:t xml:space="preserve">/files/upload-image</w:t>
      </w:r>
      <w:r>
        <w:rPr>
          <w:rFonts w:ascii="Arial" w:cs="Arial" w:eastAsia="Arial" w:hAnsi="Arial"/>
        </w:rPr>
        <w:t xml:space="preserve"> → lưu URL (không chỉ dán link).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Video player inline (YouTube embed + file video, </w:t>
      </w:r>
      <w:r>
        <w:rPr>
          <w:rFonts w:ascii="Consolas" w:cs="Consolas" w:eastAsia="Consolas" w:hAnsi="Consolas"/>
          <w:shd w:fill="F2F4F5" w:val="clear"/>
        </w:rPr>
        <w:t xml:space="preserve">preload="none"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Remote select dropdowns load từ API thực (Goals, Exercises, Plans).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Biểu đồ Recharts: vòng macro, xu hướng cân nặng &amp; calo đốt (lazy-load).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b/>
          <w:bCs/>
        </w:rPr>
        <w:t xml:space="preserve">Việt hoá loading AI</w:t>
      </w:r>
      <w:r>
        <w:rPr>
          <w:rFonts w:ascii="Arial" w:cs="Arial" w:eastAsia="Arial" w:hAnsi="Arial"/>
        </w:rPr>
        <w:t xml:space="preserve">: các màn sinh kế hoạch đã chuyển sang tiếng Việt.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Đa ngôn ngữ (i18next), Toast (Sonner), Smooth scroll (Lenis), animation (Framer Motion).</w:t>
      </w:r>
    </w:p>
    <w:p>
      <w:pPr>
        <w:pBdr>
          <w:bottom w:val="single" w:color="2E75B6" w:sz="6" w:space="1"/>
        </w:pBdr>
        <w:spacing w:after="12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6. BẢO MẬT &amp; PHÂN QUYỀN</w:t>
      </w:r>
    </w:p>
    <w:p>
      <w:pPr>
        <w:pStyle w:val="Heading3"/>
      </w:pPr>
      <w:r>
        <w:rPr>
          <w:rFonts w:ascii="Arial" w:cs="Arial" w:eastAsia="Arial" w:hAnsi="Arial"/>
        </w:rPr>
        <w:t xml:space="preserve">6.1 JWT Authentication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Chi tiết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— Stateless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Algorithm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HS256 (HMAC SHA-256)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Payload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email (subject) + role (claim) + expiration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Storage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localStorage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Header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Authorization: Bearer {token}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6.2 Authorization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 pattern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/api/auth/login, /register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Không cần token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/api/goals, /foods, /challenges, /training-plans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 GET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Đọc danh mục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/api/files/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, /uploads/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Static files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/api/admin/**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hasAuthority("ADMIN")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Chỉ role ADMIN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Còn lại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authenticated()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Cần đăng nhập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6.3 Role System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b/>
          <w:bCs/>
        </w:rPr>
        <w:t xml:space="preserve">USER</w:t>
      </w:r>
      <w:r>
        <w:rPr>
          <w:rFonts w:ascii="Arial" w:cs="Arial" w:eastAsia="Arial" w:hAnsi="Arial"/>
        </w:rPr>
        <w:t xml:space="preserve"> — Người dùng thông thường (roleId mặc định khi đăng ký).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b/>
          <w:bCs/>
        </w:rPr>
        <w:t xml:space="preserve">ADMIN</w:t>
      </w:r>
      <w:r>
        <w:rPr>
          <w:rFonts w:ascii="Arial" w:cs="Arial" w:eastAsia="Arial" w:hAnsi="Arial"/>
        </w:rPr>
        <w:t xml:space="preserve"> — Quản trị viên, truy cập </w:t>
      </w:r>
      <w:r>
        <w:rPr>
          <w:rFonts w:ascii="Consolas" w:cs="Consolas" w:eastAsia="Consolas" w:hAnsi="Consolas"/>
          <w:shd w:fill="F2F4F5" w:val="clear"/>
        </w:rPr>
        <w:t xml:space="preserve">/api/admin/**</w:t>
      </w:r>
      <w:r>
        <w:rPr>
          <w:rFonts w:ascii="Arial" w:cs="Arial" w:eastAsia="Arial" w:hAnsi="Arial"/>
        </w:rPr>
        <w:t xml:space="preserve"> và </w:t>
      </w:r>
      <w:r>
        <w:rPr>
          <w:rFonts w:ascii="Consolas" w:cs="Consolas" w:eastAsia="Consolas" w:hAnsi="Consolas"/>
          <w:shd w:fill="F2F4F5" w:val="clear"/>
        </w:rPr>
        <w:t xml:space="preserve">/admin</w:t>
      </w:r>
      <w:r>
        <w:rPr>
          <w:rFonts w:ascii="Arial" w:cs="Arial" w:eastAsia="Arial" w:hAnsi="Arial"/>
        </w:rPr>
        <w:t xml:space="preserve"> frontend.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Authority lưu trong JWT claim </w:t>
      </w:r>
      <w:r>
        <w:rPr>
          <w:rFonts w:ascii="Consolas" w:cs="Consolas" w:eastAsia="Consolas" w:hAnsi="Consolas"/>
          <w:shd w:fill="F2F4F5" w:val="clear"/>
        </w:rPr>
        <w:t xml:space="preserve">role</w:t>
      </w:r>
      <w:r>
        <w:rPr>
          <w:rFonts w:ascii="Arial" w:cs="Arial" w:eastAsia="Arial" w:hAnsi="Arial"/>
        </w:rPr>
        <w:t xml:space="preserve"> (không prefix </w:t>
      </w:r>
      <w:r>
        <w:rPr>
          <w:rFonts w:ascii="Consolas" w:cs="Consolas" w:eastAsia="Consolas" w:hAnsi="Consolas"/>
          <w:shd w:fill="F2F4F5" w:val="clear"/>
        </w:rPr>
        <w:t xml:space="preserve">ROLE_</w:t>
      </w:r>
      <w:r>
        <w:rPr>
          <w:rFonts w:ascii="Arial" w:cs="Arial" w:eastAsia="Arial" w:hAnsi="Arial"/>
        </w:rPr>
        <w:t xml:space="preserve">); </w:t>
      </w:r>
      <w:r>
        <w:rPr>
          <w:rFonts w:ascii="Consolas" w:cs="Consolas" w:eastAsia="Consolas" w:hAnsi="Consolas"/>
          <w:shd w:fill="F2F4F5" w:val="clear"/>
        </w:rPr>
        <w:t xml:space="preserve">JwtAuthenticationFilter</w:t>
      </w:r>
      <w:r>
        <w:rPr>
          <w:rFonts w:ascii="Arial" w:cs="Arial" w:eastAsia="Arial" w:hAnsi="Arial"/>
        </w:rPr>
        <w:t xml:space="preserve"> set </w:t>
      </w:r>
      <w:r>
        <w:rPr>
          <w:rFonts w:ascii="Consolas" w:cs="Consolas" w:eastAsia="Consolas" w:hAnsi="Consolas"/>
          <w:shd w:fill="F2F4F5" w:val="clear"/>
        </w:rPr>
        <w:t xml:space="preserve">SimpleGrantedAuthority(role)</w:t>
      </w:r>
      <w:r>
        <w:rPr>
          <w:rFonts w:ascii="Arial" w:cs="Arial" w:eastAsia="Arial" w:hAnsi="Arial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</w:rPr>
        <w:t xml:space="preserve">6.4 Bảo mật điểm tư thế — HMAC server-authoritative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Điểm challenge phải do </w:t>
      </w:r>
      <w:r>
        <w:rPr>
          <w:rFonts w:ascii="Arial" w:cs="Arial" w:eastAsia="Arial" w:hAnsi="Arial"/>
          <w:b/>
          <w:bCs/>
        </w:rPr>
        <w:t xml:space="preserve">Pose Service ký</w:t>
      </w:r>
      <w:r>
        <w:rPr>
          <w:rFonts w:ascii="Arial" w:cs="Arial" w:eastAsia="Arial" w:hAnsi="Arial"/>
        </w:rPr>
        <w:t xml:space="preserve">, client không thể bịa: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</w:rPr>
        <w:t xml:space="preserve">Pose Service tạo </w:t>
      </w:r>
      <w:r>
        <w:rPr>
          <w:rFonts w:ascii="Consolas" w:cs="Consolas" w:eastAsia="Consolas" w:hAnsi="Consolas"/>
          <w:shd w:fill="F2F4F5" w:val="clear"/>
        </w:rPr>
        <w:t xml:space="preserve">token = base64url(JSON{reps, quality_score, exercise_type, issued_at})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</w:rPr>
        <w:t xml:space="preserve">Ký </w:t>
      </w:r>
      <w:r>
        <w:rPr>
          <w:rFonts w:ascii="Consolas" w:cs="Consolas" w:eastAsia="Consolas" w:hAnsi="Consolas"/>
          <w:shd w:fill="F2F4F5" w:val="clear"/>
        </w:rPr>
        <w:t xml:space="preserve">sig = HMAC-SHA256(POSE_SIGNING_SECRET, token)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</w:rPr>
        <w:t xml:space="preserve">Client chỉ chuyển tiếp </w:t>
      </w:r>
      <w:r>
        <w:rPr>
          <w:rFonts w:ascii="Consolas" w:cs="Consolas" w:eastAsia="Consolas" w:hAnsi="Consolas"/>
          <w:shd w:fill="F2F4F5" w:val="clear"/>
        </w:rPr>
        <w:t xml:space="preserve">{token, sig}</w:t>
      </w:r>
      <w:r>
        <w:rPr>
          <w:rFonts w:ascii="Arial" w:cs="Arial" w:eastAsia="Arial" w:hAnsi="Arial"/>
        </w:rPr>
        <w:t xml:space="preserve"> cho backend.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</w:rPr>
        <w:t xml:space="preserve">Backend (</w:t>
      </w:r>
      <w:r>
        <w:rPr>
          <w:rFonts w:ascii="Consolas" w:cs="Consolas" w:eastAsia="Consolas" w:hAnsi="Consolas"/>
          <w:shd w:fill="F2F4F5" w:val="clear"/>
        </w:rPr>
        <w:t xml:space="preserve">PoseResultVerifier</w:t>
      </w:r>
      <w:r>
        <w:rPr>
          <w:rFonts w:ascii="Arial" w:cs="Arial" w:eastAsia="Arial" w:hAnsi="Arial"/>
        </w:rPr>
        <w:t xml:space="preserve">) tính lại HMAC, so sánh </w:t>
      </w:r>
      <w:r>
        <w:rPr>
          <w:rFonts w:ascii="Arial" w:cs="Arial" w:eastAsia="Arial" w:hAnsi="Arial"/>
          <w:b/>
          <w:bCs/>
        </w:rPr>
        <w:t xml:space="preserve">hằng-thời-gian</w:t>
      </w:r>
      <w:r>
        <w:rPr>
          <w:rFonts w:ascii="Arial" w:cs="Arial" w:eastAsia="Arial" w:hAnsi="Arial"/>
        </w:rPr>
        <w:t xml:space="preserve"> (chống timing attack), kiểm tra token </w:t>
      </w:r>
      <w:r>
        <w:rPr>
          <w:rFonts w:ascii="Arial" w:cs="Arial" w:eastAsia="Arial" w:hAnsi="Arial"/>
          <w:b/>
          <w:bCs/>
        </w:rPr>
        <w:t xml:space="preserve">hết hạn sau 5 phút</w:t>
      </w:r>
      <w:r>
        <w:rPr>
          <w:rFonts w:ascii="Arial" w:cs="Arial" w:eastAsia="Arial" w:hAnsi="Arial"/>
        </w:rPr>
        <w:t xml:space="preserve">, rồi lấy reps/quality </w:t>
      </w:r>
      <w:r>
        <w:rPr>
          <w:rFonts w:ascii="Arial" w:cs="Arial" w:eastAsia="Arial" w:hAnsi="Arial"/>
          <w:b/>
          <w:bCs/>
        </w:rPr>
        <w:t xml:space="preserve">từ payload đã ký</w:t>
      </w:r>
      <w:r>
        <w:rPr>
          <w:rFonts w:ascii="Arial" w:cs="Arial" w:eastAsia="Arial" w:hAnsi="Arial"/>
        </w:rPr>
        <w:t xml:space="preserve">.</w:t>
      </w:r>
    </w:p>
    <w:p>
      <w:pPr>
        <w:pBdr>
          <w:left w:val="single" w:color="2E75B6" w:sz="18" w:space="12"/>
        </w:pBdr>
        <w:shd w:fill="F4F8FB" w:val="clear"/>
        <w:spacing w:after="40" w:before="40"/>
        <w:ind w:left="360"/>
      </w:pPr>
      <w:r>
        <w:rPr>
          <w:rFonts w:ascii="Arial" w:cs="Arial" w:eastAsia="Arial" w:hAnsi="Arial"/>
          <w:i/>
          <w:iCs/>
          <w:color w:val="444444"/>
        </w:rPr>
        <w:t xml:space="preserve">Bất biến: </w:t>
      </w:r>
      <w:r>
        <w:rPr>
          <w:rFonts w:ascii="Arial" w:cs="Arial" w:eastAsia="Arial" w:hAnsi="Arial"/>
          <w:b/>
          <w:bCs/>
          <w:i/>
          <w:iCs/>
          <w:color w:val="444444"/>
        </w:rPr>
        <w:t xml:space="preserve">không có chữ ký hợp lệ ⇒ không có điểm</w:t>
      </w:r>
      <w:r>
        <w:rPr>
          <w:rFonts w:ascii="Arial" w:cs="Arial" w:eastAsia="Arial" w:hAnsi="Arial"/>
          <w:i/>
          <w:iCs/>
          <w:color w:val="444444"/>
        </w:rPr>
        <w:t xml:space="preserve">.</w:t>
      </w:r>
    </w:p>
    <w:p>
      <w:pPr>
        <w:pStyle w:val="Heading3"/>
      </w:pPr>
      <w:r>
        <w:rPr>
          <w:rFonts w:ascii="Arial" w:cs="Arial" w:eastAsia="Arial" w:hAnsi="Arial"/>
        </w:rPr>
        <w:t xml:space="preserve">6.5 CORS cho production / ngrok</w:t>
      </w:r>
    </w:p>
    <w:p>
      <w:pPr>
        <w:spacing w:after="120" w:line="276"/>
        <w:jc w:val="both"/>
      </w:pPr>
      <w:r>
        <w:rPr>
          <w:rFonts w:ascii="Consolas" w:cs="Consolas" w:eastAsia="Consolas" w:hAnsi="Consolas"/>
          <w:shd w:fill="F2F4F5" w:val="clear"/>
        </w:rPr>
        <w:t xml:space="preserve">CorsConfig</w:t>
      </w:r>
      <w:r>
        <w:rPr>
          <w:rFonts w:ascii="Arial" w:cs="Arial" w:eastAsia="Arial" w:hAnsi="Arial"/>
        </w:rPr>
        <w:t xml:space="preserve"> dùng </w:t>
      </w:r>
      <w:r>
        <w:rPr>
          <w:rFonts w:ascii="Consolas" w:cs="Consolas" w:eastAsia="Consolas" w:hAnsi="Consolas"/>
          <w:shd w:fill="F2F4F5" w:val="clear"/>
        </w:rPr>
        <w:t xml:space="preserve">allowedOriginPatterns</w:t>
      </w:r>
      <w:r>
        <w:rPr>
          <w:rFonts w:ascii="Arial" w:cs="Arial" w:eastAsia="Arial" w:hAnsi="Arial"/>
        </w:rPr>
        <w:t xml:space="preserve"> (hỗ trợ wildcard) thay vì </w:t>
      </w:r>
      <w:r>
        <w:rPr>
          <w:rFonts w:ascii="Consolas" w:cs="Consolas" w:eastAsia="Consolas" w:hAnsi="Consolas"/>
          <w:shd w:fill="F2F4F5" w:val="clear"/>
        </w:rPr>
        <w:t xml:space="preserve">allowedOrigins</w:t>
      </w:r>
      <w:r>
        <w:rPr>
          <w:rFonts w:ascii="Arial" w:cs="Arial" w:eastAsia="Arial" w:hAnsi="Arial"/>
        </w:rPr>
        <w:t xml:space="preserve">: cho phép </w:t>
      </w:r>
      <w:r>
        <w:rPr>
          <w:rFonts w:ascii="Consolas" w:cs="Consolas" w:eastAsia="Consolas" w:hAnsi="Consolas"/>
          <w:shd w:fill="F2F4F5" w:val="clear"/>
        </w:rPr>
        <w:t xml:space="preserve">http://localhost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hd w:fill="F2F4F5" w:val="clear"/>
        </w:rPr>
        <w:t xml:space="preserve">https://*.ngrok-free.app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  <w:shd w:fill="F2F4F5" w:val="clear"/>
        </w:rPr>
        <w:t xml:space="preserve">https://*.ngrok.io</w:t>
      </w:r>
      <w:r>
        <w:rPr>
          <w:rFonts w:ascii="Arial" w:cs="Arial" w:eastAsia="Arial" w:hAnsi="Arial"/>
        </w:rPr>
        <w:t xml:space="preserve"> → demo qua ngrok không bị chặn 403.</w:t>
      </w:r>
    </w:p>
    <w:p>
      <w:pPr>
        <w:pBdr>
          <w:bottom w:val="single" w:color="2E75B6" w:sz="6" w:space="1"/>
        </w:pBdr>
        <w:spacing w:after="12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7. AI SERVICE — TÍCH HỢP TRÍ TUỆ NHÂN TẠO</w:t>
      </w:r>
    </w:p>
    <w:p>
      <w:pPr>
        <w:pStyle w:val="Heading3"/>
      </w:pPr>
      <w:r>
        <w:rPr>
          <w:rFonts w:ascii="Arial" w:cs="Arial" w:eastAsia="Arial" w:hAnsi="Arial"/>
        </w:rPr>
        <w:t xml:space="preserve">7.1 Mô hình AI sử dụng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Tính năng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Model/Service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Sinh thực đơn / workout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Groq — Llama 4 Scout 17B (+ chuỗi fallback)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LLM sinh template; tự chuyển model khi 429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 Coach Chat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Groq — Llama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Chatbot tư vấn sức khoẻ &amp; dinh dưỡng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Phân tích ảnh món ăn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Groq Llama 3.2 Vision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Nhận diện món Việt, ước tính calo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Chấm tư thế real-time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MediaPipe Pose (on-device)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Đếm rep + điểm form từng frame, KHÔNG tốn token LLM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Bdr>
          <w:left w:val="single" w:color="2E75B6" w:sz="18" w:space="12"/>
        </w:pBdr>
        <w:shd w:fill="F4F8FB" w:val="clear"/>
        <w:spacing w:after="40" w:before="40"/>
        <w:ind w:left="360"/>
      </w:pPr>
      <w:r>
        <w:rPr>
          <w:rFonts w:ascii="Arial" w:cs="Arial" w:eastAsia="Arial" w:hAnsi="Arial"/>
          <w:i/>
          <w:iCs/>
          <w:color w:val="444444"/>
        </w:rPr>
        <w:t xml:space="preserve">Chuỗi fallback 7 model text (Llama 4 Scout → Llama 3.3 70B → GPT-OSS 120B/20B → Qwen 32B → compound → Llama 3.1 8B) đảm bảo sẵn sàng cao.</w:t>
      </w:r>
    </w:p>
    <w:p>
      <w:pPr>
        <w:pStyle w:val="Heading3"/>
      </w:pPr>
      <w:r>
        <w:rPr>
          <w:rFonts w:ascii="Arial" w:cs="Arial" w:eastAsia="Arial" w:hAnsi="Arial"/>
        </w:rPr>
        <w:t xml:space="preserve">7.2 Luồng sinh kế hoạch AI (Hybrid an toàn)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</w:rPr>
        <w:t xml:space="preserve">Java lọc bài tập an toàn (</w:t>
      </w:r>
      <w:r>
        <w:rPr>
          <w:rFonts w:ascii="Consolas" w:cs="Consolas" w:eastAsia="Consolas" w:hAnsi="Consolas"/>
          <w:shd w:fill="F2F4F5" w:val="clear"/>
        </w:rPr>
        <w:t xml:space="preserve">findSafeExercisesForAi</w:t>
      </w:r>
      <w:r>
        <w:rPr>
          <w:rFonts w:ascii="Arial" w:cs="Arial" w:eastAsia="Arial" w:hAnsi="Arial"/>
        </w:rPr>
        <w:t xml:space="preserve">) theo chấn thương + dụng cụ.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</w:rPr>
        <w:t xml:space="preserve">AI Service (Groq) sinh </w:t>
      </w:r>
      <w:r>
        <w:rPr>
          <w:rFonts w:ascii="Arial" w:cs="Arial" w:eastAsia="Arial" w:hAnsi="Arial"/>
          <w:b/>
          <w:bCs/>
        </w:rPr>
        <w:t xml:space="preserve">ProgramTemplate</w:t>
      </w:r>
      <w:r>
        <w:rPr>
          <w:rFonts w:ascii="Arial" w:cs="Arial" w:eastAsia="Arial" w:hAnsi="Arial"/>
        </w:rPr>
        <w:t xml:space="preserve"> gọn (weekly_pattern, exercise_pool, base sets/reps).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</w:rPr>
        <w:t xml:space="preserve">Java validate ID (chống ảo giác) → bung lịch từng ngày, áp </w:t>
      </w:r>
      <w:r>
        <w:rPr>
          <w:rFonts w:ascii="Arial" w:cs="Arial" w:eastAsia="Arial" w:hAnsi="Arial"/>
          <w:b/>
          <w:bCs/>
        </w:rPr>
        <w:t xml:space="preserve">periodization NSCA 4 tuần</w:t>
      </w:r>
      <w:r>
        <w:rPr>
          <w:rFonts w:ascii="Arial" w:cs="Arial" w:eastAsia="Arial" w:hAnsi="Arial"/>
        </w:rPr>
        <w:t xml:space="preserve">, tính calo (MET).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</w:rPr>
        <w:t xml:space="preserve">Tuần kế tiếp do </w:t>
      </w:r>
      <w:r>
        <w:rPr>
          <w:rFonts w:ascii="Arial" w:cs="Arial" w:eastAsia="Arial" w:hAnsi="Arial"/>
          <w:b/>
          <w:bCs/>
        </w:rPr>
        <w:t xml:space="preserve">engine Java</w:t>
      </w:r>
      <w:r>
        <w:rPr>
          <w:rFonts w:ascii="Arial" w:cs="Arial" w:eastAsia="Arial" w:hAnsi="Arial"/>
        </w:rPr>
        <w:t xml:space="preserve"> sinh từ template (auto-regulation) — không gọi lại AI cho việc bung.</w:t>
      </w:r>
    </w:p>
    <w:p>
      <w:pPr>
        <w:pStyle w:val="Heading3"/>
      </w:pPr>
      <w:r>
        <w:rPr>
          <w:rFonts w:ascii="Arial" w:cs="Arial" w:eastAsia="Arial" w:hAnsi="Arial"/>
        </w:rPr>
        <w:t xml:space="preserve">7.3 Hybrid Smart Meal &amp; macro do Java tính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LLM chỉ chọn </w:t>
      </w:r>
      <w:r>
        <w:rPr>
          <w:rFonts w:ascii="Consolas" w:cs="Consolas" w:eastAsia="Consolas" w:hAnsi="Consolas"/>
          <w:shd w:fill="F2F4F5" w:val="clear"/>
        </w:rPr>
        <w:t xml:space="preserve">dish_id</w:t>
      </w:r>
      <w:r>
        <w:rPr>
          <w:rFonts w:ascii="Arial" w:cs="Arial" w:eastAsia="Arial" w:hAnsi="Arial"/>
        </w:rPr>
        <w:t xml:space="preserve"> từ catalog (không tự bịa món).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Backend giải nguyên liệu, gram, macro, chi phí từ </w:t>
      </w:r>
      <w:r>
        <w:rPr>
          <w:rFonts w:ascii="Consolas" w:cs="Consolas" w:eastAsia="Consolas" w:hAnsi="Consolas"/>
          <w:shd w:fill="F2F4F5" w:val="clear"/>
        </w:rPr>
        <w:t xml:space="preserve">foods.*_per_100g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b/>
          <w:bCs/>
        </w:rPr>
        <w:t xml:space="preserve">Mục tiêu macro</w:t>
      </w:r>
      <w:r>
        <w:rPr>
          <w:rFonts w:ascii="Arial" w:cs="Arial" w:eastAsia="Arial" w:hAnsi="Arial"/>
        </w:rPr>
        <w:t xml:space="preserve"> (do Java tính): protein theo g/kg (2.0 tăng cơ / 1.6 còn lại), fat 25% calo, carbs phần còn lại.</w:t>
      </w:r>
    </w:p>
    <w:p>
      <w:pPr>
        <w:pStyle w:val="Heading3"/>
      </w:pPr>
      <w:r>
        <w:rPr>
          <w:rFonts w:ascii="Arial" w:cs="Arial" w:eastAsia="Arial" w:hAnsi="Arial"/>
        </w:rPr>
        <w:t xml:space="preserve">7.4 Chấm tư thế real-time (Pose Service)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MediaPipe phát hiện 33 landmark; mỗi bài (squat, push-up, pull-up, sit-up, plank) có analyzer riêng.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Tính </w:t>
      </w:r>
      <w:r>
        <w:rPr>
          <w:rFonts w:ascii="Arial" w:cs="Arial" w:eastAsia="Arial" w:hAnsi="Arial"/>
          <w:b/>
          <w:bCs/>
        </w:rPr>
        <w:t xml:space="preserve">góc khớp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đếm rep</w:t>
      </w:r>
      <w:r>
        <w:rPr>
          <w:rFonts w:ascii="Arial" w:cs="Arial" w:eastAsia="Arial" w:hAnsi="Arial"/>
        </w:rPr>
        <w:t xml:space="preserve"> bằng máy trạng thái hysteresis + làm mượt, chấm </w:t>
      </w:r>
      <w:r>
        <w:rPr>
          <w:rFonts w:ascii="Arial" w:cs="Arial" w:eastAsia="Arial" w:hAnsi="Arial"/>
          <w:b/>
          <w:bCs/>
        </w:rPr>
        <w:t xml:space="preserve">điểm form 0–100</w:t>
      </w:r>
      <w:r>
        <w:rPr>
          <w:rFonts w:ascii="Arial" w:cs="Arial" w:eastAsia="Arial" w:hAnsi="Arial"/>
        </w:rPr>
        <w:t xml:space="preserve"> (trừ điểm theo lỗi + lệch góc, làm mượt EMA).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Kết quả được </w:t>
      </w:r>
      <w:r>
        <w:rPr>
          <w:rFonts w:ascii="Arial" w:cs="Arial" w:eastAsia="Arial" w:hAnsi="Arial"/>
          <w:b/>
          <w:bCs/>
        </w:rPr>
        <w:t xml:space="preserve">ký HMAC</w:t>
      </w:r>
      <w:r>
        <w:rPr>
          <w:rFonts w:ascii="Arial" w:cs="Arial" w:eastAsia="Arial" w:hAnsi="Arial"/>
        </w:rPr>
        <w:t xml:space="preserve"> trước khi gửi backend (xem §6.4).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Chi tiết công thức: *Báo cáo kỹ thuật §5.9–5.11*.</w:t>
      </w:r>
    </w:p>
    <w:p>
      <w:pPr>
        <w:pBdr>
          <w:bottom w:val="single" w:color="2E75B6" w:sz="6" w:space="1"/>
        </w:pBdr>
        <w:spacing w:after="12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8. HƯỚNG DẪN CÀI ĐẶT &amp; CHẠY</w:t>
      </w:r>
    </w:p>
    <w:p>
      <w:pPr>
        <w:pStyle w:val="Heading3"/>
      </w:pPr>
      <w:r>
        <w:rPr>
          <w:rFonts w:ascii="Arial" w:cs="Arial" w:eastAsia="Arial" w:hAnsi="Arial"/>
        </w:rPr>
        <w:t xml:space="preserve">8.1 Yêu cầu hệ thống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Phần mềm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Phiên bản tối thiểu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Desktop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24.0+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Bắt buộc cho database &amp; services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Node.js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20+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Cho Frontend (Vite)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Java JDK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17+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Cho Backend (Spring Boot)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Python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3.11+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Cho AI &amp; Pose Service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8.2 Biến môi trường cần thiết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Biến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Ví dụ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JWT_SECRET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Secret key cho JWT (≥32 ký tự)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fitchallenge-secret-key-...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SPRING_DATASOURCE_PASSWORD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Password PostgreSQL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your_db_password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GROQ_API_KEY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API key từ console.groq.com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gsk_...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POSE_SIGNING_SECRET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Bí mật ký điểm tư thế (chia sẻ BE ↔ pose)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pose-secret-32chars...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8.3 Khởi động hệ thống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b/>
          <w:bCs/>
        </w:rPr>
        <w:t xml:space="preserve">Local toàn bộ: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hd w:fill="F2F4F5" w:val="clear"/>
        </w:rPr>
        <w:t xml:space="preserve">./dev.sh</w:t>
      </w:r>
      <w:r>
        <w:rPr>
          <w:rFonts w:ascii="Arial" w:cs="Arial" w:eastAsia="Arial" w:hAnsi="Arial"/>
        </w:rPr>
        <w:t xml:space="preserve"> (Docker Compose).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b/>
          <w:bCs/>
        </w:rPr>
        <w:t xml:space="preserve">Production: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hd w:fill="F2F4F5" w:val="clear"/>
        </w:rPr>
        <w:t xml:space="preserve">docker compose -p fitnit-prod --env-file .env.prod -f docker-compose.prod.yml up -d --build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Chạy riêng từng service: Frontend (</w:t>
      </w:r>
      <w:r>
        <w:rPr>
          <w:rFonts w:ascii="Consolas" w:cs="Consolas" w:eastAsia="Consolas" w:hAnsi="Consolas"/>
          <w:shd w:fill="F2F4F5" w:val="clear"/>
        </w:rPr>
        <w:t xml:space="preserve">npm run dev</w:t>
      </w:r>
      <w:r>
        <w:rPr>
          <w:rFonts w:ascii="Arial" w:cs="Arial" w:eastAsia="Arial" w:hAnsi="Arial"/>
        </w:rPr>
        <w:t xml:space="preserve">), Backend (</w:t>
      </w:r>
      <w:r>
        <w:rPr>
          <w:rFonts w:ascii="Consolas" w:cs="Consolas" w:eastAsia="Consolas" w:hAnsi="Consolas"/>
          <w:shd w:fill="F2F4F5" w:val="clear"/>
        </w:rPr>
        <w:t xml:space="preserve">./mvnw spring-boot:run</w:t>
      </w:r>
      <w:r>
        <w:rPr>
          <w:rFonts w:ascii="Arial" w:cs="Arial" w:eastAsia="Arial" w:hAnsi="Arial"/>
        </w:rPr>
        <w:t xml:space="preserve">), AI (</w:t>
      </w:r>
      <w:r>
        <w:rPr>
          <w:rFonts w:ascii="Consolas" w:cs="Consolas" w:eastAsia="Consolas" w:hAnsi="Consolas"/>
          <w:shd w:fill="F2F4F5" w:val="clear"/>
        </w:rPr>
        <w:t xml:space="preserve">uvicorn main:app --port 8001</w:t>
      </w:r>
      <w:r>
        <w:rPr>
          <w:rFonts w:ascii="Arial" w:cs="Arial" w:eastAsia="Arial" w:hAnsi="Arial"/>
        </w:rPr>
        <w:t xml:space="preserve">).</w:t>
      </w:r>
    </w:p>
    <w:p>
      <w:pPr>
        <w:pStyle w:val="Heading3"/>
      </w:pPr>
      <w:r>
        <w:rPr>
          <w:rFonts w:ascii="Arial" w:cs="Arial" w:eastAsia="Arial" w:hAnsi="Arial"/>
        </w:rPr>
        <w:t xml:space="preserve">8.4 Endpoints sau khi khởi động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http://localhost:5173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 API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http://localhost:8080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Swagger UI (local)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http://localhost:8080/swagger-ui.html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 Service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http://localhost:8001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Pose Service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http://localhost:8000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Adminer / pgAdmin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http://localhost:8081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2E75B6" w:sz="6" w:space="1"/>
        </w:pBdr>
        <w:spacing w:after="12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9. TÍNH NĂNG ĐÃ HOÀN THIỆN</w:t>
      </w:r>
    </w:p>
    <w:p>
      <w:pPr>
        <w:pStyle w:val="Heading3"/>
      </w:pPr>
      <w:r>
        <w:rPr>
          <w:rFonts w:ascii="Arial" w:cs="Arial" w:eastAsia="Arial" w:hAnsi="Arial"/>
        </w:rPr>
        <w:t xml:space="preserve">9.1 Người dùng (User)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Đăng ký / Đăng nhập / Đăng xuất với JWT (email trùng báo 409 rõ ràng).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Onboarding thu thập thông tin cơ thể &amp; mục tiêu.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Dashboard cá nhân: stats, kế hoạch hôm nay, biểu đồ macro/cân nặng/calo đốt.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b/>
          <w:bCs/>
        </w:rPr>
        <w:t xml:space="preserve">Check-in thể trạng hằng tuần</w:t>
      </w:r>
      <w:r>
        <w:rPr>
          <w:rFonts w:ascii="Arial" w:cs="Arial" w:eastAsia="Arial" w:hAnsi="Arial"/>
        </w:rPr>
        <w:t xml:space="preserve"> + theo dõi BMI/cân nặng qua thời gian.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Nhật ký tập luyện &amp; dinh dưỡng; ghi bữa bằng câu tự nhiên.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Leaderboard, thông báo, đổi thưởng bằng điểm.</w:t>
      </w:r>
    </w:p>
    <w:p>
      <w:pPr>
        <w:pStyle w:val="Heading3"/>
      </w:pPr>
      <w:r>
        <w:rPr>
          <w:rFonts w:ascii="Arial" w:cs="Arial" w:eastAsia="Arial" w:hAnsi="Arial"/>
        </w:rPr>
        <w:t xml:space="preserve">9.2 Fitness &amp; Training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Thư viện bài tập có video, thông số kỹ thuật, cờ an toàn.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Kế hoạch cá nhân hoá AI theo goal &amp; fitness level; </w:t>
      </w:r>
      <w:r>
        <w:rPr>
          <w:rFonts w:ascii="Arial" w:cs="Arial" w:eastAsia="Arial" w:hAnsi="Arial"/>
          <w:b/>
          <w:bCs/>
        </w:rPr>
        <w:t xml:space="preserve">chọn số buổi/tuần + vùng cơ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Periodization NSCA 4 tuần + cân bằng đẩy–kéo, lọc an toàn theo chấn thương.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Log buổi tập, theo dõi tiến độ; </w:t>
      </w:r>
      <w:r>
        <w:rPr>
          <w:rFonts w:ascii="Arial" w:cs="Arial" w:eastAsia="Arial" w:hAnsi="Arial"/>
          <w:b/>
          <w:bCs/>
        </w:rPr>
        <w:t xml:space="preserve">AI auto-regulation</w:t>
      </w:r>
      <w:r>
        <w:rPr>
          <w:rFonts w:ascii="Arial" w:cs="Arial" w:eastAsia="Arial" w:hAnsi="Arial"/>
        </w:rPr>
        <w:t xml:space="preserve"> điều chỉnh tuần kế tiếp.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  <w:b/>
          <w:bCs/>
        </w:rPr>
        <w:t xml:space="preserve">Chấm tư thế real-time qua camera</w:t>
      </w:r>
      <w:r>
        <w:rPr>
          <w:rFonts w:ascii="Arial" w:cs="Arial" w:eastAsia="Arial" w:hAnsi="Arial"/>
        </w:rPr>
        <w:t xml:space="preserve"> (đếm rep + điểm form) khi tham gia challenge.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AI Coach chatbot tư vấn.</w:t>
      </w:r>
    </w:p>
    <w:p>
      <w:pPr>
        <w:pStyle w:val="Heading3"/>
      </w:pPr>
      <w:r>
        <w:rPr>
          <w:rFonts w:ascii="Arial" w:cs="Arial" w:eastAsia="Arial" w:hAnsi="Arial"/>
        </w:rPr>
        <w:t xml:space="preserve">9.3 Dinh dưỡng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Kế hoạch bữa ăn cá nhân hoá AI (Hybrid Smart Meal — LLM + catalog thực).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Macro do Java tính (protein g/kg, fat 25%, carbs còn lại).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Phân tích dinh dưỡng từ ảnh (AI food scanner).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Nhật ký dinh dưỡng, theo dõi macro, quản lý inventory thực phẩm, ngân sách.</w:t>
      </w:r>
    </w:p>
    <w:p>
      <w:pPr>
        <w:pStyle w:val="Heading3"/>
      </w:pPr>
      <w:r>
        <w:rPr>
          <w:rFonts w:ascii="Arial" w:cs="Arial" w:eastAsia="Arial" w:hAnsi="Arial"/>
        </w:rPr>
        <w:t xml:space="preserve">9.4 Admin Panel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Dashboard thống kê 5 metrics + </w:t>
      </w:r>
      <w:r>
        <w:rPr>
          <w:rFonts w:ascii="Arial" w:cs="Arial" w:eastAsia="Arial" w:hAnsi="Arial"/>
          <w:b/>
          <w:bCs/>
        </w:rPr>
        <w:t xml:space="preserve">tab Thống kê AI/Token</w:t>
      </w:r>
      <w:r>
        <w:rPr>
          <w:rFonts w:ascii="Arial" w:cs="Arial" w:eastAsia="Arial" w:hAnsi="Arial"/>
        </w:rPr>
        <w:t xml:space="preserve"> (lượt gọi, token, top user, log).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CRUD đầy đủ các module; </w:t>
      </w:r>
      <w:r>
        <w:rPr>
          <w:rFonts w:ascii="Arial" w:cs="Arial" w:eastAsia="Arial" w:hAnsi="Arial"/>
          <w:b/>
          <w:bCs/>
        </w:rPr>
        <w:t xml:space="preserve">upload ảnh bài tập từ máy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Quản lý bài tập với video inline + audit metadata.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Inline schedule viewer, Data Seeder 9 loại, bộ lọc/search/phân trang.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Arial" w:cs="Arial" w:eastAsia="Arial" w:hAnsi="Arial"/>
        </w:rPr>
        <w:t xml:space="preserve">Dark theme nhất quán, tiếng Việt hoàn toàn.</w:t>
      </w:r>
    </w:p>
    <w:p>
      <w:pPr>
        <w:pBdr>
          <w:bottom w:val="single" w:color="2E75B6" w:sz="6" w:space="1"/>
        </w:pBdr>
        <w:spacing w:after="12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10. TRIỂN KHAI PRODUCTION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Hạng mục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Trạng thái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Compose production (</w:t>
            </w:r>
            <w:r>
              <w:rPr>
                <w:rFonts w:ascii="Consolas" w:cs="Consolas" w:eastAsia="Consolas" w:hAnsi="Consolas"/>
                <w:sz w:val="20"/>
                <w:szCs w:val="20"/>
                <w:shd w:fill="F2F4F5" w:val="clear"/>
              </w:rPr>
              <w:t xml:space="preserve">docker-compose.prod.yml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5 service (db, backend, ai, pose, nginx+web)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Flyway migration (V1–V5), </w:t>
            </w:r>
            <w:r>
              <w:rPr>
                <w:rFonts w:ascii="Consolas" w:cs="Consolas" w:eastAsia="Consolas" w:hAnsi="Consolas"/>
                <w:sz w:val="20"/>
                <w:szCs w:val="20"/>
                <w:shd w:fill="F2F4F5" w:val="clear"/>
              </w:rPr>
              <w:t xml:space="preserve">ddl-auto=validate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Schema quản lý chặt ở prod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Swagger tắt ở production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</w:t>
            </w:r>
            <w:r>
              <w:rPr>
                <w:rFonts w:ascii="Consolas" w:cs="Consolas" w:eastAsia="Consolas" w:hAnsi="Consolas"/>
                <w:sz w:val="20"/>
                <w:szCs w:val="20"/>
                <w:shd w:fill="F2F4F5" w:val="clear"/>
              </w:rPr>
              <w:t xml:space="preserve">springdoc.*.enabled=false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CORS wildcard cho ngrok/domain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</w:t>
            </w:r>
            <w:r>
              <w:rPr>
                <w:rFonts w:ascii="Consolas" w:cs="Consolas" w:eastAsia="Consolas" w:hAnsi="Consolas"/>
                <w:sz w:val="20"/>
                <w:szCs w:val="20"/>
                <w:shd w:fill="F2F4F5" w:val="clear"/>
              </w:rPr>
              <w:t xml:space="preserve">allowedOriginPatterns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HMAC pose scoring (</w:t>
            </w:r>
            <w:r>
              <w:rPr>
                <w:rFonts w:ascii="Consolas" w:cs="Consolas" w:eastAsia="Consolas" w:hAnsi="Consolas"/>
                <w:sz w:val="20"/>
                <w:szCs w:val="20"/>
                <w:shd w:fill="F2F4F5" w:val="clear"/>
              </w:rPr>
              <w:t xml:space="preserve">POSE_SIGNING_SECRET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Chống gian lận điểm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Demo qua ngrok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 Phơi localhost ra internet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HTTPS/TLS, Cloud VM (Oracle/VPS)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⏳ Bước tiếp theo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2E75B6" w:sz="6" w:space="1"/>
        </w:pBdr>
        <w:spacing w:after="120" w:before="120"/>
      </w:pPr>
      <w:r>
        <w:rPr>
          <w:rFonts w:ascii="Arial" w:cs="Arial" w:eastAsia="Arial" w:hAnsi="Arial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11. CẤU TRÚC THƯ MỤC DỰ ÁN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Thư mục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Spring Boot application (Java 17)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backend/.../Entity/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37 JPA Entities (Lombok + Builder)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backend/.../controller/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 Controllers (Admin + User + Public)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backend/.../service/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Service interfaces + implementations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backend/.../utils/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BodyMetricsCalculator, CaloriesCalculator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backend/.../Security/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JWT filter, Security config, CORS, PoseResultVerifier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backend/src/main/resources/db/migration/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Flyway V1–V5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frontEnd-Lastversion/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React + Vite + TypeScript frontend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ai-service/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FastAPI AI Service (Groq planners, vision)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fitness-ai-service/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Pose Service (MediaPipe analyzers + HMAC)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docs/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Tài liệu dự án (báo cáo, API docs, entity docs)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2E75B6" w:sz="6" w:space="1"/>
        </w:pBdr>
        <w:spacing w:after="120" w:before="120"/>
      </w:pPr>
      <w:r>
        <w:rPr>
          <w:rFonts w:ascii="Arial" w:cs="Arial" w:eastAsia="Arial" w:hAnsi="Arial"/>
        </w:rPr>
        <w:t xml:space="preserve"/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*— Hết báo cáo — Cập nhật: 08 tháng 6, 2026*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6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Fitnit Challenge — </w:t>
    </w:r>
    <w:r>
      <w:rPr>
        <w:rFonts w:ascii="Arial" w:cs="Arial" w:eastAsia="Arial" w:hAnsi="Arial"/>
        <w:color w:val="888888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5276" w:sz="6" w:space="4"/>
      </w:pBdr>
      <w:spacing w:after="140" w:before="280"/>
      <w:outlineLvl w:val="0"/>
    </w:pPr>
    <w:rPr>
      <w:rFonts w:ascii="Arial" w:cs="Arial" w:eastAsia="Arial" w:hAnsi="Arial"/>
      <w:b/>
      <w:bCs/>
      <w:color w:val="1A527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Arial" w:cs="Arial" w:eastAsia="Arial" w:hAnsi="Arial"/>
      <w:b/>
      <w:bCs/>
      <w:i/>
      <w:iCs/>
      <w:color w:val="555555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2026-06-08T15:11:56.027Z</dcterms:created>
  <dcterms:modified xsi:type="dcterms:W3CDTF">2026-06-08T15:11:56.028Z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