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3823" w14:textId="77777777" w:rsidR="008546DA" w:rsidRPr="003A2DBB" w:rsidRDefault="008546DA" w:rsidP="008546DA">
      <w:pPr>
        <w:spacing w:line="276" w:lineRule="auto"/>
        <w:rPr>
          <w:rFonts w:cstheme="minorHAnsi"/>
          <w:b/>
          <w:sz w:val="40"/>
          <w:szCs w:val="40"/>
        </w:rPr>
      </w:pPr>
      <w:r w:rsidRPr="003A2DBB"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4D3706" wp14:editId="0344C3CA">
                <wp:simplePos x="0" y="0"/>
                <wp:positionH relativeFrom="column">
                  <wp:posOffset>-52705</wp:posOffset>
                </wp:positionH>
                <wp:positionV relativeFrom="paragraph">
                  <wp:posOffset>-998855</wp:posOffset>
                </wp:positionV>
                <wp:extent cx="647065" cy="9074785"/>
                <wp:effectExtent l="0" t="0" r="127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81" cy="9074989"/>
                        </a:xfrm>
                        <a:custGeom>
                          <a:avLst/>
                          <a:gdLst>
                            <a:gd name="connsiteX0" fmla="*/ 0 w 646981"/>
                            <a:gd name="connsiteY0" fmla="*/ 0 h 9074989"/>
                            <a:gd name="connsiteX1" fmla="*/ 646981 w 646981"/>
                            <a:gd name="connsiteY1" fmla="*/ 0 h 9074989"/>
                            <a:gd name="connsiteX2" fmla="*/ 646981 w 646981"/>
                            <a:gd name="connsiteY2" fmla="*/ 9074989 h 9074989"/>
                            <a:gd name="connsiteX3" fmla="*/ 322427 w 646981"/>
                            <a:gd name="connsiteY3" fmla="*/ 8948433 h 9074989"/>
                            <a:gd name="connsiteX4" fmla="*/ 0 w 646981"/>
                            <a:gd name="connsiteY4" fmla="*/ 9074989 h 9074989"/>
                            <a:gd name="connsiteX5" fmla="*/ 0 w 646981"/>
                            <a:gd name="connsiteY5" fmla="*/ 0 h 90749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46981" h="9074989">
                              <a:moveTo>
                                <a:pt x="0" y="0"/>
                              </a:moveTo>
                              <a:lnTo>
                                <a:pt x="646981" y="0"/>
                              </a:lnTo>
                              <a:lnTo>
                                <a:pt x="646981" y="9074989"/>
                              </a:lnTo>
                              <a:lnTo>
                                <a:pt x="322427" y="8948433"/>
                              </a:lnTo>
                              <a:lnTo>
                                <a:pt x="0" y="90749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802AF7C" id="Freeform: Shape 2" o:spid="_x0000_s1026" style="position:absolute;margin-left:-4.15pt;margin-top:-78.65pt;width:50.95pt;height:714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6981,9074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onkwMAAHIKAAAOAAAAZHJzL2Uyb0RvYy54bWysVk1v2zgQvS/Q/0DoWKCRbCuJbcQpghRZ&#10;LBBsg00X2x4ZiooEUKRK0h/pr99HUpQZN4DrxeogkeK8meGb4XCuPu46QTZcm1bJVTY5KzLCJVNV&#10;K59X2d9f7j7MM2IslRUVSvJV9sJN9vH63W9X237Jp6pRouKaQIk0y22/yhpr+2WeG9bwjpoz1XOJ&#10;xVrpjlpM9XNeabqF9k7k06K4yLdKV71WjBuDv5/CYnbt9dc1Z/ZzXRtuiVhl8M36t/bvJ/fOr6/o&#10;8lnTvmnZ4Ab9D150tJUwOqr6RC0la93+pKprmVZG1faMqS5Xdd0y7veA3UyKg908NrTnfi8gx/Qj&#10;Teb/U8v+3Dz2Dxo0bHuzNBi6Xexq3bkv/CM7T9bLSBbfWcLw86K8WMwnGWFYWhSX5WK+cGzmezRb&#10;G/s7V14T3dwbG8iuMPJUVUTSDjnBlJSmtfwrAlR3Avy/z0lBtmQwMcAOpL+9lm5I4gTi8JNyuDoq&#10;D4qPWkghBTlqYXq6hRQy+H/cziyxM5tOy+nl0Z2kkPminJez2XE7ZWLneDhS6V/eyvlJJl5Lv4oH&#10;0u45JhZtYq6xnRySDSNCXU0q/DHtlXGJnWYe0jhOkVohk4FymXoEjDRJwZOTwMiAFDw9CYywpuDZ&#10;SWAELAWXJ4ERihR8noIRiz3xGiXYFV/hi6/NCIqvzgiK75PD0GVPrYtXHJLtvrQ0+8rilju14V+U&#10;F7QHZQkm96tCplKxTsHdGNYoEL+9V5cIJqUEmqNY/AbxcPI8DcOJGjiIYvEbxFGt4MGvKA6Sh74y&#10;oQwPWekY84V2pM4xnhRbo0Rb3bVCOK78VcpvhSYbijhQxri0MV6vJIVPdqkcMlhyf/L9xeBH9kVw&#10;p1fIv3hN2grHaOrP1JuGJmGpoRUP9s8LPANTI8Lvxit0mmvYH3UPClw/cLiJeNAGeQfl/sofweGw&#10;j2ZSBiJ4RHjLStoR3LVS6bd2JmwE10E+khSocSw9qerlQROtQsNhenbXamPvqbEPVOOGQ5DRNdnP&#10;eNVCIeeR236UkUbpH2/9d/K4+LGakS06llVmvq+p5hkRf0i0BItJWUKt9ZPy/HKKiU5XntIVue5u&#10;FfIBxQve+aGTtyIOa626f9Bc3TirWKKSwTaKpMXxDZNbizmW0J4xfnPjx2hrkJb38rFnTrljVaqb&#10;tVV16+5/n02BnWGCxsaHf2jCXOeUzr3UvlW8/hcAAP//AwBQSwMEFAAGAAgAAAAhAHd6QujeAAAA&#10;CwEAAA8AAABkcnMvZG93bnJldi54bWxMj8FOwzAMhu9IvENkJC5oS9uJrpSmE5oEPW9w4ZY1Xlto&#10;nKpJu/L2mBM72ZY//f5c7BbbixlH3zlSEK8jEEi1Mx01Cj7eX1cZCB80Gd07QgU/6GFX3t4UOjfu&#10;Qgecj6ERHEI+1wraEIZcSl+3aLVfuwGJd2c3Wh14HBtpRn3hcNvLJIpSaXVHfKHVA+5brL+Pk1WQ&#10;VJ+HryZtPM3zdH6rfFeZh71S93fLyzOIgEv4h+FPn9WhZKeTm8h40StYZRsmucaPW+6YeNqkIE5M&#10;Jts4A1kW8vqH8hcAAP//AwBQSwECLQAUAAYACAAAACEAtoM4kv4AAADhAQAAEwAAAAAAAAAAAAAA&#10;AAAAAAAAW0NvbnRlbnRfVHlwZXNdLnhtbFBLAQItABQABgAIAAAAIQA4/SH/1gAAAJQBAAALAAAA&#10;AAAAAAAAAAAAAC8BAABfcmVscy8ucmVsc1BLAQItABQABgAIAAAAIQB2GQonkwMAAHIKAAAOAAAA&#10;AAAAAAAAAAAAAC4CAABkcnMvZTJvRG9jLnhtbFBLAQItABQABgAIAAAAIQB3ekLo3gAAAAsBAAAP&#10;AAAAAAAAAAAAAAAAAO0FAABkcnMvZG93bnJldi54bWxQSwUGAAAAAAQABADzAAAA+AYAAAAA&#10;" path="m,l646981,r,9074989l322427,8948433,,9074989,,xe" fillcolor="#5b9bd5 [3208]" stroked="f" strokeweight="1pt">
                <v:stroke joinstyle="miter"/>
                <v:path arrowok="t" o:connecttype="custom" o:connectlocs="0,0;646981,0;646981,9074989;322427,8948433;0,9074989;0,0" o:connectangles="0,0,0,0,0,0"/>
              </v:shape>
            </w:pict>
          </mc:Fallback>
        </mc:AlternateContent>
      </w:r>
    </w:p>
    <w:bookmarkStart w:id="0" w:name="_Toc124430704"/>
    <w:bookmarkStart w:id="1" w:name="_Toc124485460"/>
    <w:bookmarkStart w:id="2" w:name="_Toc124428999"/>
    <w:p w14:paraId="39FC74E7" w14:textId="77777777" w:rsidR="008546DA" w:rsidRPr="003A2DBB" w:rsidRDefault="008546DA" w:rsidP="008546DA">
      <w:pPr>
        <w:pStyle w:val="IntenseQuote"/>
        <w:spacing w:line="276" w:lineRule="auto"/>
        <w:jc w:val="right"/>
        <w:rPr>
          <w:rFonts w:cstheme="minorHAnsi"/>
          <w:b/>
          <w:bCs/>
          <w:sz w:val="36"/>
          <w:szCs w:val="36"/>
        </w:rPr>
      </w:pPr>
      <w:r w:rsidRPr="003A2DBB">
        <w:rPr>
          <w:rFonts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017D15D" wp14:editId="2CC77A03">
                <wp:simplePos x="0" y="0"/>
                <wp:positionH relativeFrom="column">
                  <wp:posOffset>6294755</wp:posOffset>
                </wp:positionH>
                <wp:positionV relativeFrom="paragraph">
                  <wp:posOffset>908050</wp:posOffset>
                </wp:positionV>
                <wp:extent cx="568960" cy="1078230"/>
                <wp:effectExtent l="0" t="0" r="3175" b="7620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1078230"/>
                        </a:xfrm>
                        <a:custGeom>
                          <a:avLst/>
                          <a:gdLst>
                            <a:gd name="connsiteX0" fmla="*/ 163915 w 568805"/>
                            <a:gd name="connsiteY0" fmla="*/ 0 h 1078302"/>
                            <a:gd name="connsiteX1" fmla="*/ 568805 w 568805"/>
                            <a:gd name="connsiteY1" fmla="*/ 0 h 1078302"/>
                            <a:gd name="connsiteX2" fmla="*/ 568805 w 568805"/>
                            <a:gd name="connsiteY2" fmla="*/ 1078302 h 1078302"/>
                            <a:gd name="connsiteX3" fmla="*/ 163915 w 568805"/>
                            <a:gd name="connsiteY3" fmla="*/ 1078302 h 1078302"/>
                            <a:gd name="connsiteX4" fmla="*/ 0 w 568805"/>
                            <a:gd name="connsiteY4" fmla="*/ 560269 h 1078302"/>
                            <a:gd name="connsiteX5" fmla="*/ 163915 w 568805"/>
                            <a:gd name="connsiteY5" fmla="*/ 0 h 1078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68805" h="1078302">
                              <a:moveTo>
                                <a:pt x="163915" y="0"/>
                              </a:moveTo>
                              <a:lnTo>
                                <a:pt x="568805" y="0"/>
                              </a:lnTo>
                              <a:lnTo>
                                <a:pt x="568805" y="1078302"/>
                              </a:lnTo>
                              <a:lnTo>
                                <a:pt x="163915" y="1078302"/>
                              </a:lnTo>
                              <a:lnTo>
                                <a:pt x="0" y="560269"/>
                              </a:lnTo>
                              <a:lnTo>
                                <a:pt x="1639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0EE19FE" id="Freeform: Shape 10" o:spid="_x0000_s1026" style="position:absolute;margin-left:495.65pt;margin-top:71.5pt;width:44.8pt;height:84.9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8805,1078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CmoAMAAIQKAAAOAAAAZHJzL2Uyb0RvYy54bWysVltv3CgUfq+0/wH5caWN7bklGWVSRamy&#10;Wilqo02rto8E49gSBi8wl/TX7wcYh0xbzaTqPNhgzvU7H2fOxdtdJ8iGa9MqucrKkyIjXDJVtfJx&#10;lX36ePPXWUaMpbKiQkm+yp64yd5e/vHmYtsv+UQ1SlRcExiRZrntV1ljbb/Mc8Ma3lFzonoucVgr&#10;3VGLrX7MK023sN6JfFIUi3yrdNVrxbgx+PouHGaX3n5dc2Y/1LXhlohVhtisf2r/fHDP/PKCLh81&#10;7ZuWDWHQX4iio62E09HUO2opWev2O1Ndy7QyqrYnTHW5quuWcZ8DsimLvWzuG9pznwvAMf0Ik/l9&#10;Ztn7zX1/pwHDtjdLg6XLYlfrzr0RH9l5sJ5GsPjOEoaP88XZ+QKQMhyVxenZZOrRzJ+12drYv7ny&#10;lujm1tgAdoWVh6oiknbgBFNSmtbyL7BWdwL4/5mTcjE9L+dkS+DnrJgPhdpX+ZqqFKQhLpJpMfmJ&#10;+Jcy8RAMH/SQqhzhYfJ6D6nKEP/hTKaJnyOxeqEScDrsZ5b4KQ6ClUrPF8VkcX7YwzzxcGQmqcpe&#10;TcC/x8gw2kTSsZ0cWIcVoa45Ff6+9so4hqcUBJ/jFvQCZ2ESWo6yB5RBlVS5fJUyWJAqewof7Rml&#10;TZWnr/KMoqXKs1cpoxSpsr+oMezwHoDX6MWuCwvfhW1G0IV1RtCFH5xDuuypdfWKS7L1PcbdfdKE&#10;FuMutjvu1IZ/VF7QuuoF1vhAYsGeRYRMRYdu4mKOolEgvntvMxFMegoyimLxHcSTEI4RR9tCBOGG&#10;DHBHe/H9nd39eJlQhgd6Oug8T0cMHfRJ+zVKtNVNK4QDzf+58muhyYaiIJQxLm0s3AtJ4VkvldMM&#10;ntyX/Pmvwq/sk+DOrpD/8pq0FSoS6vRDR6UvoWloxYP/eYHfAMKo4bPxBp3lGv5H24MBNyHsJxFv&#10;3CDvVLkfAkblcOtHNykCUXnU8J6VtKNy10qlQ/gvvQsblesgH0EK0DiUHlT1dKeJVmEEMT27abWx&#10;t9TYO6rxnwdKYI6yH/CohQL5QXK/Av2V/vaj704eowBOM7LFDLPKzH9rqnlGxD8SQ8J5OZvBrPWb&#10;2fx0go1OTx7SE7nurhX4gC6G6PzSyVsRl7VW3WeMW1fOK46oZPCNbmlxj8Pm2mKPIwxsjF9d+TUG&#10;HdDyVt73zBl3qEp1tbaqbt1E4NkU0Bk2GHV8+YexzM1S6d5LPQ+Pl/8DAAD//wMAUEsDBBQABgAI&#10;AAAAIQDr7qjq4QAAAAwBAAAPAAAAZHJzL2Rvd25yZXYueG1sTI/BTsMwEETvSPyDtUhcqtZOg2gS&#10;4lQVAsQJqaWCq2ubOCJeR7Hbhr9ne4Ljap5m39TryffsZMfYBZSQLQQwizqYDlsJ+/fneQEsJoVG&#10;9QGthB8bYd1cX9WqMuGMW3vapZZRCcZKSXApDRXnUTvrVVyEwSJlX2H0KtE5ttyM6kzlvudLIe65&#10;Vx3SB6cG++is/t4dvYRZNmy2s/Dy8Zlrzd+cf3pd4V7K25tp8wAs2Sn9wXDRJ3VoyOkQjmgi6yWU&#10;ZZYTSsFdTqMuhChECewgIc+WBfCm5v9HNL8AAAD//wMAUEsBAi0AFAAGAAgAAAAhALaDOJL+AAAA&#10;4QEAABMAAAAAAAAAAAAAAAAAAAAAAFtDb250ZW50X1R5cGVzXS54bWxQSwECLQAUAAYACAAAACEA&#10;OP0h/9YAAACUAQAACwAAAAAAAAAAAAAAAAAvAQAAX3JlbHMvLnJlbHNQSwECLQAUAAYACAAAACEA&#10;K+TApqADAACECgAADgAAAAAAAAAAAAAAAAAuAgAAZHJzL2Uyb0RvYy54bWxQSwECLQAUAAYACAAA&#10;ACEA6+6o6uEAAAAMAQAADwAAAAAAAAAAAAAAAAD6BQAAZHJzL2Rvd25yZXYueG1sUEsFBgAAAAAE&#10;AAQA8wAAAAgHAAAAAA==&#10;" path="m163915,l568805,r,1078302l163915,1078302,,560269,163915,xe" fillcolor="#5b9bd5 [3208]" stroked="f" strokeweight="1pt">
                <v:stroke joinstyle="miter"/>
                <v:path arrowok="t" o:connecttype="custom" o:connectlocs="163960,0;568960,0;568960,1078230;163960,1078230;0,560232;163960,0" o:connectangles="0,0,0,0,0,0"/>
              </v:shape>
            </w:pict>
          </mc:Fallback>
        </mc:AlternateContent>
      </w:r>
      <w:r w:rsidRPr="003A2DBB">
        <w:rPr>
          <w:rFonts w:cstheme="minorHAnsi"/>
          <w:b/>
          <w:bCs/>
          <w:sz w:val="36"/>
          <w:szCs w:val="36"/>
        </w:rPr>
        <w:t>TRƯỜNG CAO ĐẲNG THỰC HÀNH FPT</w:t>
      </w:r>
      <w:bookmarkEnd w:id="0"/>
      <w:bookmarkEnd w:id="1"/>
      <w:bookmarkEnd w:id="2"/>
    </w:p>
    <w:p w14:paraId="251D81C2" w14:textId="77777777" w:rsidR="008546DA" w:rsidRPr="003A2DBB" w:rsidRDefault="008546DA" w:rsidP="008546DA">
      <w:pPr>
        <w:spacing w:line="276" w:lineRule="auto"/>
        <w:jc w:val="center"/>
        <w:rPr>
          <w:rFonts w:cstheme="minorHAnsi"/>
          <w:b/>
          <w:sz w:val="40"/>
          <w:szCs w:val="40"/>
        </w:rPr>
      </w:pPr>
      <w:r w:rsidRPr="003A2DBB">
        <w:rPr>
          <w:rFonts w:cstheme="minorHAnsi"/>
          <w:noProof/>
          <w:sz w:val="32"/>
          <w:szCs w:val="32"/>
        </w:rPr>
        <w:drawing>
          <wp:inline distT="0" distB="0" distL="0" distR="0" wp14:anchorId="7BA0896A" wp14:editId="58C4AFEA">
            <wp:extent cx="3100070" cy="960120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C005" w14:textId="77777777" w:rsidR="008546DA" w:rsidRPr="003A2DBB" w:rsidRDefault="008546DA" w:rsidP="008546DA">
      <w:pPr>
        <w:spacing w:line="276" w:lineRule="auto"/>
        <w:ind w:firstLine="720"/>
        <w:jc w:val="center"/>
        <w:rPr>
          <w:rFonts w:cstheme="minorHAnsi"/>
          <w:b/>
          <w:sz w:val="40"/>
          <w:szCs w:val="40"/>
        </w:rPr>
      </w:pPr>
    </w:p>
    <w:p w14:paraId="5C5E8A22" w14:textId="38DB6CE7" w:rsidR="008546DA" w:rsidRPr="00A6587C" w:rsidRDefault="008546DA" w:rsidP="008546DA">
      <w:pPr>
        <w:pStyle w:val="Title"/>
        <w:spacing w:line="276" w:lineRule="auto"/>
        <w:ind w:left="720" w:right="-1413"/>
        <w:outlineLvl w:val="9"/>
        <w:rPr>
          <w:rFonts w:asciiTheme="majorHAnsi" w:hAnsiTheme="majorHAnsi" w:cstheme="majorHAnsi"/>
          <w:bCs w:val="0"/>
        </w:rPr>
      </w:pPr>
      <w:bookmarkStart w:id="3" w:name="_Toc140252024"/>
      <w:bookmarkStart w:id="4" w:name="_Toc163056671"/>
      <w:r w:rsidRPr="00A6587C">
        <w:rPr>
          <w:rFonts w:asciiTheme="majorHAnsi" w:hAnsiTheme="majorHAnsi" w:cstheme="majorHAnsi"/>
          <w:bCs w:val="0"/>
          <w:caps w:val="0"/>
          <w:color w:val="FF0000"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TÀI</w:t>
      </w:r>
      <w:r w:rsidRPr="00A6587C">
        <w:rPr>
          <w:rFonts w:asciiTheme="majorHAnsi" w:hAnsiTheme="majorHAnsi" w:cstheme="majorHAnsi"/>
          <w:bCs w:val="0"/>
          <w:caps w:val="0"/>
          <w:color w:val="FF0000"/>
          <w:sz w:val="80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6587C" w:rsidRPr="00A6587C">
        <w:rPr>
          <w:rFonts w:asciiTheme="majorHAnsi" w:hAnsiTheme="majorHAnsi" w:cstheme="majorHAnsi"/>
          <w:bCs w:val="0"/>
          <w:caps w:val="0"/>
          <w:color w:val="FF0000"/>
          <w:sz w:val="80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LIỆ</w:t>
      </w:r>
      <w:r w:rsidRPr="00A6587C">
        <w:rPr>
          <w:rFonts w:asciiTheme="majorHAnsi" w:hAnsiTheme="majorHAnsi" w:cstheme="majorHAnsi"/>
          <w:bCs w:val="0"/>
          <w:caps w:val="0"/>
          <w:color w:val="FF0000"/>
          <w:sz w:val="80"/>
          <w:szCs w:val="8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 DỰ ÁN</w:t>
      </w:r>
      <w:bookmarkEnd w:id="3"/>
      <w:bookmarkEnd w:id="4"/>
    </w:p>
    <w:p w14:paraId="31E6202E" w14:textId="0FC1EB89" w:rsidR="008546DA" w:rsidRPr="003A2DBB" w:rsidRDefault="000F37B6" w:rsidP="008546DA">
      <w:pPr>
        <w:pStyle w:val="Title"/>
        <w:spacing w:line="276" w:lineRule="auto"/>
        <w:ind w:left="720" w:right="-1413"/>
        <w:outlineLvl w:val="9"/>
        <w:rPr>
          <w:rFonts w:eastAsiaTheme="minorHAnsi" w:cstheme="minorHAnsi"/>
          <w:color w:val="002060"/>
          <w:sz w:val="44"/>
          <w:szCs w:val="44"/>
          <w:lang w:val="vi-VN"/>
        </w:rPr>
      </w:pPr>
      <w:bookmarkStart w:id="5" w:name="_Hlk126758668"/>
      <w:bookmarkStart w:id="6" w:name="_Toc140252025"/>
      <w:bookmarkStart w:id="7" w:name="_Toc163056672"/>
      <w:bookmarkEnd w:id="5"/>
      <w:r w:rsidRPr="003A2D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9A9F32" wp14:editId="39032DDC">
                <wp:simplePos x="0" y="0"/>
                <wp:positionH relativeFrom="column">
                  <wp:posOffset>861646</wp:posOffset>
                </wp:positionH>
                <wp:positionV relativeFrom="paragraph">
                  <wp:posOffset>815096</wp:posOffset>
                </wp:positionV>
                <wp:extent cx="5181600" cy="3465292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4652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5610F" w14:textId="77777777" w:rsidR="0030578B" w:rsidRDefault="0030578B" w:rsidP="008546DA">
                            <w:pPr>
                              <w:rPr>
                                <w:rFonts w:ascii="Times New Roman" w:hAnsi="Times New Roman"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color w:val="000000"/>
                                <w:sz w:val="34"/>
                                <w:szCs w:val="34"/>
                                <w:lang w:val="vi-VN"/>
                              </w:rPr>
                              <w:t>Giáo viên hướng dẫn:</w:t>
                            </w:r>
                            <w:r w:rsidRPr="0041477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A995E9A" w14:textId="6D0ECC53" w:rsidR="0030578B" w:rsidRDefault="0030578B" w:rsidP="008546D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>Họ và tên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ab/>
                              <w:t xml:space="preserve">: </w:t>
                            </w:r>
                          </w:p>
                          <w:p w14:paraId="68CF3833" w14:textId="77777777" w:rsidR="0030578B" w:rsidRDefault="0030578B" w:rsidP="008546DA">
                            <w:pPr>
                              <w:rPr>
                                <w:rFonts w:ascii="Times New Roman" w:hAnsi="Times New Roman"/>
                                <w:lang w:val="vi-VN"/>
                              </w:rPr>
                            </w:pPr>
                          </w:p>
                          <w:p w14:paraId="70ABD8E9" w14:textId="77777777" w:rsidR="0030578B" w:rsidRDefault="0030578B" w:rsidP="008546DA">
                            <w:pPr>
                              <w:rPr>
                                <w:rFonts w:ascii="Times New Roman" w:hAnsi="Times New Roman"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color w:val="000000"/>
                                <w:sz w:val="34"/>
                                <w:szCs w:val="34"/>
                                <w:lang w:val="vi-VN"/>
                              </w:rPr>
                              <w:t>Thành viên nhóm :</w:t>
                            </w:r>
                          </w:p>
                          <w:p w14:paraId="0BAD616D" w14:textId="77777777" w:rsidR="0030578B" w:rsidRDefault="0030578B" w:rsidP="008546DA">
                            <w:pP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>Họ và tên</w:t>
                            </w: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  <w:t xml:space="preserve">: Đào Đức Dũng </w:t>
                            </w:r>
                          </w:p>
                          <w:p w14:paraId="157F52F7" w14:textId="77777777" w:rsidR="0030578B" w:rsidRDefault="0030578B" w:rsidP="008546DA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vi-VN"/>
                              </w:rPr>
                              <w:t xml:space="preserve">: Nguyễn Thị Kiều Trang </w:t>
                            </w:r>
                          </w:p>
                          <w:p w14:paraId="509E8254" w14:textId="77777777" w:rsidR="0030578B" w:rsidRDefault="0030578B" w:rsidP="008546DA">
                            <w:pPr>
                              <w:ind w:left="720" w:firstLine="720"/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>: Nguyễn Hòa Hưng</w:t>
                            </w:r>
                            <w:r w:rsidRPr="0041477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6BFABDFC" w14:textId="397A1CB7" w:rsidR="00A6587C" w:rsidRDefault="0030578B" w:rsidP="00A6587C">
                            <w:pP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  <w:t xml:space="preserve">: </w:t>
                            </w:r>
                            <w:r w:rsidR="00A6587C"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>Lê Quang Thiên</w:t>
                            </w:r>
                          </w:p>
                          <w:p w14:paraId="1CAC5D31" w14:textId="2CC32008" w:rsidR="00A6587C" w:rsidRDefault="00A6587C" w:rsidP="00A6587C">
                            <w:pP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  <w:t>: Nguyễn Đức Thành Nam</w:t>
                            </w:r>
                          </w:p>
                          <w:p w14:paraId="0D5754DA" w14:textId="7C837D10" w:rsidR="0030578B" w:rsidRDefault="00A6587C" w:rsidP="008546DA">
                            <w:pP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  <w:t>: Phạm Ngọc Minh</w:t>
                            </w:r>
                          </w:p>
                          <w:p w14:paraId="5B61D1B6" w14:textId="52A44173" w:rsidR="00A6587C" w:rsidRDefault="00A6587C" w:rsidP="008546DA">
                            <w:pP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  <w:t>: Nguyễn Hoàng Chiến Thuật</w:t>
                            </w:r>
                          </w:p>
                          <w:p w14:paraId="38A9CBB6" w14:textId="77777777" w:rsidR="00A6587C" w:rsidRDefault="00A6587C" w:rsidP="008546DA">
                            <w:pP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</w:pPr>
                          </w:p>
                          <w:p w14:paraId="6A5EDCAD" w14:textId="77777777" w:rsidR="0030578B" w:rsidRDefault="0030578B" w:rsidP="008546DA">
                            <w:pPr>
                              <w:rPr>
                                <w:rFonts w:ascii="Times New Roman" w:hAnsi="Times New Roman"/>
                                <w:small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bCs/>
                                <w:color w:val="000000"/>
                                <w:sz w:val="34"/>
                                <w:szCs w:val="34"/>
                                <w:lang w:val="vi-VN"/>
                              </w:rPr>
                              <w:t>Lớp</w:t>
                            </w: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sz w:val="26"/>
                                <w:szCs w:val="26"/>
                                <w:lang w:val="vi-VN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mallCaps/>
                                <w:sz w:val="26"/>
                                <w:szCs w:val="26"/>
                              </w:rPr>
                              <w:t>SD18201</w:t>
                            </w:r>
                          </w:p>
                          <w:p w14:paraId="57CF06A1" w14:textId="77777777" w:rsidR="0030578B" w:rsidRDefault="0030578B" w:rsidP="008546DA">
                            <w:pPr>
                              <w:spacing w:line="275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A9F32" id="Rectangle 8" o:spid="_x0000_s1026" style="position:absolute;left:0;text-align:left;margin-left:67.85pt;margin-top:64.2pt;width:408pt;height:272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/kxQEAAHUDAAAOAAAAZHJzL2Uyb0RvYy54bWysU9uO0zAQfUfiHyy/0zShLd2o6QqxKkJa&#10;QcUuHzB17MaSb9huk/49Yyd0C/uGeHHn1plzzkw294NW5Mx9kNY0tJzNKeGG2VaaY0N/PO/erSkJ&#10;EUwLyhre0AsP9H779s2mdzWvbGdVyz3BJibUvWtoF6OriyKwjmsIM+u4waSwXkNE1x+L1kOP3bUq&#10;qvl8VfTWt85bxkPA6MOYpNvcXwjO4jchAo9ENRSxxfz6/B7SW2w3UB89uE6yCQb8AwoN0uDQa6sH&#10;iEBOXr5qpSXzNlgRZ8zqwgohGc8ckE05/4vNUweOZy4oTnBXmcL/a8u+nveeyLahuCgDGlf0HUUD&#10;c1ScrJM8vQs1Vj25vZ+8gGbiOgiv0y+yIEOW9HKVlA+RMAwuy3W5mqPyDHPvF6tldVelrsXL350P&#10;8TO3miSjoR7HZynh/BjiWPq7JE0zdieVwjjUyvwRwJ4pUiTEI8ZkxeEwTMAPtr0g2+DYTuKsRwhx&#10;Dx73XVLS4w00NPw8geeUqC8GRb4rF9USjyY7i+WHxMPfZg63GTCss3hakZLR/BTzoY0YP56iFTLz&#10;SahGKBNY3G1WZLrDdDy3fq56+Vq2vwAAAP//AwBQSwMEFAAGAAgAAAAhAOF6kVvdAAAACwEAAA8A&#10;AABkcnMvZG93bnJldi54bWxMjzFPwzAQhXck/oN1SGzUSUnSksapEIKBkZSB0Y2PJKp9jmKnTf89&#10;xwTbvbund9+r9ouz4oxTGDwpSFcJCKTWm4E6BZ+Ht4ctiBA1GW09oYIrBtjXtzeVLo2/0Aeem9gJ&#10;DqFQagV9jGMpZWh7dDqs/IjEt28/OR1ZTp00k75wuLNynSSFdHog/tDrEV96bE/N7BSMaM1ssyb5&#10;auXrRGnxfpDXXKn7u+V5ByLiEv/M8IvP6FAz09HPZIKwrB/zDVt5WG8zEOx4ylPeHBUUmywFWVfy&#10;f4f6BwAA//8DAFBLAQItABQABgAIAAAAIQC2gziS/gAAAOEBAAATAAAAAAAAAAAAAAAAAAAAAABb&#10;Q29udGVudF9UeXBlc10ueG1sUEsBAi0AFAAGAAgAAAAhADj9If/WAAAAlAEAAAsAAAAAAAAAAAAA&#10;AAAALwEAAF9yZWxzLy5yZWxzUEsBAi0AFAAGAAgAAAAhAM6tD+TFAQAAdQMAAA4AAAAAAAAAAAAA&#10;AAAALgIAAGRycy9lMm9Eb2MueG1sUEsBAi0AFAAGAAgAAAAhAOF6kVvdAAAACwEAAA8AAAAAAAAA&#10;AAAAAAAAHwQAAGRycy9kb3ducmV2LnhtbFBLBQYAAAAABAAEAPMAAAApBQAAAAA=&#10;" filled="f" stroked="f">
                <v:textbox inset="2.53958mm,1.2694mm,2.53958mm,1.2694mm">
                  <w:txbxContent>
                    <w:p w14:paraId="62F5610F" w14:textId="77777777" w:rsidR="0030578B" w:rsidRDefault="0030578B" w:rsidP="008546DA">
                      <w:pPr>
                        <w:rPr>
                          <w:rFonts w:ascii="Times New Roman" w:hAnsi="Times New Roman"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color w:val="000000"/>
                          <w:sz w:val="34"/>
                          <w:szCs w:val="34"/>
                          <w:lang w:val="vi-VN"/>
                        </w:rPr>
                        <w:t>Giáo viên hướng dẫn:</w:t>
                      </w:r>
                      <w:r w:rsidRPr="0041477A">
                        <w:rPr>
                          <w:noProof/>
                        </w:rPr>
                        <w:t xml:space="preserve"> </w:t>
                      </w:r>
                    </w:p>
                    <w:p w14:paraId="7A995E9A" w14:textId="6D0ECC53" w:rsidR="0030578B" w:rsidRDefault="0030578B" w:rsidP="008546DA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>Họ và tên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ab/>
                        <w:t xml:space="preserve">: </w:t>
                      </w:r>
                    </w:p>
                    <w:p w14:paraId="68CF3833" w14:textId="77777777" w:rsidR="0030578B" w:rsidRDefault="0030578B" w:rsidP="008546DA">
                      <w:pPr>
                        <w:rPr>
                          <w:rFonts w:ascii="Times New Roman" w:hAnsi="Times New Roman"/>
                          <w:lang w:val="vi-VN"/>
                        </w:rPr>
                      </w:pPr>
                    </w:p>
                    <w:p w14:paraId="70ABD8E9" w14:textId="77777777" w:rsidR="0030578B" w:rsidRDefault="0030578B" w:rsidP="008546DA">
                      <w:pPr>
                        <w:rPr>
                          <w:rFonts w:ascii="Times New Roman" w:hAnsi="Times New Roman"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color w:val="000000"/>
                          <w:sz w:val="34"/>
                          <w:szCs w:val="34"/>
                          <w:lang w:val="vi-VN"/>
                        </w:rPr>
                        <w:t>Thành viên nhóm :</w:t>
                      </w:r>
                    </w:p>
                    <w:p w14:paraId="0BAD616D" w14:textId="77777777" w:rsidR="0030578B" w:rsidRDefault="0030578B" w:rsidP="008546DA">
                      <w:pP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>Họ và tên</w:t>
                      </w: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  <w:t xml:space="preserve">: Đào Đức Dũng </w:t>
                      </w:r>
                    </w:p>
                    <w:p w14:paraId="157F52F7" w14:textId="77777777" w:rsidR="0030578B" w:rsidRDefault="0030578B" w:rsidP="008546DA">
                      <w:pP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val="vi-VN"/>
                        </w:rPr>
                        <w:t xml:space="preserve">: Nguyễn Thị Kiều Trang </w:t>
                      </w:r>
                    </w:p>
                    <w:p w14:paraId="509E8254" w14:textId="77777777" w:rsidR="0030578B" w:rsidRDefault="0030578B" w:rsidP="008546DA">
                      <w:pPr>
                        <w:ind w:left="720" w:firstLine="720"/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>: Nguyễn Hòa Hưng</w:t>
                      </w:r>
                      <w:r w:rsidRPr="0041477A">
                        <w:rPr>
                          <w:noProof/>
                        </w:rPr>
                        <w:t xml:space="preserve"> </w:t>
                      </w:r>
                    </w:p>
                    <w:p w14:paraId="6BFABDFC" w14:textId="397A1CB7" w:rsidR="00A6587C" w:rsidRDefault="0030578B" w:rsidP="00A6587C">
                      <w:pP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  <w:t xml:space="preserve">: </w:t>
                      </w:r>
                      <w:r w:rsidR="00A6587C"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>Lê Quang Thiên</w:t>
                      </w:r>
                    </w:p>
                    <w:p w14:paraId="1CAC5D31" w14:textId="2CC32008" w:rsidR="00A6587C" w:rsidRDefault="00A6587C" w:rsidP="00A6587C">
                      <w:pP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  <w:t>: Nguyễn Đức Thành Nam</w:t>
                      </w:r>
                    </w:p>
                    <w:p w14:paraId="0D5754DA" w14:textId="7C837D10" w:rsidR="0030578B" w:rsidRDefault="00A6587C" w:rsidP="008546DA">
                      <w:pP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  <w:t>: Phạm Ngọc Minh</w:t>
                      </w:r>
                    </w:p>
                    <w:p w14:paraId="5B61D1B6" w14:textId="52A44173" w:rsidR="00A6587C" w:rsidRDefault="00A6587C" w:rsidP="008546DA">
                      <w:pP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  <w:t>: Nguyễn Hoàng Chiến Thuật</w:t>
                      </w:r>
                    </w:p>
                    <w:p w14:paraId="38A9CBB6" w14:textId="77777777" w:rsidR="00A6587C" w:rsidRDefault="00A6587C" w:rsidP="008546DA">
                      <w:pP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</w:pPr>
                    </w:p>
                    <w:p w14:paraId="6A5EDCAD" w14:textId="77777777" w:rsidR="0030578B" w:rsidRDefault="0030578B" w:rsidP="008546DA">
                      <w:pPr>
                        <w:rPr>
                          <w:rFonts w:ascii="Times New Roman" w:hAnsi="Times New Roman"/>
                          <w:smallCap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bCs/>
                          <w:color w:val="000000"/>
                          <w:sz w:val="34"/>
                          <w:szCs w:val="34"/>
                          <w:lang w:val="vi-VN"/>
                        </w:rPr>
                        <w:t>Lớp</w:t>
                      </w: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</w:r>
                      <w:r>
                        <w:rPr>
                          <w:rFonts w:ascii="Times New Roman" w:eastAsia="Calibri" w:hAnsi="Times New Roman"/>
                          <w:color w:val="000000"/>
                          <w:sz w:val="26"/>
                          <w:szCs w:val="26"/>
                          <w:lang w:val="vi-VN"/>
                        </w:rPr>
                        <w:tab/>
                        <w:t xml:space="preserve">: </w:t>
                      </w:r>
                      <w:r>
                        <w:rPr>
                          <w:rFonts w:ascii="Times New Roman" w:hAnsi="Times New Roman"/>
                          <w:smallCaps/>
                          <w:sz w:val="26"/>
                          <w:szCs w:val="26"/>
                        </w:rPr>
                        <w:t>SD18201</w:t>
                      </w:r>
                    </w:p>
                    <w:p w14:paraId="57CF06A1" w14:textId="77777777" w:rsidR="0030578B" w:rsidRDefault="0030578B" w:rsidP="008546DA">
                      <w:pPr>
                        <w:spacing w:line="275" w:lineRule="auto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546DA" w:rsidRPr="003A2DBB">
        <w:rPr>
          <w:rFonts w:cstheme="minorHAnsi"/>
          <w:color w:val="FF0000"/>
          <w:sz w:val="40"/>
          <w:szCs w:val="40"/>
          <w:lang w:val="vi-VN"/>
        </w:rPr>
        <w:t xml:space="preserve"> </w:t>
      </w:r>
      <w:bookmarkEnd w:id="6"/>
      <w:r>
        <w:rPr>
          <w:rFonts w:cstheme="minorHAnsi"/>
          <w:color w:val="FF0000"/>
          <w:sz w:val="40"/>
          <w:szCs w:val="40"/>
          <w:lang w:val="vi-VN"/>
        </w:rPr>
        <w:t>dịch vụ tìm kiếm thú cưng</w:t>
      </w:r>
      <w:bookmarkEnd w:id="7"/>
      <w:r w:rsidR="008546DA" w:rsidRPr="003A2DBB">
        <w:rPr>
          <w:rFonts w:cstheme="minorHAnsi"/>
          <w:color w:val="FF0000"/>
          <w:sz w:val="44"/>
          <w:szCs w:val="44"/>
          <w:lang w:val="vi-VN"/>
        </w:rPr>
        <w:br/>
      </w:r>
    </w:p>
    <w:p w14:paraId="646D58C7" w14:textId="2752D1FB" w:rsidR="008546DA" w:rsidRPr="003A2DBB" w:rsidRDefault="008546DA" w:rsidP="008546DA">
      <w:pPr>
        <w:pStyle w:val="BodyText2"/>
        <w:spacing w:line="276" w:lineRule="auto"/>
        <w:rPr>
          <w:rFonts w:cstheme="minorHAnsi"/>
          <w:b/>
          <w:sz w:val="40"/>
          <w:szCs w:val="40"/>
        </w:rPr>
      </w:pPr>
    </w:p>
    <w:p w14:paraId="51F3C2DA" w14:textId="18FFE19B" w:rsidR="008546DA" w:rsidRPr="003A2DBB" w:rsidRDefault="008546DA" w:rsidP="008546DA">
      <w:pPr>
        <w:pStyle w:val="BodyText2"/>
        <w:spacing w:line="276" w:lineRule="auto"/>
        <w:rPr>
          <w:rFonts w:cstheme="minorHAnsi"/>
          <w:b/>
          <w:sz w:val="40"/>
          <w:szCs w:val="40"/>
        </w:rPr>
      </w:pPr>
      <w:r w:rsidRPr="003A2DBB">
        <w:rPr>
          <w:rFonts w:cstheme="minorHAnsi"/>
          <w:b/>
          <w:sz w:val="40"/>
          <w:szCs w:val="40"/>
        </w:rPr>
        <w:softHyphen/>
      </w:r>
      <w:r w:rsidRPr="003A2DBB">
        <w:rPr>
          <w:rFonts w:cstheme="minorHAnsi"/>
          <w:b/>
          <w:sz w:val="40"/>
          <w:szCs w:val="40"/>
        </w:rPr>
        <w:softHyphen/>
      </w:r>
      <w:r w:rsidRPr="003A2DBB">
        <w:rPr>
          <w:rFonts w:cstheme="minorHAnsi"/>
          <w:b/>
          <w:sz w:val="40"/>
          <w:szCs w:val="40"/>
        </w:rPr>
        <w:softHyphen/>
      </w:r>
      <w:r w:rsidRPr="003A2DBB">
        <w:rPr>
          <w:rFonts w:cstheme="minorHAnsi"/>
          <w:b/>
          <w:sz w:val="40"/>
          <w:szCs w:val="40"/>
        </w:rPr>
        <w:softHyphen/>
      </w:r>
      <w:r w:rsidRPr="003A2DBB">
        <w:rPr>
          <w:rFonts w:cstheme="minorHAnsi"/>
          <w:b/>
          <w:sz w:val="40"/>
          <w:szCs w:val="40"/>
        </w:rPr>
        <w:softHyphen/>
      </w:r>
    </w:p>
    <w:p w14:paraId="0F870901" w14:textId="5EE7F694" w:rsidR="008546DA" w:rsidRPr="003A2DBB" w:rsidRDefault="008546DA" w:rsidP="008546DA">
      <w:pPr>
        <w:pStyle w:val="BodyText2"/>
        <w:spacing w:line="276" w:lineRule="auto"/>
        <w:rPr>
          <w:rFonts w:cstheme="minorHAnsi"/>
          <w:b/>
          <w:sz w:val="40"/>
          <w:szCs w:val="40"/>
        </w:rPr>
      </w:pPr>
    </w:p>
    <w:p w14:paraId="4A711CBE" w14:textId="77777777" w:rsidR="008546DA" w:rsidRPr="003A2DBB" w:rsidRDefault="008546DA" w:rsidP="008546DA">
      <w:pPr>
        <w:spacing w:line="276" w:lineRule="auto"/>
        <w:jc w:val="center"/>
        <w:rPr>
          <w:rFonts w:cstheme="minorHAnsi"/>
          <w:i/>
          <w:sz w:val="32"/>
          <w:szCs w:val="32"/>
        </w:rPr>
      </w:pPr>
    </w:p>
    <w:p w14:paraId="70687365" w14:textId="77777777" w:rsidR="008546DA" w:rsidRPr="003A2DBB" w:rsidRDefault="008546DA" w:rsidP="008546DA">
      <w:pPr>
        <w:spacing w:line="276" w:lineRule="auto"/>
        <w:jc w:val="center"/>
        <w:rPr>
          <w:rFonts w:cstheme="minorHAnsi"/>
          <w:i/>
          <w:sz w:val="32"/>
          <w:szCs w:val="32"/>
        </w:rPr>
      </w:pPr>
    </w:p>
    <w:p w14:paraId="721FE9BE" w14:textId="77777777" w:rsidR="008546DA" w:rsidRPr="003A2DBB" w:rsidRDefault="008546DA" w:rsidP="008546DA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14:paraId="4D570832" w14:textId="77777777" w:rsidR="008546DA" w:rsidRPr="003A2DBB" w:rsidRDefault="008546DA" w:rsidP="008546DA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14:paraId="1EE24ED7" w14:textId="77777777" w:rsidR="008546DA" w:rsidRPr="003A2DBB" w:rsidRDefault="008546DA" w:rsidP="008546DA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14:paraId="7D55A0A8" w14:textId="77777777" w:rsidR="009C6BDF" w:rsidRPr="003A2DBB" w:rsidRDefault="009C6BDF" w:rsidP="008546DA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14:paraId="2047DC34" w14:textId="77777777" w:rsidR="009C6BDF" w:rsidRPr="003A2DBB" w:rsidRDefault="009C6BDF" w:rsidP="008546DA">
      <w:pPr>
        <w:spacing w:line="276" w:lineRule="auto"/>
        <w:jc w:val="center"/>
        <w:rPr>
          <w:rFonts w:cstheme="minorHAnsi"/>
          <w:b/>
          <w:sz w:val="40"/>
          <w:szCs w:val="40"/>
        </w:rPr>
      </w:pPr>
    </w:p>
    <w:p w14:paraId="6AF75E6D" w14:textId="590141D8" w:rsidR="008546DA" w:rsidRPr="003A2DBB" w:rsidRDefault="008546DA" w:rsidP="008546DA">
      <w:pPr>
        <w:spacing w:line="276" w:lineRule="auto"/>
        <w:jc w:val="center"/>
        <w:rPr>
          <w:rFonts w:cstheme="minorHAnsi"/>
          <w:b/>
          <w:sz w:val="40"/>
          <w:szCs w:val="40"/>
          <w:lang w:val="vi-VN"/>
        </w:rPr>
      </w:pPr>
      <w:proofErr w:type="spellStart"/>
      <w:r w:rsidRPr="003A2DBB">
        <w:rPr>
          <w:rFonts w:cstheme="minorHAnsi"/>
          <w:b/>
          <w:sz w:val="40"/>
          <w:szCs w:val="40"/>
        </w:rPr>
        <w:lastRenderedPageBreak/>
        <w:t>Mục</w:t>
      </w:r>
      <w:proofErr w:type="spellEnd"/>
      <w:r w:rsidRPr="003A2DBB">
        <w:rPr>
          <w:rFonts w:cstheme="minorHAnsi"/>
          <w:b/>
          <w:sz w:val="40"/>
          <w:szCs w:val="40"/>
          <w:lang w:val="vi-VN"/>
        </w:rPr>
        <w:t xml:space="preserve"> Lục</w:t>
      </w:r>
    </w:p>
    <w:p w14:paraId="4BA232E0" w14:textId="0AB6D7A1" w:rsidR="00F37423" w:rsidRDefault="008546DA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5E1608">
        <w:rPr>
          <w:rFonts w:ascii="Calibri" w:hAnsi="Calibri" w:cs="Calibri"/>
        </w:rPr>
        <w:fldChar w:fldCharType="begin"/>
      </w:r>
      <w:r w:rsidRPr="005E1608">
        <w:rPr>
          <w:rFonts w:ascii="Calibri" w:hAnsi="Calibri" w:cs="Calibri"/>
        </w:rPr>
        <w:instrText xml:space="preserve"> TOC \o "3-3" \h \z \t "Heading 1,1,Heading 2,2,Title,1" </w:instrText>
      </w:r>
      <w:r w:rsidRPr="005E1608">
        <w:rPr>
          <w:rFonts w:ascii="Calibri" w:hAnsi="Calibri" w:cs="Calibri"/>
        </w:rPr>
        <w:fldChar w:fldCharType="separate"/>
      </w:r>
      <w:hyperlink w:anchor="_Toc163056671" w:history="1">
        <w:r w:rsidR="00F37423" w:rsidRPr="007320FC">
          <w:rPr>
            <w:rStyle w:val="Hyperlink"/>
            <w:rFonts w:asciiTheme="majorHAnsi" w:hAnsiTheme="majorHAnsi" w:cstheme="majorHAnsi"/>
            <w:noProof/>
            <w14:reflection w14:blurRad="6350" w14:stA="53000" w14:stPos="0" w14:endA="300" w14:endPos="35500" w14:dist="0" w14:dir="5400000" w14:fadeDir="5400000" w14:sx="100000" w14:sy="-90000" w14:kx="0" w14:ky="0" w14:algn="bl"/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TÀI</w:t>
        </w:r>
        <w:r w:rsidR="00F37423" w:rsidRPr="007320FC">
          <w:rPr>
            <w:rStyle w:val="Hyperlink"/>
            <w:rFonts w:asciiTheme="majorHAnsi" w:hAnsiTheme="majorHAnsi" w:cstheme="majorHAnsi"/>
            <w:noProof/>
            <w:lang w:val="vi-VN"/>
            <w14:reflection w14:blurRad="6350" w14:stA="53000" w14:stPos="0" w14:endA="300" w14:endPos="35500" w14:dist="0" w14:dir="5400000" w14:fadeDir="5400000" w14:sx="100000" w14:sy="-90000" w14:kx="0" w14:ky="0" w14:algn="bl"/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 xml:space="preserve"> LIỆU DỰ ÁN</w:t>
        </w:r>
        <w:r w:rsidR="00F37423">
          <w:rPr>
            <w:noProof/>
            <w:webHidden/>
          </w:rPr>
          <w:tab/>
        </w:r>
        <w:r w:rsidR="00F37423">
          <w:rPr>
            <w:noProof/>
            <w:webHidden/>
          </w:rPr>
          <w:fldChar w:fldCharType="begin"/>
        </w:r>
        <w:r w:rsidR="00F37423">
          <w:rPr>
            <w:noProof/>
            <w:webHidden/>
          </w:rPr>
          <w:instrText xml:space="preserve"> PAGEREF _Toc163056671 \h </w:instrText>
        </w:r>
        <w:r w:rsidR="00F37423">
          <w:rPr>
            <w:noProof/>
            <w:webHidden/>
          </w:rPr>
        </w:r>
        <w:r w:rsidR="00F37423">
          <w:rPr>
            <w:noProof/>
            <w:webHidden/>
          </w:rPr>
          <w:fldChar w:fldCharType="separate"/>
        </w:r>
        <w:r w:rsidR="00F37423">
          <w:rPr>
            <w:noProof/>
            <w:webHidden/>
          </w:rPr>
          <w:t>1</w:t>
        </w:r>
        <w:r w:rsidR="00F37423">
          <w:rPr>
            <w:noProof/>
            <w:webHidden/>
          </w:rPr>
          <w:fldChar w:fldCharType="end"/>
        </w:r>
      </w:hyperlink>
    </w:p>
    <w:p w14:paraId="2886A926" w14:textId="0BA5F3F9" w:rsidR="00F37423" w:rsidRDefault="00F37423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3056672" w:history="1">
        <w:r w:rsidRPr="007320FC">
          <w:rPr>
            <w:rStyle w:val="Hyperlink"/>
            <w:rFonts w:cstheme="minorHAnsi"/>
            <w:noProof/>
            <w:lang w:val="vi-VN"/>
          </w:rPr>
          <w:t xml:space="preserve"> dịch vụ tìm kiếm thú cưng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13CE40" w14:textId="1CFF1BAB" w:rsidR="00F37423" w:rsidRDefault="00F37423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3056673" w:history="1">
        <w:r w:rsidRPr="007320FC">
          <w:rPr>
            <w:rStyle w:val="Hyperlink"/>
            <w:rFonts w:cstheme="minorHAnsi"/>
            <w:noProof/>
            <w:lang w:val="vi-VN"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  <w:lang w:val="vi-VN"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C56F8" w14:textId="310DB94D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74" w:history="1">
        <w:r w:rsidRPr="007320FC">
          <w:rPr>
            <w:rStyle w:val="Hyperlink"/>
            <w:rFonts w:cstheme="minorHAnsi"/>
            <w:noProof/>
          </w:rPr>
          <w:t>1.1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01739C" w14:textId="72EE66C6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75" w:history="1">
        <w:r w:rsidRPr="007320FC">
          <w:rPr>
            <w:rStyle w:val="Hyperlink"/>
            <w:rFonts w:cstheme="minorHAnsi"/>
            <w:noProof/>
          </w:rPr>
          <w:t>1.2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Giới thiệu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BD09E8" w14:textId="4B9FC15A" w:rsidR="00F37423" w:rsidRDefault="00F37423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3056676" w:history="1">
        <w:r w:rsidRPr="007320FC">
          <w:rPr>
            <w:rStyle w:val="Hyperlink"/>
            <w:rFonts w:cstheme="minorHAnsi"/>
            <w:noProof/>
            <w:lang w:val="vi-VN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  <w:lang w:val="vi-VN"/>
          </w:rPr>
          <w:t>Phân tích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31C1C7" w14:textId="2805E9EB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77" w:history="1">
        <w:r w:rsidRPr="007320FC">
          <w:rPr>
            <w:rStyle w:val="Hyperlink"/>
            <w:rFonts w:cstheme="minorHAnsi"/>
            <w:noProof/>
          </w:rPr>
          <w:t>2.1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Sơ đồ phân rã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E3C77D" w14:textId="43224006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78" w:history="1">
        <w:r w:rsidRPr="007320FC">
          <w:rPr>
            <w:rStyle w:val="Hyperlink"/>
            <w:rFonts w:cstheme="minorHAnsi"/>
            <w:noProof/>
          </w:rPr>
          <w:t>2.2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Sơ đồ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68B1DF" w14:textId="161571B5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79" w:history="1">
        <w:r w:rsidRPr="007320FC">
          <w:rPr>
            <w:rStyle w:val="Hyperlink"/>
            <w:rFonts w:cstheme="minorHAnsi"/>
            <w:noProof/>
          </w:rPr>
          <w:t>2.3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Mô hình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7C78F9" w14:textId="66ABC2A0" w:rsidR="00F37423" w:rsidRDefault="00F37423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3056680" w:history="1">
        <w:r w:rsidRPr="007320FC">
          <w:rPr>
            <w:rStyle w:val="Hyperlink"/>
            <w:rFonts w:cstheme="minorHAnsi"/>
            <w:noProof/>
            <w:lang w:val="vi-VN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  <w:lang w:val="vi-VN"/>
          </w:rPr>
          <w:t>Thiết kế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39D4CE" w14:textId="542ACC93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81" w:history="1">
        <w:r w:rsidRPr="007320FC">
          <w:rPr>
            <w:rStyle w:val="Hyperlink"/>
            <w:rFonts w:cstheme="minorHAnsi"/>
            <w:noProof/>
          </w:rPr>
          <w:t>3.1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Công nghệ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A5AF56" w14:textId="0FA46AC0" w:rsidR="00F37423" w:rsidRDefault="00F37423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163056682" w:history="1">
        <w:r w:rsidRPr="007320FC">
          <w:rPr>
            <w:rStyle w:val="Hyperlink"/>
            <w:rFonts w:cstheme="minorHAnsi"/>
            <w:noProof/>
          </w:rPr>
          <w:t>3.1.1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320FC">
          <w:rPr>
            <w:rStyle w:val="Hyperlink"/>
            <w:noProof/>
          </w:rPr>
          <w:t>Yêu cầu chung về công nghệ: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44618A" w14:textId="331ABE8F" w:rsidR="00F37423" w:rsidRDefault="00F37423">
      <w:pPr>
        <w:pStyle w:val="TOC3"/>
        <w:rPr>
          <w:rFonts w:eastAsiaTheme="minorEastAsia" w:cstheme="minorBidi"/>
          <w:noProof/>
          <w:sz w:val="22"/>
          <w:szCs w:val="22"/>
        </w:rPr>
      </w:pPr>
      <w:hyperlink w:anchor="_Toc163056683" w:history="1">
        <w:r w:rsidRPr="007320FC">
          <w:rPr>
            <w:rStyle w:val="Hyperlink"/>
            <w:rFonts w:cstheme="minorHAnsi"/>
            <w:noProof/>
          </w:rPr>
          <w:t>3.1.2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7320FC">
          <w:rPr>
            <w:rStyle w:val="Hyperlink"/>
            <w:noProof/>
          </w:rPr>
          <w:t>Công nghệ thiết kế website: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5EC92B" w14:textId="67D6A376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84" w:history="1">
        <w:r w:rsidRPr="007320FC">
          <w:rPr>
            <w:rStyle w:val="Hyperlink"/>
            <w:rFonts w:cstheme="minorHAnsi"/>
            <w:noProof/>
          </w:rPr>
          <w:t>3.2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Sơ đồ quan hệ thực thể (ERD)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584EE3" w14:textId="45FDE02A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85" w:history="1">
        <w:r w:rsidRPr="007320FC">
          <w:rPr>
            <w:rStyle w:val="Hyperlink"/>
            <w:rFonts w:cstheme="minorHAnsi"/>
            <w:noProof/>
          </w:rPr>
          <w:t>3.3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Sơ đồ DFD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D73342" w14:textId="0B7E6099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86" w:history="1">
        <w:r w:rsidRPr="007320FC">
          <w:rPr>
            <w:rStyle w:val="Hyperlink"/>
            <w:rFonts w:cstheme="minorHAnsi"/>
            <w:noProof/>
          </w:rPr>
          <w:t>3.4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Sơ đồ kiến trúc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D627D2" w14:textId="29D188D2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87" w:history="1">
        <w:r w:rsidRPr="007320FC">
          <w:rPr>
            <w:rStyle w:val="Hyperlink"/>
            <w:rFonts w:cstheme="minorHAnsi"/>
            <w:noProof/>
          </w:rPr>
          <w:t>3.5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Sơ đồ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C269A6" w14:textId="4359DE69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88" w:history="1">
        <w:r w:rsidRPr="007320FC">
          <w:rPr>
            <w:rStyle w:val="Hyperlink"/>
            <w:rFonts w:cstheme="minorHAnsi"/>
            <w:noProof/>
          </w:rPr>
          <w:t>3.6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Thiết kế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5BCE48" w14:textId="24261D1A" w:rsidR="00F37423" w:rsidRDefault="00F37423">
      <w:pPr>
        <w:pStyle w:val="TOC2"/>
        <w:rPr>
          <w:rFonts w:eastAsiaTheme="minorEastAsia" w:cstheme="minorBidi"/>
          <w:bCs w:val="0"/>
          <w:noProof/>
          <w:color w:val="auto"/>
          <w:sz w:val="22"/>
          <w:szCs w:val="22"/>
        </w:rPr>
      </w:pPr>
      <w:hyperlink w:anchor="_Toc163056689" w:history="1">
        <w:r w:rsidRPr="007320FC">
          <w:rPr>
            <w:rStyle w:val="Hyperlink"/>
            <w:rFonts w:cstheme="minorHAnsi"/>
            <w:noProof/>
          </w:rPr>
          <w:t>3.7</w:t>
        </w:r>
        <w:r>
          <w:rPr>
            <w:rFonts w:eastAsiaTheme="minorEastAsia" w:cstheme="minorBidi"/>
            <w:bCs w:val="0"/>
            <w:noProof/>
            <w:color w:val="auto"/>
            <w:sz w:val="22"/>
            <w:szCs w:val="22"/>
          </w:rPr>
          <w:tab/>
        </w:r>
        <w:r w:rsidRPr="007320FC">
          <w:rPr>
            <w:rStyle w:val="Hyperlink"/>
            <w:rFonts w:cstheme="minorHAnsi"/>
            <w:noProof/>
          </w:rPr>
          <w:t>Sơ đồ hoạt động: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_Toc163056689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78DEA3" w14:textId="5E059D36" w:rsidR="008546DA" w:rsidRPr="001828A3" w:rsidRDefault="008546DA" w:rsidP="001828A3">
      <w:pPr>
        <w:spacing w:line="276" w:lineRule="auto"/>
        <w:jc w:val="center"/>
        <w:rPr>
          <w:rFonts w:cstheme="minorHAnsi"/>
          <w:b/>
        </w:rPr>
        <w:sectPr w:rsidR="008546DA" w:rsidRPr="001828A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5E1608">
        <w:rPr>
          <w:rFonts w:ascii="Calibri" w:hAnsi="Calibri" w:cs="Calibri"/>
        </w:rPr>
        <w:fldChar w:fldCharType="end"/>
      </w:r>
    </w:p>
    <w:p w14:paraId="5501E8C8" w14:textId="77777777" w:rsidR="008546DA" w:rsidRPr="003A2DBB" w:rsidRDefault="008546DA" w:rsidP="008546DA">
      <w:pPr>
        <w:pStyle w:val="Heading1"/>
        <w:spacing w:line="276" w:lineRule="auto"/>
        <w:rPr>
          <w:rFonts w:cstheme="minorHAnsi"/>
          <w:lang w:val="vi-VN"/>
        </w:rPr>
      </w:pPr>
      <w:bookmarkStart w:id="8" w:name="_Toc140252026"/>
      <w:bookmarkStart w:id="9" w:name="_Toc163056673"/>
      <w:r w:rsidRPr="003A2DBB">
        <w:rPr>
          <w:rFonts w:cstheme="minorHAnsi"/>
          <w:lang w:val="vi-VN"/>
        </w:rPr>
        <w:lastRenderedPageBreak/>
        <w:t>Giới thiệu dự án</w:t>
      </w:r>
      <w:bookmarkEnd w:id="8"/>
      <w:bookmarkEnd w:id="9"/>
    </w:p>
    <w:p w14:paraId="454C2B21" w14:textId="73FE2ADB" w:rsidR="008546DA" w:rsidRPr="003A2DBB" w:rsidRDefault="008546DA" w:rsidP="008546DA">
      <w:pPr>
        <w:pStyle w:val="Heading2"/>
        <w:rPr>
          <w:rFonts w:cstheme="minorHAnsi"/>
          <w:sz w:val="36"/>
          <w:szCs w:val="36"/>
        </w:rPr>
      </w:pPr>
      <w:bookmarkStart w:id="10" w:name="_Toc140252027"/>
      <w:bookmarkStart w:id="11" w:name="_Toc163056674"/>
      <w:r w:rsidRPr="003A2DBB">
        <w:rPr>
          <w:rFonts w:cstheme="minorHAnsi"/>
        </w:rPr>
        <w:t xml:space="preserve">Giới thiệu </w:t>
      </w:r>
      <w:bookmarkEnd w:id="10"/>
      <w:r w:rsidR="00DC5011" w:rsidRPr="003A2DBB">
        <w:rPr>
          <w:rFonts w:cstheme="minorHAnsi"/>
        </w:rPr>
        <w:t>dự án</w:t>
      </w:r>
      <w:bookmarkEnd w:id="11"/>
      <w:r w:rsidRPr="003A2DBB">
        <w:rPr>
          <w:rFonts w:cstheme="minorHAnsi"/>
          <w:noProof/>
        </w:rPr>
        <w:t xml:space="preserve"> </w:t>
      </w:r>
    </w:p>
    <w:p w14:paraId="008E9C7F" w14:textId="3FA1C1C7" w:rsidR="00926825" w:rsidRPr="00FF523A" w:rsidRDefault="00926825" w:rsidP="00FF523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FF523A">
        <w:rPr>
          <w:rFonts w:asciiTheme="minorHAnsi" w:hAnsiTheme="minorHAnsi" w:cstheme="minorHAnsi"/>
          <w:sz w:val="24"/>
          <w:szCs w:val="24"/>
        </w:rPr>
        <w:t>Thiết kế một website</w:t>
      </w:r>
      <w:r w:rsidR="004527D8" w:rsidRPr="00FF523A">
        <w:rPr>
          <w:rFonts w:asciiTheme="minorHAnsi" w:hAnsiTheme="minorHAnsi" w:cstheme="minorHAnsi"/>
          <w:sz w:val="24"/>
          <w:szCs w:val="24"/>
        </w:rPr>
        <w:t xml:space="preserve"> tìm kiếm thú cưng, với mục đích tìm ngôi nhà cho những động vật bị bỏ rơi</w:t>
      </w:r>
      <w:r w:rsidRPr="00FF523A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2140373" w14:textId="1A20E9BB" w:rsidR="00926825" w:rsidRDefault="00926825" w:rsidP="009F30D8">
      <w:pPr>
        <w:pStyle w:val="ListParagraph"/>
        <w:numPr>
          <w:ilvl w:val="0"/>
          <w:numId w:val="35"/>
        </w:numPr>
        <w:ind w:left="709"/>
        <w:rPr>
          <w:rFonts w:asciiTheme="minorHAnsi" w:hAnsiTheme="minorHAnsi" w:cstheme="minorHAnsi"/>
          <w:sz w:val="24"/>
          <w:szCs w:val="24"/>
        </w:rPr>
      </w:pPr>
      <w:r w:rsidRPr="00926825">
        <w:rPr>
          <w:rFonts w:asciiTheme="minorHAnsi" w:hAnsiTheme="minorHAnsi" w:cstheme="minorHAnsi"/>
          <w:sz w:val="24"/>
          <w:szCs w:val="24"/>
        </w:rPr>
        <w:t xml:space="preserve">Website là </w:t>
      </w:r>
      <w:r w:rsidR="00DF1A89">
        <w:rPr>
          <w:rFonts w:asciiTheme="minorHAnsi" w:hAnsiTheme="minorHAnsi" w:cstheme="minorHAnsi"/>
          <w:sz w:val="24"/>
          <w:szCs w:val="24"/>
        </w:rPr>
        <w:t>k</w:t>
      </w:r>
      <w:r w:rsidRPr="00926825">
        <w:rPr>
          <w:rFonts w:asciiTheme="minorHAnsi" w:hAnsiTheme="minorHAnsi" w:cstheme="minorHAnsi"/>
          <w:sz w:val="24"/>
          <w:szCs w:val="24"/>
        </w:rPr>
        <w:t xml:space="preserve">ênh thông tin: </w:t>
      </w:r>
    </w:p>
    <w:p w14:paraId="74E5AFD7" w14:textId="58A571D5" w:rsidR="00926825" w:rsidRDefault="00926825" w:rsidP="00926825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926825">
        <w:rPr>
          <w:rFonts w:asciiTheme="minorHAnsi" w:hAnsiTheme="minorHAnsi" w:cstheme="minorHAnsi"/>
          <w:sz w:val="24"/>
          <w:szCs w:val="24"/>
        </w:rPr>
        <w:t xml:space="preserve">Giới thiệu </w:t>
      </w:r>
      <w:r w:rsidR="004527D8">
        <w:rPr>
          <w:rFonts w:asciiTheme="minorHAnsi" w:hAnsiTheme="minorHAnsi" w:cstheme="minorHAnsi"/>
          <w:sz w:val="24"/>
          <w:szCs w:val="24"/>
        </w:rPr>
        <w:t>tình cảnh và hoàn cảnh của những động vật bị bỏ rơi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44B9B9D" w14:textId="2AA7F276" w:rsidR="00926825" w:rsidRDefault="00926825" w:rsidP="00926825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926825">
        <w:rPr>
          <w:rFonts w:asciiTheme="minorHAnsi" w:hAnsiTheme="minorHAnsi" w:cstheme="minorHAnsi"/>
          <w:sz w:val="24"/>
          <w:szCs w:val="24"/>
        </w:rPr>
        <w:t xml:space="preserve">Giới thiệu </w:t>
      </w:r>
      <w:r w:rsidR="004527D8">
        <w:rPr>
          <w:rFonts w:asciiTheme="minorHAnsi" w:hAnsiTheme="minorHAnsi" w:cstheme="minorHAnsi"/>
          <w:sz w:val="24"/>
          <w:szCs w:val="24"/>
        </w:rPr>
        <w:t xml:space="preserve">dịch vụ ủng hộ nhằm giúp những bé động vật </w:t>
      </w:r>
      <w:r w:rsidR="00854A8A">
        <w:rPr>
          <w:rFonts w:asciiTheme="minorHAnsi" w:hAnsiTheme="minorHAnsi" w:cstheme="minorHAnsi"/>
          <w:sz w:val="24"/>
          <w:szCs w:val="24"/>
        </w:rPr>
        <w:t>này.</w:t>
      </w:r>
    </w:p>
    <w:p w14:paraId="17586C53" w14:textId="7D95C8F0" w:rsidR="00926825" w:rsidRDefault="00926825" w:rsidP="0092682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926825">
        <w:rPr>
          <w:rFonts w:asciiTheme="minorHAnsi" w:hAnsiTheme="minorHAnsi" w:cstheme="minorHAnsi"/>
          <w:sz w:val="24"/>
          <w:szCs w:val="24"/>
        </w:rPr>
        <w:t xml:space="preserve">Đẩy mạnh hoạt động </w:t>
      </w:r>
      <w:r w:rsidR="00661759">
        <w:rPr>
          <w:rFonts w:asciiTheme="minorHAnsi" w:hAnsiTheme="minorHAnsi" w:cstheme="minorHAnsi"/>
          <w:sz w:val="24"/>
          <w:szCs w:val="24"/>
        </w:rPr>
        <w:t>từ thiện và giúp người dùng</w:t>
      </w:r>
      <w:r w:rsidRPr="00926825">
        <w:rPr>
          <w:rFonts w:asciiTheme="minorHAnsi" w:hAnsiTheme="minorHAnsi" w:cstheme="minorHAnsi"/>
          <w:sz w:val="24"/>
          <w:szCs w:val="24"/>
        </w:rPr>
        <w:t xml:space="preserve"> trên Internet</w:t>
      </w:r>
      <w:r w:rsidR="00661759">
        <w:rPr>
          <w:rFonts w:asciiTheme="minorHAnsi" w:hAnsiTheme="minorHAnsi" w:cstheme="minorHAnsi"/>
          <w:sz w:val="24"/>
          <w:szCs w:val="24"/>
        </w:rPr>
        <w:t xml:space="preserve"> có thể hiểu rõ hơn về cách chăm </w:t>
      </w:r>
      <w:r w:rsidR="0002009A">
        <w:rPr>
          <w:rFonts w:asciiTheme="minorHAnsi" w:hAnsiTheme="minorHAnsi" w:cstheme="minorHAnsi"/>
          <w:sz w:val="24"/>
          <w:szCs w:val="24"/>
        </w:rPr>
        <w:t>sóc,</w:t>
      </w:r>
      <w:r w:rsidR="00661759">
        <w:rPr>
          <w:rFonts w:asciiTheme="minorHAnsi" w:hAnsiTheme="minorHAnsi" w:cstheme="minorHAnsi"/>
          <w:sz w:val="24"/>
          <w:szCs w:val="24"/>
        </w:rPr>
        <w:t xml:space="preserve"> </w:t>
      </w:r>
      <w:r w:rsidR="0002009A">
        <w:rPr>
          <w:rFonts w:asciiTheme="minorHAnsi" w:hAnsiTheme="minorHAnsi" w:cstheme="minorHAnsi"/>
          <w:sz w:val="24"/>
          <w:szCs w:val="24"/>
        </w:rPr>
        <w:t xml:space="preserve">cũng </w:t>
      </w:r>
      <w:r w:rsidR="00661759">
        <w:rPr>
          <w:rFonts w:asciiTheme="minorHAnsi" w:hAnsiTheme="minorHAnsi" w:cstheme="minorHAnsi"/>
          <w:sz w:val="24"/>
          <w:szCs w:val="24"/>
        </w:rPr>
        <w:t>như những thông tin hữu ích về động vật</w:t>
      </w:r>
      <w:r w:rsidRPr="00926825">
        <w:rPr>
          <w:rFonts w:asciiTheme="minorHAnsi" w:hAnsiTheme="minorHAnsi" w:cstheme="minorHAnsi"/>
          <w:sz w:val="24"/>
          <w:szCs w:val="24"/>
        </w:rPr>
        <w:t xml:space="preserve"> thông qua website </w:t>
      </w:r>
    </w:p>
    <w:p w14:paraId="08F2BCB8" w14:textId="14B453F3" w:rsidR="00926825" w:rsidRDefault="00926825" w:rsidP="00926825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926825">
        <w:rPr>
          <w:rFonts w:asciiTheme="minorHAnsi" w:hAnsiTheme="minorHAnsi" w:cstheme="minorHAnsi"/>
          <w:sz w:val="24"/>
          <w:szCs w:val="24"/>
        </w:rPr>
        <w:t xml:space="preserve">Thông tin </w:t>
      </w:r>
      <w:r w:rsidR="00661759">
        <w:rPr>
          <w:rFonts w:asciiTheme="minorHAnsi" w:hAnsiTheme="minorHAnsi" w:cstheme="minorHAnsi"/>
          <w:sz w:val="24"/>
          <w:szCs w:val="24"/>
        </w:rPr>
        <w:t xml:space="preserve">chung về việc </w:t>
      </w:r>
      <w:r w:rsidR="00B122E8">
        <w:rPr>
          <w:rFonts w:asciiTheme="minorHAnsi" w:hAnsiTheme="minorHAnsi" w:cstheme="minorHAnsi"/>
          <w:sz w:val="24"/>
          <w:szCs w:val="24"/>
        </w:rPr>
        <w:t>nhậ</w:t>
      </w:r>
      <w:r w:rsidR="00661759">
        <w:rPr>
          <w:rFonts w:asciiTheme="minorHAnsi" w:hAnsiTheme="minorHAnsi" w:cstheme="minorHAnsi"/>
          <w:sz w:val="24"/>
          <w:szCs w:val="24"/>
        </w:rPr>
        <w:t>n nuôi thú.</w:t>
      </w:r>
    </w:p>
    <w:p w14:paraId="4DAC984D" w14:textId="0009BAB9" w:rsidR="00926825" w:rsidRDefault="00661759" w:rsidP="00926825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Lợi ích của vật nuôi</w:t>
      </w:r>
      <w:r w:rsidR="00926825">
        <w:rPr>
          <w:rFonts w:asciiTheme="minorHAnsi" w:hAnsiTheme="minorHAnsi" w:cstheme="minorHAnsi"/>
          <w:sz w:val="24"/>
          <w:szCs w:val="24"/>
        </w:rPr>
        <w:t>.</w:t>
      </w:r>
    </w:p>
    <w:p w14:paraId="44331772" w14:textId="3AEDFA89" w:rsidR="00926825" w:rsidRDefault="00661759" w:rsidP="00926825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Câu hỏi thường gặp về</w:t>
      </w:r>
      <w:r w:rsidR="00B122E8">
        <w:rPr>
          <w:rFonts w:asciiTheme="minorHAnsi" w:hAnsiTheme="minorHAnsi" w:cstheme="minorHAnsi"/>
          <w:sz w:val="24"/>
          <w:szCs w:val="24"/>
        </w:rPr>
        <w:t xml:space="preserve"> việc</w:t>
      </w:r>
      <w:r>
        <w:rPr>
          <w:rFonts w:asciiTheme="minorHAnsi" w:hAnsiTheme="minorHAnsi" w:cstheme="minorHAnsi"/>
          <w:sz w:val="24"/>
          <w:szCs w:val="24"/>
        </w:rPr>
        <w:t xml:space="preserve"> nhận nuôi thú cưng</w:t>
      </w:r>
      <w:r w:rsidR="00926825">
        <w:rPr>
          <w:rFonts w:asciiTheme="minorHAnsi" w:hAnsiTheme="minorHAnsi" w:cstheme="minorHAnsi"/>
          <w:sz w:val="24"/>
          <w:szCs w:val="24"/>
        </w:rPr>
        <w:t>.</w:t>
      </w:r>
    </w:p>
    <w:p w14:paraId="28DC2071" w14:textId="1C66F94C" w:rsidR="00926825" w:rsidRDefault="00926825" w:rsidP="00926825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926825">
        <w:rPr>
          <w:rFonts w:asciiTheme="minorHAnsi" w:hAnsiTheme="minorHAnsi" w:cstheme="minorHAnsi"/>
          <w:sz w:val="24"/>
          <w:szCs w:val="24"/>
        </w:rPr>
        <w:t xml:space="preserve">Các </w:t>
      </w:r>
      <w:r w:rsidR="0002009A">
        <w:rPr>
          <w:rFonts w:asciiTheme="minorHAnsi" w:hAnsiTheme="minorHAnsi" w:cstheme="minorHAnsi"/>
          <w:sz w:val="24"/>
          <w:szCs w:val="24"/>
        </w:rPr>
        <w:t>cách chăm sóc cho từng loại thú cưng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33DDCEC" w14:textId="25670766" w:rsidR="00926825" w:rsidRPr="00926825" w:rsidRDefault="00926825" w:rsidP="00926825">
      <w:pPr>
        <w:pStyle w:val="ListParagraph"/>
        <w:numPr>
          <w:ilvl w:val="1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926825">
        <w:rPr>
          <w:rFonts w:asciiTheme="minorHAnsi" w:hAnsiTheme="minorHAnsi" w:cstheme="minorHAnsi"/>
          <w:sz w:val="24"/>
          <w:szCs w:val="24"/>
        </w:rPr>
        <w:t xml:space="preserve">Các tài liệu hướng dẫn cách </w:t>
      </w:r>
      <w:r w:rsidR="0002009A">
        <w:rPr>
          <w:rFonts w:asciiTheme="minorHAnsi" w:hAnsiTheme="minorHAnsi" w:cstheme="minorHAnsi"/>
          <w:sz w:val="24"/>
          <w:szCs w:val="24"/>
        </w:rPr>
        <w:t xml:space="preserve">xử lý khi </w:t>
      </w:r>
      <w:r w:rsidR="00B122E8">
        <w:rPr>
          <w:rFonts w:asciiTheme="minorHAnsi" w:hAnsiTheme="minorHAnsi" w:cstheme="minorHAnsi"/>
          <w:sz w:val="24"/>
          <w:szCs w:val="24"/>
        </w:rPr>
        <w:t>thú</w:t>
      </w:r>
      <w:r w:rsidR="0002009A">
        <w:rPr>
          <w:rFonts w:asciiTheme="minorHAnsi" w:hAnsiTheme="minorHAnsi" w:cstheme="minorHAnsi"/>
          <w:sz w:val="24"/>
          <w:szCs w:val="24"/>
        </w:rPr>
        <w:t xml:space="preserve"> cưng bị bệnh hoặc bị thương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561EA64" w14:textId="32949B15" w:rsidR="00926825" w:rsidRPr="00926825" w:rsidRDefault="00926825" w:rsidP="0092682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sz w:val="24"/>
          <w:szCs w:val="24"/>
        </w:rPr>
      </w:pPr>
      <w:r w:rsidRPr="00926825">
        <w:rPr>
          <w:rFonts w:asciiTheme="minorHAnsi" w:hAnsiTheme="minorHAnsi" w:cstheme="minorHAnsi"/>
          <w:sz w:val="24"/>
          <w:szCs w:val="24"/>
        </w:rPr>
        <w:t xml:space="preserve">Cung cấp đầu đủ các công cụ cho phép khách hàng dễ dàng tìm kiếm các thông tin liên quan đến </w:t>
      </w:r>
      <w:r w:rsidR="004527D8">
        <w:rPr>
          <w:rFonts w:asciiTheme="minorHAnsi" w:hAnsiTheme="minorHAnsi" w:cstheme="minorHAnsi"/>
          <w:sz w:val="24"/>
          <w:szCs w:val="24"/>
        </w:rPr>
        <w:t>nhu cầu và mong muốn cá nhân</w:t>
      </w:r>
    </w:p>
    <w:p w14:paraId="4C378518" w14:textId="5DAB0EDB" w:rsidR="008546DA" w:rsidRPr="003A2DBB" w:rsidRDefault="008546DA" w:rsidP="008546DA">
      <w:pPr>
        <w:pStyle w:val="Heading2"/>
        <w:rPr>
          <w:rFonts w:cstheme="minorHAnsi"/>
          <w:sz w:val="36"/>
          <w:szCs w:val="36"/>
        </w:rPr>
      </w:pPr>
      <w:bookmarkStart w:id="12" w:name="_Toc140252028"/>
      <w:bookmarkStart w:id="13" w:name="_Toc163056675"/>
      <w:r w:rsidRPr="003A2DBB">
        <w:rPr>
          <w:rFonts w:cstheme="minorHAnsi"/>
        </w:rPr>
        <w:t>Giới thiệu yêu cầu</w:t>
      </w:r>
      <w:bookmarkEnd w:id="12"/>
      <w:bookmarkEnd w:id="13"/>
    </w:p>
    <w:p w14:paraId="4A8F3428" w14:textId="5B01E085" w:rsidR="008E2AB5" w:rsidRPr="00692DE5" w:rsidRDefault="008E2AB5" w:rsidP="008E2AB5">
      <w:pPr>
        <w:pStyle w:val="ListParagraph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Xem các động vật bị bỏ rơi:</w:t>
      </w:r>
    </w:p>
    <w:p w14:paraId="4F560437" w14:textId="77777777" w:rsidR="008E2AB5" w:rsidRPr="00692DE5" w:rsidRDefault="008E2AB5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Người dùng có thể xem danh sách các động vật bị bỏ rơi trên trang chủ hoặc qua danh mục được phân loại.</w:t>
      </w:r>
    </w:p>
    <w:p w14:paraId="55CBF92E" w14:textId="77777777" w:rsidR="008E2AB5" w:rsidRPr="00692DE5" w:rsidRDefault="008E2AB5" w:rsidP="008E2AB5">
      <w:pPr>
        <w:pStyle w:val="ListParagraph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Tìm kiếm theo mong muốn:</w:t>
      </w:r>
    </w:p>
    <w:p w14:paraId="4395B485" w14:textId="77777777" w:rsidR="008E2AB5" w:rsidRPr="00692DE5" w:rsidRDefault="008E2AB5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Người dùng có thể sử dụng công cụ tìm kiếm để tìm kiếm động vật theo loại, giới tính, tuổi, v.v.</w:t>
      </w:r>
    </w:p>
    <w:p w14:paraId="4D269008" w14:textId="71347E33" w:rsidR="008E2AB5" w:rsidRPr="00692DE5" w:rsidRDefault="008E2AB5" w:rsidP="008E2AB5">
      <w:pPr>
        <w:pStyle w:val="ListParagraph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Gợi ý lựa chọn theo mong muốn:</w:t>
      </w:r>
    </w:p>
    <w:p w14:paraId="32D6BCCD" w14:textId="77777777" w:rsidR="008E2AB5" w:rsidRPr="00692DE5" w:rsidRDefault="008E2AB5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Trang web cung cấp gợi ý các động vật tương tự hoặc phù hợp dựa trên lựa chọn của người dùng.</w:t>
      </w:r>
    </w:p>
    <w:p w14:paraId="078CC5FA" w14:textId="0621D260" w:rsidR="008E2AB5" w:rsidRPr="00692DE5" w:rsidRDefault="008E2AB5" w:rsidP="008E2AB5">
      <w:pPr>
        <w:pStyle w:val="ListParagraph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Xem thông tin chi tiết của từng động vật:</w:t>
      </w:r>
    </w:p>
    <w:p w14:paraId="595D9511" w14:textId="77777777" w:rsidR="008E2AB5" w:rsidRPr="00692DE5" w:rsidRDefault="008E2AB5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Người dùng có thể xem thông tin chi tiết về mỗi động vật bao gồm hình ảnh, mô tả, tình trạng sức khỏe, và các thông tin liên quan khác.</w:t>
      </w:r>
    </w:p>
    <w:p w14:paraId="46036CD3" w14:textId="055FA65A" w:rsidR="008E2AB5" w:rsidRPr="00692DE5" w:rsidRDefault="008E2AB5" w:rsidP="008E2AB5">
      <w:pPr>
        <w:pStyle w:val="ListParagraph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Nhận nuôi:</w:t>
      </w:r>
    </w:p>
    <w:p w14:paraId="36866DB2" w14:textId="77777777" w:rsidR="008E2AB5" w:rsidRPr="00692DE5" w:rsidRDefault="008E2AB5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Cung cấp chức năng để người dùng đăng ký và gửi yêu cầu nhận nuôi động vật.</w:t>
      </w:r>
    </w:p>
    <w:p w14:paraId="4F0BDF19" w14:textId="3676C490" w:rsidR="008E2AB5" w:rsidRPr="00692DE5" w:rsidRDefault="008E2AB5" w:rsidP="008E2AB5">
      <w:pPr>
        <w:pStyle w:val="ListParagraph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Lưu vào danh sách thích:</w:t>
      </w:r>
    </w:p>
    <w:p w14:paraId="37BE1E7E" w14:textId="77777777" w:rsidR="008E2AB5" w:rsidRPr="00692DE5" w:rsidRDefault="008E2AB5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Người dùng có thể lưu các động vật yêu thích vào danh sách riêng để dễ dàng theo dõi và quản lý.</w:t>
      </w:r>
    </w:p>
    <w:p w14:paraId="7AE0AF23" w14:textId="49F02AA4" w:rsidR="008E2AB5" w:rsidRPr="00692DE5" w:rsidRDefault="008E2AB5" w:rsidP="008E2AB5">
      <w:pPr>
        <w:pStyle w:val="ListParagraph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Quyên góp cho động vật:</w:t>
      </w:r>
    </w:p>
    <w:p w14:paraId="3ECB7DEB" w14:textId="77777777" w:rsidR="008E2AB5" w:rsidRPr="00692DE5" w:rsidRDefault="008E2AB5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Cung cấp tính năng quyên góp trực tuyến cho từng động vật cụ thể hoặc cho tổ chức chăm sóc động vật.</w:t>
      </w:r>
    </w:p>
    <w:p w14:paraId="60144E17" w14:textId="07748C05" w:rsidR="008E2AB5" w:rsidRPr="00692DE5" w:rsidRDefault="008E2AB5" w:rsidP="008E2AB5">
      <w:pPr>
        <w:pStyle w:val="ListParagraph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Xem thông tin của những nhà thú tình nguyện:</w:t>
      </w:r>
    </w:p>
    <w:p w14:paraId="418EC0A0" w14:textId="77777777" w:rsidR="008E2AB5" w:rsidRPr="00692DE5" w:rsidRDefault="008E2AB5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Người dùng có thể xem thông tin về những nhà thú tình nguyện, bao gồm thông tin liên hệ và hoạt động của họ.</w:t>
      </w:r>
    </w:p>
    <w:p w14:paraId="5F3CA768" w14:textId="43C2E5BD" w:rsidR="008E2AB5" w:rsidRPr="00692DE5" w:rsidRDefault="008E2AB5" w:rsidP="008E2AB5">
      <w:pPr>
        <w:pStyle w:val="ListParagraph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Các chức năng của admin:</w:t>
      </w:r>
    </w:p>
    <w:p w14:paraId="2CBE3AE3" w14:textId="77777777" w:rsidR="008E2AB5" w:rsidRPr="00692DE5" w:rsidRDefault="008E2AB5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Admin có thể quản lý thông tin về động vật, người dùng, nhà thú tình nguyện và các hoạt động quyên góp.</w:t>
      </w:r>
    </w:p>
    <w:p w14:paraId="3C807ED2" w14:textId="06270B8F" w:rsidR="008E2AB5" w:rsidRDefault="008E2AB5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692DE5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Admin cũng có thể duyệt các yêu cầu nhận nuôi và quản lý danh sách thích của người dùng.</w:t>
      </w:r>
    </w:p>
    <w:p w14:paraId="22F32406" w14:textId="7A1FC306" w:rsidR="009C6E37" w:rsidRDefault="009C6E37" w:rsidP="008E2AB5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Admin cũng có thể xem những thống kê:</w:t>
      </w:r>
    </w:p>
    <w:p w14:paraId="2F89AACD" w14:textId="5A23F29C" w:rsidR="009C6E37" w:rsidRDefault="009C6E37" w:rsidP="009C6E37">
      <w:pPr>
        <w:pStyle w:val="ListParagraph"/>
        <w:numPr>
          <w:ilvl w:val="2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Số lượng thú đã được nhận</w:t>
      </w:r>
    </w:p>
    <w:p w14:paraId="301F1E71" w14:textId="2426E075" w:rsidR="009C6E37" w:rsidRDefault="009C6E37" w:rsidP="009C6E37">
      <w:pPr>
        <w:pStyle w:val="ListParagraph"/>
        <w:numPr>
          <w:ilvl w:val="2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Số lượng thú còn lại</w:t>
      </w:r>
    </w:p>
    <w:p w14:paraId="548C5A63" w14:textId="740BEEA3" w:rsidR="009C6E37" w:rsidRDefault="002C5ABF" w:rsidP="009C6E37">
      <w:pPr>
        <w:pStyle w:val="ListParagraph"/>
        <w:numPr>
          <w:ilvl w:val="2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Số n</w:t>
      </w:r>
      <w:r w:rsidR="009C6E37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gười quyên góp và giá trị đã nhận</w:t>
      </w:r>
    </w:p>
    <w:p w14:paraId="08CEDA94" w14:textId="3A23B0DA" w:rsidR="009963C6" w:rsidRDefault="009963C6" w:rsidP="009963C6">
      <w:pPr>
        <w:pStyle w:val="ListParagraph"/>
        <w:numPr>
          <w:ilvl w:val="0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Các chức năng cần thiết:</w:t>
      </w:r>
    </w:p>
    <w:p w14:paraId="06446B26" w14:textId="73501C8A" w:rsidR="009963C6" w:rsidRDefault="009963C6" w:rsidP="009963C6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Đăng nhập, đăng ký, đăng suất</w:t>
      </w:r>
    </w:p>
    <w:p w14:paraId="6363C641" w14:textId="240D4148" w:rsidR="009963C6" w:rsidRPr="009C6E37" w:rsidRDefault="009963C6" w:rsidP="009963C6">
      <w:pPr>
        <w:pStyle w:val="ListParagraph"/>
        <w:numPr>
          <w:ilvl w:val="1"/>
          <w:numId w:val="45"/>
        </w:numP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Chỉnh sửa thông tin cá nhân</w:t>
      </w:r>
    </w:p>
    <w:p w14:paraId="14A09944" w14:textId="77777777" w:rsidR="008546DA" w:rsidRPr="003A2DBB" w:rsidRDefault="008546DA" w:rsidP="008546DA">
      <w:pPr>
        <w:pStyle w:val="Heading1"/>
        <w:spacing w:line="276" w:lineRule="auto"/>
        <w:rPr>
          <w:rFonts w:cstheme="minorHAnsi"/>
          <w:lang w:val="vi-VN"/>
        </w:rPr>
      </w:pPr>
      <w:bookmarkStart w:id="14" w:name="_Toc140252030"/>
      <w:bookmarkStart w:id="15" w:name="_Toc163056676"/>
      <w:r w:rsidRPr="003A2DBB">
        <w:rPr>
          <w:rFonts w:cstheme="minorHAnsi"/>
          <w:lang w:val="vi-VN"/>
        </w:rPr>
        <w:t>Phân tích đề tài</w:t>
      </w:r>
      <w:bookmarkEnd w:id="14"/>
      <w:bookmarkEnd w:id="15"/>
    </w:p>
    <w:p w14:paraId="7024902E" w14:textId="77777777" w:rsidR="008546DA" w:rsidRPr="003A2DBB" w:rsidRDefault="008546DA" w:rsidP="008546DA">
      <w:pPr>
        <w:pStyle w:val="Heading2"/>
        <w:spacing w:line="276" w:lineRule="auto"/>
        <w:rPr>
          <w:rFonts w:cstheme="minorHAnsi"/>
        </w:rPr>
      </w:pPr>
      <w:bookmarkStart w:id="16" w:name="_Toc140252031"/>
      <w:bookmarkStart w:id="17" w:name="_Toc163056677"/>
      <w:r w:rsidRPr="003A2DBB">
        <w:rPr>
          <w:rFonts w:cstheme="minorHAnsi"/>
        </w:rPr>
        <w:t>Sơ đồ phân rã chức năng</w:t>
      </w:r>
      <w:bookmarkEnd w:id="16"/>
      <w:bookmarkEnd w:id="17"/>
    </w:p>
    <w:p w14:paraId="45BC23AE" w14:textId="0CBB03FF" w:rsidR="008546DA" w:rsidRPr="003A2DBB" w:rsidRDefault="008546DA" w:rsidP="008546DA">
      <w:pPr>
        <w:pStyle w:val="BodyText"/>
        <w:jc w:val="center"/>
        <w:rPr>
          <w:rFonts w:asciiTheme="minorHAnsi" w:hAnsiTheme="minorHAnsi" w:cstheme="minorHAnsi"/>
          <w:lang w:val="vi-VN"/>
        </w:rPr>
      </w:pPr>
    </w:p>
    <w:p w14:paraId="5DB1A47F" w14:textId="77777777" w:rsidR="008546DA" w:rsidRPr="003A2DBB" w:rsidRDefault="008546DA" w:rsidP="008546DA">
      <w:pPr>
        <w:pStyle w:val="Heading2"/>
        <w:spacing w:line="276" w:lineRule="auto"/>
        <w:rPr>
          <w:rFonts w:cstheme="minorHAnsi"/>
        </w:rPr>
      </w:pPr>
      <w:bookmarkStart w:id="18" w:name="_Toc140252032"/>
      <w:bookmarkStart w:id="19" w:name="_Toc163056678"/>
      <w:r w:rsidRPr="003A2DBB">
        <w:rPr>
          <w:rFonts w:cstheme="minorHAnsi"/>
        </w:rPr>
        <w:t>Sơ đồ Use Case</w:t>
      </w:r>
      <w:bookmarkEnd w:id="18"/>
      <w:bookmarkEnd w:id="19"/>
    </w:p>
    <w:p w14:paraId="0300979F" w14:textId="7D94F485" w:rsidR="008546DA" w:rsidRPr="003A2DBB" w:rsidRDefault="008546DA" w:rsidP="008546DA">
      <w:pPr>
        <w:spacing w:line="276" w:lineRule="auto"/>
        <w:rPr>
          <w:rFonts w:cstheme="minorHAnsi"/>
        </w:rPr>
      </w:pPr>
    </w:p>
    <w:p w14:paraId="48C56F6D" w14:textId="18776E5B" w:rsidR="008546DA" w:rsidRDefault="008546DA" w:rsidP="008546DA">
      <w:pPr>
        <w:pStyle w:val="Heading2"/>
        <w:spacing w:line="276" w:lineRule="auto"/>
        <w:rPr>
          <w:rFonts w:cstheme="minorHAnsi"/>
        </w:rPr>
      </w:pPr>
      <w:bookmarkStart w:id="20" w:name="_Toc140252033"/>
      <w:bookmarkStart w:id="21" w:name="_Toc163056679"/>
      <w:r w:rsidRPr="003A2DBB">
        <w:rPr>
          <w:rFonts w:cstheme="minorHAnsi"/>
        </w:rPr>
        <w:t>Mô hình triển khai</w:t>
      </w:r>
      <w:bookmarkEnd w:id="20"/>
      <w:bookmarkEnd w:id="21"/>
    </w:p>
    <w:p w14:paraId="6D2BBF84" w14:textId="693AECA1" w:rsidR="00CD6CCC" w:rsidRPr="00835D1E" w:rsidRDefault="00CD6CCC" w:rsidP="00835D1E">
      <w:pPr>
        <w:pStyle w:val="ListParagraph"/>
        <w:numPr>
          <w:ilvl w:val="0"/>
          <w:numId w:val="45"/>
        </w:numPr>
        <w:spacing w:before="300" w:after="300"/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b/>
          <w:bCs/>
          <w:sz w:val="24"/>
          <w:szCs w:val="24"/>
        </w:rPr>
        <w:t>Mô Hình Triển Khai: Mô hình Client-</w:t>
      </w:r>
      <w:r w:rsidR="009F05D5" w:rsidRPr="00835D1E">
        <w:rPr>
          <w:rFonts w:asciiTheme="minorHAnsi" w:hAnsiTheme="minorHAnsi" w:cs="Segoe UI"/>
          <w:b/>
          <w:bCs/>
          <w:sz w:val="24"/>
          <w:szCs w:val="24"/>
        </w:rPr>
        <w:t>Server</w:t>
      </w:r>
    </w:p>
    <w:p w14:paraId="33070137" w14:textId="77777777" w:rsidR="00835D1E" w:rsidRPr="00835D1E" w:rsidRDefault="00CD6CCC" w:rsidP="00835D1E">
      <w:pPr>
        <w:pStyle w:val="ListParagraph"/>
        <w:numPr>
          <w:ilvl w:val="1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b/>
          <w:bCs/>
          <w:sz w:val="24"/>
          <w:szCs w:val="24"/>
        </w:rPr>
        <w:t>Client:</w:t>
      </w:r>
    </w:p>
    <w:p w14:paraId="024762AD" w14:textId="77777777" w:rsidR="00835D1E" w:rsidRPr="00835D1E" w:rsidRDefault="00CD6CCC" w:rsidP="00835D1E">
      <w:pPr>
        <w:pStyle w:val="ListParagraph"/>
        <w:numPr>
          <w:ilvl w:val="2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sz w:val="24"/>
          <w:szCs w:val="24"/>
        </w:rPr>
        <w:t>Sử dụng trình duyệt web để truy cập vào trang web tìm kiếm thú cưng.</w:t>
      </w:r>
    </w:p>
    <w:p w14:paraId="3774BAAE" w14:textId="77777777" w:rsidR="00835D1E" w:rsidRPr="00835D1E" w:rsidRDefault="00CD6CCC" w:rsidP="00835D1E">
      <w:pPr>
        <w:pStyle w:val="ListParagraph"/>
        <w:numPr>
          <w:ilvl w:val="2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sz w:val="24"/>
          <w:szCs w:val="24"/>
        </w:rPr>
        <w:t>Gửi các yêu cầu tìm kiếm, đăng ký nhận nuôi, quyên góp, và thực hiện các hoạt động khác đến server.</w:t>
      </w:r>
    </w:p>
    <w:p w14:paraId="5AD92586" w14:textId="77777777" w:rsidR="00835D1E" w:rsidRPr="00835D1E" w:rsidRDefault="00CD6CCC" w:rsidP="00835D1E">
      <w:pPr>
        <w:pStyle w:val="ListParagraph"/>
        <w:numPr>
          <w:ilvl w:val="1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b/>
          <w:bCs/>
          <w:sz w:val="24"/>
          <w:szCs w:val="24"/>
        </w:rPr>
        <w:t>Server:</w:t>
      </w:r>
    </w:p>
    <w:p w14:paraId="08F52DB6" w14:textId="77777777" w:rsidR="00835D1E" w:rsidRPr="00835D1E" w:rsidRDefault="00CD6CCC" w:rsidP="00835D1E">
      <w:pPr>
        <w:pStyle w:val="ListParagraph"/>
        <w:numPr>
          <w:ilvl w:val="2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sz w:val="24"/>
          <w:szCs w:val="24"/>
        </w:rPr>
        <w:t>Sử dụng Spring Boot, Spring MVC và Spring Security để xây dựng backend của trang web.</w:t>
      </w:r>
    </w:p>
    <w:p w14:paraId="5F10EDEB" w14:textId="77777777" w:rsidR="00835D1E" w:rsidRPr="00835D1E" w:rsidRDefault="00CD6CCC" w:rsidP="00835D1E">
      <w:pPr>
        <w:pStyle w:val="ListParagraph"/>
        <w:numPr>
          <w:ilvl w:val="2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sz w:val="24"/>
          <w:szCs w:val="24"/>
        </w:rPr>
        <w:t>Cung cấp Restful API để xử lý các yêu cầu từ client và tương tác với cơ sở dữ liệu.</w:t>
      </w:r>
    </w:p>
    <w:p w14:paraId="5441B7B0" w14:textId="77777777" w:rsidR="00835D1E" w:rsidRPr="00835D1E" w:rsidRDefault="00CD6CCC" w:rsidP="00835D1E">
      <w:pPr>
        <w:pStyle w:val="ListParagraph"/>
        <w:numPr>
          <w:ilvl w:val="2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sz w:val="24"/>
          <w:szCs w:val="24"/>
        </w:rPr>
        <w:lastRenderedPageBreak/>
        <w:t>Sử dụng Java và MySQL để lưu trữ và quản lý dữ liệu về các động vật, người dùng, và các giao dịch quyên góp.</w:t>
      </w:r>
    </w:p>
    <w:p w14:paraId="2150D4A1" w14:textId="57362BF8" w:rsidR="00CD6CCC" w:rsidRPr="00835D1E" w:rsidRDefault="00CD6CCC" w:rsidP="00835D1E">
      <w:pPr>
        <w:pStyle w:val="ListParagraph"/>
        <w:numPr>
          <w:ilvl w:val="2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sz w:val="24"/>
          <w:szCs w:val="24"/>
        </w:rPr>
        <w:t>Triển khai trên môi trường localhost:8080 sử dụng XAMPP.</w:t>
      </w:r>
    </w:p>
    <w:p w14:paraId="10E2017F" w14:textId="77777777" w:rsidR="00835D1E" w:rsidRPr="00835D1E" w:rsidRDefault="00CD6CCC" w:rsidP="00835D1E">
      <w:pPr>
        <w:pStyle w:val="ListParagraph"/>
        <w:numPr>
          <w:ilvl w:val="1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b/>
          <w:bCs/>
          <w:sz w:val="24"/>
          <w:szCs w:val="24"/>
        </w:rPr>
        <w:t>Cơ sở dữ liệu:</w:t>
      </w:r>
    </w:p>
    <w:p w14:paraId="3BF25B7C" w14:textId="77777777" w:rsidR="00835D1E" w:rsidRPr="00835D1E" w:rsidRDefault="00CD6CCC" w:rsidP="00835D1E">
      <w:pPr>
        <w:pStyle w:val="ListParagraph"/>
        <w:numPr>
          <w:ilvl w:val="2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sz w:val="24"/>
          <w:szCs w:val="24"/>
        </w:rPr>
        <w:t>Sử dụng MySQL để lưu trữ dữ liệu về các động vật bị bỏ rơi, người dùng, các giao dịch quyên góp, và các thông tin khác.</w:t>
      </w:r>
    </w:p>
    <w:p w14:paraId="30E2F419" w14:textId="6375DED4" w:rsidR="00CD6CCC" w:rsidRPr="00835D1E" w:rsidRDefault="00CD6CCC" w:rsidP="00835D1E">
      <w:pPr>
        <w:pStyle w:val="ListParagraph"/>
        <w:numPr>
          <w:ilvl w:val="2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sz w:val="24"/>
          <w:szCs w:val="24"/>
        </w:rPr>
        <w:t>Cung cấp dịch vụ lưu trữ và truy vấn dữ liệu cho server.</w:t>
      </w:r>
    </w:p>
    <w:p w14:paraId="3CB1C36B" w14:textId="303B491D" w:rsidR="00CD6CCC" w:rsidRPr="00835D1E" w:rsidRDefault="00CD6CCC" w:rsidP="00835D1E">
      <w:pPr>
        <w:pStyle w:val="ListParagraph"/>
        <w:numPr>
          <w:ilvl w:val="1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b/>
          <w:bCs/>
          <w:sz w:val="24"/>
          <w:szCs w:val="24"/>
        </w:rPr>
        <w:t>Hệ thống bảo mật:</w:t>
      </w:r>
    </w:p>
    <w:p w14:paraId="38D15A52" w14:textId="416CAEE8" w:rsidR="00CD6CCC" w:rsidRPr="004D00D6" w:rsidRDefault="00CD6CCC" w:rsidP="00CD6CCC">
      <w:pPr>
        <w:pStyle w:val="ListParagraph"/>
        <w:numPr>
          <w:ilvl w:val="2"/>
          <w:numId w:val="45"/>
        </w:numPr>
        <w:rPr>
          <w:rFonts w:asciiTheme="minorHAnsi" w:hAnsiTheme="minorHAnsi" w:cs="Segoe UI"/>
          <w:sz w:val="24"/>
          <w:szCs w:val="24"/>
        </w:rPr>
      </w:pPr>
      <w:r w:rsidRPr="00835D1E">
        <w:rPr>
          <w:rFonts w:asciiTheme="minorHAnsi" w:hAnsiTheme="minorHAnsi" w:cs="Segoe UI"/>
          <w:sz w:val="24"/>
          <w:szCs w:val="24"/>
        </w:rPr>
        <w:t>Sử dụng các công cụ bảo mật như Spring Security để đảm bảo rằng hệ thống được bảo vệ khỏi các cuộc tấn công mạng và rủi ro bảo mật khác.</w:t>
      </w:r>
    </w:p>
    <w:p w14:paraId="5B5574A5" w14:textId="77777777" w:rsidR="008546DA" w:rsidRPr="003A2DBB" w:rsidRDefault="008546DA" w:rsidP="008546DA">
      <w:pPr>
        <w:pStyle w:val="Heading1"/>
        <w:spacing w:line="276" w:lineRule="auto"/>
        <w:rPr>
          <w:rFonts w:cstheme="minorHAnsi"/>
          <w:lang w:val="vi-VN"/>
        </w:rPr>
      </w:pPr>
      <w:bookmarkStart w:id="22" w:name="_Toc140252036"/>
      <w:bookmarkStart w:id="23" w:name="_Toc163056680"/>
      <w:r w:rsidRPr="003A2DBB">
        <w:rPr>
          <w:rFonts w:cstheme="minorHAnsi"/>
          <w:lang w:val="vi-VN"/>
        </w:rPr>
        <w:t>Thiết kế ứng dụng</w:t>
      </w:r>
      <w:bookmarkEnd w:id="22"/>
      <w:bookmarkEnd w:id="23"/>
    </w:p>
    <w:p w14:paraId="7868B382" w14:textId="01E14456" w:rsidR="008546DA" w:rsidRPr="003A2DBB" w:rsidRDefault="00DA1628" w:rsidP="008546DA">
      <w:pPr>
        <w:pStyle w:val="Heading2"/>
        <w:spacing w:line="276" w:lineRule="auto"/>
        <w:rPr>
          <w:rFonts w:cstheme="minorHAnsi"/>
        </w:rPr>
      </w:pPr>
      <w:bookmarkStart w:id="24" w:name="_Toc140252037"/>
      <w:bookmarkStart w:id="25" w:name="_Toc163056681"/>
      <w:r>
        <w:rPr>
          <w:rFonts w:cstheme="minorHAnsi"/>
          <w:lang w:val="en-US"/>
        </w:rPr>
        <w:t>C</w:t>
      </w:r>
      <w:r w:rsidR="008546DA" w:rsidRPr="003A2DBB">
        <w:rPr>
          <w:rFonts w:cstheme="minorHAnsi"/>
        </w:rPr>
        <w:t>ông nghệ ứng dụng</w:t>
      </w:r>
      <w:bookmarkEnd w:id="24"/>
      <w:bookmarkEnd w:id="25"/>
    </w:p>
    <w:p w14:paraId="7DBCAF05" w14:textId="75715CCD" w:rsidR="001D31A1" w:rsidRDefault="001D31A1" w:rsidP="001D31A1">
      <w:pPr>
        <w:pStyle w:val="Heading3"/>
      </w:pPr>
      <w:bookmarkStart w:id="26" w:name="_Toc163056682"/>
      <w:r>
        <w:t>Yêu cầu chung về công nghệ:</w:t>
      </w:r>
      <w:bookmarkEnd w:id="26"/>
    </w:p>
    <w:p w14:paraId="03979C00" w14:textId="77777777" w:rsidR="001D31A1" w:rsidRDefault="001D31A1" w:rsidP="001D31A1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1D31A1">
        <w:rPr>
          <w:rFonts w:asciiTheme="minorHAnsi" w:hAnsiTheme="minorHAnsi" w:cstheme="minorHAnsi"/>
          <w:sz w:val="24"/>
          <w:szCs w:val="24"/>
        </w:rPr>
        <w:t xml:space="preserve">Việc lựa chọn công nghệ để xây dựng website phải đáp ứng các yêu cầu chung sau đây: </w:t>
      </w:r>
    </w:p>
    <w:p w14:paraId="103C8B63" w14:textId="77777777" w:rsidR="001D31A1" w:rsidRDefault="001D31A1" w:rsidP="001D31A1">
      <w:pPr>
        <w:pStyle w:val="ListParagraph"/>
        <w:numPr>
          <w:ilvl w:val="1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1D31A1">
        <w:rPr>
          <w:rFonts w:asciiTheme="minorHAnsi" w:hAnsiTheme="minorHAnsi" w:cstheme="minorHAnsi"/>
          <w:sz w:val="24"/>
          <w:szCs w:val="24"/>
        </w:rPr>
        <w:t xml:space="preserve">Chọn giải pháp công nghệ tốt mang lại thành công của dự án, và hệ thống phải hoạt động tốt. </w:t>
      </w:r>
    </w:p>
    <w:p w14:paraId="218F6117" w14:textId="77777777" w:rsidR="001D31A1" w:rsidRDefault="001D31A1" w:rsidP="001D31A1">
      <w:pPr>
        <w:pStyle w:val="ListParagraph"/>
        <w:numPr>
          <w:ilvl w:val="1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1D31A1">
        <w:rPr>
          <w:rFonts w:asciiTheme="minorHAnsi" w:hAnsiTheme="minorHAnsi" w:cstheme="minorHAnsi"/>
          <w:sz w:val="24"/>
          <w:szCs w:val="24"/>
        </w:rPr>
        <w:t xml:space="preserve">Hoạt động ổn định liên tục và lâu dài, có khả năng truy xuất dữ liệu lớn mà không ảnh hưởng đến website. </w:t>
      </w:r>
    </w:p>
    <w:p w14:paraId="387608D0" w14:textId="1962C021" w:rsidR="00D56AAF" w:rsidRDefault="001D31A1" w:rsidP="001D31A1">
      <w:pPr>
        <w:pStyle w:val="ListParagraph"/>
        <w:numPr>
          <w:ilvl w:val="1"/>
          <w:numId w:val="45"/>
        </w:numPr>
        <w:rPr>
          <w:rFonts w:asciiTheme="minorHAnsi" w:hAnsiTheme="minorHAnsi" w:cstheme="minorHAnsi"/>
          <w:sz w:val="24"/>
          <w:szCs w:val="24"/>
        </w:rPr>
      </w:pPr>
      <w:r w:rsidRPr="001D31A1">
        <w:rPr>
          <w:rFonts w:asciiTheme="minorHAnsi" w:hAnsiTheme="minorHAnsi" w:cstheme="minorHAnsi"/>
          <w:sz w:val="24"/>
          <w:szCs w:val="24"/>
        </w:rPr>
        <w:t>Chi phí xây dựng ít tốn kém nhưng hiệu quả tốt cho công việc.</w:t>
      </w:r>
    </w:p>
    <w:p w14:paraId="5CC86D73" w14:textId="77777777" w:rsidR="00AC723F" w:rsidRPr="00AC723F" w:rsidRDefault="00AC723F" w:rsidP="00AC723F">
      <w:pPr>
        <w:pStyle w:val="Heading3"/>
        <w:rPr>
          <w:rFonts w:cstheme="minorHAnsi"/>
          <w:sz w:val="24"/>
          <w:szCs w:val="24"/>
        </w:rPr>
      </w:pPr>
      <w:bookmarkStart w:id="27" w:name="_Toc163056683"/>
      <w:r>
        <w:t>Công nghệ thiết kế website:</w:t>
      </w:r>
      <w:bookmarkEnd w:id="27"/>
      <w:r>
        <w:t xml:space="preserve"> </w:t>
      </w:r>
    </w:p>
    <w:p w14:paraId="7C7182D5" w14:textId="3AC6321C" w:rsidR="00AC723F" w:rsidRPr="00AC723F" w:rsidRDefault="00AC723F" w:rsidP="00AC723F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Fond end: HTML, CSS,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Javascript</w:t>
      </w:r>
      <w:proofErr w:type="spellEnd"/>
    </w:p>
    <w:p w14:paraId="13BF1F85" w14:textId="43E2CC4F" w:rsidR="00AC723F" w:rsidRPr="00AC723F" w:rsidRDefault="00AC723F" w:rsidP="00AC723F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Back end: Java, Spring boot, Spring Security, Spring MVC</w:t>
      </w:r>
    </w:p>
    <w:p w14:paraId="355D5C2B" w14:textId="2E7C57BC" w:rsidR="00AC723F" w:rsidRPr="00AC723F" w:rsidRDefault="00AC723F" w:rsidP="00AC723F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Database: MySQL</w:t>
      </w:r>
    </w:p>
    <w:p w14:paraId="5A6FBD3F" w14:textId="3DD41408" w:rsidR="00AC723F" w:rsidRPr="00AC723F" w:rsidRDefault="00230833" w:rsidP="00AC723F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API: </w:t>
      </w:r>
      <w:r w:rsidR="00957844">
        <w:rPr>
          <w:rFonts w:asciiTheme="minorHAnsi" w:hAnsiTheme="minorHAnsi" w:cstheme="minorHAnsi"/>
          <w:sz w:val="24"/>
          <w:szCs w:val="24"/>
          <w:lang w:val="en-US"/>
        </w:rPr>
        <w:t>RESTful API, google API</w:t>
      </w:r>
    </w:p>
    <w:p w14:paraId="2845ED37" w14:textId="77777777" w:rsidR="008546DA" w:rsidRPr="003A2DBB" w:rsidRDefault="008546DA" w:rsidP="008546DA">
      <w:pPr>
        <w:pStyle w:val="Heading2"/>
        <w:spacing w:line="276" w:lineRule="auto"/>
        <w:rPr>
          <w:rFonts w:cstheme="minorHAnsi"/>
        </w:rPr>
      </w:pPr>
      <w:bookmarkStart w:id="28" w:name="_Toc140252038"/>
      <w:bookmarkStart w:id="29" w:name="_Toc163056684"/>
      <w:r w:rsidRPr="003A2DBB">
        <w:rPr>
          <w:rFonts w:cstheme="minorHAnsi"/>
        </w:rPr>
        <w:t>Sơ đồ quan hệ thực thể (ERD)</w:t>
      </w:r>
      <w:bookmarkEnd w:id="28"/>
      <w:bookmarkEnd w:id="29"/>
    </w:p>
    <w:p w14:paraId="1DAA16D2" w14:textId="01A433E1" w:rsidR="008546DA" w:rsidRPr="003A2DBB" w:rsidRDefault="008546DA" w:rsidP="008546DA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213A46D7" w14:textId="1C9E580A" w:rsidR="008546DA" w:rsidRPr="003A2DBB" w:rsidRDefault="008546DA" w:rsidP="008546DA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53BC63B2" w14:textId="77777777" w:rsidR="008546DA" w:rsidRPr="003A2DBB" w:rsidRDefault="008546DA" w:rsidP="008546DA">
      <w:pPr>
        <w:pStyle w:val="Heading2"/>
        <w:rPr>
          <w:rFonts w:cstheme="minorHAnsi"/>
        </w:rPr>
      </w:pPr>
      <w:bookmarkStart w:id="30" w:name="_Toc140252039"/>
      <w:bookmarkStart w:id="31" w:name="_Toc163056685"/>
      <w:r w:rsidRPr="003A2DBB">
        <w:rPr>
          <w:rFonts w:cstheme="minorHAnsi"/>
        </w:rPr>
        <w:t>Sơ đồ DFD</w:t>
      </w:r>
      <w:bookmarkEnd w:id="30"/>
      <w:bookmarkEnd w:id="31"/>
    </w:p>
    <w:p w14:paraId="7D498957" w14:textId="4527A2D3" w:rsidR="008546DA" w:rsidRPr="003A2DBB" w:rsidRDefault="008546DA" w:rsidP="008546DA">
      <w:pPr>
        <w:pStyle w:val="BodyText"/>
        <w:rPr>
          <w:rFonts w:asciiTheme="minorHAnsi" w:hAnsiTheme="minorHAnsi" w:cstheme="minorHAnsi"/>
          <w:lang w:val="vi-VN"/>
        </w:rPr>
      </w:pPr>
    </w:p>
    <w:p w14:paraId="0926BB1B" w14:textId="77777777" w:rsidR="008546DA" w:rsidRPr="003A2DBB" w:rsidRDefault="008546DA" w:rsidP="008546DA">
      <w:pPr>
        <w:pStyle w:val="BodyText"/>
        <w:rPr>
          <w:rFonts w:asciiTheme="minorHAnsi" w:hAnsiTheme="minorHAnsi" w:cstheme="minorHAnsi"/>
          <w:lang w:val="vi-VN"/>
        </w:rPr>
      </w:pPr>
    </w:p>
    <w:p w14:paraId="2DE4AEE3" w14:textId="77777777" w:rsidR="008546DA" w:rsidRPr="003A2DBB" w:rsidRDefault="008546DA" w:rsidP="008546DA">
      <w:pPr>
        <w:pStyle w:val="Heading2"/>
        <w:rPr>
          <w:rFonts w:cstheme="minorHAnsi"/>
        </w:rPr>
      </w:pPr>
      <w:bookmarkStart w:id="32" w:name="_Toc140252040"/>
      <w:bookmarkStart w:id="33" w:name="_Toc163056686"/>
      <w:r w:rsidRPr="003A2DBB">
        <w:rPr>
          <w:rFonts w:cstheme="minorHAnsi"/>
        </w:rPr>
        <w:lastRenderedPageBreak/>
        <w:t>Sơ đồ kiến trúc</w:t>
      </w:r>
      <w:bookmarkEnd w:id="32"/>
      <w:bookmarkEnd w:id="33"/>
    </w:p>
    <w:p w14:paraId="3915F728" w14:textId="679B2001" w:rsidR="008546DA" w:rsidRPr="003A2DBB" w:rsidRDefault="008546DA" w:rsidP="008546DA">
      <w:pPr>
        <w:pStyle w:val="BodyText"/>
        <w:rPr>
          <w:rFonts w:asciiTheme="minorHAnsi" w:hAnsiTheme="minorHAnsi" w:cstheme="minorHAnsi"/>
          <w:lang w:val="vi-VN"/>
        </w:rPr>
      </w:pPr>
    </w:p>
    <w:p w14:paraId="5D7867C7" w14:textId="77777777" w:rsidR="008546DA" w:rsidRPr="003A2DBB" w:rsidRDefault="008546DA" w:rsidP="008546DA">
      <w:pPr>
        <w:pStyle w:val="BodyText"/>
        <w:rPr>
          <w:rFonts w:asciiTheme="minorHAnsi" w:hAnsiTheme="minorHAnsi" w:cstheme="minorHAnsi"/>
          <w:lang w:val="vi-VN"/>
        </w:rPr>
      </w:pPr>
    </w:p>
    <w:p w14:paraId="6F3226B7" w14:textId="77777777" w:rsidR="008546DA" w:rsidRPr="003A2DBB" w:rsidRDefault="008546DA" w:rsidP="008546DA">
      <w:pPr>
        <w:pStyle w:val="Heading2"/>
        <w:rPr>
          <w:rFonts w:cstheme="minorHAnsi"/>
        </w:rPr>
      </w:pPr>
      <w:bookmarkStart w:id="34" w:name="_Toc140252041"/>
      <w:bookmarkStart w:id="35" w:name="_Toc163056687"/>
      <w:r w:rsidRPr="003A2DBB">
        <w:rPr>
          <w:rFonts w:cstheme="minorHAnsi"/>
        </w:rPr>
        <w:t>Sơ đồ lớp</w:t>
      </w:r>
      <w:bookmarkEnd w:id="34"/>
      <w:bookmarkEnd w:id="35"/>
    </w:p>
    <w:p w14:paraId="72042A1F" w14:textId="12C66CC4" w:rsidR="008546DA" w:rsidRPr="003A2DBB" w:rsidRDefault="008546DA" w:rsidP="008546DA">
      <w:pPr>
        <w:pStyle w:val="BodyText"/>
        <w:rPr>
          <w:rFonts w:asciiTheme="minorHAnsi" w:hAnsiTheme="minorHAnsi" w:cstheme="minorHAnsi"/>
          <w:lang w:val="vi-VN"/>
        </w:rPr>
      </w:pPr>
    </w:p>
    <w:p w14:paraId="24D0D9FB" w14:textId="77777777" w:rsidR="008546DA" w:rsidRPr="003A2DBB" w:rsidRDefault="008546DA" w:rsidP="008546DA">
      <w:pPr>
        <w:pStyle w:val="BodyText"/>
        <w:rPr>
          <w:rFonts w:asciiTheme="minorHAnsi" w:hAnsiTheme="minorHAnsi" w:cstheme="minorHAnsi"/>
          <w:lang w:val="vi-VN"/>
        </w:rPr>
      </w:pPr>
    </w:p>
    <w:p w14:paraId="7B472941" w14:textId="39A8EAFD" w:rsidR="008546DA" w:rsidRDefault="008546DA" w:rsidP="008546DA">
      <w:pPr>
        <w:pStyle w:val="Heading2"/>
        <w:spacing w:line="276" w:lineRule="auto"/>
        <w:rPr>
          <w:rFonts w:cstheme="minorHAnsi"/>
        </w:rPr>
      </w:pPr>
      <w:bookmarkStart w:id="36" w:name="_Toc140252042"/>
      <w:bookmarkStart w:id="37" w:name="_Toc163056688"/>
      <w:r w:rsidRPr="003A2DBB">
        <w:rPr>
          <w:rFonts w:cstheme="minorHAnsi"/>
        </w:rPr>
        <w:t>Thiết kế giao diện</w:t>
      </w:r>
      <w:bookmarkEnd w:id="36"/>
      <w:bookmarkEnd w:id="37"/>
    </w:p>
    <w:p w14:paraId="204BB0B2" w14:textId="77777777" w:rsidR="00625E0F" w:rsidRPr="00625E0F" w:rsidRDefault="00625E0F" w:rsidP="00625E0F">
      <w:pPr>
        <w:pStyle w:val="BodyText"/>
        <w:rPr>
          <w:lang w:val="vi-VN"/>
        </w:rPr>
      </w:pPr>
    </w:p>
    <w:p w14:paraId="4A9DD688" w14:textId="77777777" w:rsidR="008546DA" w:rsidRPr="003A2DBB" w:rsidRDefault="008546DA" w:rsidP="008546DA">
      <w:pPr>
        <w:pStyle w:val="Heading2"/>
        <w:rPr>
          <w:rFonts w:cstheme="minorHAnsi"/>
        </w:rPr>
      </w:pPr>
      <w:bookmarkStart w:id="38" w:name="_Toc140252047"/>
      <w:bookmarkStart w:id="39" w:name="_Toc163056689"/>
      <w:r w:rsidRPr="003A2DBB">
        <w:rPr>
          <w:rFonts w:cstheme="minorHAnsi"/>
        </w:rPr>
        <w:t>Sơ đồ hoạt động:</w:t>
      </w:r>
      <w:bookmarkEnd w:id="38"/>
      <w:bookmarkEnd w:id="39"/>
    </w:p>
    <w:sectPr w:rsidR="008546DA" w:rsidRPr="003A2DBB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ADA9" w14:textId="77777777" w:rsidR="00802B54" w:rsidRDefault="00802B54">
      <w:r>
        <w:separator/>
      </w:r>
    </w:p>
  </w:endnote>
  <w:endnote w:type="continuationSeparator" w:id="0">
    <w:p w14:paraId="1D1258F3" w14:textId="77777777" w:rsidR="00802B54" w:rsidRDefault="00802B54">
      <w:r>
        <w:continuationSeparator/>
      </w:r>
    </w:p>
  </w:endnote>
  <w:endnote w:type="continuationNotice" w:id="1">
    <w:p w14:paraId="4E7A4A18" w14:textId="77777777" w:rsidR="00802B54" w:rsidRDefault="00802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4632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C9709" w14:textId="471C57E2" w:rsidR="00026A96" w:rsidRDefault="00026A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E49C4" w14:textId="43312887" w:rsidR="0030578B" w:rsidRPr="00026A96" w:rsidRDefault="0030578B" w:rsidP="00026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8DE3" w14:textId="77777777" w:rsidR="00802B54" w:rsidRDefault="00802B54">
      <w:r>
        <w:separator/>
      </w:r>
    </w:p>
  </w:footnote>
  <w:footnote w:type="continuationSeparator" w:id="0">
    <w:p w14:paraId="7F4DB5B0" w14:textId="77777777" w:rsidR="00802B54" w:rsidRDefault="00802B54">
      <w:r>
        <w:continuationSeparator/>
      </w:r>
    </w:p>
  </w:footnote>
  <w:footnote w:type="continuationNotice" w:id="1">
    <w:p w14:paraId="302CDDD7" w14:textId="77777777" w:rsidR="00802B54" w:rsidRDefault="00802B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DF497" w14:textId="77777777" w:rsidR="0030578B" w:rsidRDefault="003057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107869"/>
      <w:docPartObj>
        <w:docPartGallery w:val="AutoText"/>
      </w:docPartObj>
    </w:sdtPr>
    <w:sdtEndPr/>
    <w:sdtContent>
      <w:p w14:paraId="33AF2E7F" w14:textId="6BCB51F1" w:rsidR="00026A96" w:rsidRPr="006634E5" w:rsidRDefault="00026A96" w:rsidP="00026A96">
        <w:pPr>
          <w:pStyle w:val="Footer"/>
          <w:pBdr>
            <w:bottom w:val="dotDash" w:sz="4" w:space="1" w:color="auto"/>
          </w:pBdr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t>SD18201</w:t>
        </w:r>
        <w:r>
          <w:rPr>
            <w:rFonts w:ascii="Times New Roman" w:hAnsi="Times New Roman"/>
            <w:sz w:val="28"/>
            <w:szCs w:val="28"/>
          </w:rPr>
          <w:ptab w:relativeTo="margin" w:alignment="center" w:leader="none"/>
        </w:r>
        <w:r>
          <w:rPr>
            <w:rFonts w:ascii="Times New Roman" w:hAnsi="Times New Roman"/>
            <w:sz w:val="28"/>
            <w:szCs w:val="28"/>
          </w:rPr>
          <w:ptab w:relativeTo="margin" w:alignment="right" w:leader="none"/>
        </w:r>
        <w:r w:rsidR="009963C6" w:rsidRPr="009963C6">
          <w:rPr>
            <w:rFonts w:ascii="Times New Roman" w:hAnsi="Times New Roman"/>
            <w:sz w:val="28"/>
            <w:szCs w:val="28"/>
            <w:lang w:val="vi-VN"/>
          </w:rPr>
          <w:t xml:space="preserve"> </w:t>
        </w:r>
        <w:r w:rsidR="009963C6">
          <w:rPr>
            <w:rFonts w:ascii="Times New Roman" w:hAnsi="Times New Roman"/>
            <w:sz w:val="28"/>
            <w:szCs w:val="28"/>
            <w:lang w:val="vi-VN"/>
          </w:rPr>
          <w:t>NHÓM NoPheee</w:t>
        </w:r>
      </w:p>
      <w:p w14:paraId="4EB5960E" w14:textId="62979C18" w:rsidR="0030578B" w:rsidRDefault="00802B54">
        <w:pPr>
          <w:pStyle w:val="Header"/>
          <w:jc w:val="right"/>
        </w:pPr>
      </w:p>
    </w:sdtContent>
  </w:sdt>
  <w:p w14:paraId="274A659D" w14:textId="77777777" w:rsidR="0030578B" w:rsidRDefault="003057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C931" w14:textId="77777777" w:rsidR="0030578B" w:rsidRDefault="003057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54B25C"/>
    <w:multiLevelType w:val="singleLevel"/>
    <w:tmpl w:val="F554B25C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045B576B"/>
    <w:multiLevelType w:val="hybridMultilevel"/>
    <w:tmpl w:val="CD028036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3284"/>
    <w:multiLevelType w:val="hybridMultilevel"/>
    <w:tmpl w:val="64326E98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23E"/>
    <w:multiLevelType w:val="hybridMultilevel"/>
    <w:tmpl w:val="C4EAC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C5474F"/>
    <w:multiLevelType w:val="hybridMultilevel"/>
    <w:tmpl w:val="D13453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CF2667"/>
    <w:multiLevelType w:val="multilevel"/>
    <w:tmpl w:val="308854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FE433A"/>
    <w:multiLevelType w:val="multilevel"/>
    <w:tmpl w:val="494F21B8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F6673"/>
    <w:multiLevelType w:val="hybridMultilevel"/>
    <w:tmpl w:val="4AB208AA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3EF3"/>
    <w:multiLevelType w:val="hybridMultilevel"/>
    <w:tmpl w:val="4DD43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667F7F"/>
    <w:multiLevelType w:val="hybridMultilevel"/>
    <w:tmpl w:val="12A247F2"/>
    <w:lvl w:ilvl="0" w:tplc="65086480">
      <w:start w:val="19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D17557"/>
    <w:multiLevelType w:val="hybridMultilevel"/>
    <w:tmpl w:val="EC54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D7F63"/>
    <w:multiLevelType w:val="hybridMultilevel"/>
    <w:tmpl w:val="F0EC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54273"/>
    <w:multiLevelType w:val="multilevel"/>
    <w:tmpl w:val="F04C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02C00"/>
    <w:multiLevelType w:val="hybridMultilevel"/>
    <w:tmpl w:val="8FC0260C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6392F"/>
    <w:multiLevelType w:val="hybridMultilevel"/>
    <w:tmpl w:val="21C62826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52BDC"/>
    <w:multiLevelType w:val="multilevel"/>
    <w:tmpl w:val="B9BE386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C32F4"/>
    <w:multiLevelType w:val="multilevel"/>
    <w:tmpl w:val="3C1C32F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569B4"/>
    <w:multiLevelType w:val="hybridMultilevel"/>
    <w:tmpl w:val="F60AA4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363BC2"/>
    <w:multiLevelType w:val="hybridMultilevel"/>
    <w:tmpl w:val="FFFCF924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128E4"/>
    <w:multiLevelType w:val="multilevel"/>
    <w:tmpl w:val="584E3264"/>
    <w:lvl w:ilvl="0">
      <w:start w:val="1"/>
      <w:numFmt w:val="decimal"/>
      <w:pStyle w:val="Heading1"/>
      <w:lvlText w:val="%1."/>
      <w:lvlJc w:val="left"/>
      <w:pPr>
        <w:tabs>
          <w:tab w:val="left" w:pos="993"/>
        </w:tabs>
        <w:ind w:left="547" w:firstLine="0"/>
      </w:pPr>
      <w:rPr>
        <w:rFonts w:hint="default"/>
        <w:b/>
        <w:bCs w:val="0"/>
        <w:sz w:val="30"/>
        <w:szCs w:val="30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47"/>
        </w:tabs>
        <w:ind w:left="547" w:firstLine="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267"/>
        </w:tabs>
        <w:ind w:left="547" w:firstLine="0"/>
      </w:pPr>
      <w:rPr>
        <w:rFonts w:asciiTheme="minorHAnsi" w:hAnsiTheme="minorHAnsi" w:cstheme="minorHAnsi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547"/>
        </w:tabs>
        <w:ind w:left="547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54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54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4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4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47" w:firstLine="0"/>
      </w:pPr>
      <w:rPr>
        <w:rFonts w:hint="default"/>
      </w:rPr>
    </w:lvl>
  </w:abstractNum>
  <w:abstractNum w:abstractNumId="20" w15:restartNumberingAfterBreak="0">
    <w:nsid w:val="42A916EA"/>
    <w:multiLevelType w:val="multilevel"/>
    <w:tmpl w:val="42A916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F3A76"/>
    <w:multiLevelType w:val="multilevel"/>
    <w:tmpl w:val="494F21B8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110D4"/>
    <w:multiLevelType w:val="hybridMultilevel"/>
    <w:tmpl w:val="CACECCF0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D7FB7"/>
    <w:multiLevelType w:val="hybridMultilevel"/>
    <w:tmpl w:val="DC401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F21B8"/>
    <w:multiLevelType w:val="multilevel"/>
    <w:tmpl w:val="494F21B8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1365F"/>
    <w:multiLevelType w:val="hybridMultilevel"/>
    <w:tmpl w:val="089EF34C"/>
    <w:lvl w:ilvl="0" w:tplc="B06A4232">
      <w:numFmt w:val="bullet"/>
      <w:lvlText w:val=""/>
      <w:lvlJc w:val="left"/>
      <w:pPr>
        <w:ind w:left="720" w:hanging="360"/>
      </w:pPr>
      <w:rPr>
        <w:rFonts w:ascii="Wingdings" w:eastAsia="SimSu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22A39"/>
    <w:multiLevelType w:val="multilevel"/>
    <w:tmpl w:val="05E45C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FF313B"/>
    <w:multiLevelType w:val="hybridMultilevel"/>
    <w:tmpl w:val="BBA4F1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836FCA"/>
    <w:multiLevelType w:val="hybridMultilevel"/>
    <w:tmpl w:val="D11EF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7368AA"/>
    <w:multiLevelType w:val="multilevel"/>
    <w:tmpl w:val="494F21B8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42976"/>
    <w:multiLevelType w:val="hybridMultilevel"/>
    <w:tmpl w:val="6E22A476"/>
    <w:lvl w:ilvl="0" w:tplc="9A9842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15BBB"/>
    <w:multiLevelType w:val="hybridMultilevel"/>
    <w:tmpl w:val="C860A3E8"/>
    <w:lvl w:ilvl="0" w:tplc="04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32" w15:restartNumberingAfterBreak="0">
    <w:nsid w:val="69867781"/>
    <w:multiLevelType w:val="hybridMultilevel"/>
    <w:tmpl w:val="AEC2FE44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E67CA"/>
    <w:multiLevelType w:val="hybridMultilevel"/>
    <w:tmpl w:val="F5208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E1251E"/>
    <w:multiLevelType w:val="multilevel"/>
    <w:tmpl w:val="6DE1251E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45077"/>
    <w:multiLevelType w:val="hybridMultilevel"/>
    <w:tmpl w:val="468E18BA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E00EA"/>
    <w:multiLevelType w:val="multilevel"/>
    <w:tmpl w:val="701E00EA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36655"/>
    <w:multiLevelType w:val="hybridMultilevel"/>
    <w:tmpl w:val="FDF43330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977E4"/>
    <w:multiLevelType w:val="hybridMultilevel"/>
    <w:tmpl w:val="638A36F6"/>
    <w:lvl w:ilvl="0" w:tplc="8326CF24">
      <w:start w:val="1"/>
      <w:numFmt w:val="bullet"/>
      <w:lvlText w:val="-"/>
      <w:lvlJc w:val="left"/>
      <w:pPr>
        <w:ind w:left="720" w:hanging="360"/>
      </w:pPr>
      <w:rPr>
        <w:rFonts w:ascii="Segoe UI Symbol" w:hAnsi="Segoe UI 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F77FE"/>
    <w:multiLevelType w:val="hybridMultilevel"/>
    <w:tmpl w:val="37A66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0"/>
  </w:num>
  <w:num w:numId="4">
    <w:abstractNumId w:val="0"/>
  </w:num>
  <w:num w:numId="5">
    <w:abstractNumId w:val="34"/>
  </w:num>
  <w:num w:numId="6">
    <w:abstractNumId w:val="36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5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16"/>
  </w:num>
  <w:num w:numId="15">
    <w:abstractNumId w:val="38"/>
  </w:num>
  <w:num w:numId="16">
    <w:abstractNumId w:val="37"/>
  </w:num>
  <w:num w:numId="17">
    <w:abstractNumId w:val="22"/>
  </w:num>
  <w:num w:numId="18">
    <w:abstractNumId w:val="39"/>
  </w:num>
  <w:num w:numId="19">
    <w:abstractNumId w:val="17"/>
  </w:num>
  <w:num w:numId="20">
    <w:abstractNumId w:val="27"/>
  </w:num>
  <w:num w:numId="21">
    <w:abstractNumId w:val="33"/>
  </w:num>
  <w:num w:numId="22">
    <w:abstractNumId w:val="28"/>
  </w:num>
  <w:num w:numId="23">
    <w:abstractNumId w:val="29"/>
  </w:num>
  <w:num w:numId="24">
    <w:abstractNumId w:val="21"/>
  </w:num>
  <w:num w:numId="25">
    <w:abstractNumId w:val="6"/>
  </w:num>
  <w:num w:numId="26">
    <w:abstractNumId w:val="14"/>
  </w:num>
  <w:num w:numId="27">
    <w:abstractNumId w:val="31"/>
  </w:num>
  <w:num w:numId="28">
    <w:abstractNumId w:val="13"/>
  </w:num>
  <w:num w:numId="29">
    <w:abstractNumId w:val="23"/>
  </w:num>
  <w:num w:numId="30">
    <w:abstractNumId w:val="5"/>
  </w:num>
  <w:num w:numId="31">
    <w:abstractNumId w:val="22"/>
  </w:num>
  <w:num w:numId="32">
    <w:abstractNumId w:val="28"/>
  </w:num>
  <w:num w:numId="33">
    <w:abstractNumId w:val="4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</w:num>
  <w:num w:numId="36">
    <w:abstractNumId w:val="7"/>
  </w:num>
  <w:num w:numId="37">
    <w:abstractNumId w:val="2"/>
  </w:num>
  <w:num w:numId="38">
    <w:abstractNumId w:val="11"/>
  </w:num>
  <w:num w:numId="39">
    <w:abstractNumId w:val="1"/>
  </w:num>
  <w:num w:numId="40">
    <w:abstractNumId w:val="3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18"/>
  </w:num>
  <w:num w:numId="44">
    <w:abstractNumId w:val="32"/>
  </w:num>
  <w:num w:numId="45">
    <w:abstractNumId w:val="35"/>
  </w:num>
  <w:num w:numId="46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AF3"/>
    <w:rsid w:val="00000C4B"/>
    <w:rsid w:val="0000405A"/>
    <w:rsid w:val="00015E11"/>
    <w:rsid w:val="0002009A"/>
    <w:rsid w:val="00022814"/>
    <w:rsid w:val="0002578C"/>
    <w:rsid w:val="00026A96"/>
    <w:rsid w:val="00032AB6"/>
    <w:rsid w:val="000338C3"/>
    <w:rsid w:val="000350F9"/>
    <w:rsid w:val="000353B7"/>
    <w:rsid w:val="00035546"/>
    <w:rsid w:val="00036DF3"/>
    <w:rsid w:val="000438CE"/>
    <w:rsid w:val="000459E8"/>
    <w:rsid w:val="00052A1C"/>
    <w:rsid w:val="00056A5B"/>
    <w:rsid w:val="0006138A"/>
    <w:rsid w:val="00062711"/>
    <w:rsid w:val="00063C06"/>
    <w:rsid w:val="000643C5"/>
    <w:rsid w:val="00071E6D"/>
    <w:rsid w:val="00074AF7"/>
    <w:rsid w:val="000758D5"/>
    <w:rsid w:val="00081710"/>
    <w:rsid w:val="000821B1"/>
    <w:rsid w:val="000859C6"/>
    <w:rsid w:val="00095BE3"/>
    <w:rsid w:val="000A1A9B"/>
    <w:rsid w:val="000A3258"/>
    <w:rsid w:val="000A334C"/>
    <w:rsid w:val="000A4F86"/>
    <w:rsid w:val="000A5FDA"/>
    <w:rsid w:val="000A6473"/>
    <w:rsid w:val="000B1714"/>
    <w:rsid w:val="000B4EE4"/>
    <w:rsid w:val="000C47E2"/>
    <w:rsid w:val="000C5644"/>
    <w:rsid w:val="000D36A3"/>
    <w:rsid w:val="000D3991"/>
    <w:rsid w:val="000D40EE"/>
    <w:rsid w:val="000D7515"/>
    <w:rsid w:val="000E3E67"/>
    <w:rsid w:val="000E6F28"/>
    <w:rsid w:val="000F37B6"/>
    <w:rsid w:val="000F44D1"/>
    <w:rsid w:val="0010319D"/>
    <w:rsid w:val="001034A4"/>
    <w:rsid w:val="00110173"/>
    <w:rsid w:val="00114FDD"/>
    <w:rsid w:val="00120D58"/>
    <w:rsid w:val="001219F5"/>
    <w:rsid w:val="0012241E"/>
    <w:rsid w:val="00123F3E"/>
    <w:rsid w:val="001310AC"/>
    <w:rsid w:val="00131565"/>
    <w:rsid w:val="00135677"/>
    <w:rsid w:val="00140E09"/>
    <w:rsid w:val="001516A0"/>
    <w:rsid w:val="0015174C"/>
    <w:rsid w:val="00157DD8"/>
    <w:rsid w:val="0016253E"/>
    <w:rsid w:val="00165E87"/>
    <w:rsid w:val="00171084"/>
    <w:rsid w:val="001714E3"/>
    <w:rsid w:val="0018278C"/>
    <w:rsid w:val="001828A3"/>
    <w:rsid w:val="001948B8"/>
    <w:rsid w:val="0019571E"/>
    <w:rsid w:val="0019702D"/>
    <w:rsid w:val="001A1905"/>
    <w:rsid w:val="001A5642"/>
    <w:rsid w:val="001A7F12"/>
    <w:rsid w:val="001B28D2"/>
    <w:rsid w:val="001B3B54"/>
    <w:rsid w:val="001B7080"/>
    <w:rsid w:val="001C3842"/>
    <w:rsid w:val="001C68A1"/>
    <w:rsid w:val="001D31A1"/>
    <w:rsid w:val="001D32B8"/>
    <w:rsid w:val="001D35DD"/>
    <w:rsid w:val="001D5A5F"/>
    <w:rsid w:val="001E3223"/>
    <w:rsid w:val="001F6668"/>
    <w:rsid w:val="001F792A"/>
    <w:rsid w:val="00203362"/>
    <w:rsid w:val="0020569E"/>
    <w:rsid w:val="002069A1"/>
    <w:rsid w:val="00211848"/>
    <w:rsid w:val="002143B6"/>
    <w:rsid w:val="00220162"/>
    <w:rsid w:val="00221F2C"/>
    <w:rsid w:val="00225BF8"/>
    <w:rsid w:val="00226E70"/>
    <w:rsid w:val="00230833"/>
    <w:rsid w:val="00243927"/>
    <w:rsid w:val="002462C9"/>
    <w:rsid w:val="002467FD"/>
    <w:rsid w:val="00252A20"/>
    <w:rsid w:val="002628E7"/>
    <w:rsid w:val="00266FEE"/>
    <w:rsid w:val="00272880"/>
    <w:rsid w:val="00272AE8"/>
    <w:rsid w:val="002739B6"/>
    <w:rsid w:val="00280389"/>
    <w:rsid w:val="00284CDB"/>
    <w:rsid w:val="002932CC"/>
    <w:rsid w:val="002A25B3"/>
    <w:rsid w:val="002A5D6A"/>
    <w:rsid w:val="002B011F"/>
    <w:rsid w:val="002B3B3E"/>
    <w:rsid w:val="002C02D8"/>
    <w:rsid w:val="002C386D"/>
    <w:rsid w:val="002C5A28"/>
    <w:rsid w:val="002C5ABF"/>
    <w:rsid w:val="002C60FE"/>
    <w:rsid w:val="002C6A1E"/>
    <w:rsid w:val="002D34B3"/>
    <w:rsid w:val="002D6D0D"/>
    <w:rsid w:val="002E0899"/>
    <w:rsid w:val="002E1170"/>
    <w:rsid w:val="002E211E"/>
    <w:rsid w:val="002F490B"/>
    <w:rsid w:val="0030370C"/>
    <w:rsid w:val="0030578B"/>
    <w:rsid w:val="00313A76"/>
    <w:rsid w:val="00316B2D"/>
    <w:rsid w:val="0031796E"/>
    <w:rsid w:val="0032029C"/>
    <w:rsid w:val="00327693"/>
    <w:rsid w:val="003301E9"/>
    <w:rsid w:val="003314E9"/>
    <w:rsid w:val="003371D6"/>
    <w:rsid w:val="00341C1D"/>
    <w:rsid w:val="00346386"/>
    <w:rsid w:val="0035644D"/>
    <w:rsid w:val="0035669F"/>
    <w:rsid w:val="0036468D"/>
    <w:rsid w:val="00365C9C"/>
    <w:rsid w:val="00370FFC"/>
    <w:rsid w:val="00371BB6"/>
    <w:rsid w:val="00372886"/>
    <w:rsid w:val="00377957"/>
    <w:rsid w:val="003820E0"/>
    <w:rsid w:val="00385BBD"/>
    <w:rsid w:val="00396010"/>
    <w:rsid w:val="003A2BB0"/>
    <w:rsid w:val="003A2DBB"/>
    <w:rsid w:val="003A3691"/>
    <w:rsid w:val="003A58AB"/>
    <w:rsid w:val="003A6654"/>
    <w:rsid w:val="003A681E"/>
    <w:rsid w:val="003B0423"/>
    <w:rsid w:val="003B0747"/>
    <w:rsid w:val="003B4A7C"/>
    <w:rsid w:val="003B5E6C"/>
    <w:rsid w:val="003B6C7B"/>
    <w:rsid w:val="003C02E2"/>
    <w:rsid w:val="003C3791"/>
    <w:rsid w:val="003C5DB8"/>
    <w:rsid w:val="003C72B4"/>
    <w:rsid w:val="003C75C3"/>
    <w:rsid w:val="003D31D1"/>
    <w:rsid w:val="003D46D5"/>
    <w:rsid w:val="003E37CC"/>
    <w:rsid w:val="003F18EE"/>
    <w:rsid w:val="003F2BE9"/>
    <w:rsid w:val="003F4ED8"/>
    <w:rsid w:val="00402560"/>
    <w:rsid w:val="00412325"/>
    <w:rsid w:val="0041276B"/>
    <w:rsid w:val="0041477A"/>
    <w:rsid w:val="00423233"/>
    <w:rsid w:val="00430441"/>
    <w:rsid w:val="004354EE"/>
    <w:rsid w:val="004359CA"/>
    <w:rsid w:val="004359CB"/>
    <w:rsid w:val="00435EC4"/>
    <w:rsid w:val="0044212B"/>
    <w:rsid w:val="00443010"/>
    <w:rsid w:val="00444D4E"/>
    <w:rsid w:val="004459A1"/>
    <w:rsid w:val="00452471"/>
    <w:rsid w:val="004527D8"/>
    <w:rsid w:val="00463F5C"/>
    <w:rsid w:val="004709A4"/>
    <w:rsid w:val="00480D81"/>
    <w:rsid w:val="00487FBD"/>
    <w:rsid w:val="00490D81"/>
    <w:rsid w:val="00493148"/>
    <w:rsid w:val="004968FF"/>
    <w:rsid w:val="004C33D3"/>
    <w:rsid w:val="004C4129"/>
    <w:rsid w:val="004D00D6"/>
    <w:rsid w:val="004D6645"/>
    <w:rsid w:val="004D7676"/>
    <w:rsid w:val="004E1350"/>
    <w:rsid w:val="004E30A4"/>
    <w:rsid w:val="004E76D9"/>
    <w:rsid w:val="00504248"/>
    <w:rsid w:val="00504711"/>
    <w:rsid w:val="00506DC0"/>
    <w:rsid w:val="0051037F"/>
    <w:rsid w:val="005110D1"/>
    <w:rsid w:val="005129F3"/>
    <w:rsid w:val="00512DCB"/>
    <w:rsid w:val="005200BB"/>
    <w:rsid w:val="00521A00"/>
    <w:rsid w:val="005235D7"/>
    <w:rsid w:val="00524AC4"/>
    <w:rsid w:val="00527FF3"/>
    <w:rsid w:val="00534677"/>
    <w:rsid w:val="00536293"/>
    <w:rsid w:val="00541037"/>
    <w:rsid w:val="005455A1"/>
    <w:rsid w:val="00551F7F"/>
    <w:rsid w:val="005537C2"/>
    <w:rsid w:val="00554DE2"/>
    <w:rsid w:val="0057402C"/>
    <w:rsid w:val="00575DD4"/>
    <w:rsid w:val="00576C79"/>
    <w:rsid w:val="00582D5D"/>
    <w:rsid w:val="00595B0E"/>
    <w:rsid w:val="005A7B07"/>
    <w:rsid w:val="005C0995"/>
    <w:rsid w:val="005D0051"/>
    <w:rsid w:val="005D1191"/>
    <w:rsid w:val="005D2250"/>
    <w:rsid w:val="005D32CC"/>
    <w:rsid w:val="005D3B91"/>
    <w:rsid w:val="005D5CD4"/>
    <w:rsid w:val="005E1608"/>
    <w:rsid w:val="005E4199"/>
    <w:rsid w:val="005F7094"/>
    <w:rsid w:val="0060274F"/>
    <w:rsid w:val="00603375"/>
    <w:rsid w:val="00607297"/>
    <w:rsid w:val="006121A8"/>
    <w:rsid w:val="00612B3E"/>
    <w:rsid w:val="00613A16"/>
    <w:rsid w:val="006173F4"/>
    <w:rsid w:val="00625E0F"/>
    <w:rsid w:val="00637744"/>
    <w:rsid w:val="00643767"/>
    <w:rsid w:val="006448BF"/>
    <w:rsid w:val="006455F7"/>
    <w:rsid w:val="00647536"/>
    <w:rsid w:val="00650370"/>
    <w:rsid w:val="00653C10"/>
    <w:rsid w:val="00654233"/>
    <w:rsid w:val="00661759"/>
    <w:rsid w:val="006634E5"/>
    <w:rsid w:val="006826D7"/>
    <w:rsid w:val="00692DE5"/>
    <w:rsid w:val="00693338"/>
    <w:rsid w:val="0069574A"/>
    <w:rsid w:val="00696B71"/>
    <w:rsid w:val="006A1260"/>
    <w:rsid w:val="006A46A8"/>
    <w:rsid w:val="006B0030"/>
    <w:rsid w:val="006B1B12"/>
    <w:rsid w:val="006B2910"/>
    <w:rsid w:val="006B2F91"/>
    <w:rsid w:val="006C26A5"/>
    <w:rsid w:val="006C357D"/>
    <w:rsid w:val="006C56ED"/>
    <w:rsid w:val="006D7337"/>
    <w:rsid w:val="006F1191"/>
    <w:rsid w:val="006F383C"/>
    <w:rsid w:val="006F46C6"/>
    <w:rsid w:val="006F6A13"/>
    <w:rsid w:val="00704ADA"/>
    <w:rsid w:val="00705EF4"/>
    <w:rsid w:val="007105A8"/>
    <w:rsid w:val="00716205"/>
    <w:rsid w:val="00730077"/>
    <w:rsid w:val="00730213"/>
    <w:rsid w:val="0073103D"/>
    <w:rsid w:val="00731DE5"/>
    <w:rsid w:val="0074039D"/>
    <w:rsid w:val="00740A29"/>
    <w:rsid w:val="007419F2"/>
    <w:rsid w:val="00742CDE"/>
    <w:rsid w:val="0074543C"/>
    <w:rsid w:val="00747232"/>
    <w:rsid w:val="00747D22"/>
    <w:rsid w:val="0075470A"/>
    <w:rsid w:val="00755A94"/>
    <w:rsid w:val="00755CE1"/>
    <w:rsid w:val="007627B0"/>
    <w:rsid w:val="00763140"/>
    <w:rsid w:val="00763FCE"/>
    <w:rsid w:val="007670F9"/>
    <w:rsid w:val="00767187"/>
    <w:rsid w:val="00773956"/>
    <w:rsid w:val="00773E95"/>
    <w:rsid w:val="00775BFF"/>
    <w:rsid w:val="00777969"/>
    <w:rsid w:val="00787510"/>
    <w:rsid w:val="00787B00"/>
    <w:rsid w:val="00793665"/>
    <w:rsid w:val="007A1671"/>
    <w:rsid w:val="007A4BEB"/>
    <w:rsid w:val="007B23A1"/>
    <w:rsid w:val="007B50BC"/>
    <w:rsid w:val="007B50DC"/>
    <w:rsid w:val="007B65BF"/>
    <w:rsid w:val="007B737A"/>
    <w:rsid w:val="007C0B63"/>
    <w:rsid w:val="007C56A6"/>
    <w:rsid w:val="007D04A5"/>
    <w:rsid w:val="007F432A"/>
    <w:rsid w:val="00800C3C"/>
    <w:rsid w:val="00802B54"/>
    <w:rsid w:val="008049BF"/>
    <w:rsid w:val="008124BC"/>
    <w:rsid w:val="00820786"/>
    <w:rsid w:val="00821A54"/>
    <w:rsid w:val="00821F09"/>
    <w:rsid w:val="00822145"/>
    <w:rsid w:val="0082793D"/>
    <w:rsid w:val="008309C0"/>
    <w:rsid w:val="00830B7E"/>
    <w:rsid w:val="00831A3D"/>
    <w:rsid w:val="00835D1E"/>
    <w:rsid w:val="00841185"/>
    <w:rsid w:val="00842AFC"/>
    <w:rsid w:val="00843E33"/>
    <w:rsid w:val="00850658"/>
    <w:rsid w:val="008510BB"/>
    <w:rsid w:val="008546DA"/>
    <w:rsid w:val="00854A8A"/>
    <w:rsid w:val="00854DDF"/>
    <w:rsid w:val="008557F8"/>
    <w:rsid w:val="0085671C"/>
    <w:rsid w:val="00863704"/>
    <w:rsid w:val="008773B4"/>
    <w:rsid w:val="00880553"/>
    <w:rsid w:val="00882C99"/>
    <w:rsid w:val="008859D7"/>
    <w:rsid w:val="00886FB7"/>
    <w:rsid w:val="00890775"/>
    <w:rsid w:val="008A4A3A"/>
    <w:rsid w:val="008B12D1"/>
    <w:rsid w:val="008B2A48"/>
    <w:rsid w:val="008B2FA5"/>
    <w:rsid w:val="008B332E"/>
    <w:rsid w:val="008B33A0"/>
    <w:rsid w:val="008B5297"/>
    <w:rsid w:val="008C4DF7"/>
    <w:rsid w:val="008C5833"/>
    <w:rsid w:val="008C7381"/>
    <w:rsid w:val="008C7805"/>
    <w:rsid w:val="008D4881"/>
    <w:rsid w:val="008D5BEA"/>
    <w:rsid w:val="008D66D0"/>
    <w:rsid w:val="008D6CF8"/>
    <w:rsid w:val="008D7AC5"/>
    <w:rsid w:val="008E0B23"/>
    <w:rsid w:val="008E2AB5"/>
    <w:rsid w:val="008E73E8"/>
    <w:rsid w:val="008E7E62"/>
    <w:rsid w:val="008F2ECB"/>
    <w:rsid w:val="008F5D49"/>
    <w:rsid w:val="0091126F"/>
    <w:rsid w:val="009207E6"/>
    <w:rsid w:val="0092613A"/>
    <w:rsid w:val="00926825"/>
    <w:rsid w:val="00927A93"/>
    <w:rsid w:val="0093375D"/>
    <w:rsid w:val="00933F8C"/>
    <w:rsid w:val="00942D98"/>
    <w:rsid w:val="00943424"/>
    <w:rsid w:val="00943DCF"/>
    <w:rsid w:val="00947DAE"/>
    <w:rsid w:val="00955E51"/>
    <w:rsid w:val="00957844"/>
    <w:rsid w:val="00961E7F"/>
    <w:rsid w:val="00962840"/>
    <w:rsid w:val="00963576"/>
    <w:rsid w:val="00963707"/>
    <w:rsid w:val="009659D6"/>
    <w:rsid w:val="00965EA0"/>
    <w:rsid w:val="009674F1"/>
    <w:rsid w:val="00970CD3"/>
    <w:rsid w:val="00973A92"/>
    <w:rsid w:val="009766C7"/>
    <w:rsid w:val="00986259"/>
    <w:rsid w:val="00987CB5"/>
    <w:rsid w:val="00990677"/>
    <w:rsid w:val="00993DBF"/>
    <w:rsid w:val="00993ECA"/>
    <w:rsid w:val="00994906"/>
    <w:rsid w:val="009961C1"/>
    <w:rsid w:val="009963C6"/>
    <w:rsid w:val="009A03FA"/>
    <w:rsid w:val="009B3AEA"/>
    <w:rsid w:val="009B716C"/>
    <w:rsid w:val="009C6BDF"/>
    <w:rsid w:val="009C6E37"/>
    <w:rsid w:val="009C7E40"/>
    <w:rsid w:val="009D2CF9"/>
    <w:rsid w:val="009D4072"/>
    <w:rsid w:val="009D550E"/>
    <w:rsid w:val="009D61BC"/>
    <w:rsid w:val="009E4E62"/>
    <w:rsid w:val="009F05D5"/>
    <w:rsid w:val="009F1364"/>
    <w:rsid w:val="009F30D8"/>
    <w:rsid w:val="009F3B56"/>
    <w:rsid w:val="009F3F68"/>
    <w:rsid w:val="00A1334B"/>
    <w:rsid w:val="00A1388B"/>
    <w:rsid w:val="00A20030"/>
    <w:rsid w:val="00A21BB5"/>
    <w:rsid w:val="00A2535B"/>
    <w:rsid w:val="00A25A3E"/>
    <w:rsid w:val="00A3450F"/>
    <w:rsid w:val="00A365C8"/>
    <w:rsid w:val="00A36B36"/>
    <w:rsid w:val="00A42242"/>
    <w:rsid w:val="00A42E8F"/>
    <w:rsid w:val="00A44775"/>
    <w:rsid w:val="00A44E52"/>
    <w:rsid w:val="00A50C41"/>
    <w:rsid w:val="00A532DF"/>
    <w:rsid w:val="00A5691D"/>
    <w:rsid w:val="00A60E03"/>
    <w:rsid w:val="00A62203"/>
    <w:rsid w:val="00A6415F"/>
    <w:rsid w:val="00A64F06"/>
    <w:rsid w:val="00A6587C"/>
    <w:rsid w:val="00A72D4A"/>
    <w:rsid w:val="00A9105A"/>
    <w:rsid w:val="00A94D61"/>
    <w:rsid w:val="00A94EA1"/>
    <w:rsid w:val="00A958CE"/>
    <w:rsid w:val="00A977EA"/>
    <w:rsid w:val="00AA23C2"/>
    <w:rsid w:val="00AA3F39"/>
    <w:rsid w:val="00AA7CA8"/>
    <w:rsid w:val="00AB3E33"/>
    <w:rsid w:val="00AC0B37"/>
    <w:rsid w:val="00AC1CD7"/>
    <w:rsid w:val="00AC723F"/>
    <w:rsid w:val="00AD5249"/>
    <w:rsid w:val="00AD5AA2"/>
    <w:rsid w:val="00AD5F8D"/>
    <w:rsid w:val="00AD7EE6"/>
    <w:rsid w:val="00AE4E0A"/>
    <w:rsid w:val="00AF0EA6"/>
    <w:rsid w:val="00AF453F"/>
    <w:rsid w:val="00AF5FF8"/>
    <w:rsid w:val="00AF60CD"/>
    <w:rsid w:val="00AF613B"/>
    <w:rsid w:val="00B0415D"/>
    <w:rsid w:val="00B10FC6"/>
    <w:rsid w:val="00B122E8"/>
    <w:rsid w:val="00B17670"/>
    <w:rsid w:val="00B204C3"/>
    <w:rsid w:val="00B218A0"/>
    <w:rsid w:val="00B2555D"/>
    <w:rsid w:val="00B26E3A"/>
    <w:rsid w:val="00B27FF7"/>
    <w:rsid w:val="00B30DA6"/>
    <w:rsid w:val="00B33CE6"/>
    <w:rsid w:val="00B34F06"/>
    <w:rsid w:val="00B36B37"/>
    <w:rsid w:val="00B36EE3"/>
    <w:rsid w:val="00B4037E"/>
    <w:rsid w:val="00B4139A"/>
    <w:rsid w:val="00B413C8"/>
    <w:rsid w:val="00B45510"/>
    <w:rsid w:val="00B51067"/>
    <w:rsid w:val="00B5360F"/>
    <w:rsid w:val="00B54A3E"/>
    <w:rsid w:val="00B57F1C"/>
    <w:rsid w:val="00B70B19"/>
    <w:rsid w:val="00B71306"/>
    <w:rsid w:val="00B73268"/>
    <w:rsid w:val="00B80871"/>
    <w:rsid w:val="00B80BA8"/>
    <w:rsid w:val="00B81B7F"/>
    <w:rsid w:val="00B92251"/>
    <w:rsid w:val="00B96FBC"/>
    <w:rsid w:val="00B971C4"/>
    <w:rsid w:val="00B97F2C"/>
    <w:rsid w:val="00BA0CB8"/>
    <w:rsid w:val="00BA152D"/>
    <w:rsid w:val="00BA28E7"/>
    <w:rsid w:val="00BB2B12"/>
    <w:rsid w:val="00BB6932"/>
    <w:rsid w:val="00BC0858"/>
    <w:rsid w:val="00BE0D5D"/>
    <w:rsid w:val="00BE1783"/>
    <w:rsid w:val="00BE3945"/>
    <w:rsid w:val="00BE6C3C"/>
    <w:rsid w:val="00BF0DCF"/>
    <w:rsid w:val="00BF38C5"/>
    <w:rsid w:val="00C0031E"/>
    <w:rsid w:val="00C04227"/>
    <w:rsid w:val="00C05F9D"/>
    <w:rsid w:val="00C064C0"/>
    <w:rsid w:val="00C07E72"/>
    <w:rsid w:val="00C15279"/>
    <w:rsid w:val="00C20E9D"/>
    <w:rsid w:val="00C20F71"/>
    <w:rsid w:val="00C213EF"/>
    <w:rsid w:val="00C2670E"/>
    <w:rsid w:val="00C34CAB"/>
    <w:rsid w:val="00C37BCB"/>
    <w:rsid w:val="00C46AB7"/>
    <w:rsid w:val="00C57025"/>
    <w:rsid w:val="00C85148"/>
    <w:rsid w:val="00C92F34"/>
    <w:rsid w:val="00C94D76"/>
    <w:rsid w:val="00C96861"/>
    <w:rsid w:val="00C97EF6"/>
    <w:rsid w:val="00CA0D1B"/>
    <w:rsid w:val="00CA4BDA"/>
    <w:rsid w:val="00CB00C6"/>
    <w:rsid w:val="00CB4E14"/>
    <w:rsid w:val="00CC1088"/>
    <w:rsid w:val="00CC1FA7"/>
    <w:rsid w:val="00CC43A8"/>
    <w:rsid w:val="00CC43F7"/>
    <w:rsid w:val="00CD130F"/>
    <w:rsid w:val="00CD6443"/>
    <w:rsid w:val="00CD6CCC"/>
    <w:rsid w:val="00CE139C"/>
    <w:rsid w:val="00CE294A"/>
    <w:rsid w:val="00CE5FE5"/>
    <w:rsid w:val="00D006DE"/>
    <w:rsid w:val="00D01F7D"/>
    <w:rsid w:val="00D0423C"/>
    <w:rsid w:val="00D07FDD"/>
    <w:rsid w:val="00D12069"/>
    <w:rsid w:val="00D12653"/>
    <w:rsid w:val="00D13271"/>
    <w:rsid w:val="00D15FDA"/>
    <w:rsid w:val="00D16EFE"/>
    <w:rsid w:val="00D225C8"/>
    <w:rsid w:val="00D25EBC"/>
    <w:rsid w:val="00D412D7"/>
    <w:rsid w:val="00D441D5"/>
    <w:rsid w:val="00D46F68"/>
    <w:rsid w:val="00D51311"/>
    <w:rsid w:val="00D56AAF"/>
    <w:rsid w:val="00D5741F"/>
    <w:rsid w:val="00D678A2"/>
    <w:rsid w:val="00D70440"/>
    <w:rsid w:val="00D7054C"/>
    <w:rsid w:val="00D75949"/>
    <w:rsid w:val="00D810DF"/>
    <w:rsid w:val="00D82274"/>
    <w:rsid w:val="00D842AF"/>
    <w:rsid w:val="00D8737C"/>
    <w:rsid w:val="00D929C2"/>
    <w:rsid w:val="00DA1606"/>
    <w:rsid w:val="00DA1628"/>
    <w:rsid w:val="00DA33EE"/>
    <w:rsid w:val="00DA4D18"/>
    <w:rsid w:val="00DA5AD3"/>
    <w:rsid w:val="00DC5011"/>
    <w:rsid w:val="00DC7DC4"/>
    <w:rsid w:val="00DD3BA8"/>
    <w:rsid w:val="00DD4009"/>
    <w:rsid w:val="00DD7179"/>
    <w:rsid w:val="00DE3785"/>
    <w:rsid w:val="00DE496F"/>
    <w:rsid w:val="00DE5960"/>
    <w:rsid w:val="00DF1A89"/>
    <w:rsid w:val="00E11B97"/>
    <w:rsid w:val="00E15E0B"/>
    <w:rsid w:val="00E208B8"/>
    <w:rsid w:val="00E2162C"/>
    <w:rsid w:val="00E2309C"/>
    <w:rsid w:val="00E30F51"/>
    <w:rsid w:val="00E34FF7"/>
    <w:rsid w:val="00E44988"/>
    <w:rsid w:val="00E46CFB"/>
    <w:rsid w:val="00E619F0"/>
    <w:rsid w:val="00E62569"/>
    <w:rsid w:val="00E62AFA"/>
    <w:rsid w:val="00E772D6"/>
    <w:rsid w:val="00E864F7"/>
    <w:rsid w:val="00E97D7C"/>
    <w:rsid w:val="00EB16A0"/>
    <w:rsid w:val="00EB7A28"/>
    <w:rsid w:val="00EC4A8F"/>
    <w:rsid w:val="00EC7FC0"/>
    <w:rsid w:val="00ED1075"/>
    <w:rsid w:val="00ED107A"/>
    <w:rsid w:val="00ED2238"/>
    <w:rsid w:val="00ED3074"/>
    <w:rsid w:val="00ED5BC4"/>
    <w:rsid w:val="00ED6813"/>
    <w:rsid w:val="00ED7A6A"/>
    <w:rsid w:val="00EE1255"/>
    <w:rsid w:val="00EE2A4B"/>
    <w:rsid w:val="00EE306B"/>
    <w:rsid w:val="00EE719E"/>
    <w:rsid w:val="00EF5EC4"/>
    <w:rsid w:val="00EF6C01"/>
    <w:rsid w:val="00F02995"/>
    <w:rsid w:val="00F10E85"/>
    <w:rsid w:val="00F1381D"/>
    <w:rsid w:val="00F1428D"/>
    <w:rsid w:val="00F17CB0"/>
    <w:rsid w:val="00F20534"/>
    <w:rsid w:val="00F37423"/>
    <w:rsid w:val="00F40AF3"/>
    <w:rsid w:val="00F442DE"/>
    <w:rsid w:val="00F44E65"/>
    <w:rsid w:val="00F46CAF"/>
    <w:rsid w:val="00F47D55"/>
    <w:rsid w:val="00F5055E"/>
    <w:rsid w:val="00F5483F"/>
    <w:rsid w:val="00F55F4D"/>
    <w:rsid w:val="00F57BCD"/>
    <w:rsid w:val="00F60806"/>
    <w:rsid w:val="00F6388E"/>
    <w:rsid w:val="00F64111"/>
    <w:rsid w:val="00F71A52"/>
    <w:rsid w:val="00F82614"/>
    <w:rsid w:val="00F8304A"/>
    <w:rsid w:val="00F857F4"/>
    <w:rsid w:val="00F93F75"/>
    <w:rsid w:val="00F95628"/>
    <w:rsid w:val="00F95C7A"/>
    <w:rsid w:val="00FA157C"/>
    <w:rsid w:val="00FB7185"/>
    <w:rsid w:val="00FC0DAC"/>
    <w:rsid w:val="00FC621A"/>
    <w:rsid w:val="00FE1FE2"/>
    <w:rsid w:val="00FE2ACB"/>
    <w:rsid w:val="00FE5BB0"/>
    <w:rsid w:val="00FE646F"/>
    <w:rsid w:val="00FF2C79"/>
    <w:rsid w:val="00FF2E19"/>
    <w:rsid w:val="00FF523A"/>
    <w:rsid w:val="00FF5488"/>
    <w:rsid w:val="07AA1EA9"/>
    <w:rsid w:val="1F46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A6F901"/>
  <w15:docId w15:val="{50AB0E71-6A6C-4EEB-9FC1-9C5957E7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="Times New Roman" w:hAnsiTheme="minorHAnsi"/>
      <w:sz w:val="24"/>
      <w:szCs w:val="24"/>
    </w:rPr>
  </w:style>
  <w:style w:type="paragraph" w:styleId="Heading1">
    <w:name w:val="heading 1"/>
    <w:next w:val="BodyText"/>
    <w:link w:val="Heading1Char"/>
    <w:uiPriority w:val="9"/>
    <w:qFormat/>
    <w:pPr>
      <w:keepNext/>
      <w:numPr>
        <w:numId w:val="1"/>
      </w:numPr>
      <w:tabs>
        <w:tab w:val="left" w:pos="547"/>
      </w:tabs>
      <w:spacing w:before="240" w:after="240"/>
      <w:outlineLvl w:val="0"/>
    </w:pPr>
    <w:rPr>
      <w:rFonts w:asciiTheme="minorHAnsi" w:eastAsia="Times New Roman" w:hAnsiTheme="minorHAnsi" w:cs="Arial"/>
      <w:b/>
      <w:kern w:val="28"/>
      <w:sz w:val="30"/>
      <w:szCs w:val="24"/>
    </w:rPr>
  </w:style>
  <w:style w:type="paragraph" w:styleId="Heading2">
    <w:name w:val="heading 2"/>
    <w:next w:val="BodyText"/>
    <w:link w:val="Heading2Char"/>
    <w:uiPriority w:val="9"/>
    <w:qFormat/>
    <w:pPr>
      <w:keepNext/>
      <w:numPr>
        <w:ilvl w:val="1"/>
        <w:numId w:val="1"/>
      </w:numPr>
      <w:tabs>
        <w:tab w:val="clear" w:pos="547"/>
      </w:tabs>
      <w:spacing w:before="240" w:after="240"/>
      <w:ind w:left="851"/>
      <w:outlineLvl w:val="1"/>
    </w:pPr>
    <w:rPr>
      <w:rFonts w:asciiTheme="minorHAnsi" w:eastAsia="Times New Roman" w:hAnsiTheme="minorHAnsi"/>
      <w:b/>
      <w:bCs/>
      <w:color w:val="000000"/>
      <w:sz w:val="26"/>
      <w:szCs w:val="24"/>
      <w:lang w:val="vi-VN"/>
    </w:rPr>
  </w:style>
  <w:style w:type="paragraph" w:styleId="Heading3">
    <w:name w:val="heading 3"/>
    <w:next w:val="BodyText"/>
    <w:link w:val="Heading3Char"/>
    <w:uiPriority w:val="9"/>
    <w:qFormat/>
    <w:pPr>
      <w:numPr>
        <w:ilvl w:val="2"/>
        <w:numId w:val="1"/>
      </w:numPr>
      <w:tabs>
        <w:tab w:val="left" w:pos="821"/>
      </w:tabs>
      <w:spacing w:before="240"/>
      <w:ind w:left="1134"/>
      <w:outlineLvl w:val="2"/>
    </w:pPr>
    <w:rPr>
      <w:rFonts w:asciiTheme="minorHAnsi" w:eastAsia="Times New Roman" w:hAnsiTheme="minorHAnsi"/>
      <w:iCs/>
      <w:sz w:val="26"/>
      <w:lang w:val="vi-VN"/>
    </w:rPr>
  </w:style>
  <w:style w:type="paragraph" w:styleId="Heading4">
    <w:name w:val="heading 4"/>
    <w:next w:val="BodyText"/>
    <w:link w:val="Heading4Char"/>
    <w:uiPriority w:val="9"/>
    <w:qFormat/>
    <w:pPr>
      <w:keepNext/>
      <w:numPr>
        <w:ilvl w:val="3"/>
        <w:numId w:val="1"/>
      </w:numPr>
      <w:spacing w:before="240"/>
      <w:outlineLvl w:val="3"/>
    </w:pPr>
    <w:rPr>
      <w:rFonts w:asciiTheme="minorHAnsi" w:eastAsia="Times New Roman" w:hAnsiTheme="minorHAnsi"/>
      <w:i/>
      <w:sz w:val="24"/>
    </w:rPr>
  </w:style>
  <w:style w:type="paragraph" w:styleId="Heading5">
    <w:name w:val="heading 5"/>
    <w:next w:val="BodyText"/>
    <w:link w:val="Heading5Char"/>
    <w:uiPriority w:val="9"/>
    <w:qFormat/>
    <w:pPr>
      <w:keepNext/>
      <w:numPr>
        <w:ilvl w:val="4"/>
        <w:numId w:val="1"/>
      </w:numPr>
      <w:spacing w:before="240"/>
      <w:outlineLvl w:val="4"/>
    </w:pPr>
    <w:rPr>
      <w:rFonts w:ascii="Arial" w:eastAsia="Times New Roman" w:hAnsi="Arial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9D6"/>
    <w:pPr>
      <w:keepNext/>
      <w:keepLines/>
      <w:spacing w:before="40" w:line="259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F4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9D6"/>
    <w:pPr>
      <w:keepNext/>
      <w:keepLines/>
      <w:spacing w:before="40" w:line="259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link w:val="BodyTextChar"/>
    <w:qFormat/>
    <w:pPr>
      <w:tabs>
        <w:tab w:val="left" w:pos="547"/>
        <w:tab w:val="left" w:pos="821"/>
        <w:tab w:val="left" w:pos="1080"/>
      </w:tabs>
      <w:spacing w:before="240" w:after="240"/>
      <w:jc w:val="both"/>
    </w:pPr>
    <w:rPr>
      <w:rFonts w:ascii="Arial" w:eastAsia="Times New Roman" w:hAnsi="Arial" w:cs="Arial"/>
      <w:sz w:val="24"/>
      <w:szCs w:val="28"/>
    </w:rPr>
  </w:style>
  <w:style w:type="paragraph" w:styleId="BodyText2">
    <w:name w:val="Body Text 2"/>
    <w:basedOn w:val="Normal"/>
    <w:link w:val="BodyText2Char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link w:val="NormalWebChar"/>
    <w:uiPriority w:val="99"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spacing w:before="240" w:after="240"/>
      <w:jc w:val="center"/>
      <w:outlineLvl w:val="0"/>
    </w:pPr>
    <w:rPr>
      <w:rFonts w:cs="Arial"/>
      <w:b/>
      <w:bCs/>
      <w:caps/>
      <w:kern w:val="28"/>
      <w:sz w:val="28"/>
      <w:szCs w:val="32"/>
    </w:rPr>
  </w:style>
  <w:style w:type="paragraph" w:styleId="TOC1">
    <w:name w:val="toc 1"/>
    <w:basedOn w:val="Normal"/>
    <w:next w:val="Normal"/>
    <w:uiPriority w:val="39"/>
    <w:qFormat/>
    <w:pPr>
      <w:tabs>
        <w:tab w:val="left" w:pos="360"/>
        <w:tab w:val="right" w:leader="dot" w:pos="9346"/>
      </w:tabs>
    </w:pPr>
    <w:rPr>
      <w:b/>
      <w:bCs/>
      <w:caps/>
      <w:szCs w:val="28"/>
    </w:rPr>
  </w:style>
  <w:style w:type="paragraph" w:styleId="TOC2">
    <w:name w:val="toc 2"/>
    <w:basedOn w:val="Normal"/>
    <w:next w:val="Normal"/>
    <w:uiPriority w:val="39"/>
    <w:qFormat/>
    <w:pPr>
      <w:tabs>
        <w:tab w:val="left" w:pos="900"/>
        <w:tab w:val="right" w:leader="dot" w:pos="9360"/>
      </w:tabs>
      <w:ind w:left="360" w:right="720"/>
    </w:pPr>
    <w:rPr>
      <w:bCs/>
      <w:color w:val="000000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right" w:leader="dot" w:pos="9360"/>
      </w:tabs>
      <w:ind w:left="1620" w:right="720" w:hanging="7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inorHAnsi" w:eastAsia="Times New Roman" w:hAnsiTheme="minorHAnsi" w:cs="Arial"/>
      <w:b/>
      <w:kern w:val="28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inorHAnsi" w:eastAsia="Times New Roman" w:hAnsiTheme="minorHAnsi"/>
      <w:b/>
      <w:bCs/>
      <w:color w:val="000000"/>
      <w:sz w:val="26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inorHAnsi" w:eastAsia="Times New Roman" w:hAnsiTheme="minorHAnsi"/>
      <w:iCs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inorHAnsi" w:eastAsia="Times New Roman" w:hAnsiTheme="minorHAnsi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Times New Roman" w:hAnsi="Arial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BodyText2Char">
    <w:name w:val="Body Text 2 Char"/>
    <w:basedOn w:val="DefaultParagraphFont"/>
    <w:link w:val="BodyText2"/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aliases w:val="BT Char"/>
    <w:basedOn w:val="DefaultParagraphFont"/>
    <w:link w:val="BodyText"/>
    <w:qFormat/>
    <w:rPr>
      <w:rFonts w:ascii="Arial" w:eastAsia="Times New Roman" w:hAnsi="Arial" w:cs="Arial"/>
      <w:kern w:val="0"/>
      <w:sz w:val="24"/>
      <w:szCs w:val="28"/>
      <w14:ligatures w14:val="none"/>
    </w:rPr>
  </w:style>
  <w:style w:type="character" w:customStyle="1" w:styleId="TitleChar">
    <w:name w:val="Title Char"/>
    <w:basedOn w:val="DefaultParagraphFont"/>
    <w:link w:val="Title"/>
    <w:qFormat/>
    <w:rPr>
      <w:rFonts w:eastAsia="Times New Roman" w:cs="Arial"/>
      <w:b/>
      <w:bCs/>
      <w:caps/>
      <w:kern w:val="28"/>
      <w:sz w:val="28"/>
      <w:szCs w:val="32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="Times New Roman" w:cs="Times New Roman"/>
      <w:i/>
      <w:iCs/>
      <w:color w:val="4472C4" w:themeColor="accent1"/>
      <w:kern w:val="0"/>
      <w:sz w:val="24"/>
      <w:szCs w:val="24"/>
      <w14:ligatures w14:val="none"/>
    </w:rPr>
  </w:style>
  <w:style w:type="paragraph" w:customStyle="1" w:styleId="text">
    <w:name w:val="text"/>
    <w:basedOn w:val="BodyText"/>
    <w:link w:val="textChar"/>
    <w:qFormat/>
    <w:rPr>
      <w:rFonts w:cstheme="minorHAnsi"/>
    </w:rPr>
  </w:style>
  <w:style w:type="character" w:customStyle="1" w:styleId="textChar">
    <w:name w:val="text Char"/>
    <w:basedOn w:val="BodyTextChar"/>
    <w:link w:val="text"/>
    <w:qFormat/>
    <w:rPr>
      <w:rFonts w:ascii="Arial" w:eastAsia="Times New Roman" w:hAnsi="Arial" w:cstheme="minorHAnsi"/>
      <w:kern w:val="0"/>
      <w:sz w:val="24"/>
      <w:szCs w:val="28"/>
      <w:lang w:val="vi-VN"/>
      <w14:ligatures w14:val="none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  <w:jc w:val="both"/>
    </w:pPr>
    <w:rPr>
      <w:rFonts w:ascii="Times New Roman" w:eastAsiaTheme="minorHAnsi" w:hAnsi="Times New Roman" w:cstheme="minorBidi"/>
      <w:sz w:val="28"/>
      <w:szCs w:val="22"/>
      <w:lang w:val="vi-VN"/>
    </w:rPr>
  </w:style>
  <w:style w:type="character" w:customStyle="1" w:styleId="NormalWebChar">
    <w:name w:val="Normal (Web) Char"/>
    <w:link w:val="NormalWeb"/>
    <w:qFormat/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14:ligatures w14:val="none"/>
    </w:rPr>
  </w:style>
  <w:style w:type="character" w:customStyle="1" w:styleId="SubtleEmphasis10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96FBC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9D2CF9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A6415F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F55F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F4D"/>
    <w:pPr>
      <w:spacing w:before="120"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55F4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9D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9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05E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8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3906302-FBC6-4ACE-BA13-6FC7CB4ED3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Dũng Đức</dc:creator>
  <cp:lastModifiedBy>Dũng Đức</cp:lastModifiedBy>
  <cp:revision>30</cp:revision>
  <dcterms:created xsi:type="dcterms:W3CDTF">2023-08-11T06:32:00Z</dcterms:created>
  <dcterms:modified xsi:type="dcterms:W3CDTF">2024-04-03T10:10:00Z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340A5015EAF7423D885614C08892C15D</vt:lpwstr>
  </property>
</Properties>
</file>