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NGUYỄN HỮU ĐỨC -DHKL16A2HN - 22174600048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/>
      </w:pPr>
      <w:bookmarkStart w:colFirst="0" w:colLast="0" w:name="_sw4x1wlovz9" w:id="0"/>
      <w:bookmarkEnd w:id="0"/>
      <w:r w:rsidDel="00000000" w:rsidR="00000000" w:rsidRPr="00000000">
        <w:rPr>
          <w:rtl w:val="0"/>
        </w:rPr>
        <w:t xml:space="preserve">Bài tập 4: Xác định Subnet chứa IP cụ thể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Công ty của bạn sử dụng mạng 192.168.20.0/22.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Địa chỉ mạng: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192.168.21.150</w:t>
      </w:r>
      <w:r w:rsidDel="00000000" w:rsidR="00000000" w:rsidRPr="00000000">
        <w:rPr>
          <w:rtl w:val="0"/>
        </w:rPr>
        <w:t xml:space="preserve"> thuộc subnet </w:t>
      </w:r>
      <w:r w:rsidDel="00000000" w:rsidR="00000000" w:rsidRPr="00000000">
        <w:rPr>
          <w:b w:val="1"/>
          <w:rtl w:val="0"/>
        </w:rPr>
        <w:t xml:space="preserve">192.168.20.0/22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Địa chỉ broadcast: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192.168.23.255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Số lượng host khả dụng: 1022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before="240" w:lineRule="auto"/>
        <w:rPr/>
      </w:pPr>
      <w:bookmarkStart w:colFirst="0" w:colLast="0" w:name="_ru9vqgp2jb5r" w:id="1"/>
      <w:bookmarkEnd w:id="1"/>
      <w:r w:rsidDel="00000000" w:rsidR="00000000" w:rsidRPr="00000000">
        <w:rPr>
          <w:rtl w:val="0"/>
        </w:rPr>
        <w:t xml:space="preserve">Bài tập 5: Chia mạng theo yêu cầu phức tạp 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Giả sử có mạng 172.16.0.0/16 và cần chia thành: </w:t>
      </w:r>
    </w:p>
    <w:p w:rsidR="00000000" w:rsidDel="00000000" w:rsidP="00000000" w:rsidRDefault="00000000" w:rsidRPr="00000000" w14:paraId="00000009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 mạng con có ít nhất 1000 hosts. </w:t>
      </w:r>
    </w:p>
    <w:p w:rsidR="00000000" w:rsidDel="00000000" w:rsidP="00000000" w:rsidRDefault="00000000" w:rsidRPr="00000000" w14:paraId="0000000A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 mạng con có ít nhất 500 hosts.</w:t>
      </w:r>
    </w:p>
    <w:p w:rsidR="00000000" w:rsidDel="00000000" w:rsidP="00000000" w:rsidRDefault="00000000" w:rsidRPr="00000000" w14:paraId="0000000B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 mạng con có ít nhất 200 hosts. </w:t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pacing w:after="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Subnet A </w:t>
      </w:r>
      <w:r w:rsidDel="00000000" w:rsidR="00000000" w:rsidRPr="00000000">
        <w:rPr>
          <w:rtl w:val="0"/>
        </w:rPr>
        <w:t xml:space="preserve">(1000+ hosts)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172.16.0.0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/22 (255.255.252.0)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1022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172.16.0.1 - 172.16.3.254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172.16.3.255</w:t>
      </w:r>
    </w:p>
    <w:p w:rsidR="00000000" w:rsidDel="00000000" w:rsidP="00000000" w:rsidRDefault="00000000" w:rsidRPr="00000000" w14:paraId="00000013">
      <w:pPr>
        <w:keepNext w:val="0"/>
        <w:keepLines w:val="0"/>
        <w:spacing w:after="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Subnet B</w:t>
      </w:r>
      <w:r w:rsidDel="00000000" w:rsidR="00000000" w:rsidRPr="00000000">
        <w:rPr>
          <w:rtl w:val="0"/>
        </w:rPr>
        <w:t xml:space="preserve"> (1000+ hosts)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172.16.4.0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/22 (255.255.252.0)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1022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172.16.4.1 - 172.16.7.254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172.16.7.255</w:t>
      </w:r>
    </w:p>
    <w:p w:rsidR="00000000" w:rsidDel="00000000" w:rsidP="00000000" w:rsidRDefault="00000000" w:rsidRPr="00000000" w14:paraId="00000019">
      <w:pPr>
        <w:keepNext w:val="0"/>
        <w:keepLines w:val="0"/>
        <w:spacing w:after="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Subnet C</w:t>
      </w:r>
      <w:r w:rsidDel="00000000" w:rsidR="00000000" w:rsidRPr="00000000">
        <w:rPr>
          <w:rtl w:val="0"/>
        </w:rPr>
        <w:t xml:space="preserve"> (500+ hosts)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172.16.8.0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/23 (255.255.254.0)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510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172.16.8.1 - 172.16.9.254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172.16.9.255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spacing w:after="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Subnet D </w:t>
      </w:r>
      <w:r w:rsidDel="00000000" w:rsidR="00000000" w:rsidRPr="00000000">
        <w:rPr>
          <w:rtl w:val="0"/>
        </w:rPr>
        <w:t xml:space="preserve">(500+ hosts)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172.16.10.0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/23 (255.255.254.0)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510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172.16.10.1 - 172.16.11.254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172.16.11.255</w:t>
      </w:r>
    </w:p>
    <w:p w:rsidR="00000000" w:rsidDel="00000000" w:rsidP="00000000" w:rsidRDefault="00000000" w:rsidRPr="00000000" w14:paraId="00000027">
      <w:pPr>
        <w:keepNext w:val="0"/>
        <w:keepLines w:val="0"/>
        <w:spacing w:after="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Subnet E</w:t>
      </w:r>
      <w:r w:rsidDel="00000000" w:rsidR="00000000" w:rsidRPr="00000000">
        <w:rPr>
          <w:rtl w:val="0"/>
        </w:rPr>
        <w:t xml:space="preserve"> (500+ hosts)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172.16.12.0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/23 (255.255.254.0)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510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172.16.12.1 - 172.16.13.254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172.16.13.255</w:t>
      </w:r>
    </w:p>
    <w:p w:rsidR="00000000" w:rsidDel="00000000" w:rsidP="00000000" w:rsidRDefault="00000000" w:rsidRPr="00000000" w14:paraId="0000002D">
      <w:pPr>
        <w:keepNext w:val="0"/>
        <w:keepLines w:val="0"/>
        <w:spacing w:after="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Subnet F</w:t>
      </w:r>
      <w:r w:rsidDel="00000000" w:rsidR="00000000" w:rsidRPr="00000000">
        <w:rPr>
          <w:rtl w:val="0"/>
        </w:rPr>
        <w:t xml:space="preserve"> (200+ hosts)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172.16.14.0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/24 (255.255.255.0)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254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172.16.14.1 - 172.16.14.254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172.16.14.255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3"/>
        <w:spacing w:before="240" w:lineRule="auto"/>
        <w:rPr/>
      </w:pPr>
      <w:bookmarkStart w:colFirst="0" w:colLast="0" w:name="_b41p7cw3sdhi" w:id="2"/>
      <w:bookmarkEnd w:id="2"/>
      <w:r w:rsidDel="00000000" w:rsidR="00000000" w:rsidRPr="00000000">
        <w:rPr>
          <w:rtl w:val="0"/>
        </w:rPr>
        <w:t xml:space="preserve">Bài tập 6: Thiết kế Subnet theo yêu cầu 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Một công tý có mạng 192.168.200.0/24 và cần chia thành các subnet với yêu cầu: 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Subnet A: 30 hosts.  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B: 15 hosts.  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C: 7 hosts. 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D: 3 hosts. </w:t>
      </w:r>
    </w:p>
    <w:p w:rsidR="00000000" w:rsidDel="00000000" w:rsidP="00000000" w:rsidRDefault="00000000" w:rsidRPr="00000000" w14:paraId="0000003A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Subnet A</w:t>
      </w:r>
      <w:r w:rsidDel="00000000" w:rsidR="00000000" w:rsidRPr="00000000">
        <w:rPr>
          <w:rtl w:val="0"/>
        </w:rPr>
        <w:t xml:space="preserve"> (30 hosts)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192.168.200.0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/27 (255.255.255.224)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30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192.168.200.1 - 192.168.200.30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192.168.200.31</w:t>
      </w:r>
    </w:p>
    <w:p w:rsidR="00000000" w:rsidDel="00000000" w:rsidP="00000000" w:rsidRDefault="00000000" w:rsidRPr="00000000" w14:paraId="00000041">
      <w:pPr>
        <w:keepNext w:val="0"/>
        <w:keepLines w:val="0"/>
        <w:spacing w:after="40" w:before="240" w:lineRule="auto"/>
        <w:ind w:left="283.46456692913375" w:hanging="360"/>
        <w:rPr/>
      </w:pPr>
      <w:r w:rsidDel="00000000" w:rsidR="00000000" w:rsidRPr="00000000">
        <w:rPr>
          <w:b w:val="1"/>
          <w:rtl w:val="0"/>
        </w:rPr>
        <w:t xml:space="preserve">   Subnet B</w:t>
      </w:r>
      <w:r w:rsidDel="00000000" w:rsidR="00000000" w:rsidRPr="00000000">
        <w:rPr>
          <w:rtl w:val="0"/>
        </w:rPr>
        <w:t xml:space="preserve"> (15 hosts)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192.168.200.32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/28 (255.255.255.240)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14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192.168.200.33 - 192.168.200.46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192.168.200.47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spacing w:after="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Subnet C </w:t>
      </w:r>
      <w:r w:rsidDel="00000000" w:rsidR="00000000" w:rsidRPr="00000000">
        <w:rPr>
          <w:rtl w:val="0"/>
        </w:rPr>
        <w:t xml:space="preserve">(7 hosts)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192.168.200.48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/29 (255.255.255.248)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6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192.168.200.49 - 192.168.200.54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192.168.200.55</w:t>
      </w:r>
    </w:p>
    <w:p w:rsidR="00000000" w:rsidDel="00000000" w:rsidP="00000000" w:rsidRDefault="00000000" w:rsidRPr="00000000" w14:paraId="0000004E">
      <w:pPr>
        <w:keepNext w:val="0"/>
        <w:keepLines w:val="0"/>
        <w:spacing w:after="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Subnet D</w:t>
      </w:r>
      <w:r w:rsidDel="00000000" w:rsidR="00000000" w:rsidRPr="00000000">
        <w:rPr>
          <w:rtl w:val="0"/>
        </w:rPr>
        <w:t xml:space="preserve"> (3 hosts)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192.168.200.56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/30 (255.255.255.252)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2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192.168.200.57 - 192.168.200.58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192.168.200.59</w:t>
      </w:r>
    </w:p>
    <w:p w:rsidR="00000000" w:rsidDel="00000000" w:rsidP="00000000" w:rsidRDefault="00000000" w:rsidRPr="00000000" w14:paraId="00000054">
      <w:pPr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9coyrk378hdj" w:id="3"/>
      <w:bookmarkEnd w:id="3"/>
      <w:r w:rsidDel="00000000" w:rsidR="00000000" w:rsidRPr="00000000">
        <w:rPr>
          <w:b w:val="1"/>
          <w:rtl w:val="0"/>
        </w:rPr>
        <w:t xml:space="preserve">Bài tập 7: Áp dụng CIDR để chia nhỏ mạng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Mạng 192.168.10.0/24 được cấp cho một công ty, nhưng công ty muốn áp dụng CIDR để chia thành 4 subnet con. </w:t>
      </w:r>
    </w:p>
    <w:p w:rsidR="00000000" w:rsidDel="00000000" w:rsidP="00000000" w:rsidRDefault="00000000" w:rsidRPr="00000000" w14:paraId="00000057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Subnet Mask mới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/26 (255.255.255.192)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 trong mỗi subnet: 62</w:t>
      </w:r>
    </w:p>
    <w:p w:rsidR="00000000" w:rsidDel="00000000" w:rsidP="00000000" w:rsidRDefault="00000000" w:rsidRPr="00000000" w14:paraId="0000005A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Subnet A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192.168.10.0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/26 (255.255.255.192)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62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192.168.10.1 - 192.168.10.62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192.168.10.63</w:t>
      </w:r>
    </w:p>
    <w:p w:rsidR="00000000" w:rsidDel="00000000" w:rsidP="00000000" w:rsidRDefault="00000000" w:rsidRPr="00000000" w14:paraId="00000060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Subnet B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192.168.10.64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/26 (255.255.255.192)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62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192.168.10.65 - 192.168.10.126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192.168.10.127</w:t>
      </w:r>
    </w:p>
    <w:p w:rsidR="00000000" w:rsidDel="00000000" w:rsidP="00000000" w:rsidRDefault="00000000" w:rsidRPr="00000000" w14:paraId="00000066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Subnet C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192.168.10.128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/26 (255.255.255.192)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62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192.168.10.129 - 192.168.10.190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192.168.10.191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Subnet D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mạng: 192.168.10.192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Subnet Mask: /26 (255.255.255.192)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Số host khả dụng: 62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Dải IP khả dụng: 192.168.10.193 - 192.168.10.254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Địa chỉ Broadcast: 192.168.10.255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