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C4ED" w14:textId="1208F400" w:rsidR="00F54F3E" w:rsidRPr="00030DA8" w:rsidRDefault="00F54F3E" w:rsidP="00F54F3E">
      <w:pPr>
        <w:pStyle w:val="ListParagraph"/>
        <w:spacing w:line="360" w:lineRule="auto"/>
        <w:ind w:left="0" w:firstLine="0"/>
        <w:jc w:val="center"/>
        <w:rPr>
          <w:b/>
          <w:sz w:val="36"/>
          <w:szCs w:val="32"/>
          <w:lang w:val="vi-VN"/>
        </w:rPr>
      </w:pPr>
      <w:r w:rsidRPr="00F54F3E">
        <w:rPr>
          <w:b/>
          <w:sz w:val="36"/>
          <w:szCs w:val="32"/>
        </w:rPr>
        <w:t xml:space="preserve">ĐỀ CƯƠNG </w:t>
      </w:r>
      <w:r w:rsidR="00030DA8">
        <w:rPr>
          <w:b/>
          <w:sz w:val="36"/>
          <w:szCs w:val="32"/>
        </w:rPr>
        <w:t>ĐỒ</w:t>
      </w:r>
      <w:r w:rsidR="00030DA8">
        <w:rPr>
          <w:b/>
          <w:sz w:val="36"/>
          <w:szCs w:val="32"/>
          <w:lang w:val="vi-VN"/>
        </w:rPr>
        <w:t xml:space="preserve"> ÁN TỐT NGHIỆP</w:t>
      </w:r>
    </w:p>
    <w:p w14:paraId="7063BF1E" w14:textId="1CDB732D" w:rsidR="00F54F3E" w:rsidRPr="00F54F3E" w:rsidRDefault="00F54F3E" w:rsidP="00F54F3E">
      <w:pPr>
        <w:jc w:val="center"/>
        <w:rPr>
          <w:b/>
          <w:sz w:val="36"/>
        </w:rPr>
      </w:pPr>
      <w:r w:rsidRPr="00F54F3E">
        <w:rPr>
          <w:b/>
          <w:sz w:val="36"/>
        </w:rPr>
        <w:t>ĐỀ TÀI: XÂY DỰNG WEBSITE</w:t>
      </w:r>
      <w:r w:rsidR="00030DA8">
        <w:rPr>
          <w:b/>
          <w:sz w:val="36"/>
          <w:lang w:val="vi-VN"/>
        </w:rPr>
        <w:t xml:space="preserve"> QUẢN LÝ VÀ ĐẶT PIZZA CHO CỬA HÀNG</w:t>
      </w:r>
      <w:r w:rsidRPr="00F54F3E">
        <w:rPr>
          <w:b/>
          <w:sz w:val="36"/>
        </w:rPr>
        <w:t xml:space="preserve"> </w:t>
      </w:r>
      <w:r w:rsidR="00030DA8">
        <w:rPr>
          <w:b/>
          <w:sz w:val="36"/>
        </w:rPr>
        <w:t>PIZZING</w:t>
      </w:r>
    </w:p>
    <w:p w14:paraId="3DA7C807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r w:rsidRPr="005E72FA">
        <w:rPr>
          <w:rFonts w:cs="Times New Roman"/>
          <w:b/>
          <w:lang w:val="en-US"/>
        </w:rPr>
        <w:fldChar w:fldCharType="begin"/>
      </w:r>
      <w:r w:rsidRPr="005E72FA">
        <w:rPr>
          <w:rFonts w:cs="Times New Roman"/>
          <w:lang w:val="en-US"/>
        </w:rPr>
        <w:instrText xml:space="preserve"> TOC \o "1-7" \h \z \u </w:instrText>
      </w:r>
      <w:r w:rsidRPr="005E72FA">
        <w:rPr>
          <w:rFonts w:cs="Times New Roman"/>
          <w:b/>
          <w:lang w:val="en-US"/>
        </w:rPr>
        <w:fldChar w:fldCharType="separate"/>
      </w:r>
      <w:hyperlink w:anchor="_Toc185168332" w:history="1">
        <w:r w:rsidRPr="008104C5">
          <w:rPr>
            <w:rStyle w:val="Hyperlink"/>
            <w:rFonts w:cs="Times New Roman"/>
            <w:noProof/>
            <w:lang w:val="en-US"/>
          </w:rPr>
          <w:t>LỜI MỞ ĐẦU</w:t>
        </w:r>
        <w:r>
          <w:rPr>
            <w:noProof/>
            <w:webHidden/>
          </w:rPr>
          <w:tab/>
        </w:r>
      </w:hyperlink>
    </w:p>
    <w:p w14:paraId="68B17E32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3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MỤC LỤC</w:t>
        </w:r>
        <w:r>
          <w:rPr>
            <w:noProof/>
            <w:webHidden/>
          </w:rPr>
          <w:tab/>
        </w:r>
      </w:hyperlink>
    </w:p>
    <w:p w14:paraId="7C433334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4" w:history="1">
        <w:r w:rsidRPr="008104C5">
          <w:rPr>
            <w:rStyle w:val="Hyperlink"/>
            <w:rFonts w:cs="Times New Roman"/>
            <w:noProof/>
            <w:lang w:val="en-US"/>
          </w:rPr>
          <w:t>DANH MỤC HÌNH ẢNH</w:t>
        </w:r>
        <w:r>
          <w:rPr>
            <w:noProof/>
            <w:webHidden/>
          </w:rPr>
          <w:tab/>
        </w:r>
      </w:hyperlink>
    </w:p>
    <w:p w14:paraId="39105970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5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DANH MỤC BẢNG</w:t>
        </w:r>
        <w:r>
          <w:rPr>
            <w:noProof/>
            <w:webHidden/>
          </w:rPr>
          <w:tab/>
        </w:r>
      </w:hyperlink>
    </w:p>
    <w:p w14:paraId="4343E7CB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6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CHƯƠNG 1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GIỚI THIỆU TỔNG QUAN</w:t>
        </w:r>
        <w:r>
          <w:rPr>
            <w:noProof/>
            <w:webHidden/>
          </w:rPr>
          <w:tab/>
        </w:r>
      </w:hyperlink>
    </w:p>
    <w:p w14:paraId="1F2022E0" w14:textId="77777777"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37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1.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Lý do chọn đề tài</w:t>
        </w:r>
        <w:r>
          <w:rPr>
            <w:noProof/>
            <w:webHidden/>
          </w:rPr>
          <w:tab/>
        </w:r>
      </w:hyperlink>
    </w:p>
    <w:p w14:paraId="2EE6B3D5" w14:textId="77777777"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38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Giới thiệu chung</w:t>
        </w:r>
        <w:r>
          <w:rPr>
            <w:noProof/>
            <w:webHidden/>
          </w:rPr>
          <w:tab/>
        </w:r>
      </w:hyperlink>
    </w:p>
    <w:p w14:paraId="638DBEA7" w14:textId="77777777" w:rsidR="00F54F3E" w:rsidRDefault="00F54F3E" w:rsidP="00030DA8">
      <w:pPr>
        <w:ind w:left="142"/>
        <w:rPr>
          <w:rFonts w:asciiTheme="minorHAnsi" w:hAnsiTheme="minorHAnsi"/>
          <w:i/>
          <w:noProof/>
          <w:sz w:val="22"/>
          <w:lang w:val="en-US"/>
        </w:rPr>
      </w:pPr>
      <w:hyperlink w:anchor="_Toc185168339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2.1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Mục tiêu</w:t>
        </w:r>
        <w:r>
          <w:rPr>
            <w:noProof/>
            <w:webHidden/>
          </w:rPr>
          <w:tab/>
        </w:r>
      </w:hyperlink>
    </w:p>
    <w:p w14:paraId="4FD8096C" w14:textId="77777777" w:rsidR="00F54F3E" w:rsidRDefault="00F54F3E" w:rsidP="00030DA8">
      <w:pPr>
        <w:ind w:left="142"/>
        <w:rPr>
          <w:rFonts w:asciiTheme="minorHAnsi" w:hAnsiTheme="minorHAnsi"/>
          <w:i/>
          <w:noProof/>
          <w:sz w:val="22"/>
          <w:lang w:val="en-US"/>
        </w:rPr>
      </w:pPr>
      <w:hyperlink w:anchor="_Toc185168340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2.2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Phạm vi</w:t>
        </w:r>
        <w:r>
          <w:rPr>
            <w:noProof/>
            <w:webHidden/>
          </w:rPr>
          <w:tab/>
        </w:r>
      </w:hyperlink>
    </w:p>
    <w:p w14:paraId="2DEE5EA2" w14:textId="77777777" w:rsidR="00F54F3E" w:rsidRDefault="00F54F3E" w:rsidP="00030DA8">
      <w:pPr>
        <w:ind w:left="142"/>
        <w:rPr>
          <w:rFonts w:asciiTheme="minorHAnsi" w:hAnsiTheme="minorHAnsi"/>
          <w:i/>
          <w:noProof/>
          <w:sz w:val="22"/>
          <w:lang w:val="en-US"/>
        </w:rPr>
      </w:pPr>
      <w:hyperlink w:anchor="_Toc185168341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2.3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Bố cục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2CB143FF" w14:textId="77777777"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42" w:history="1">
        <w:r w:rsidRPr="008104C5">
          <w:rPr>
            <w:rStyle w:val="Hyperlink"/>
            <w:rFonts w:cs="Times New Roman"/>
            <w:noProof/>
          </w:rPr>
          <w:t>3.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Giới thiệu về công nghệ và ngôn ngữ sử dụng</w:t>
        </w:r>
        <w:r>
          <w:rPr>
            <w:noProof/>
            <w:webHidden/>
          </w:rPr>
          <w:tab/>
        </w:r>
      </w:hyperlink>
    </w:p>
    <w:p w14:paraId="278A4AA1" w14:textId="77777777" w:rsidR="00F54F3E" w:rsidRDefault="00F54F3E" w:rsidP="00F54F3E">
      <w:pPr>
        <w:rPr>
          <w:noProof/>
        </w:rPr>
      </w:pPr>
      <w:hyperlink w:anchor="_Toc185168348" w:history="1">
        <w:r w:rsidRPr="008104C5">
          <w:rPr>
            <w:rStyle w:val="Hyperlink"/>
            <w:rFonts w:cs="Times New Roman"/>
            <w:noProof/>
          </w:rPr>
          <w:t>CHƯƠNG 2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="00320C8D">
          <w:rPr>
            <w:rStyle w:val="Hyperlink"/>
            <w:rFonts w:cs="Times New Roman"/>
            <w:noProof/>
          </w:rPr>
          <w:t>PHÂN TÍCH THIẾT KẾ HỆ THỐNG</w:t>
        </w:r>
        <w:r>
          <w:rPr>
            <w:noProof/>
            <w:webHidden/>
          </w:rPr>
          <w:tab/>
        </w:r>
      </w:hyperlink>
    </w:p>
    <w:p w14:paraId="7F5DD6C7" w14:textId="77777777" w:rsidR="00320C8D" w:rsidRDefault="00320C8D" w:rsidP="00F54F3E">
      <w:pPr>
        <w:rPr>
          <w:rFonts w:asciiTheme="minorHAnsi" w:hAnsiTheme="minorHAnsi"/>
          <w:b/>
          <w:noProof/>
          <w:sz w:val="22"/>
          <w:lang w:val="en-US"/>
        </w:rPr>
      </w:pPr>
      <w:r>
        <w:rPr>
          <w:noProof/>
        </w:rPr>
        <w:t xml:space="preserve">1. </w:t>
      </w:r>
      <w:r>
        <w:rPr>
          <w:noProof/>
        </w:rPr>
        <w:tab/>
        <w:t>Khảo sát hệ thống</w:t>
      </w:r>
    </w:p>
    <w:p w14:paraId="4E059DC2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49" w:history="1">
        <w:r>
          <w:rPr>
            <w:rStyle w:val="Hyperlink"/>
            <w:rFonts w:cs="Times New Roman"/>
            <w:noProof/>
          </w:rPr>
          <w:t>2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Phân tích hệ thống</w:t>
        </w:r>
        <w:r w:rsidR="00F54F3E">
          <w:rPr>
            <w:noProof/>
            <w:webHidden/>
          </w:rPr>
          <w:tab/>
        </w:r>
      </w:hyperlink>
    </w:p>
    <w:p w14:paraId="4881F2EB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3" w:history="1">
        <w:r>
          <w:rPr>
            <w:rStyle w:val="Hyperlink"/>
            <w:rFonts w:cs="Times New Roman"/>
            <w:noProof/>
          </w:rPr>
          <w:t>3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Tác nhân hệ thống</w:t>
        </w:r>
        <w:r w:rsidR="00F54F3E">
          <w:rPr>
            <w:noProof/>
            <w:webHidden/>
          </w:rPr>
          <w:tab/>
        </w:r>
      </w:hyperlink>
    </w:p>
    <w:p w14:paraId="3C50FA3D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4" w:history="1">
        <w:r>
          <w:rPr>
            <w:rStyle w:val="Hyperlink"/>
            <w:rFonts w:cs="Times New Roman"/>
            <w:noProof/>
          </w:rPr>
          <w:t>4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Biểu đồ usecase</w:t>
        </w:r>
        <w:r w:rsidR="00F54F3E">
          <w:rPr>
            <w:noProof/>
            <w:webHidden/>
          </w:rPr>
          <w:tab/>
        </w:r>
      </w:hyperlink>
    </w:p>
    <w:p w14:paraId="099CB9F9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7" w:history="1">
        <w:r>
          <w:rPr>
            <w:rStyle w:val="Hyperlink"/>
            <w:rFonts w:cs="Times New Roman"/>
            <w:noProof/>
          </w:rPr>
          <w:t>5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Biểu đồ chi tiết các usecase</w:t>
        </w:r>
        <w:r w:rsidR="00F54F3E">
          <w:rPr>
            <w:noProof/>
            <w:webHidden/>
          </w:rPr>
          <w:tab/>
        </w:r>
      </w:hyperlink>
    </w:p>
    <w:p w14:paraId="5C9747B1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82" w:history="1">
        <w:r>
          <w:rPr>
            <w:rStyle w:val="Hyperlink"/>
            <w:rFonts w:cs="Times New Roman"/>
            <w:noProof/>
          </w:rPr>
          <w:t>6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 w:rsidR="00F54F3E" w:rsidRPr="008104C5">
          <w:rPr>
            <w:rStyle w:val="Hyperlink"/>
            <w:rFonts w:cs="Times New Roman"/>
            <w:noProof/>
          </w:rPr>
          <w:t>Thiết kế cơ sở dữ liệu</w:t>
        </w:r>
        <w:r w:rsidR="00F54F3E">
          <w:rPr>
            <w:noProof/>
            <w:webHidden/>
          </w:rPr>
          <w:tab/>
        </w:r>
      </w:hyperlink>
    </w:p>
    <w:p w14:paraId="32A64105" w14:textId="77777777" w:rsidR="00F54F3E" w:rsidRDefault="00320C8D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95" w:history="1">
        <w:r>
          <w:rPr>
            <w:rStyle w:val="Hyperlink"/>
            <w:rFonts w:cs="Times New Roman"/>
            <w:noProof/>
          </w:rPr>
          <w:t>7</w:t>
        </w:r>
        <w:r w:rsidR="00F54F3E" w:rsidRPr="008104C5">
          <w:rPr>
            <w:rStyle w:val="Hyperlink"/>
            <w:rFonts w:cs="Times New Roman"/>
            <w:noProof/>
          </w:rPr>
          <w:t>.</w:t>
        </w:r>
        <w:r w:rsidR="00F54F3E">
          <w:rPr>
            <w:rFonts w:asciiTheme="minorHAnsi" w:hAnsiTheme="minorHAnsi"/>
            <w:noProof/>
            <w:sz w:val="22"/>
            <w:lang w:val="en-US"/>
          </w:rPr>
          <w:tab/>
        </w:r>
        <w:r>
          <w:rPr>
            <w:rStyle w:val="Hyperlink"/>
            <w:rFonts w:cs="Times New Roman"/>
            <w:noProof/>
          </w:rPr>
          <w:t>Thiết kế giao diện</w:t>
        </w:r>
        <w:r w:rsidR="00F54F3E">
          <w:rPr>
            <w:noProof/>
            <w:webHidden/>
          </w:rPr>
          <w:tab/>
        </w:r>
      </w:hyperlink>
    </w:p>
    <w:p w14:paraId="2F192FFD" w14:textId="77777777" w:rsidR="00F54F3E" w:rsidRDefault="00320C8D" w:rsidP="00F54F3E">
      <w:pPr>
        <w:rPr>
          <w:noProof/>
        </w:rPr>
      </w:pPr>
      <w:hyperlink w:anchor="_Toc185168425" w:history="1">
        <w:r>
          <w:rPr>
            <w:rStyle w:val="Hyperlink"/>
            <w:rFonts w:cs="Times New Roman"/>
            <w:noProof/>
          </w:rPr>
          <w:t>CHƯƠNG 3: CÀI ĐẶT VÀ TRIỂN KHAI</w:t>
        </w:r>
        <w:r w:rsidR="00F54F3E">
          <w:rPr>
            <w:noProof/>
            <w:webHidden/>
          </w:rPr>
          <w:tab/>
        </w:r>
      </w:hyperlink>
    </w:p>
    <w:p w14:paraId="7452C836" w14:textId="77777777" w:rsidR="00320C8D" w:rsidRDefault="00320C8D" w:rsidP="00F54F3E">
      <w:pPr>
        <w:rPr>
          <w:sz w:val="28"/>
          <w:szCs w:val="28"/>
        </w:rPr>
      </w:pPr>
      <w:r>
        <w:rPr>
          <w:noProof/>
        </w:rPr>
        <w:t>1.</w:t>
      </w:r>
      <w:r w:rsidRPr="00320C8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Giới thiệu về công cụ và môi trường cài đặt</w:t>
      </w:r>
    </w:p>
    <w:p w14:paraId="26D7AE83" w14:textId="77777777" w:rsidR="00320C8D" w:rsidRDefault="00320C8D" w:rsidP="00F54F3E">
      <w:pPr>
        <w:rPr>
          <w:sz w:val="28"/>
          <w:szCs w:val="28"/>
        </w:rPr>
      </w:pPr>
      <w:r>
        <w:rPr>
          <w:noProof/>
        </w:rPr>
        <w:t xml:space="preserve">2. </w:t>
      </w:r>
      <w:r>
        <w:rPr>
          <w:noProof/>
        </w:rPr>
        <w:tab/>
      </w:r>
      <w:r w:rsidRPr="00AB347E">
        <w:rPr>
          <w:sz w:val="28"/>
          <w:szCs w:val="28"/>
        </w:rPr>
        <w:t>Trang màn hình giao diện củ</w:t>
      </w:r>
      <w:r>
        <w:rPr>
          <w:sz w:val="28"/>
          <w:szCs w:val="28"/>
        </w:rPr>
        <w:t xml:space="preserve">a khách hàng </w:t>
      </w:r>
      <w:r w:rsidRPr="00AB347E">
        <w:rPr>
          <w:sz w:val="28"/>
          <w:szCs w:val="28"/>
        </w:rPr>
        <w:t>Front-end</w:t>
      </w:r>
    </w:p>
    <w:p w14:paraId="3B4EAAD6" w14:textId="77777777"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Trang màn hình giao diện của người quản trị</w:t>
      </w:r>
      <w:r>
        <w:rPr>
          <w:sz w:val="28"/>
          <w:szCs w:val="28"/>
        </w:rPr>
        <w:t xml:space="preserve"> Back-end</w:t>
      </w:r>
    </w:p>
    <w:p w14:paraId="53FCA603" w14:textId="77777777"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Một số giao diện khác</w:t>
      </w:r>
    </w:p>
    <w:p w14:paraId="1E79ABDD" w14:textId="77777777"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Kiểm thử</w:t>
      </w:r>
    </w:p>
    <w:p w14:paraId="3CC310E8" w14:textId="77777777" w:rsidR="00320C8D" w:rsidRPr="00320C8D" w:rsidRDefault="00320C8D" w:rsidP="00320C8D">
      <w:pPr>
        <w:rPr>
          <w:noProof/>
        </w:rPr>
      </w:pPr>
      <w:r>
        <w:rPr>
          <w:sz w:val="28"/>
          <w:szCs w:val="28"/>
        </w:rPr>
        <w:lastRenderedPageBreak/>
        <w:t>KẾT LUẬN</w:t>
      </w:r>
    </w:p>
    <w:p w14:paraId="226C6308" w14:textId="77777777"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429" w:history="1">
        <w:r w:rsidRPr="008104C5">
          <w:rPr>
            <w:rStyle w:val="Hyperlink"/>
            <w:rFonts w:cs="Times New Roman"/>
            <w:noProof/>
          </w:rPr>
          <w:t>TÀI LIỆU THAM KHẢO</w:t>
        </w:r>
        <w:r>
          <w:rPr>
            <w:noProof/>
            <w:webHidden/>
          </w:rPr>
          <w:tab/>
        </w:r>
      </w:hyperlink>
    </w:p>
    <w:p w14:paraId="33200013" w14:textId="77777777" w:rsidR="00F54F3E" w:rsidRPr="00F54F3E" w:rsidRDefault="00F54F3E" w:rsidP="00F54F3E">
      <w:pPr>
        <w:rPr>
          <w:rFonts w:cs="Times New Roman"/>
          <w:lang w:val="en-US"/>
        </w:rPr>
      </w:pPr>
      <w:r w:rsidRPr="005E72FA">
        <w:rPr>
          <w:rFonts w:cs="Times New Roman"/>
          <w:lang w:val="en-US"/>
        </w:rPr>
        <w:fldChar w:fldCharType="end"/>
      </w:r>
      <w:r w:rsidRPr="005E72FA">
        <w:rPr>
          <w:rFonts w:cs="Times New Roman"/>
          <w:lang w:val="en-US"/>
        </w:rPr>
        <w:br w:type="page"/>
      </w:r>
    </w:p>
    <w:p w14:paraId="6DAFAE65" w14:textId="77777777" w:rsidR="00F54F3E" w:rsidRPr="00250B67" w:rsidRDefault="00F54F3E" w:rsidP="00F54F3E">
      <w:pPr>
        <w:pStyle w:val="ListParagraph"/>
        <w:spacing w:line="360" w:lineRule="auto"/>
        <w:ind w:left="0" w:firstLine="0"/>
        <w:jc w:val="center"/>
        <w:rPr>
          <w:b/>
          <w:color w:val="0070C0"/>
          <w:sz w:val="28"/>
          <w:szCs w:val="28"/>
        </w:rPr>
      </w:pPr>
    </w:p>
    <w:p w14:paraId="07C23C33" w14:textId="77777777" w:rsidR="00F54F3E" w:rsidRPr="00046E4B" w:rsidRDefault="00F54F3E" w:rsidP="00F54F3E">
      <w:pPr>
        <w:rPr>
          <w:b/>
        </w:rPr>
      </w:pPr>
      <w:r w:rsidRPr="00046E4B">
        <w:rPr>
          <w:b/>
        </w:rPr>
        <w:t>MỞ ĐẦU</w:t>
      </w:r>
      <w:r w:rsidRPr="00046E4B">
        <w:rPr>
          <w:b/>
        </w:rPr>
        <w:tab/>
      </w:r>
    </w:p>
    <w:p w14:paraId="418C2C65" w14:textId="77777777"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 w:rsidRPr="001F7515">
        <w:rPr>
          <w:sz w:val="28"/>
        </w:rPr>
        <w:t>Trình bày lý do chọn đề</w:t>
      </w:r>
      <w:r>
        <w:rPr>
          <w:sz w:val="28"/>
        </w:rPr>
        <w:t xml:space="preserve"> tài</w:t>
      </w:r>
    </w:p>
    <w:p w14:paraId="398FFD8D" w14:textId="77777777"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M</w:t>
      </w:r>
      <w:r w:rsidRPr="001F7515">
        <w:rPr>
          <w:sz w:val="28"/>
        </w:rPr>
        <w:t>ụ</w:t>
      </w:r>
      <w:r>
        <w:rPr>
          <w:sz w:val="28"/>
        </w:rPr>
        <w:t>c đích</w:t>
      </w:r>
    </w:p>
    <w:p w14:paraId="63FEE269" w14:textId="77777777"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Đ</w:t>
      </w:r>
      <w:r w:rsidRPr="001F7515">
        <w:rPr>
          <w:sz w:val="28"/>
        </w:rPr>
        <w:t>ối tượng và phạm vi nghiên cứu</w:t>
      </w:r>
    </w:p>
    <w:p w14:paraId="4440CE54" w14:textId="77777777" w:rsidR="00F54F3E" w:rsidRPr="00250B67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color w:val="000000" w:themeColor="text1"/>
          <w:sz w:val="28"/>
          <w:szCs w:val="28"/>
        </w:rPr>
      </w:pPr>
      <w:r w:rsidRPr="00250B67">
        <w:rPr>
          <w:color w:val="000000" w:themeColor="text1"/>
          <w:sz w:val="28"/>
        </w:rPr>
        <w:t>Ý nghĩa khoa học và thực tiễn của đề tài.</w:t>
      </w:r>
    </w:p>
    <w:p w14:paraId="053853D8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GIỚI THIỆU TỔNG QUAN</w:t>
      </w:r>
    </w:p>
    <w:p w14:paraId="5CF54B73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chung</w:t>
      </w:r>
    </w:p>
    <w:p w14:paraId="495C6DA4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Nghiên cứu hiện trạng và giải quyết vấn đề</w:t>
      </w:r>
    </w:p>
    <w:p w14:paraId="79E717DF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Hiện trạng </w:t>
      </w:r>
      <w:r>
        <w:rPr>
          <w:sz w:val="28"/>
          <w:szCs w:val="28"/>
        </w:rPr>
        <w:t>của công ty</w:t>
      </w:r>
    </w:p>
    <w:p w14:paraId="318BCA69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cấu tổ chức</w:t>
      </w:r>
    </w:p>
    <w:p w14:paraId="5AE0F67C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Mô tả hoạt động của các bộ phận </w:t>
      </w:r>
    </w:p>
    <w:p w14:paraId="035CD2CF" w14:textId="77777777" w:rsidR="00F54F3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Xác định yêu cầu</w:t>
      </w:r>
    </w:p>
    <w:p w14:paraId="1B1007EC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nghệ, ngôn ngữ sử dụng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MERN (MongoDB, Express, React, Node)</w:t>
      </w:r>
    </w:p>
    <w:p w14:paraId="510CAF77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 ngôn ngữ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JS và Typescript</w:t>
      </w:r>
    </w:p>
    <w:p w14:paraId="6EB4540D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</w:t>
      </w:r>
      <w:r w:rsidR="00320C8D">
        <w:rPr>
          <w:sz w:val="28"/>
          <w:szCs w:val="28"/>
        </w:rPr>
        <w:t xml:space="preserve"> mô hình: Client Server</w:t>
      </w:r>
    </w:p>
    <w:p w14:paraId="17095F2D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Tổng quan về ngôn ngữ </w:t>
      </w:r>
    </w:p>
    <w:p w14:paraId="5D94FCEA" w14:textId="77777777"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sở dữ liệu sử dụng…</w:t>
      </w:r>
    </w:p>
    <w:p w14:paraId="37B7865C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PHÂN TÍCH THIẾT KẾ HỆ THỐNG</w:t>
      </w:r>
    </w:p>
    <w:p w14:paraId="16AA39BC" w14:textId="77777777" w:rsidR="00F54F3E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903AA">
        <w:rPr>
          <w:sz w:val="28"/>
          <w:szCs w:val="28"/>
        </w:rPr>
        <w:t>Khảo sát hệ thống</w:t>
      </w:r>
    </w:p>
    <w:p w14:paraId="1B75B19F" w14:textId="77777777" w:rsidR="00F54F3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Xác định các tác nhân của hệ thống, ca sử dụng: các tác nhân, usecase</w:t>
      </w:r>
    </w:p>
    <w:p w14:paraId="0D2BEFD1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Các biểu đồ: usecase, usecase phân rã …</w:t>
      </w:r>
    </w:p>
    <w:p w14:paraId="699BCA3D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Mô tả chi tiết các Usecase: đăng nhập, đăng ký, tìm kiếm, quản lý giỏ hàng, thanh toán …</w:t>
      </w:r>
    </w:p>
    <w:p w14:paraId="18AA7189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Thiết kế biểu đồ lớp chi tiết</w:t>
      </w:r>
    </w:p>
    <w:p w14:paraId="5DD25368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Cơ sở dữ liệu</w:t>
      </w:r>
    </w:p>
    <w:p w14:paraId="68D6B749" w14:textId="77777777" w:rsidR="00F54F3E" w:rsidRPr="00AB347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Sơ đồ dữ liệu quan hệ</w:t>
      </w:r>
    </w:p>
    <w:p w14:paraId="10426B0D" w14:textId="77777777" w:rsidR="00F54F3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Chi tiết các bảng dữ liệu</w:t>
      </w:r>
    </w:p>
    <w:p w14:paraId="5F118B0B" w14:textId="77777777" w:rsidR="00F54F3E" w:rsidRPr="00B903AA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>- Thiết kế giao diện</w:t>
      </w:r>
    </w:p>
    <w:p w14:paraId="3F0FFD1D" w14:textId="77777777" w:rsidR="00F54F3E" w:rsidRPr="00612A31" w:rsidRDefault="00F54F3E" w:rsidP="00F54F3E">
      <w:pPr>
        <w:pStyle w:val="ListParagraph"/>
        <w:ind w:left="0" w:firstLine="0"/>
        <w:rPr>
          <w:b/>
          <w:sz w:val="28"/>
          <w:szCs w:val="28"/>
        </w:rPr>
      </w:pPr>
      <w:r w:rsidRPr="00612A31">
        <w:rPr>
          <w:b/>
          <w:sz w:val="28"/>
          <w:szCs w:val="28"/>
        </w:rPr>
        <w:t>CÀI ĐẶT VÀ TRIỂN KHAI</w:t>
      </w:r>
    </w:p>
    <w:p w14:paraId="636E0C63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cụ và môi trường cài đặt</w:t>
      </w:r>
    </w:p>
    <w:p w14:paraId="0FDE1D6A" w14:textId="77777777" w:rsidR="00320C8D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</w:t>
      </w:r>
      <w:r w:rsidR="00320C8D">
        <w:rPr>
          <w:sz w:val="28"/>
          <w:szCs w:val="28"/>
        </w:rPr>
        <w:t xml:space="preserve">a khách hàng </w:t>
      </w:r>
      <w:r w:rsidRPr="00AB347E">
        <w:rPr>
          <w:sz w:val="28"/>
          <w:szCs w:val="28"/>
        </w:rPr>
        <w:t>Front-end</w:t>
      </w:r>
    </w:p>
    <w:p w14:paraId="571B311D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của người quản trị</w:t>
      </w:r>
      <w:r w:rsidR="00320C8D">
        <w:rPr>
          <w:sz w:val="28"/>
          <w:szCs w:val="28"/>
        </w:rPr>
        <w:t xml:space="preserve"> Back-end</w:t>
      </w:r>
      <w:r w:rsidRPr="00AB347E">
        <w:rPr>
          <w:sz w:val="28"/>
          <w:szCs w:val="28"/>
        </w:rPr>
        <w:t xml:space="preserve"> </w:t>
      </w:r>
    </w:p>
    <w:p w14:paraId="49381BEC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Một số giao diện khác</w:t>
      </w:r>
    </w:p>
    <w:p w14:paraId="08940647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>- Kiểm thử</w:t>
      </w:r>
    </w:p>
    <w:p w14:paraId="31C18798" w14:textId="77777777"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KẾT LUẬN</w:t>
      </w:r>
    </w:p>
    <w:p w14:paraId="687B95BA" w14:textId="77777777" w:rsidR="00F54F3E" w:rsidRP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  <w:r w:rsidRPr="00AB347E">
        <w:rPr>
          <w:sz w:val="28"/>
          <w:szCs w:val="28"/>
        </w:rPr>
        <w:t>TÀI LIỆU THAM KHẢO</w:t>
      </w:r>
    </w:p>
    <w:p w14:paraId="682BF3A8" w14:textId="77777777" w:rsidR="00F54F3E" w:rsidRDefault="00F54F3E" w:rsidP="00F54F3E">
      <w:pPr>
        <w:pStyle w:val="ListParagraph"/>
        <w:ind w:left="0" w:firstLine="0"/>
      </w:pPr>
    </w:p>
    <w:p w14:paraId="792F743B" w14:textId="77777777" w:rsidR="00F54F3E" w:rsidRDefault="00F54F3E" w:rsidP="00F54F3E"/>
    <w:p w14:paraId="2C8AF378" w14:textId="77777777"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14:paraId="69AB1C21" w14:textId="77777777"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14:paraId="64632083" w14:textId="77777777" w:rsidR="00F54F3E" w:rsidRPr="00AB347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14:paraId="49E32B77" w14:textId="77777777" w:rsidR="00D26E07" w:rsidRPr="00F54F3E" w:rsidRDefault="00D26E07" w:rsidP="00F54F3E"/>
    <w:sectPr w:rsidR="00D26E07" w:rsidRPr="00F54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9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3E"/>
    <w:rsid w:val="00030DA8"/>
    <w:rsid w:val="00320C8D"/>
    <w:rsid w:val="003C38EF"/>
    <w:rsid w:val="00506201"/>
    <w:rsid w:val="00D26E07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FE78"/>
  <w15:chartTrackingRefBased/>
  <w15:docId w15:val="{D24B4302-A6A0-4860-829C-77CF6A8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3E"/>
    <w:rPr>
      <w:rFonts w:ascii="Times New Roman" w:eastAsiaTheme="minorEastAsia" w:hAnsi="Times New Roman"/>
      <w:sz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54F3E"/>
    <w:pPr>
      <w:spacing w:after="0" w:line="340" w:lineRule="atLeast"/>
      <w:ind w:left="720" w:hanging="357"/>
      <w:contextualSpacing/>
      <w:jc w:val="both"/>
    </w:pPr>
    <w:rPr>
      <w:rFonts w:eastAsia="Calibri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F54F3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4F3E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noProof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F54F3E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54F3E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4F3E"/>
    <w:pPr>
      <w:spacing w:after="100" w:line="312" w:lineRule="auto"/>
      <w:ind w:left="780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qtcomputer1609@gmail.com</dc:creator>
  <cp:keywords/>
  <dc:description/>
  <cp:lastModifiedBy>Xuan Nguyen Duc</cp:lastModifiedBy>
  <cp:revision>2</cp:revision>
  <dcterms:created xsi:type="dcterms:W3CDTF">2025-03-23T12:48:00Z</dcterms:created>
  <dcterms:modified xsi:type="dcterms:W3CDTF">2025-03-23T12:48:00Z</dcterms:modified>
</cp:coreProperties>
</file>