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left"/>
        <w:rPr>
          <w:color w:val="000000"/>
        </w:rPr>
      </w:pPr>
      <w:r>
        <w:rPr>
          <w:color w:val="000000"/>
        </w:rPr>
        <w:t>Dokumentacja Projektu Spring Boot: MojSklep</w:t>
      </w:r>
    </w:p>
    <w:p>
      <w:pPr>
        <w:pStyle w:val="ListBullet"/>
        <w:numPr>
          <w:ilvl w:val="0"/>
          <w:numId w:val="0"/>
        </w:numPr>
        <w:ind w:left="36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Widoki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home.html: Strona główna z listą produktów dostępnych w katalogu.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register.html: Formularz rejestracji nowego użytkownika.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login.html: Formularz logowania do systemu.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koszyk.html: Podgląd koszyka z możliwością usuwania produktów.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myOrders.html: Historia zamówień zalogowanego użytkownika.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admin-orders.html: Podgląd wszystkich zamówień w systemie – tylko dla admina.</w:t>
      </w:r>
    </w:p>
    <w:p>
      <w:pPr>
        <w:pStyle w:val="Heading1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Serwisy aplikacji</w:t>
      </w:r>
    </w:p>
    <w:p>
      <w:pPr>
        <w:pStyle w:val="Normal"/>
        <w:jc w:val="left"/>
        <w:rPr/>
      </w:pPr>
      <w:r>
        <w:rPr/>
        <w:t>Aplikacja korzysta z czterech głównych serwisów odpowiedzialnych za różne aspekty logiki biznesowej: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ProductService: Zarządza katalogiem produktów. Przechowuje dane w mapie w pamięci.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UserService: Obsługuje rejestrację i logowanie użytkowników. Dane zapisuje w pliku 'users.csv'.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CartService: Zarządza koszykiem użytkownika i zapisuje zamówienia do 'orders.csv'.</w:t>
      </w:r>
    </w:p>
    <w:p>
      <w:pPr>
        <w:pStyle w:val="ListBullet"/>
        <w:numPr>
          <w:ilvl w:val="0"/>
          <w:numId w:val="1"/>
        </w:numPr>
        <w:jc w:val="left"/>
        <w:rPr/>
      </w:pPr>
      <w:r>
        <w:rPr/>
        <w:t>OrderService: Odczytuje zamówienia z pliku 'orders.csv' i przekształca je w obiekty Order.</w:t>
      </w:r>
    </w:p>
    <w:p>
      <w:pPr>
        <w:pStyle w:val="Heading1"/>
        <w:jc w:val="lef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Schemat działania aplikacji (krok po kroku)</w:t>
      </w:r>
    </w:p>
    <w:p>
      <w:pPr>
        <w:pStyle w:val="ListNumber"/>
        <w:numPr>
          <w:ilvl w:val="0"/>
          <w:numId w:val="2"/>
        </w:numPr>
        <w:jc w:val="left"/>
        <w:rPr/>
      </w:pPr>
      <w:r>
        <w:rPr/>
        <w:t>1. Użytkownik wchodzi na stronę główną (home.html) i widzi produkty.</w:t>
      </w:r>
    </w:p>
    <w:p>
      <w:pPr>
        <w:pStyle w:val="ListNumber"/>
        <w:numPr>
          <w:ilvl w:val="0"/>
          <w:numId w:val="2"/>
        </w:numPr>
        <w:jc w:val="left"/>
        <w:rPr/>
      </w:pPr>
      <w:r>
        <w:rPr/>
        <w:t>2. Klikając 'Dodaj do koszyka', produkt zostaje dodany do sesji przez CartService.</w:t>
      </w:r>
    </w:p>
    <w:p>
      <w:pPr>
        <w:pStyle w:val="ListNumber"/>
        <w:numPr>
          <w:ilvl w:val="0"/>
          <w:numId w:val="2"/>
        </w:numPr>
        <w:jc w:val="left"/>
        <w:rPr/>
      </w:pPr>
      <w:r>
        <w:rPr/>
        <w:t>3. Użytkownik może się zarejestrować (register.html), dane trafiają do UserService i pliku users.csv.</w:t>
      </w:r>
    </w:p>
    <w:p>
      <w:pPr>
        <w:pStyle w:val="ListNumber"/>
        <w:numPr>
          <w:ilvl w:val="0"/>
          <w:numId w:val="2"/>
        </w:numPr>
        <w:jc w:val="left"/>
        <w:rPr/>
      </w:pPr>
      <w:r>
        <w:rPr/>
        <w:t>4. Po zalogowaniu (login.html), dane sesji są ustawiane.</w:t>
      </w:r>
    </w:p>
    <w:p>
      <w:pPr>
        <w:pStyle w:val="ListNumber"/>
        <w:numPr>
          <w:ilvl w:val="0"/>
          <w:numId w:val="2"/>
        </w:numPr>
        <w:jc w:val="left"/>
        <w:rPr/>
      </w:pPr>
      <w:r>
        <w:rPr/>
        <w:t>5. Przechodząc do koszyka (koszyk.html), użytkownik widzi zawartość z sesji.</w:t>
      </w:r>
    </w:p>
    <w:p>
      <w:pPr>
        <w:pStyle w:val="ListNumber"/>
        <w:numPr>
          <w:ilvl w:val="0"/>
          <w:numId w:val="2"/>
        </w:numPr>
        <w:jc w:val="left"/>
        <w:rPr/>
      </w:pPr>
      <w:r>
        <w:rPr/>
        <w:t>6. Po kliknięciu 'Zamów', zamówienie zapisuje się do pliku orders.csv przez CartService.</w:t>
      </w:r>
    </w:p>
    <w:p>
      <w:pPr>
        <w:pStyle w:val="ListNumber"/>
        <w:numPr>
          <w:ilvl w:val="0"/>
          <w:numId w:val="2"/>
        </w:numPr>
        <w:jc w:val="left"/>
        <w:rPr/>
      </w:pPr>
      <w:r>
        <w:rPr/>
        <w:t>7. Użytkownik może zobaczyć swoje zamówienia w myOrders.html (CartService / OrderService).</w:t>
      </w:r>
    </w:p>
    <w:p>
      <w:pPr>
        <w:pStyle w:val="ListNumber"/>
        <w:numPr>
          <w:ilvl w:val="0"/>
          <w:numId w:val="2"/>
        </w:numPr>
        <w:jc w:val="left"/>
        <w:rPr/>
      </w:pPr>
      <w:r>
        <w:rPr/>
        <w:t>8. Admin (np. 'admin') może podejrzeć wszystkie zamówienia w admin-orders.html.</w:t>
      </w:r>
    </w:p>
    <w:p>
      <w:pPr>
        <w:pStyle w:val="Heading1"/>
        <w:jc w:val="left"/>
        <w:rPr>
          <w:color w:val="000000"/>
        </w:rPr>
      </w:pPr>
      <w:r>
        <w:rPr>
          <w:color w:val="000000"/>
        </w:rPr>
        <w:t>Schemat tekstowy aplikacji</w:t>
      </w:r>
    </w:p>
    <w:p>
      <w:pPr>
        <w:pStyle w:val="Normal"/>
        <w:rPr/>
      </w:pPr>
      <w:r>
        <w:rPr/>
        <w:br/>
        <w:t xml:space="preserve">                   </w:t>
      </w:r>
    </w:p>
    <w:p>
      <w:pPr>
        <w:pStyle w:val="Normal"/>
        <w:rPr/>
      </w:pPr>
      <w:r>
        <w:rPr/>
        <w:tab/>
        <w:t xml:space="preserve"> +----------------------+</w:t>
        <w:br/>
        <w:t xml:space="preserve">                    |     home.html        |</w:t>
        <w:br/>
        <w:t xml:space="preserve">                    +----------+-----------+</w:t>
        <w:br/>
        <w:t xml:space="preserve">                               |</w:t>
        <w:br/>
        <w:t xml:space="preserve">                    +----------v-----------+</w:t>
        <w:br/>
        <w:t xml:space="preserve">                    | ProductService       | ---&gt; Katalog produktów</w:t>
        <w:br/>
        <w:t xml:space="preserve">                    +----------------------+</w:t>
        <w:br/>
        <w:br/>
        <w:t xml:space="preserve">    +-------------+                   +-------------+              +---------------------+</w:t>
        <w:br/>
        <w:t xml:space="preserve">    | login.html  | -------&gt; | UserService | &lt;------ | register.html       |</w:t>
        <w:br/>
        <w:t xml:space="preserve">    +-------------+                  +-------------+               +---------------------+</w:t>
        <w:br/>
        <w:t xml:space="preserve">                    |                        |</w:t>
        <w:br/>
        <w:t xml:space="preserve">        Sesja logowania           Zapis do users.csv</w:t>
        <w:br/>
        <w:br/>
        <w:t xml:space="preserve">    +--------------+                          +----------------+</w:t>
        <w:br/>
        <w:t xml:space="preserve">   | koszyk.html  |          &lt;------ | CartService    |</w:t>
        <w:br/>
        <w:t xml:space="preserve">   +------+-------+                         +----------------+</w:t>
        <w:br/>
        <w:t xml:space="preserve">               |                                                    |</w:t>
        <w:br/>
        <w:t xml:space="preserve">     Dodawanie produktów        Zapis zamówienia</w:t>
        <w:br/>
        <w:br/>
        <w:t xml:space="preserve">        +-------------+                            +-------------------+</w:t>
        <w:br/>
        <w:t xml:space="preserve">     | myOrders.html | &lt;------ | OrderService / CartService</w:t>
        <w:br/>
        <w:t xml:space="preserve">       +-------------+                            +-------------------+</w:t>
        <w:br/>
        <w:t xml:space="preserve">                                                                          |</w:t>
        <w:br/>
        <w:t xml:space="preserve">                                                       +-----------v------------+</w:t>
        <w:br/>
        <w:t xml:space="preserve">                                                      | orders.csv (historia)  |</w:t>
        <w:br/>
        <w:t xml:space="preserve">                                                         +------------------------+</w:t>
        <w:br/>
        <w:br/>
        <w:t xml:space="preserve">            +-----------------+</w:t>
        <w:br/>
        <w:t xml:space="preserve">     | admin-orders.html |</w:t>
        <w:br/>
        <w:t xml:space="preserve">            +-----------------+</w:t>
        <w:br/>
        <w:t xml:space="preserve">                          |</w:t>
        <w:br/>
        <w:t xml:space="preserve">    Widzi wszystkie zamówienia</w:t>
        <w:br/>
      </w:r>
    </w:p>
    <w:p>
      <w:pPr>
        <w:pStyle w:val="Normal"/>
        <w:rPr>
          <w:rFonts w:ascii="Cambria" w:hAnsi="Cambria"/>
          <w:b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Wykorzystane funkcje w wszystkich </w:t>
      </w:r>
      <w:r>
        <w:rPr>
          <w:rFonts w:ascii="Cambria" w:hAnsi="Cambria"/>
          <w:b/>
          <w:bCs/>
          <w:sz w:val="28"/>
          <w:szCs w:val="28"/>
        </w:rPr>
        <w:t>plikach</w:t>
      </w:r>
    </w:p>
    <w:p>
      <w:pPr>
        <w:pStyle w:val="Normal"/>
        <w:widowControl/>
        <w:bidi w:val="0"/>
        <w:spacing w:lineRule="auto" w:line="276" w:before="0" w:after="200"/>
        <w:ind w:left="-1191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"AuthController": </w:t>
      </w:r>
    </w:p>
    <w:p>
      <w:pPr>
        <w:pStyle w:val="Normal"/>
        <w:widowControl/>
        <w:bidi w:val="0"/>
        <w:spacing w:lineRule="auto" w:line="276" w:before="0" w:after="200"/>
        <w:ind w:left="-1191" w:right="0" w:hanging="0"/>
        <w:jc w:val="left"/>
        <w:rPr/>
      </w:pPr>
      <w:r>
        <w:rPr>
          <w:rFonts w:ascii="Cambria" w:hAnsi="Cambria"/>
          <w:sz w:val="22"/>
          <w:szCs w:val="22"/>
        </w:rPr>
        <w:t xml:space="preserve">       </w:t>
      </w:r>
      <w:r>
        <w:rPr>
          <w:rStyle w:val="SourceText"/>
          <w:rFonts w:ascii="Cambria" w:hAnsi="Cambria"/>
          <w:sz w:val="22"/>
          <w:szCs w:val="22"/>
        </w:rPr>
        <w:t>@PostMapping("/login")</w:t>
      </w:r>
      <w:r>
        <w:rPr>
          <w:rFonts w:ascii="Cambria" w:hAnsi="Cambria"/>
          <w:sz w:val="22"/>
          <w:szCs w:val="22"/>
        </w:rPr>
        <w:br/>
        <w:t xml:space="preserve">Logowanie użytkownika. Sprawdza poprawność loginu i hasła. Po poprawnej autoryzacji zapisuje nazwę użytkownika w sesji i przekierowuje na stronę główną. W przypadku błędu zwraca </w:t>
      </w:r>
      <w:r>
        <w:rPr>
          <w:rStyle w:val="SourceText"/>
          <w:rFonts w:ascii="Cambria" w:hAnsi="Cambria"/>
          <w:sz w:val="22"/>
          <w:szCs w:val="22"/>
        </w:rPr>
        <w:t>login.html</w:t>
      </w:r>
      <w:r>
        <w:rPr>
          <w:rFonts w:ascii="Cambria" w:hAnsi="Cambria"/>
          <w:sz w:val="22"/>
          <w:szCs w:val="22"/>
        </w:rPr>
        <w:t xml:space="preserve"> z komunikatem.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/>
      </w:pPr>
      <w:r>
        <w:rPr>
          <w:rStyle w:val="SourceText"/>
          <w:rFonts w:ascii="Cambria" w:hAnsi="Cambria"/>
          <w:sz w:val="22"/>
          <w:szCs w:val="22"/>
        </w:rPr>
        <w:t>@PostMapping("/register")</w:t>
      </w:r>
      <w:r>
        <w:rPr>
          <w:rFonts w:ascii="Cambria" w:hAnsi="Cambria"/>
          <w:sz w:val="22"/>
          <w:szCs w:val="22"/>
        </w:rPr>
        <w:br/>
        <w:t>Rejestracja nowego użytkownika. Sprawdza, czy użytkownik już istnieje. Jeśli nie – zapisuje go i wyświetla komunikat o sukcesie.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("loginPage()", "Zwraca widok strony logowania."),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("login()", "Obsługuje przesyłanie formularza logowania i autoryzuje użytkownika."),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("logout()", "Wylogowuje użytkownika i czyści dane z sesji."),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("registerPage()", "Zwraca widok strony rejestracji."),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("register()", "Rejestruje nowego użytkownika, jeśli nie istnieje."),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"HomeController": [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("home()", "Zwraca stronę główną z listą produktów oraz zawartością koszyka."),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"OrderController": [</w:t>
      </w:r>
    </w:p>
    <w:p>
      <w:pPr>
        <w:pStyle w:val="Normal"/>
        <w:widowControl/>
        <w:tabs>
          <w:tab w:val="clear" w:pos="720"/>
          <w:tab w:val="left" w:pos="-315" w:leader="none"/>
        </w:tabs>
        <w:bidi w:val="0"/>
        <w:spacing w:lineRule="auto" w:line="276" w:before="0" w:after="200"/>
        <w:ind w:left="-1134" w:right="0" w:hanging="0"/>
        <w:jc w:val="left"/>
        <w:rPr/>
      </w:pPr>
      <w:r>
        <w:rPr>
          <w:rFonts w:ascii="Cambria" w:hAnsi="Cambria"/>
          <w:sz w:val="22"/>
          <w:szCs w:val="22"/>
        </w:rPr>
        <w:t xml:space="preserve">      </w:t>
      </w:r>
      <w:r>
        <w:rPr>
          <w:rStyle w:val="SourceText"/>
          <w:rFonts w:ascii="Cambria" w:hAnsi="Cambria"/>
          <w:sz w:val="22"/>
          <w:szCs w:val="22"/>
        </w:rPr>
        <w:t>@PostMapping("/order/confirm")</w:t>
      </w:r>
      <w:r>
        <w:rPr>
          <w:rFonts w:ascii="Cambria" w:hAnsi="Cambria"/>
          <w:sz w:val="22"/>
          <w:szCs w:val="22"/>
        </w:rPr>
        <w:br/>
        <w:t xml:space="preserve">     Obsługuje potwierdzenie zamówienia z koszyka. Zapisuje dane zamówienia do pliku                  </w:t>
      </w:r>
      <w:r>
        <w:rPr>
          <w:rStyle w:val="SourceText"/>
          <w:rFonts w:ascii="Cambria" w:hAnsi="Cambria"/>
          <w:sz w:val="22"/>
          <w:szCs w:val="22"/>
        </w:rPr>
        <w:t>orders.csv</w:t>
      </w:r>
      <w:r>
        <w:rPr>
          <w:rFonts w:ascii="Cambria" w:hAnsi="Cambria"/>
          <w:sz w:val="22"/>
          <w:szCs w:val="22"/>
        </w:rPr>
        <w:t>, czyści koszyk i przekierowuje na stronę główną.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("showCart()", "Wyświetla koszyk użytkownika."),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("removeFromCart()", "Usuwa produkt z koszyka według indeksu."),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("confirmOrder()", "Potwierdza i zapisuje zamówienie do pliku."),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("myOrders()", "Wyświetla historię zamówień zalogowanego użytkownika."),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("adminOrders()", "Wyświetla wszystkie zamówienia w widoku administratora."),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"AdminController": [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("adminOrders()", "Zwraca widok z listą wszystkich zamówień dla administratora."),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"UserService": [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("registerUser()", "Dodaje nowego użytkownika do mapy i zapisuje do pliku CSV."),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("getAllUsers()", "Zwraca listę wszystkich zarejestrowanych użytkowników."),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("getUserByUsername()", "Wyszukuje użytkownika po loginie."),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"ProductService": [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("getAllProducts()", "Zwraca katalog wszystkich produktów jako mapa."),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("getProductById()", "Zwraca produkt na podstawie jego ID."),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"CartService": [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("addToCart()", "Dodaje produkt do koszyka użytkownika (z sesji)."),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("removeFromCart()", "Usuwa produkt z koszyka wg indeksu."),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("getCart()", "Zwraca bieżącą zawartość koszyka."),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("getCartSize()", "Zwraca liczbę produktów w koszyku."),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("saveUserOrder()", "Zapisuje zamówienie w pamięci aplikacji."),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("saveOrderToFile()", "Zapisuje zamówienie do pliku CSV."),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("readAllOrders()", "Odczytuje wszystkie zamówienia z pliku CSV."),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("getOrdersFromFileForUser()", "Odczytuje zamówienia danego użytkownika z pliku CSV.")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"OrderService": [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("getAllOrdersDetailed()", "Odczytuje wszystkie zamówienia wraz ze szczegółami z pliku CSV."),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("getOrdersForUser()", "Zwraca zamówienia tylko dla wskazanego użytkownika."),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"Model – User": [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("getId(), setId()", "Dostęp do identyfikatora użytkownika."),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("getUsername(), setUsername()", "Dostęp do nazwy użytkownika."),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("getPassword(), setPassword()", "Dostęp do hasła."),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"Model – Product": [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("getName(), setName()", "Nazwa produktu."),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("getImageUrl(), setImageUrl()", "Link do zdjęcia produktu."),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("getDescription(), setDescription()", "Opis produktu."),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("getPrice(), setPrice()", "Cena produktu."),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>"Model – Order": [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("getUsername(), setUsername()", "Dane użytkownika składającego zamówienie."),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("getAddress(), setAddress()", "Adres dostawy."),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("getPaymentMethod(), setPaymentMethod()", "Metoda płatności."),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("getDate(), setDate()", "Data zamówienia."),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("getProducts(), setProducts()", "Lista zamówionych produktów."),</w:t>
      </w:r>
    </w:p>
    <w:p>
      <w:pPr>
        <w:pStyle w:val="Normal"/>
        <w:widowControl/>
        <w:bidi w:val="0"/>
        <w:spacing w:lineRule="auto" w:line="276" w:before="0" w:after="200"/>
        <w:ind w:left="-1134" w:right="0" w:hanging="0"/>
        <w:jc w:val="lef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>("addProduct()", "Dodaje produkt do zamówienia."),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ee"/>
    <w:family w:val="modern"/>
    <w:pitch w:val="fixed"/>
  </w:font>
  <w:font w:name="Arial">
    <w:charset w:val="ee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Neat_Office/6.2.8.2$Windows_x86 LibreOffice_project/</Application>
  <Pages>5</Pages>
  <Words>673</Words>
  <Characters>5261</Characters>
  <CharactersWithSpaces>7044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pl-PL</dc:language>
  <cp:lastModifiedBy/>
  <dcterms:modified xsi:type="dcterms:W3CDTF">2025-06-19T14:48:32Z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