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Bruna Bustamante Sá Leite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Disciplina: Programação Orientada a Objetos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3º DMD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Entrega: 21/04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Resumo dos comandos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add - adiciona os arquivos atualizados especificados no repositório;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commit - indica quais foram as atualizações feitas no código (ficam visíveis na página ;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push - envia (“empurra”) os arquivos para o repositório online;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pull - puxa a branch atualizada para o dispositivo;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.gitignore - arquivo que indica tipos de arquivo que o usuário quer que sejam ignorados, e não serão compartilhados no github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git checkout -b [nome da branch] - cria branch nova com o nome especificado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git branch -d [nome da branch] - exclui branch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git merge [nome da branch] - mescla a branch especificada com a branch atual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