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F8A" w:rsidRDefault="00466AEC">
      <w:pPr>
        <w:rPr>
          <w:sz w:val="28"/>
          <w:szCs w:val="28"/>
        </w:rPr>
      </w:pPr>
      <w:r w:rsidRPr="00466AEC">
        <w:rPr>
          <w:sz w:val="28"/>
          <w:szCs w:val="28"/>
        </w:rPr>
        <w:t xml:space="preserve">Мы рады предложить вам новый автомобиль компании </w:t>
      </w:r>
      <w:r w:rsidRPr="005C1CB0">
        <w:rPr>
          <w:b/>
          <w:bCs/>
          <w:sz w:val="28"/>
          <w:szCs w:val="28"/>
        </w:rPr>
        <w:t>Renault</w:t>
      </w:r>
      <w:r w:rsidRPr="00466AEC">
        <w:rPr>
          <w:sz w:val="28"/>
          <w:szCs w:val="28"/>
        </w:rPr>
        <w:t xml:space="preserve">, модель </w:t>
      </w:r>
      <w:r w:rsidRPr="005C1CB0">
        <w:rPr>
          <w:b/>
          <w:bCs/>
          <w:sz w:val="28"/>
          <w:szCs w:val="28"/>
        </w:rPr>
        <w:t>Sandero</w:t>
      </w:r>
      <w:r w:rsidRPr="00466AE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автомобиль с расходом топлива всего </w:t>
      </w:r>
      <w:r w:rsidRPr="005C1CB0">
        <w:rPr>
          <w:b/>
          <w:bCs/>
          <w:sz w:val="28"/>
          <w:szCs w:val="28"/>
        </w:rPr>
        <w:t>10</w:t>
      </w:r>
      <w:r w:rsidR="00653741" w:rsidRPr="00653741">
        <w:rPr>
          <w:sz w:val="28"/>
          <w:szCs w:val="28"/>
        </w:rPr>
        <w:t xml:space="preserve"> </w:t>
      </w:r>
      <w:r w:rsidR="00653741">
        <w:rPr>
          <w:sz w:val="28"/>
          <w:szCs w:val="28"/>
        </w:rPr>
        <w:t>л/100км</w:t>
      </w:r>
      <w:r>
        <w:rPr>
          <w:sz w:val="28"/>
          <w:szCs w:val="28"/>
        </w:rPr>
        <w:t xml:space="preserve"> только сейчас стоит </w:t>
      </w:r>
      <w:r w:rsidRPr="005C1CB0">
        <w:rPr>
          <w:b/>
          <w:bCs/>
          <w:sz w:val="28"/>
          <w:szCs w:val="28"/>
        </w:rPr>
        <w:t>800000</w:t>
      </w:r>
      <w:r w:rsidRPr="00466AE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:rsidR="00466AEC" w:rsidRPr="00466AEC" w:rsidRDefault="00466AEC">
      <w:pPr>
        <w:rPr>
          <w:sz w:val="28"/>
          <w:szCs w:val="28"/>
        </w:rPr>
      </w:pPr>
      <w:bookmarkStart w:id="0" w:name="_GoBack"/>
      <w:bookmarkEnd w:id="0"/>
    </w:p>
    <w:sectPr w:rsidR="00466AEC" w:rsidRPr="00466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EC"/>
    <w:rsid w:val="00466AEC"/>
    <w:rsid w:val="005C1CB0"/>
    <w:rsid w:val="00653741"/>
    <w:rsid w:val="00CB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C599"/>
  <w15:chartTrackingRefBased/>
  <w15:docId w15:val="{8173BB54-4061-420D-BCC1-FBF63018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Удальцов</dc:creator>
  <cp:keywords/>
  <dc:description/>
  <cp:lastModifiedBy>Денис Удальцов</cp:lastModifiedBy>
  <cp:revision>3</cp:revision>
  <dcterms:created xsi:type="dcterms:W3CDTF">2020-02-14T17:50:00Z</dcterms:created>
  <dcterms:modified xsi:type="dcterms:W3CDTF">2020-02-14T17:56:00Z</dcterms:modified>
</cp:coreProperties>
</file>