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>
          <w:b/>
          <w:bCs/>
        </w:rPr>
        <w:t>P:Jakie klasy zostały zaprojektowane i jakie odpowiedzialności pełni każda z nich?</w:t>
      </w:r>
      <w:r>
        <w:rPr/>
        <w:br/>
        <w:t xml:space="preserve">O: W projekcie zaimplementowano klasę bazową Pracownik, która przechowuje dane wspólne(imię,nazwisko,ID), definiuje ona również interfejs, który jest potem wykorzystywany jako interfejs polimorficzny. 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jc w:val="start"/>
        <w:rPr/>
      </w:pPr>
      <w:r>
        <w:rPr/>
        <w:t xml:space="preserve">Klasy pochodne: </w:t>
      </w:r>
    </w:p>
    <w:p>
      <w:pPr>
        <w:pStyle w:val="Normal"/>
        <w:numPr>
          <w:ilvl w:val="5"/>
          <w:numId w:val="2"/>
        </w:numPr>
        <w:bidi w:val="0"/>
        <w:spacing w:lineRule="auto" w:line="276"/>
        <w:jc w:val="start"/>
        <w:rPr/>
      </w:pPr>
      <w:r>
        <w:rPr/>
        <w:t>PracownikEtatowy(pensja stała)</w:t>
      </w:r>
    </w:p>
    <w:p>
      <w:pPr>
        <w:pStyle w:val="Normal"/>
        <w:numPr>
          <w:ilvl w:val="5"/>
          <w:numId w:val="2"/>
        </w:numPr>
        <w:bidi w:val="0"/>
        <w:spacing w:lineRule="auto" w:line="276"/>
        <w:jc w:val="start"/>
        <w:rPr/>
      </w:pPr>
      <w:r>
        <w:rPr/>
        <w:t>PracownikGodzinowy(wyliczanie pensji na podstawie stawki I godzin)</w:t>
      </w:r>
    </w:p>
    <w:p>
      <w:pPr>
        <w:pStyle w:val="Normal"/>
        <w:numPr>
          <w:ilvl w:val="5"/>
          <w:numId w:val="2"/>
        </w:numPr>
        <w:bidi w:val="0"/>
        <w:spacing w:lineRule="auto" w:line="276"/>
        <w:jc w:val="start"/>
        <w:rPr/>
      </w:pPr>
      <w:r>
        <w:rPr/>
        <w:t>PracownikProwizyjny(obliczanie wynagrodzenia jako procent od sprzedaży)</w:t>
      </w:r>
    </w:p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>
          <w:b/>
          <w:bCs/>
        </w:rPr>
        <w:t>P:Jakie cechy są wspólne dla wszystkich pracowników, a jakie różnią klasy pochodne?</w:t>
      </w:r>
      <w:r>
        <w:rPr/>
        <w:br/>
        <w:t xml:space="preserve">O: 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1080"/>
        <w:jc w:val="start"/>
        <w:rPr/>
      </w:pPr>
      <w:r>
        <w:rPr/>
        <w:t>Wspólne:</w:t>
      </w:r>
    </w:p>
    <w:p>
      <w:pPr>
        <w:pStyle w:val="Normal"/>
        <w:numPr>
          <w:ilvl w:val="5"/>
          <w:numId w:val="3"/>
        </w:numPr>
        <w:bidi w:val="0"/>
        <w:spacing w:lineRule="auto" w:line="276"/>
        <w:jc w:val="start"/>
        <w:rPr/>
      </w:pPr>
      <w:r>
        <w:rPr/>
        <w:t>imię</w:t>
      </w:r>
    </w:p>
    <w:p>
      <w:pPr>
        <w:pStyle w:val="Normal"/>
        <w:numPr>
          <w:ilvl w:val="5"/>
          <w:numId w:val="3"/>
        </w:numPr>
        <w:bidi w:val="0"/>
        <w:spacing w:lineRule="auto" w:line="276"/>
        <w:jc w:val="start"/>
        <w:rPr/>
      </w:pPr>
      <w:r>
        <w:rPr/>
        <w:t>nazwisko</w:t>
      </w:r>
    </w:p>
    <w:p>
      <w:pPr>
        <w:pStyle w:val="Normal"/>
        <w:numPr>
          <w:ilvl w:val="5"/>
          <w:numId w:val="3"/>
        </w:numPr>
        <w:bidi w:val="0"/>
        <w:spacing w:lineRule="auto" w:line="276"/>
        <w:jc w:val="start"/>
        <w:rPr/>
      </w:pPr>
      <w:r>
        <w:rPr/>
        <w:t>identyfikator[id]</w:t>
      </w:r>
    </w:p>
    <w:p>
      <w:pPr>
        <w:pStyle w:val="Normal"/>
        <w:numPr>
          <w:ilvl w:val="5"/>
          <w:numId w:val="3"/>
        </w:numPr>
        <w:bidi w:val="0"/>
        <w:spacing w:lineRule="auto" w:line="276"/>
        <w:jc w:val="start"/>
        <w:rPr/>
      </w:pPr>
      <w:r>
        <w:rPr/>
        <w:t>funkcjonalność obliczania pensja I wyświetlania danych</w:t>
      </w:r>
    </w:p>
    <w:p>
      <w:pPr>
        <w:pStyle w:val="Normal"/>
        <w:bidi w:val="0"/>
        <w:spacing w:lineRule="auto" w:line="276"/>
        <w:jc w:val="start"/>
        <w:rPr/>
      </w:pPr>
      <w:r>
        <w:rPr/>
        <w:tab/>
        <w:t xml:space="preserve">       Różnice:</w:t>
      </w:r>
    </w:p>
    <w:p>
      <w:pPr>
        <w:pStyle w:val="Normal"/>
        <w:numPr>
          <w:ilvl w:val="3"/>
          <w:numId w:val="4"/>
        </w:numPr>
        <w:bidi w:val="0"/>
        <w:spacing w:lineRule="auto" w:line="276"/>
        <w:jc w:val="start"/>
        <w:rPr/>
      </w:pPr>
      <w:r>
        <w:rPr/>
        <w:t>Parametry wejściowe do obliczeń dla różnych typów pracowników</w:t>
      </w:r>
    </w:p>
    <w:p>
      <w:pPr>
        <w:pStyle w:val="Normal"/>
        <w:numPr>
          <w:ilvl w:val="3"/>
          <w:numId w:val="4"/>
        </w:numPr>
        <w:bidi w:val="0"/>
        <w:spacing w:lineRule="auto" w:line="276"/>
        <w:jc w:val="start"/>
        <w:rPr/>
      </w:pPr>
      <w:r>
        <w:rPr/>
        <w:t xml:space="preserve">Logika matemtyczna w metodzie </w:t>
      </w:r>
      <w:r>
        <w:rPr>
          <w:b/>
          <w:bCs/>
        </w:rPr>
        <w:t>obliczPensje()</w:t>
      </w:r>
    </w:p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/>
        <w:t>P:Które pola w projekcie zostały ukryte jako private i dlaczego?</w:t>
        <w:br/>
        <w:t>O: Wszystkie pola przechowujące stan(imię,nazwisko etc.) są prywatne.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jc w:val="start"/>
        <w:rPr/>
      </w:pPr>
      <w:r>
        <w:rPr/>
        <w:t xml:space="preserve">Cel takiego działania polega na ograniczyć modyfikacje danych do dostępu przez konstruktory I settery, co zapewnia kontrolę nad poprawnością danych(hermetyzacja danych) </w:t>
      </w:r>
    </w:p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/>
        <w:t>P:W jaki sposób program zabezpiecza obiekty przed ustawieniem niepoprawnych danych, na przykład ujemnej pensji, liczby godzin lub prowizji?</w:t>
        <w:br/>
        <w:t>O:</w:t>
      </w:r>
      <w:r>
        <w:rPr/>
        <w:t xml:space="preserve">Zastosowano walidacje danych (np. If(pensja&lt;0)) oraz kontrole wejscia w funkcji main, która sprawdza poprawność strumienia std::cin oraz zakresy wartości przed samym utworzeniem obiektu. </w:t>
      </w:r>
    </w:p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/>
        <w:t>P:Na czym w tym projekcie polega praktyczne zastosowanie hermetyzacji?</w:t>
      </w:r>
    </w:p>
    <w:p>
      <w:pPr>
        <w:pStyle w:val="Normal"/>
        <w:numPr>
          <w:ilvl w:val="0"/>
          <w:numId w:val="0"/>
        </w:numPr>
        <w:bidi w:val="0"/>
        <w:spacing w:lineRule="auto" w:line="276"/>
        <w:ind w:hanging="0" w:start="720"/>
        <w:jc w:val="start"/>
        <w:rPr/>
      </w:pPr>
      <w:r>
        <w:rPr/>
        <w:t>O:</w:t>
      </w:r>
      <w:r>
        <w:rPr/>
        <w:t>Polega ona na odzieleniu interfejsu(metody publiczne) od implementacji I danych(pola prywatne). Użytkownik klasy korzysta z gotowych metod, nie mając wzglądu ani możliwości bezpośredniego zepsucia wewnętrznej struktury danych obiektu.</w:t>
      </w:r>
    </w:p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/>
        <w:t>P:Jakie elementy klasy bazowej zostały odziedziczone przez klasy pochodne?</w:t>
        <w:br/>
        <w:t>O:</w:t>
      </w:r>
      <w:r>
        <w:rPr/>
        <w:t xml:space="preserve">Odziedziczone zostały wszystkie pola prywante(dostępne poprzez metody oraz konstruktor bazy) oraz deklarację metod wirtualnych jak obliczPensje() I wyswietl().  </w:t>
      </w:r>
    </w:p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/>
        <w:t>P:Jakie zalety dało użycie dziedziczenia w tym projekcie?</w:t>
        <w:br/>
        <w:t>O:</w:t>
      </w:r>
      <w:r>
        <w:rPr/>
        <w:t>Pozwoliło na uniknięcie po</w:t>
      </w:r>
      <w:r>
        <w:rPr/>
        <w:t>wtarzania kodu dla pól wspólnych oraz umożliwiło stworzenie polimorficznego kontenera std::vector&lt;Pracownik*&gt;, który może zarządzać różnymi typami pracowników w sposób jednolity</w:t>
      </w:r>
    </w:p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/>
        <w:t>P:Czy ten program dałoby się napisać bez dziedziczenia? Jeśli tak, to czym różniłoby się takie rozwiązanie?</w:t>
        <w:br/>
        <w:t>O:</w:t>
      </w:r>
      <w:r>
        <w:rPr/>
        <w:t>Tak, wtedy byłaby po prostu jedna klasa z polem enum w celu wyboru typu pracownika oraz wymagana byłaby dodatkowa insturkcja switch do kazdej metody I niepotrzebne marnowanie pamięci na nieużywane pola dla danego typu umowy. Skalowalność takiego rozwiązania na dłuższą metę byłaby by bardzo niska</w:t>
      </w:r>
    </w:p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/>
        <w:t>P:Które metody zostały zadeklarowane jako wirtualne i dlaczego?</w:t>
        <w:br/>
        <w:t>O:</w:t>
      </w:r>
      <w:r>
        <w:rPr/>
        <w:t>Metody, które zostały zadeklarowane jako wirtualne to np. Destruktor(dla bezpiecznego usuwania0, obliczPensje() oraz wyswietl(). Pozwala to na wywołanie właściwej wersji metody w zależności od typu obiektu wywołanej przez wskaźnik klasy bazowej</w:t>
      </w:r>
    </w:p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/>
        <w:t>P:W jaki sposób program wykorzystuje polimorfizm dynamiczny?</w:t>
        <w:br/>
        <w:t>O:</w:t>
      </w:r>
      <w:r>
        <w:rPr/>
        <w:t>W pętli przechodzącej przez wektor wskaźników Pracownik* . Program dopiero w czasie wykonywanie rozstrzyga, czy pod wskaźnikiem kryje się etatowiec, godzinowiec. Uruchamia odpowiednią logikę obliczeń.</w:t>
      </w:r>
    </w:p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/>
        <w:t>P:Co się stanie, jeśli metoda obliczPensje() nie będzie wirtualna?</w:t>
        <w:br/>
        <w:t>O:</w:t>
      </w:r>
      <w:r>
        <w:rPr/>
        <w:t>Kompilator zastosuje wczesne wiązanie I wywoła wiązanie z metodą bazową. Ponieważ w tym projekcie jest ona czysto wirtualna, brak słowa virtual( I implementacji) uniemożliwiłoby kompilacje oraz wywołanie poprawnej logiki.</w:t>
      </w:r>
    </w:p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/>
        <w:t>P:Jakie są największe zalety podejścia obiektowego w tym zadaniu?</w:t>
        <w:br/>
        <w:t xml:space="preserve">O: </w:t>
      </w:r>
      <w:r>
        <w:rPr/>
        <w:t>Łatwa rozszerzalność, dodanie nowego pracownika wymaga dodania dodatkowej klasy, zamiast modyfikacji logiki działania programu czy klasy bazowej</w:t>
      </w:r>
    </w:p>
    <w:p>
      <w:pPr>
        <w:pStyle w:val="Normal"/>
        <w:numPr>
          <w:ilvl w:val="0"/>
          <w:numId w:val="1"/>
        </w:numPr>
        <w:bidi w:val="0"/>
        <w:spacing w:lineRule="auto" w:line="276"/>
        <w:jc w:val="start"/>
        <w:rPr/>
      </w:pPr>
      <w:r>
        <w:rPr/>
        <w:t>P:Jakie są ograniczenia podejścia obiektowego w tym zadaniu?</w:t>
        <w:br/>
        <w:t xml:space="preserve">O: </w:t>
      </w:r>
      <w:r>
        <w:rPr/>
        <w:t xml:space="preserve">Należy do nich konieczność ręćznego zarządzania pamięcią w przypadku </w:t>
      </w:r>
      <w:r>
        <w:rPr>
          <w:b/>
          <w:bCs/>
        </w:rPr>
        <w:t>new</w:t>
      </w:r>
      <w:r>
        <w:rPr/>
        <w:t xml:space="preserve"> I </w:t>
      </w:r>
      <w:r>
        <w:rPr>
          <w:b/>
          <w:bCs/>
        </w:rPr>
        <w:t>delete</w:t>
      </w:r>
      <w:r>
        <w:rPr/>
        <w:t xml:space="preserve">  oraz minimalny narzut na tablicę metod wirtualnych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MT Extra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"/>
      <w:lvlJc w:val="start"/>
      <w:pPr>
        <w:tabs>
          <w:tab w:val="num" w:pos="2520"/>
        </w:tabs>
        <w:ind w:start="2520" w:hanging="360"/>
      </w:pPr>
      <w:rPr>
        <w:rFonts w:ascii="MT Extra" w:hAnsi="MT Extra" w:cs="MT Extra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"/>
      <w:lvlJc w:val="start"/>
      <w:pPr>
        <w:tabs>
          <w:tab w:val="num" w:pos="2509"/>
        </w:tabs>
        <w:ind w:start="2509" w:hanging="360"/>
      </w:pPr>
      <w:rPr>
        <w:rFonts w:ascii="MT Extra" w:hAnsi="MT Extra" w:cs="MT Extra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</TotalTime>
  <Application>LibreOffice/26.2.3.2$Linux_X86_64 LibreOffice_project/a31940f583db492bb69b3a601caf6d1b0ecf61f1</Application>
  <AppVersion>15.0000</AppVersion>
  <Pages>2</Pages>
  <Words>509</Words>
  <Characters>3447</Characters>
  <CharactersWithSpaces>3924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2026-05-10T00:00:03Z</dcterms:created>
  <dc:creator/>
  <dc:description/>
  <dc:language>en-US</dc:language>
  <cp:lastModifiedBy/>
  <dcterms:modified xsi:type="dcterms:W3CDTF">2026-05-10T12:52:07Z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