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31" w:rsidRDefault="009551E8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0F44BF">
        <w:t>SilverScreen</w:t>
      </w:r>
      <w:proofErr w:type="spellEnd"/>
      <w:r>
        <w:fldChar w:fldCharType="end"/>
      </w:r>
    </w:p>
    <w:p w:rsidR="00C57431" w:rsidRDefault="00806102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F44BF">
        <w:t>Use-Case Specification: Register Account</w:t>
      </w:r>
      <w:r>
        <w:fldChar w:fldCharType="end"/>
      </w:r>
    </w:p>
    <w:p w:rsidR="00C57431" w:rsidRDefault="00C57431">
      <w:pPr>
        <w:pStyle w:val="Titel"/>
        <w:jc w:val="right"/>
      </w:pPr>
    </w:p>
    <w:p w:rsidR="00C57431" w:rsidRDefault="000F44BF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9551E8">
        <w:rPr>
          <w:sz w:val="28"/>
        </w:rPr>
        <w:t>1.0</w:t>
      </w:r>
    </w:p>
    <w:p w:rsidR="00C57431" w:rsidRDefault="00C57431"/>
    <w:p w:rsidR="00C57431" w:rsidRDefault="00C57431">
      <w:pPr>
        <w:pStyle w:val="Textkrper"/>
      </w:pPr>
    </w:p>
    <w:p w:rsidR="00C57431" w:rsidRDefault="00C57431">
      <w:pPr>
        <w:pStyle w:val="Textkrper"/>
      </w:pPr>
    </w:p>
    <w:p w:rsidR="00C57431" w:rsidRDefault="00C57431">
      <w:pPr>
        <w:sectPr w:rsidR="00C57431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431" w:rsidRDefault="009551E8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431">
        <w:tc>
          <w:tcPr>
            <w:tcW w:w="2304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57431" w:rsidRDefault="009551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57431">
        <w:tc>
          <w:tcPr>
            <w:tcW w:w="2304" w:type="dxa"/>
          </w:tcPr>
          <w:p w:rsidR="00C57431" w:rsidRDefault="000F44BF">
            <w:pPr>
              <w:pStyle w:val="Tabletext"/>
            </w:pPr>
            <w:r>
              <w:t>31.10.2016</w:t>
            </w:r>
          </w:p>
        </w:tc>
        <w:tc>
          <w:tcPr>
            <w:tcW w:w="1152" w:type="dxa"/>
          </w:tcPr>
          <w:p w:rsidR="00C57431" w:rsidRDefault="000F44BF" w:rsidP="000F44B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7431" w:rsidRDefault="000F44BF" w:rsidP="000F44BF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</w:tcPr>
          <w:p w:rsidR="00C57431" w:rsidRDefault="000F44BF">
            <w:pPr>
              <w:pStyle w:val="Tabletext"/>
            </w:pPr>
            <w:r>
              <w:t xml:space="preserve">Fabian </w:t>
            </w:r>
            <w:proofErr w:type="spellStart"/>
            <w:r>
              <w:t>Blatz</w:t>
            </w:r>
            <w:proofErr w:type="spellEnd"/>
            <w:r>
              <w:t xml:space="preserve">, Marcel </w:t>
            </w:r>
            <w:proofErr w:type="spellStart"/>
            <w:r>
              <w:t>Borrmann</w:t>
            </w:r>
            <w:proofErr w:type="spellEnd"/>
          </w:p>
        </w:tc>
      </w:tr>
      <w:tr w:rsidR="00C57431">
        <w:tc>
          <w:tcPr>
            <w:tcW w:w="2304" w:type="dxa"/>
          </w:tcPr>
          <w:p w:rsidR="00C57431" w:rsidRDefault="00052EE5">
            <w:pPr>
              <w:pStyle w:val="Tabletext"/>
            </w:pPr>
            <w:r>
              <w:t>03.11.2016</w:t>
            </w:r>
          </w:p>
        </w:tc>
        <w:tc>
          <w:tcPr>
            <w:tcW w:w="1152" w:type="dxa"/>
          </w:tcPr>
          <w:p w:rsidR="00C57431" w:rsidRDefault="00052EE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C57431" w:rsidRDefault="00052EE5">
            <w:pPr>
              <w:pStyle w:val="Tabletext"/>
            </w:pPr>
            <w:r>
              <w:t xml:space="preserve">Corrected </w:t>
            </w:r>
            <w:proofErr w:type="spellStart"/>
            <w:r>
              <w:t>Diagramm</w:t>
            </w:r>
            <w:proofErr w:type="spellEnd"/>
          </w:p>
        </w:tc>
        <w:tc>
          <w:tcPr>
            <w:tcW w:w="2304" w:type="dxa"/>
          </w:tcPr>
          <w:p w:rsidR="00C57431" w:rsidRDefault="00052EE5">
            <w:pPr>
              <w:pStyle w:val="Tabletext"/>
            </w:pPr>
            <w:r>
              <w:t xml:space="preserve">Fabian </w:t>
            </w:r>
            <w:proofErr w:type="spellStart"/>
            <w:r>
              <w:t>Blatz</w:t>
            </w:r>
            <w:proofErr w:type="spellEnd"/>
          </w:p>
        </w:tc>
      </w:tr>
      <w:tr w:rsidR="00C57431">
        <w:tc>
          <w:tcPr>
            <w:tcW w:w="2304" w:type="dxa"/>
          </w:tcPr>
          <w:p w:rsidR="00C57431" w:rsidRDefault="00A40155">
            <w:pPr>
              <w:pStyle w:val="Tabletext"/>
            </w:pPr>
            <w:r>
              <w:t>15.11.2016</w:t>
            </w:r>
          </w:p>
        </w:tc>
        <w:tc>
          <w:tcPr>
            <w:tcW w:w="1152" w:type="dxa"/>
          </w:tcPr>
          <w:p w:rsidR="00C57431" w:rsidRDefault="00A40155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C57431" w:rsidRDefault="00A40155">
            <w:pPr>
              <w:pStyle w:val="Tabletext"/>
            </w:pPr>
            <w:r>
              <w:t>Added Narration</w:t>
            </w:r>
          </w:p>
        </w:tc>
        <w:tc>
          <w:tcPr>
            <w:tcW w:w="2304" w:type="dxa"/>
          </w:tcPr>
          <w:p w:rsidR="00C57431" w:rsidRDefault="00A40155">
            <w:pPr>
              <w:pStyle w:val="Tabletext"/>
            </w:pPr>
            <w:r>
              <w:t>Luca Bohr</w:t>
            </w:r>
          </w:p>
        </w:tc>
      </w:tr>
      <w:tr w:rsidR="00C57431">
        <w:tc>
          <w:tcPr>
            <w:tcW w:w="2304" w:type="dxa"/>
          </w:tcPr>
          <w:p w:rsidR="00C57431" w:rsidRDefault="00C57431">
            <w:pPr>
              <w:pStyle w:val="Tabletext"/>
            </w:pPr>
          </w:p>
        </w:tc>
        <w:tc>
          <w:tcPr>
            <w:tcW w:w="1152" w:type="dxa"/>
          </w:tcPr>
          <w:p w:rsidR="00C57431" w:rsidRDefault="00C57431">
            <w:pPr>
              <w:pStyle w:val="Tabletext"/>
            </w:pPr>
          </w:p>
        </w:tc>
        <w:tc>
          <w:tcPr>
            <w:tcW w:w="3744" w:type="dxa"/>
          </w:tcPr>
          <w:p w:rsidR="00C57431" w:rsidRDefault="00C57431">
            <w:pPr>
              <w:pStyle w:val="Tabletext"/>
            </w:pPr>
          </w:p>
        </w:tc>
        <w:tc>
          <w:tcPr>
            <w:tcW w:w="2304" w:type="dxa"/>
          </w:tcPr>
          <w:p w:rsidR="00C57431" w:rsidRDefault="00C57431">
            <w:pPr>
              <w:pStyle w:val="Tabletext"/>
            </w:pPr>
          </w:p>
        </w:tc>
      </w:tr>
    </w:tbl>
    <w:p w:rsidR="00C57431" w:rsidRDefault="00C57431"/>
    <w:p w:rsidR="00C57431" w:rsidRDefault="009551E8">
      <w:pPr>
        <w:pStyle w:val="Titel"/>
      </w:pPr>
      <w:bookmarkStart w:id="0" w:name="_GoBack"/>
      <w:bookmarkEnd w:id="0"/>
      <w:r>
        <w:br w:type="page"/>
      </w:r>
      <w:r>
        <w:lastRenderedPageBreak/>
        <w:t>Table of Contents</w:t>
      </w:r>
    </w:p>
    <w:p w:rsidR="00B91B9A" w:rsidRPr="00B91B9A" w:rsidRDefault="00B91B9A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5672043" w:history="1">
        <w:r w:rsidRPr="00EF3080">
          <w:rPr>
            <w:rStyle w:val="Hyperlink"/>
            <w:noProof/>
          </w:rPr>
          <w:t>1.</w:t>
        </w:r>
        <w:r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Pr="00EF3080">
          <w:rPr>
            <w:rStyle w:val="Hyperlink"/>
            <w:noProof/>
          </w:rPr>
          <w:t>Use-Case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_Toc465672043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1B9A" w:rsidRPr="00B91B9A" w:rsidRDefault="00806102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4" w:history="1">
        <w:r w:rsidR="00B91B9A" w:rsidRPr="00EF3080">
          <w:rPr>
            <w:rStyle w:val="Hyperlink"/>
            <w:noProof/>
          </w:rPr>
          <w:t>1.1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Brief Description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_Toc465672044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806102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5" w:history="1">
        <w:r w:rsidR="00B91B9A" w:rsidRPr="00EF3080">
          <w:rPr>
            <w:rStyle w:val="Hyperlink"/>
            <w:noProof/>
          </w:rPr>
          <w:t>2.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Flow of Events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_Toc465672045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806102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6" w:history="1">
        <w:r w:rsidR="00B91B9A" w:rsidRPr="00EF3080">
          <w:rPr>
            <w:rStyle w:val="Hyperlink"/>
            <w:noProof/>
          </w:rPr>
          <w:t>2.1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Basic Flow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_Toc465672046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806102">
      <w:pPr>
        <w:pStyle w:val="Verzeichnis2"/>
        <w:tabs>
          <w:tab w:val="left" w:pos="1000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7" w:history="1">
        <w:r w:rsidR="00B91B9A" w:rsidRPr="00EF3080">
          <w:rPr>
            <w:rStyle w:val="Hyperlink"/>
            <w:noProof/>
          </w:rPr>
          <w:t>2.2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Alternative Flows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_Toc465672047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806102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8" w:history="1">
        <w:r w:rsidR="00B91B9A" w:rsidRPr="00EF3080">
          <w:rPr>
            <w:rStyle w:val="Hyperlink"/>
            <w:noProof/>
          </w:rPr>
          <w:t>3.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Special Requirements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_Toc465672048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806102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49" w:history="1">
        <w:r w:rsidR="00B91B9A" w:rsidRPr="00EF3080">
          <w:rPr>
            <w:rStyle w:val="Hyperlink"/>
            <w:noProof/>
          </w:rPr>
          <w:t>4.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Preconditions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_Toc465672049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806102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50" w:history="1">
        <w:r w:rsidR="00B91B9A" w:rsidRPr="00EF3080">
          <w:rPr>
            <w:rStyle w:val="Hyperlink"/>
            <w:noProof/>
          </w:rPr>
          <w:t>5.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Postconditions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_Toc465672050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Pr="00B91B9A" w:rsidRDefault="00806102">
      <w:pPr>
        <w:pStyle w:val="Verzeichnis1"/>
        <w:tabs>
          <w:tab w:val="left" w:pos="432"/>
        </w:tabs>
        <w:rPr>
          <w:rFonts w:ascii="Calibri" w:hAnsi="Calibri"/>
          <w:noProof/>
          <w:sz w:val="22"/>
          <w:szCs w:val="22"/>
          <w:lang w:val="de-DE" w:eastAsia="de-DE"/>
        </w:rPr>
      </w:pPr>
      <w:hyperlink w:anchor="_Toc465672051" w:history="1">
        <w:r w:rsidR="00B91B9A" w:rsidRPr="00EF3080">
          <w:rPr>
            <w:rStyle w:val="Hyperlink"/>
            <w:noProof/>
          </w:rPr>
          <w:t>6.</w:t>
        </w:r>
        <w:r w:rsidR="00B91B9A" w:rsidRPr="00B91B9A">
          <w:rPr>
            <w:rFonts w:ascii="Calibri" w:hAnsi="Calibri"/>
            <w:noProof/>
            <w:sz w:val="22"/>
            <w:szCs w:val="22"/>
            <w:lang w:val="de-DE" w:eastAsia="de-DE"/>
          </w:rPr>
          <w:tab/>
        </w:r>
        <w:r w:rsidR="00B91B9A" w:rsidRPr="00EF3080">
          <w:rPr>
            <w:rStyle w:val="Hyperlink"/>
            <w:noProof/>
          </w:rPr>
          <w:t>Extension Points</w:t>
        </w:r>
        <w:r w:rsidR="00B91B9A">
          <w:rPr>
            <w:noProof/>
            <w:webHidden/>
          </w:rPr>
          <w:tab/>
        </w:r>
        <w:r w:rsidR="00B91B9A">
          <w:rPr>
            <w:noProof/>
            <w:webHidden/>
          </w:rPr>
          <w:fldChar w:fldCharType="begin"/>
        </w:r>
        <w:r w:rsidR="00B91B9A">
          <w:rPr>
            <w:noProof/>
            <w:webHidden/>
          </w:rPr>
          <w:instrText xml:space="preserve"> PAGEREF _Toc465672051 \h </w:instrText>
        </w:r>
        <w:r w:rsidR="00B91B9A">
          <w:rPr>
            <w:noProof/>
            <w:webHidden/>
          </w:rPr>
        </w:r>
        <w:r w:rsidR="00B91B9A">
          <w:rPr>
            <w:noProof/>
            <w:webHidden/>
          </w:rPr>
          <w:fldChar w:fldCharType="separate"/>
        </w:r>
        <w:r w:rsidR="00B91B9A">
          <w:rPr>
            <w:noProof/>
            <w:webHidden/>
          </w:rPr>
          <w:t>4</w:t>
        </w:r>
        <w:r w:rsidR="00B91B9A">
          <w:rPr>
            <w:noProof/>
            <w:webHidden/>
          </w:rPr>
          <w:fldChar w:fldCharType="end"/>
        </w:r>
      </w:hyperlink>
    </w:p>
    <w:p w:rsidR="00B91B9A" w:rsidRDefault="00B91B9A">
      <w:r>
        <w:rPr>
          <w:b/>
          <w:bCs/>
        </w:rPr>
        <w:fldChar w:fldCharType="end"/>
      </w:r>
    </w:p>
    <w:p w:rsidR="00C57431" w:rsidRDefault="009551E8">
      <w:pPr>
        <w:pStyle w:val="Titel"/>
      </w:pPr>
      <w:r>
        <w:br w:type="page"/>
      </w:r>
      <w:r w:rsidR="00806102">
        <w:lastRenderedPageBreak/>
        <w:fldChar w:fldCharType="begin"/>
      </w:r>
      <w:r w:rsidR="00806102">
        <w:instrText xml:space="preserve">title  \* Mergeformat </w:instrText>
      </w:r>
      <w:r w:rsidR="00806102">
        <w:fldChar w:fldCharType="separate"/>
      </w:r>
      <w:r w:rsidR="000F44BF">
        <w:t xml:space="preserve">Use-Case Specification: </w:t>
      </w:r>
      <w:r w:rsidR="00806102">
        <w:fldChar w:fldCharType="end"/>
      </w:r>
      <w:bookmarkStart w:id="1" w:name="_Toc423410237"/>
      <w:bookmarkStart w:id="2" w:name="_Toc425054503"/>
      <w:r w:rsidR="00B91B9A">
        <w:t>Register Account</w:t>
      </w:r>
      <w:r>
        <w:t xml:space="preserve"> </w:t>
      </w:r>
      <w:bookmarkEnd w:id="1"/>
      <w:bookmarkEnd w:id="2"/>
    </w:p>
    <w:p w:rsidR="00C57431" w:rsidRDefault="009551E8">
      <w:pPr>
        <w:pStyle w:val="berschrift1"/>
      </w:pPr>
      <w:bookmarkStart w:id="3" w:name="_Toc508098429"/>
      <w:bookmarkStart w:id="4" w:name="_Toc465672043"/>
      <w:bookmarkStart w:id="5" w:name="_Toc423410238"/>
      <w:bookmarkStart w:id="6" w:name="_Toc425054504"/>
      <w:r>
        <w:t>Use-Case Name</w:t>
      </w:r>
      <w:bookmarkEnd w:id="3"/>
      <w:bookmarkEnd w:id="4"/>
      <w:r>
        <w:t xml:space="preserve"> </w:t>
      </w:r>
    </w:p>
    <w:p w:rsidR="00C57431" w:rsidRDefault="009551E8">
      <w:pPr>
        <w:pStyle w:val="berschrift2"/>
      </w:pPr>
      <w:bookmarkStart w:id="7" w:name="_Toc508098430"/>
      <w:bookmarkStart w:id="8" w:name="_Toc465672044"/>
      <w:r>
        <w:t>Brief Description</w:t>
      </w:r>
      <w:bookmarkEnd w:id="5"/>
      <w:bookmarkEnd w:id="6"/>
      <w:bookmarkEnd w:id="7"/>
      <w:bookmarkEnd w:id="8"/>
    </w:p>
    <w:p w:rsidR="00B63E7E" w:rsidRDefault="00B63E7E" w:rsidP="00B63E7E">
      <w:r>
        <w:t xml:space="preserve">Register Account is supposed to create a new account, which will be </w:t>
      </w:r>
      <w:proofErr w:type="gramStart"/>
      <w:r>
        <w:t>associated  with</w:t>
      </w:r>
      <w:proofErr w:type="gramEnd"/>
      <w:r>
        <w:t xml:space="preserve"> Settings and the Movies someone enjoyed.</w:t>
      </w:r>
    </w:p>
    <w:p w:rsidR="00B91B9A" w:rsidRDefault="00B91B9A" w:rsidP="00B91B9A">
      <w:pPr>
        <w:pStyle w:val="berschrift2"/>
      </w:pPr>
      <w:proofErr w:type="spellStart"/>
      <w:r>
        <w:t>MockUp</w:t>
      </w:r>
      <w:proofErr w:type="spellEnd"/>
    </w:p>
    <w:p w:rsidR="00B91B9A" w:rsidRPr="00B91B9A" w:rsidRDefault="00B91B9A" w:rsidP="00B91B9A"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9" name="Bild 9" descr="C:\Users\Fabian\Desktop\16d10800-98f4-4f5d-a2bd-441c523ca6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bian\Desktop\16d10800-98f4-4f5d-a2bd-441c523ca6c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12" name="Bild 12" descr="C:\Users\Fabian\Desktop\9e50c2ec-ac31-490d-b8a8-09ec5c9ade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bian\Desktop\9e50c2ec-ac31-490d-b8a8-09ec5c9ade4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lang w:val="de-DE" w:eastAsia="de-DE"/>
        </w:rPr>
        <w:drawing>
          <wp:inline distT="0" distB="0" distL="0" distR="0">
            <wp:extent cx="1612265" cy="2861310"/>
            <wp:effectExtent l="0" t="0" r="6985" b="0"/>
            <wp:docPr id="14" name="Bild 14" descr="C:\Users\Fabian\Desktop\9a1f703f-4b1a-49b5-b6c4-c5d193b8fa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bian\Desktop\9a1f703f-4b1a-49b5-b6c4-c5d193b8fa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31" w:rsidRDefault="009551E8">
      <w:pPr>
        <w:pStyle w:val="berschrift1"/>
        <w:widowControl/>
      </w:pPr>
      <w:bookmarkStart w:id="9" w:name="_Toc423410239"/>
      <w:bookmarkStart w:id="10" w:name="_Toc425054505"/>
      <w:bookmarkStart w:id="11" w:name="_Toc508098431"/>
      <w:bookmarkStart w:id="12" w:name="_Toc465672045"/>
      <w:r>
        <w:t>Flow of Events</w:t>
      </w:r>
      <w:bookmarkEnd w:id="9"/>
      <w:bookmarkEnd w:id="10"/>
      <w:bookmarkEnd w:id="11"/>
      <w:bookmarkEnd w:id="12"/>
    </w:p>
    <w:p w:rsidR="00C57431" w:rsidRDefault="009551E8">
      <w:pPr>
        <w:pStyle w:val="berschrift2"/>
        <w:widowControl/>
      </w:pPr>
      <w:bookmarkStart w:id="13" w:name="_Toc423410240"/>
      <w:bookmarkStart w:id="14" w:name="_Toc425054506"/>
      <w:bookmarkStart w:id="15" w:name="_Toc508098432"/>
      <w:bookmarkStart w:id="16" w:name="_Toc465672046"/>
      <w:r>
        <w:t>Basic Flow</w:t>
      </w:r>
      <w:bookmarkEnd w:id="13"/>
      <w:bookmarkEnd w:id="14"/>
      <w:bookmarkEnd w:id="15"/>
      <w:bookmarkEnd w:id="16"/>
      <w:r>
        <w:t xml:space="preserve"> </w:t>
      </w:r>
    </w:p>
    <w:p w:rsidR="00B63E7E" w:rsidRDefault="008B0856" w:rsidP="00B63E7E">
      <w:r>
        <w:rPr>
          <w:noProof/>
          <w:lang w:val="de-DE" w:eastAsia="de-DE"/>
        </w:rPr>
        <w:drawing>
          <wp:inline distT="0" distB="0" distL="0" distR="0">
            <wp:extent cx="6496362" cy="3087329"/>
            <wp:effectExtent l="0" t="0" r="0" b="0"/>
            <wp:docPr id="1" name="Grafik 1" descr="C:\Users\Fabian\Documents\Github\TINF15B4-LSMF\docs\Use-Cases\02_Register UC\UC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an\Documents\Github\TINF15B4-LSMF\docs\Use-Cases\02_Register UC\UC_Regis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295" cy="309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1E2" w:rsidRDefault="002061E2" w:rsidP="00B63E7E"/>
    <w:p w:rsidR="002061E2" w:rsidRPr="00B63E7E" w:rsidRDefault="002061E2" w:rsidP="00B63E7E">
      <w:r>
        <w:rPr>
          <w:noProof/>
          <w:lang w:val="de-DE" w:eastAsia="de-DE"/>
        </w:rPr>
        <w:lastRenderedPageBreak/>
        <w:drawing>
          <wp:inline distT="0" distB="0" distL="0" distR="0">
            <wp:extent cx="5943600" cy="6387336"/>
            <wp:effectExtent l="0" t="0" r="0" b="0"/>
            <wp:docPr id="6" name="Grafik 6" descr="C:\Users\Fabian\Desktop\abf2bf12-8df2-4215-8da4-c984a3013a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bian\Desktop\abf2bf12-8df2-4215-8da4-c984a3013ad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31" w:rsidRDefault="009551E8">
      <w:pPr>
        <w:pStyle w:val="berschrift2"/>
        <w:widowControl/>
      </w:pPr>
      <w:bookmarkStart w:id="17" w:name="_Toc423410241"/>
      <w:bookmarkStart w:id="18" w:name="_Toc425054507"/>
      <w:bookmarkStart w:id="19" w:name="_Toc508098433"/>
      <w:bookmarkStart w:id="20" w:name="_Toc465672047"/>
      <w:r>
        <w:t>Alternative Flows</w:t>
      </w:r>
      <w:bookmarkEnd w:id="17"/>
      <w:bookmarkEnd w:id="18"/>
      <w:bookmarkEnd w:id="19"/>
      <w:bookmarkEnd w:id="20"/>
    </w:p>
    <w:p w:rsidR="00B63E7E" w:rsidRPr="00B63E7E" w:rsidRDefault="00B63E7E" w:rsidP="00B63E7E">
      <w:r>
        <w:t>There are no alternative Flows.</w:t>
      </w:r>
    </w:p>
    <w:p w:rsidR="00C57431" w:rsidRDefault="009551E8">
      <w:pPr>
        <w:pStyle w:val="berschrift1"/>
      </w:pPr>
      <w:bookmarkStart w:id="21" w:name="_Toc423410251"/>
      <w:bookmarkStart w:id="22" w:name="_Toc425054510"/>
      <w:bookmarkStart w:id="23" w:name="_Toc508098436"/>
      <w:bookmarkStart w:id="24" w:name="_Toc465672048"/>
      <w:r>
        <w:t>Special Requirements</w:t>
      </w:r>
      <w:bookmarkEnd w:id="21"/>
      <w:bookmarkEnd w:id="22"/>
      <w:bookmarkEnd w:id="23"/>
      <w:bookmarkEnd w:id="24"/>
    </w:p>
    <w:p w:rsidR="00C57431" w:rsidRDefault="00B63E7E">
      <w:r>
        <w:t>The phone needs an active internet connection and the user needs to have valid email address.</w:t>
      </w:r>
    </w:p>
    <w:p w:rsidR="00C57431" w:rsidRDefault="009551E8">
      <w:pPr>
        <w:pStyle w:val="berschrift1"/>
        <w:widowControl/>
      </w:pPr>
      <w:bookmarkStart w:id="25" w:name="_Toc423410253"/>
      <w:bookmarkStart w:id="26" w:name="_Toc425054512"/>
      <w:bookmarkStart w:id="27" w:name="_Toc508098438"/>
      <w:bookmarkStart w:id="28" w:name="_Toc465672049"/>
      <w:r>
        <w:t>Preconditions</w:t>
      </w:r>
      <w:bookmarkEnd w:id="25"/>
      <w:bookmarkEnd w:id="26"/>
      <w:bookmarkEnd w:id="27"/>
      <w:bookmarkEnd w:id="28"/>
    </w:p>
    <w:p w:rsidR="00B63E7E" w:rsidRPr="00B63E7E" w:rsidRDefault="00B63E7E" w:rsidP="00B63E7E">
      <w:r>
        <w:t>None</w:t>
      </w:r>
    </w:p>
    <w:p w:rsidR="00C57431" w:rsidRDefault="009551E8">
      <w:pPr>
        <w:pStyle w:val="berschrift1"/>
        <w:widowControl/>
      </w:pPr>
      <w:bookmarkStart w:id="29" w:name="_Toc423410255"/>
      <w:bookmarkStart w:id="30" w:name="_Toc425054514"/>
      <w:bookmarkStart w:id="31" w:name="_Toc508098440"/>
      <w:bookmarkStart w:id="32" w:name="_Toc465672050"/>
      <w:proofErr w:type="spellStart"/>
      <w:r>
        <w:lastRenderedPageBreak/>
        <w:t>Postconditions</w:t>
      </w:r>
      <w:bookmarkEnd w:id="29"/>
      <w:bookmarkEnd w:id="30"/>
      <w:bookmarkEnd w:id="31"/>
      <w:bookmarkEnd w:id="32"/>
      <w:proofErr w:type="spellEnd"/>
    </w:p>
    <w:p w:rsidR="00B63E7E" w:rsidRPr="00B63E7E" w:rsidRDefault="00B63E7E" w:rsidP="00B63E7E">
      <w:r>
        <w:t xml:space="preserve">The user is registered and has been sent </w:t>
      </w:r>
      <w:proofErr w:type="gramStart"/>
      <w:r>
        <w:t>a</w:t>
      </w:r>
      <w:proofErr w:type="gramEnd"/>
      <w:r>
        <w:t xml:space="preserve"> activation email to activate the account.</w:t>
      </w:r>
    </w:p>
    <w:p w:rsidR="00B91B9A" w:rsidRDefault="009551E8" w:rsidP="00B91B9A">
      <w:pPr>
        <w:pStyle w:val="berschrift1"/>
      </w:pPr>
      <w:bookmarkStart w:id="33" w:name="_Toc508098442"/>
      <w:bookmarkStart w:id="34" w:name="_Toc465672051"/>
      <w:r>
        <w:t>Extension Points</w:t>
      </w:r>
      <w:bookmarkEnd w:id="33"/>
      <w:bookmarkEnd w:id="34"/>
    </w:p>
    <w:p w:rsidR="00B91B9A" w:rsidRPr="00B91B9A" w:rsidRDefault="00B91B9A" w:rsidP="00B91B9A">
      <w:r>
        <w:t>None</w:t>
      </w:r>
    </w:p>
    <w:p w:rsidR="000F44BF" w:rsidRDefault="000F44BF">
      <w:pPr>
        <w:pStyle w:val="InfoBlue"/>
      </w:pPr>
    </w:p>
    <w:sectPr w:rsidR="000F44BF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102" w:rsidRDefault="00806102">
      <w:pPr>
        <w:spacing w:line="240" w:lineRule="auto"/>
      </w:pPr>
      <w:r>
        <w:separator/>
      </w:r>
    </w:p>
  </w:endnote>
  <w:endnote w:type="continuationSeparator" w:id="0">
    <w:p w:rsidR="00806102" w:rsidRDefault="00806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4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431" w:rsidRDefault="009551E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431" w:rsidRDefault="009551E8" w:rsidP="00B91B9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91B9A">
            <w:t>TINF15B4-LSMF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4015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431" w:rsidRDefault="009551E8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40155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C57431" w:rsidRDefault="00C5743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102" w:rsidRDefault="00806102">
      <w:pPr>
        <w:spacing w:line="240" w:lineRule="auto"/>
      </w:pPr>
      <w:r>
        <w:separator/>
      </w:r>
    </w:p>
  </w:footnote>
  <w:footnote w:type="continuationSeparator" w:id="0">
    <w:p w:rsidR="00806102" w:rsidRDefault="008061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431" w:rsidRDefault="00C57431">
    <w:pPr>
      <w:rPr>
        <w:sz w:val="24"/>
      </w:rPr>
    </w:pPr>
  </w:p>
  <w:p w:rsidR="00C57431" w:rsidRDefault="00C57431">
    <w:pPr>
      <w:pBdr>
        <w:top w:val="single" w:sz="6" w:space="1" w:color="auto"/>
      </w:pBdr>
      <w:rPr>
        <w:sz w:val="24"/>
      </w:rPr>
    </w:pPr>
  </w:p>
  <w:p w:rsidR="00C57431" w:rsidRDefault="000F44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Company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TINF15B4-LSMF</w:t>
    </w:r>
    <w:r>
      <w:rPr>
        <w:rFonts w:ascii="Arial" w:hAnsi="Arial"/>
        <w:b/>
        <w:sz w:val="36"/>
      </w:rPr>
      <w:fldChar w:fldCharType="end"/>
    </w:r>
  </w:p>
  <w:p w:rsidR="00C57431" w:rsidRDefault="00C57431">
    <w:pPr>
      <w:pBdr>
        <w:bottom w:val="single" w:sz="6" w:space="1" w:color="auto"/>
      </w:pBdr>
      <w:jc w:val="right"/>
      <w:rPr>
        <w:sz w:val="24"/>
      </w:rPr>
    </w:pPr>
  </w:p>
  <w:p w:rsidR="00C57431" w:rsidRDefault="00C5743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431">
      <w:tc>
        <w:tcPr>
          <w:tcW w:w="6379" w:type="dxa"/>
        </w:tcPr>
        <w:p w:rsidR="00C57431" w:rsidRDefault="0029536B">
          <w:r>
            <w:fldChar w:fldCharType="begin"/>
          </w:r>
          <w:r>
            <w:instrText xml:space="preserve"> SUBJECT  SilverScreen  \* MERGEFORMAT </w:instrText>
          </w:r>
          <w:r>
            <w:fldChar w:fldCharType="separate"/>
          </w:r>
          <w:proofErr w:type="spellStart"/>
          <w:r w:rsidR="000F44BF">
            <w:t>SilverScreen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C57431" w:rsidRDefault="009551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0F44BF">
            <w:t>1.0</w:t>
          </w:r>
        </w:p>
      </w:tc>
    </w:tr>
    <w:tr w:rsidR="00C57431">
      <w:tc>
        <w:tcPr>
          <w:tcW w:w="6379" w:type="dxa"/>
        </w:tcPr>
        <w:p w:rsidR="00C57431" w:rsidRDefault="00806102" w:rsidP="000F44B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F44BF">
            <w:t xml:space="preserve">Use-Case Specification: </w:t>
          </w:r>
          <w:r>
            <w:fldChar w:fldCharType="end"/>
          </w:r>
          <w:r w:rsidR="000F44BF">
            <w:t>Register  Account</w:t>
          </w:r>
        </w:p>
      </w:tc>
      <w:tc>
        <w:tcPr>
          <w:tcW w:w="3179" w:type="dxa"/>
        </w:tcPr>
        <w:p w:rsidR="00C57431" w:rsidRDefault="009551E8" w:rsidP="000F44BF">
          <w:r>
            <w:t xml:space="preserve">  Date:  </w:t>
          </w:r>
          <w:r w:rsidR="000F44BF">
            <w:t>31.10.2016</w:t>
          </w:r>
        </w:p>
      </w:tc>
    </w:tr>
    <w:tr w:rsidR="00C57431">
      <w:tc>
        <w:tcPr>
          <w:tcW w:w="9558" w:type="dxa"/>
          <w:gridSpan w:val="2"/>
        </w:tcPr>
        <w:p w:rsidR="00C57431" w:rsidRDefault="000F44BF">
          <w:r>
            <w:t>UCRA</w:t>
          </w:r>
        </w:p>
      </w:tc>
    </w:tr>
  </w:tbl>
  <w:p w:rsidR="00C57431" w:rsidRDefault="00C5743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BF"/>
    <w:rsid w:val="00052EE5"/>
    <w:rsid w:val="000F44BF"/>
    <w:rsid w:val="002061E2"/>
    <w:rsid w:val="0029536B"/>
    <w:rsid w:val="006F2C20"/>
    <w:rsid w:val="006F51C6"/>
    <w:rsid w:val="00806102"/>
    <w:rsid w:val="008B0856"/>
    <w:rsid w:val="009551E8"/>
    <w:rsid w:val="00A40155"/>
    <w:rsid w:val="00B63E7E"/>
    <w:rsid w:val="00B91B9A"/>
    <w:rsid w:val="00C5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4BF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1B9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4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4BF"/>
    <w:rPr>
      <w:rFonts w:ascii="Tahoma" w:hAnsi="Tahoma" w:cs="Tahoma"/>
      <w:sz w:val="16"/>
      <w:szCs w:val="16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1B9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wnloads\rup_ucspec%20(1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2E349-303E-4E32-87F5-CBD961DC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 (1).dot</Template>
  <TotalTime>0</TotalTime>
  <Pages>6</Pages>
  <Words>236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SilverScreen</dc:subject>
  <dc:creator>Fabian</dc:creator>
  <cp:lastModifiedBy>Fabian</cp:lastModifiedBy>
  <cp:revision>5</cp:revision>
  <cp:lastPrinted>1900-12-31T23:00:00Z</cp:lastPrinted>
  <dcterms:created xsi:type="dcterms:W3CDTF">2016-10-31T08:48:00Z</dcterms:created>
  <dcterms:modified xsi:type="dcterms:W3CDTF">2016-11-15T10:36:00Z</dcterms:modified>
</cp:coreProperties>
</file>