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SilverScreen</w:t>
      </w:r>
    </w:p>
    <w:p>
      <w:pPr>
        <w:pStyle w:val="Title"/>
        <w:jc w:val="right"/>
        <w:rPr/>
      </w:pPr>
      <w:r>
        <w:rPr/>
        <w:t>Use-Case: Like Movie</w:t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Normal"/>
        <w:rPr/>
      </w:pPr>
      <w:r>
        <w:rPr/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2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1"/>
        <w:gridCol w:w="1152"/>
        <w:gridCol w:w="3747"/>
        <w:gridCol w:w="2303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19.04.17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Simon Gerhardt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25.04.2017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Added Function Points</w:t>
            </w:r>
          </w:p>
        </w:tc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Marcel Borrmann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65673097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Use-Case Name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8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_Toc465673098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Brief Description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9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_Toc465673099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Flow of Events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0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Basic Flow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1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Alternative Flows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2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Special Requirements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3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Preconditions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4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Postconditions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5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Extension Points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rPr/>
      </w:pPr>
      <w:r>
        <w:rPr/>
        <w:t>Use-Case Specification: Like Movie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Toc508098429"/>
      <w:bookmarkStart w:id="1" w:name="_Toc465673097"/>
      <w:r>
        <w:rPr/>
        <w:t>Use-Case Name</w:t>
      </w:r>
      <w:bookmarkEnd w:id="0"/>
      <w:bookmarkEnd w:id="1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2" w:name="_Toc508098430"/>
      <w:bookmarkStart w:id="3" w:name="_Toc465673098"/>
      <w:bookmarkStart w:id="4" w:name="_Toc423410238"/>
      <w:bookmarkStart w:id="5" w:name="_Toc425054504"/>
      <w:bookmarkEnd w:id="2"/>
      <w:bookmarkEnd w:id="3"/>
      <w:bookmarkEnd w:id="4"/>
      <w:bookmarkEnd w:id="5"/>
      <w:r>
        <w:rPr/>
        <w:t>Brief Description</w:t>
      </w:r>
    </w:p>
    <w:p>
      <w:pPr>
        <w:pStyle w:val="ListParagraph"/>
        <w:rPr/>
      </w:pPr>
      <w:r>
        <w:rPr/>
        <w:t>The User uses the Search function to list movies he likes. By pressing a like button (in query list or in description when selecting one), the movie gets saved to the DB and varies the recommendation list.</w:t>
      </w:r>
    </w:p>
    <w:p>
      <w:pPr>
        <w:pStyle w:val="Heading2"/>
        <w:numPr>
          <w:ilvl w:val="1"/>
          <w:numId w:val="2"/>
        </w:numPr>
        <w:rPr/>
      </w:pPr>
      <w:r>
        <w:rPr/>
        <w:t>MockUp</w:t>
      </w:r>
    </w:p>
    <w:p>
      <w:pPr>
        <w:pStyle w:val="Heading2"/>
        <w:numPr>
          <w:ilvl w:val="0"/>
          <w:numId w:val="0"/>
        </w:numPr>
        <w:ind w:left="1080" w:hanging="720"/>
        <w:rPr/>
      </w:pPr>
      <w:r>
        <w:rPr/>
        <w:drawing>
          <wp:inline distT="0" distB="8890" distL="0" distR="0">
            <wp:extent cx="1911350" cy="3724910"/>
            <wp:effectExtent l="0" t="0" r="0" b="0"/>
            <wp:docPr id="1" name="Grafik 4" descr="C:\Users\Simon\Desktop\Add_Movie_Mocku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4" descr="C:\Users\Simon\Desktop\Add_Movie_Mockup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8890" distL="0" distR="0">
            <wp:extent cx="1911350" cy="3724910"/>
            <wp:effectExtent l="0" t="0" r="0" b="0"/>
            <wp:docPr id="2" name="Grafik 3" descr="C:\Users\Simon\Desktop\Movie_Details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3" descr="C:\Users\Simon\Desktop\Movie_Details_Mocku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6" w:name="_Toc423410239"/>
      <w:bookmarkStart w:id="7" w:name="_Toc425054505"/>
      <w:bookmarkStart w:id="8" w:name="_Toc508098431"/>
      <w:bookmarkStart w:id="9" w:name="_Toc465673099"/>
      <w:bookmarkEnd w:id="6"/>
      <w:bookmarkEnd w:id="7"/>
      <w:bookmarkEnd w:id="8"/>
      <w:bookmarkEnd w:id="9"/>
      <w:r>
        <w:rPr/>
        <w:t>Flow of Events</w:t>
      </w:r>
    </w:p>
    <w:p>
      <w:pPr>
        <w:pStyle w:val="Heading2"/>
        <w:widowControl/>
        <w:numPr>
          <w:ilvl w:val="1"/>
          <w:numId w:val="2"/>
        </w:numPr>
        <w:rPr/>
      </w:pPr>
      <w:bookmarkStart w:id="10" w:name="_Toc423410240"/>
      <w:bookmarkStart w:id="11" w:name="_Toc425054506"/>
      <w:bookmarkStart w:id="12" w:name="_Toc508098432"/>
      <w:bookmarkStart w:id="13" w:name="_Toc465673100"/>
      <w:r>
        <w:rPr/>
        <w:t>Basic Flow</w:t>
      </w:r>
      <w:bookmarkEnd w:id="10"/>
      <w:bookmarkEnd w:id="11"/>
      <w:bookmarkEnd w:id="12"/>
      <w:bookmarkEnd w:id="13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-6985</wp:posOffset>
            </wp:positionH>
            <wp:positionV relativeFrom="paragraph">
              <wp:posOffset>52705</wp:posOffset>
            </wp:positionV>
            <wp:extent cx="5337810" cy="38182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widowControl/>
        <w:numPr>
          <w:ilvl w:val="1"/>
          <w:numId w:val="2"/>
        </w:numPr>
        <w:rPr/>
      </w:pPr>
      <w:bookmarkStart w:id="14" w:name="_Toc423410241"/>
      <w:bookmarkStart w:id="15" w:name="_Toc425054507"/>
      <w:bookmarkStart w:id="16" w:name="_Toc508098433"/>
      <w:bookmarkStart w:id="17" w:name="_Toc465673101"/>
      <w:bookmarkEnd w:id="14"/>
      <w:bookmarkEnd w:id="15"/>
      <w:bookmarkEnd w:id="16"/>
      <w:bookmarkEnd w:id="17"/>
      <w:r>
        <w:rPr/>
        <w:t>Alternative Flows</w:t>
      </w:r>
    </w:p>
    <w:p>
      <w:pPr>
        <w:pStyle w:val="Heading4"/>
        <w:widowControl/>
        <w:numPr>
          <w:ilvl w:val="0"/>
          <w:numId w:val="0"/>
        </w:numPr>
        <w:ind w:left="720" w:hanging="720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8" w:name="_Toc423410251"/>
      <w:bookmarkStart w:id="19" w:name="_Toc425054510"/>
      <w:bookmarkStart w:id="20" w:name="_Toc508098436"/>
      <w:bookmarkStart w:id="21" w:name="_Toc465673102"/>
      <w:bookmarkEnd w:id="18"/>
      <w:bookmarkEnd w:id="19"/>
      <w:bookmarkEnd w:id="20"/>
      <w:bookmarkEnd w:id="21"/>
      <w:r>
        <w:rPr/>
        <w:t>Special Requirements</w:t>
      </w:r>
    </w:p>
    <w:p>
      <w:pPr>
        <w:pStyle w:val="Normal"/>
        <w:rPr/>
      </w:pPr>
      <w:r>
        <w:rPr/>
        <w:t>The phone has an active internet connection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2" w:name="_Toc423410253"/>
      <w:bookmarkStart w:id="23" w:name="_Toc425054512"/>
      <w:bookmarkStart w:id="24" w:name="_Toc508098438"/>
      <w:bookmarkStart w:id="25" w:name="_Toc465673103"/>
      <w:bookmarkEnd w:id="22"/>
      <w:bookmarkEnd w:id="23"/>
      <w:bookmarkEnd w:id="24"/>
      <w:bookmarkEnd w:id="25"/>
      <w:r>
        <w:rPr/>
        <w:t>Preconditions</w:t>
      </w:r>
    </w:p>
    <w:p>
      <w:pPr>
        <w:pStyle w:val="Normal"/>
        <w:rPr/>
      </w:pPr>
      <w:r>
        <w:rPr/>
        <w:t>The user has an activated account and is logged in.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6" w:name="_Toc423410255"/>
      <w:bookmarkStart w:id="27" w:name="_Toc425054514"/>
      <w:bookmarkStart w:id="28" w:name="_Toc508098440"/>
      <w:bookmarkStart w:id="29" w:name="_Toc465673104"/>
      <w:bookmarkEnd w:id="26"/>
      <w:bookmarkEnd w:id="27"/>
      <w:bookmarkEnd w:id="28"/>
      <w:bookmarkEnd w:id="29"/>
      <w:r>
        <w:rPr/>
        <w:t>Postconditions</w:t>
      </w:r>
    </w:p>
    <w:p>
      <w:pPr>
        <w:pStyle w:val="Normal"/>
        <w:rPr/>
      </w:pPr>
      <w:r>
        <w:rPr/>
        <w:t>The MovieID is associated with the username in the Database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0" w:name="_Toc508098442"/>
      <w:bookmarkStart w:id="31" w:name="_Toc465673105"/>
      <w:bookmarkEnd w:id="30"/>
      <w:bookmarkEnd w:id="31"/>
      <w:r>
        <w:rPr/>
        <w:t>Extension Points</w:t>
      </w:r>
    </w:p>
    <w:p>
      <w:pPr>
        <w:pStyle w:val="Normal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hanging="720"/>
        <w:rPr/>
      </w:pPr>
      <w:r>
        <w:rPr/>
        <w:t>Function</w:t>
      </w:r>
      <w:r>
        <w:rPr/>
        <w:t xml:space="preserve"> Points</w:t>
      </w:r>
    </w:p>
    <w:p>
      <w:pPr>
        <w:pStyle w:val="Heading1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870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0"/>
        </w:numPr>
        <w:spacing w:before="120" w:after="60"/>
        <w:ind w:left="432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787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18"/>
          <w:szCs w:val="18"/>
        </w:rPr>
        <w:t xml:space="preserve">RET/DET/FTR: </w:t>
      </w:r>
      <w:hyperlink r:id="rId9">
        <w:r>
          <w:rPr>
            <w:webHidden/>
            <w:rStyle w:val="InternetLink"/>
            <w:b w:val="false"/>
            <w:bCs w:val="false"/>
            <w:sz w:val="18"/>
            <w:szCs w:val="18"/>
          </w:rPr>
          <w:t>Here</w:t>
        </w:r>
      </w:hyperlink>
    </w:p>
    <w:sectPr>
      <w:headerReference w:type="default" r:id="rId10"/>
      <w:footerReference w:type="default" r:id="rId11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33" w:name="__Fieldmark__300_1005774723"/>
          <w:r>
            <w:rPr/>
          </w:r>
          <w:r>
            <w:rPr/>
          </w:r>
          <w:r>
            <w:fldChar w:fldCharType="end"/>
          </w:r>
          <w:bookmarkStart w:id="34" w:name="__Fieldmark__315_855668786"/>
          <w:bookmarkStart w:id="35" w:name="__Fieldmark__292_6494986"/>
          <w:bookmarkStart w:id="36" w:name="__Fieldmark__299_243143131"/>
          <w:bookmarkEnd w:id="33"/>
          <w:bookmarkEnd w:id="34"/>
          <w:bookmarkEnd w:id="35"/>
          <w:bookmarkEnd w:id="36"/>
          <w:r>
            <w:rPr>
              <w:rFonts w:ascii="Symbol" w:hAnsi="Symbol"/>
            </w:rPr>
            <w:t></w:t>
          </w:r>
          <w:r>
            <w:rPr/>
            <w:t xml:space="preserve">TINF15B4-LSMF,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SilverScreen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Like Movie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19.04.2017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bookmarkStart w:id="32" w:name="_GoBack"/>
          <w:bookmarkEnd w:id="32"/>
          <w:r>
            <w:rPr/>
            <w:t>UCLM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 w:customStyle="1">
    <w:name w:val="Internet Link"/>
    <w:basedOn w:val="DefaultParagraphFont"/>
    <w:uiPriority w:val="99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styleId="EndnoteCharacters" w:customStyle="1">
    <w:name w:val="Endnote Characters"/>
    <w:qFormat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839c0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uiPriority w:val="39"/>
    <w:semiHidden/>
    <w:unhideWhenUsed/>
    <w:qFormat/>
    <w:rsid w:val="00e819f3"/>
    <w:pPr>
      <w:keepLines/>
      <w:widowControl/>
      <w:numPr>
        <w:ilvl w:val="0"/>
        <w:numId w:val="0"/>
      </w:numPr>
      <w:spacing w:lineRule="auto" w:line="276" w:before="480" w:after="0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paragraph" w:styleId="ListParagraph">
    <w:name w:val="List Paragraph"/>
    <w:basedOn w:val="Normal"/>
    <w:uiPriority w:val="34"/>
    <w:qFormat/>
    <w:rsid w:val="0056647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://i.imgur.com/vZ1JP73.png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6A4CE-D1AE-41ED-ADB7-2BDD02F9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LibreOffice/5.3.1.2$Linux_X86_64 LibreOffice_project/30m0$Build-2</Application>
  <Pages>6</Pages>
  <Words>183</Words>
  <Characters>963</Characters>
  <CharactersWithSpaces>1095</CharactersWithSpaces>
  <Paragraphs>55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2016-10-31T09:18:00Z</dcterms:created>
  <dc:creator>Fabian</dc:creator>
  <dc:description/>
  <dc:language>en-US</dc:language>
  <cp:lastModifiedBy/>
  <cp:lastPrinted>1900-12-31T23:00:00Z</cp:lastPrinted>
  <dcterms:modified xsi:type="dcterms:W3CDTF">2017-04-25T10:40:29Z</dcterms:modified>
  <cp:revision>12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