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Deliverable</w:t>
      </w:r>
      <w:r>
        <w:rPr>
          <w:rtl w:val="0"/>
          <w:lang w:val="en-US"/>
        </w:rPr>
        <w:t xml:space="preserve"> Two</w:t>
      </w:r>
    </w:p>
    <w:p>
      <w:pPr>
        <w:pStyle w:val="Body A"/>
        <w:jc w:val="center"/>
      </w:pPr>
      <w:r>
        <w:rPr>
          <w:rtl w:val="0"/>
          <w:lang w:val="en-US"/>
        </w:rPr>
        <w:t>David Udofia</w:t>
      </w:r>
    </w:p>
    <w:p>
      <w:pPr>
        <w:pStyle w:val="Body A"/>
        <w:jc w:val="center"/>
        <w:rPr>
          <w:lang w:val="da-DK"/>
        </w:rPr>
      </w:pPr>
      <w:r>
        <w:rPr>
          <w:rtl w:val="0"/>
          <w:lang w:val="da-DK"/>
        </w:rPr>
        <w:t>Rasmussen College</w:t>
      </w:r>
    </w:p>
    <w:p>
      <w:pPr>
        <w:pStyle w:val="Body A"/>
        <w:jc w:val="center"/>
      </w:pPr>
      <w:r>
        <w:rPr>
          <w:rtl w:val="0"/>
          <w:lang w:val="en-US"/>
        </w:rPr>
        <w:t>CDA3</w:t>
      </w:r>
      <w:r>
        <w:rPr>
          <w:rtl w:val="0"/>
          <w:lang w:val="en-US"/>
        </w:rPr>
        <w:t>801</w:t>
      </w:r>
      <w:r>
        <w:rPr>
          <w:rtl w:val="0"/>
          <w:lang w:val="en-US"/>
        </w:rPr>
        <w:t xml:space="preserve">C: Fundamentals of </w:t>
      </w:r>
      <w:r>
        <w:rPr>
          <w:rtl w:val="0"/>
          <w:lang w:val="en-US"/>
        </w:rPr>
        <w:t>Mobile Web</w:t>
      </w:r>
      <w:r>
        <w:rPr>
          <w:rtl w:val="0"/>
          <w:lang w:val="en-US"/>
        </w:rPr>
        <w:t xml:space="preserve"> Application </w:t>
      </w:r>
      <w:r>
        <w:rPr>
          <w:rtl w:val="0"/>
          <w:lang w:val="en-US"/>
        </w:rPr>
        <w:t>Development</w:t>
      </w:r>
    </w:p>
    <w:p>
      <w:pPr>
        <w:pStyle w:val="Body A"/>
        <w:jc w:val="center"/>
      </w:pPr>
      <w:r>
        <w:rPr>
          <w:rtl w:val="0"/>
          <w:lang w:val="en-US"/>
        </w:rPr>
        <w:t>Christopher Mattie</w:t>
      </w:r>
    </w:p>
    <w:p>
      <w:pPr>
        <w:pStyle w:val="Body A"/>
        <w:jc w:val="center"/>
      </w:pPr>
      <w:r>
        <w:rPr>
          <w:rtl w:val="0"/>
          <w:lang w:val="en-US"/>
        </w:rPr>
        <w:t>Octo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, 2019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   Author Note</w:t>
      </w: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paper is being submitted on </w:t>
      </w:r>
      <w:r>
        <w:rPr>
          <w:sz w:val="24"/>
          <w:szCs w:val="24"/>
          <w:rtl w:val="0"/>
          <w:lang w:val="en-US"/>
        </w:rPr>
        <w:t>10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en-US"/>
        </w:rPr>
        <w:t>10</w:t>
      </w:r>
      <w:r>
        <w:rPr>
          <w:sz w:val="24"/>
          <w:szCs w:val="24"/>
          <w:rtl w:val="0"/>
          <w:lang w:val="en-US"/>
        </w:rPr>
        <w:t xml:space="preserve">/19 for Professor </w:t>
      </w:r>
      <w:r>
        <w:rPr>
          <w:sz w:val="24"/>
          <w:szCs w:val="24"/>
          <w:rtl w:val="0"/>
          <w:lang w:val="en-US"/>
        </w:rPr>
        <w:t>Christopher Mattie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IS3801C</w:t>
      </w:r>
      <w:r>
        <w:rPr>
          <w:rtl w:val="0"/>
          <w:lang w:val="en-US"/>
        </w:rPr>
        <w:t xml:space="preserve">: Fundamentals of </w:t>
      </w:r>
      <w:r>
        <w:rPr>
          <w:rtl w:val="0"/>
          <w:lang w:val="en-US"/>
        </w:rPr>
        <w:t>Mobile Web Application Development</w:t>
      </w:r>
      <w:r>
        <w:rPr>
          <w:sz w:val="24"/>
          <w:szCs w:val="24"/>
          <w:rtl w:val="0"/>
          <w:lang w:val="en-US"/>
        </w:rPr>
        <w:t xml:space="preserve"> Course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Introduction</w:t>
      </w:r>
    </w:p>
    <w:p>
      <w:pPr>
        <w:pStyle w:val="Body A"/>
      </w:pPr>
      <w:r>
        <w:tab/>
      </w:r>
      <w:r>
        <w:rPr>
          <w:rFonts w:cs="Arial Unicode MS" w:eastAsia="Arial Unicode MS"/>
          <w:rtl w:val="0"/>
          <w:lang w:val="en-US"/>
        </w:rPr>
        <w:t xml:space="preserve">Below is a wireframe for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Spy. Le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Spy is a coffee roaster and retailer based out of uptown Minneapolis. Le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Spy aims to cultivate relationships with its clientele, and share their passion of ethical coffee sourcing, roasting, and serving exceptional coffees.      </w:t>
      </w: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-828997</wp:posOffset>
            </wp:positionH>
            <wp:positionV relativeFrom="line">
              <wp:posOffset>544250</wp:posOffset>
            </wp:positionV>
            <wp:extent cx="7413584" cy="48962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ketchC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584" cy="4896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 xml:space="preserve">                                               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>WIREFRAME</w:t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 xml:space="preserve">Running head: </w:t>
    </w:r>
    <w:r>
      <w:rPr>
        <w:rFonts w:ascii="Times New Roman" w:hAnsi="Times New Roman"/>
        <w:sz w:val="24"/>
        <w:szCs w:val="24"/>
        <w:rtl w:val="0"/>
        <w:lang w:val="en-US"/>
      </w:rPr>
      <w:t>WIREFRAME</w:t>
    </w:r>
    <w:r>
      <w:rPr>
        <w:rFonts w:ascii="Times New Roman" w:cs="Times New Roman" w:hAnsi="Times New Roman" w:eastAsia="Times New Roman"/>
        <w:sz w:val="24"/>
        <w:szCs w:val="24"/>
      </w:rPr>
      <w:tab/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