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2AC0" w14:textId="3CBB0D29" w:rsidR="00A5571C" w:rsidRPr="00B94EC2" w:rsidRDefault="00E757D4" w:rsidP="00231A7B">
      <w:pPr>
        <w:pStyle w:val="Title"/>
        <w:jc w:val="center"/>
        <w:rPr>
          <w:rFonts w:cstheme="majorHAnsi"/>
        </w:rPr>
      </w:pPr>
      <w:r w:rsidRPr="00B94EC2">
        <w:rPr>
          <w:rFonts w:cstheme="majorHAnsi"/>
        </w:rPr>
        <w:t>Sequence diagram</w:t>
      </w:r>
    </w:p>
    <w:p w14:paraId="593796E9" w14:textId="279E0B6B" w:rsidR="000C11FD" w:rsidRDefault="00B94EC2" w:rsidP="00231A7B">
      <w:pPr>
        <w:pStyle w:val="Subtitle"/>
        <w:spacing w:line="240" w:lineRule="auto"/>
        <w:jc w:val="center"/>
        <w:rPr>
          <w:sz w:val="32"/>
          <w:szCs w:val="32"/>
          <w:lang w:val="it-IT"/>
        </w:rPr>
      </w:pPr>
      <w:r w:rsidRPr="00231A7B">
        <w:rPr>
          <w:sz w:val="32"/>
          <w:szCs w:val="32"/>
          <w:lang w:val="it-IT"/>
        </w:rPr>
        <w:t>Group AM09</w:t>
      </w:r>
    </w:p>
    <w:p w14:paraId="060B8E77" w14:textId="77777777" w:rsidR="00231A7B" w:rsidRPr="00231A7B" w:rsidRDefault="00231A7B" w:rsidP="00231A7B">
      <w:pPr>
        <w:rPr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62642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265CB" w14:textId="00E328CE" w:rsidR="006925F9" w:rsidRDefault="006925F9">
          <w:pPr>
            <w:pStyle w:val="TOCHeading"/>
          </w:pPr>
          <w:r>
            <w:t>Contents</w:t>
          </w:r>
        </w:p>
        <w:p w14:paraId="67ADF468" w14:textId="77777777" w:rsidR="00FC6A0F" w:rsidRPr="00FC6A0F" w:rsidRDefault="00FC6A0F" w:rsidP="00FC6A0F"/>
        <w:p w14:paraId="61762B96" w14:textId="78CB08E9" w:rsidR="006925F9" w:rsidRDefault="006925F9" w:rsidP="006B3077">
          <w:pPr>
            <w:pStyle w:val="TOC1"/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47865" w:history="1">
            <w:r w:rsidRPr="006E37D5">
              <w:rPr>
                <w:rStyle w:val="Hyperlink"/>
                <w:noProof/>
              </w:rPr>
              <w:t>Classes responsible for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14AD" w14:textId="0523A76C" w:rsidR="006925F9" w:rsidRDefault="00000000" w:rsidP="006B3077">
          <w:pPr>
            <w:pStyle w:val="TOC1"/>
            <w:spacing w:line="480" w:lineRule="auto"/>
            <w:rPr>
              <w:noProof/>
            </w:rPr>
          </w:pPr>
          <w:hyperlink w:anchor="_Toc133847866" w:history="1">
            <w:r w:rsidR="006925F9" w:rsidRPr="006E37D5">
              <w:rPr>
                <w:rStyle w:val="Hyperlink"/>
                <w:noProof/>
              </w:rPr>
              <w:t>Sequence diagrams: unsuccessful client login</w:t>
            </w:r>
            <w:r w:rsidR="006925F9">
              <w:rPr>
                <w:noProof/>
                <w:webHidden/>
              </w:rPr>
              <w:tab/>
            </w:r>
            <w:r w:rsidR="006925F9">
              <w:rPr>
                <w:noProof/>
                <w:webHidden/>
              </w:rPr>
              <w:fldChar w:fldCharType="begin"/>
            </w:r>
            <w:r w:rsidR="006925F9">
              <w:rPr>
                <w:noProof/>
                <w:webHidden/>
              </w:rPr>
              <w:instrText xml:space="preserve"> PAGEREF _Toc133847866 \h </w:instrText>
            </w:r>
            <w:r w:rsidR="006925F9">
              <w:rPr>
                <w:noProof/>
                <w:webHidden/>
              </w:rPr>
            </w:r>
            <w:r w:rsidR="006925F9"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4</w:t>
            </w:r>
            <w:r w:rsidR="006925F9">
              <w:rPr>
                <w:noProof/>
                <w:webHidden/>
              </w:rPr>
              <w:fldChar w:fldCharType="end"/>
            </w:r>
          </w:hyperlink>
        </w:p>
        <w:p w14:paraId="12ECFC01" w14:textId="337B2548" w:rsidR="006925F9" w:rsidRDefault="00000000" w:rsidP="006B3077">
          <w:pPr>
            <w:pStyle w:val="TOC1"/>
            <w:spacing w:line="480" w:lineRule="auto"/>
            <w:rPr>
              <w:noProof/>
            </w:rPr>
          </w:pPr>
          <w:hyperlink w:anchor="_Toc133847867" w:history="1">
            <w:r w:rsidR="006925F9" w:rsidRPr="006E37D5">
              <w:rPr>
                <w:rStyle w:val="Hyperlink"/>
                <w:noProof/>
              </w:rPr>
              <w:t>Sequence diagram: successful client login</w:t>
            </w:r>
            <w:r w:rsidR="006925F9">
              <w:rPr>
                <w:noProof/>
                <w:webHidden/>
              </w:rPr>
              <w:tab/>
            </w:r>
            <w:r w:rsidR="006925F9">
              <w:rPr>
                <w:noProof/>
                <w:webHidden/>
              </w:rPr>
              <w:fldChar w:fldCharType="begin"/>
            </w:r>
            <w:r w:rsidR="006925F9">
              <w:rPr>
                <w:noProof/>
                <w:webHidden/>
              </w:rPr>
              <w:instrText xml:space="preserve"> PAGEREF _Toc133847867 \h </w:instrText>
            </w:r>
            <w:r w:rsidR="006925F9">
              <w:rPr>
                <w:noProof/>
                <w:webHidden/>
              </w:rPr>
            </w:r>
            <w:r w:rsidR="006925F9"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5</w:t>
            </w:r>
            <w:r w:rsidR="006925F9">
              <w:rPr>
                <w:noProof/>
                <w:webHidden/>
              </w:rPr>
              <w:fldChar w:fldCharType="end"/>
            </w:r>
          </w:hyperlink>
        </w:p>
        <w:p w14:paraId="288C6CF5" w14:textId="62B21233" w:rsidR="006925F9" w:rsidRDefault="00000000" w:rsidP="006B3077">
          <w:pPr>
            <w:pStyle w:val="TOC1"/>
            <w:spacing w:line="480" w:lineRule="auto"/>
            <w:rPr>
              <w:noProof/>
            </w:rPr>
          </w:pPr>
          <w:hyperlink w:anchor="_Toc133847868" w:history="1">
            <w:r w:rsidR="006925F9" w:rsidRPr="006E37D5">
              <w:rPr>
                <w:rStyle w:val="Hyperlink"/>
                <w:noProof/>
              </w:rPr>
              <w:t>Sequence diagram: chat</w:t>
            </w:r>
            <w:r w:rsidR="006925F9">
              <w:rPr>
                <w:noProof/>
                <w:webHidden/>
              </w:rPr>
              <w:tab/>
            </w:r>
            <w:r w:rsidR="006925F9">
              <w:rPr>
                <w:noProof/>
                <w:webHidden/>
              </w:rPr>
              <w:fldChar w:fldCharType="begin"/>
            </w:r>
            <w:r w:rsidR="006925F9">
              <w:rPr>
                <w:noProof/>
                <w:webHidden/>
              </w:rPr>
              <w:instrText xml:space="preserve"> PAGEREF _Toc133847868 \h </w:instrText>
            </w:r>
            <w:r w:rsidR="006925F9">
              <w:rPr>
                <w:noProof/>
                <w:webHidden/>
              </w:rPr>
            </w:r>
            <w:r w:rsidR="006925F9"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6</w:t>
            </w:r>
            <w:r w:rsidR="006925F9">
              <w:rPr>
                <w:noProof/>
                <w:webHidden/>
              </w:rPr>
              <w:fldChar w:fldCharType="end"/>
            </w:r>
          </w:hyperlink>
        </w:p>
        <w:p w14:paraId="2E3CCE7E" w14:textId="6204112B" w:rsidR="006925F9" w:rsidRDefault="00000000" w:rsidP="006B3077">
          <w:pPr>
            <w:pStyle w:val="TOC1"/>
            <w:spacing w:line="480" w:lineRule="auto"/>
            <w:rPr>
              <w:noProof/>
            </w:rPr>
          </w:pPr>
          <w:hyperlink w:anchor="_Toc133847869" w:history="1">
            <w:r w:rsidR="006925F9" w:rsidRPr="006E37D5">
              <w:rPr>
                <w:rStyle w:val="Hyperlink"/>
                <w:noProof/>
              </w:rPr>
              <w:t>Sequence diagram: start of match</w:t>
            </w:r>
            <w:r w:rsidR="006925F9">
              <w:rPr>
                <w:noProof/>
                <w:webHidden/>
              </w:rPr>
              <w:tab/>
            </w:r>
            <w:r w:rsidR="006925F9">
              <w:rPr>
                <w:noProof/>
                <w:webHidden/>
              </w:rPr>
              <w:fldChar w:fldCharType="begin"/>
            </w:r>
            <w:r w:rsidR="006925F9">
              <w:rPr>
                <w:noProof/>
                <w:webHidden/>
              </w:rPr>
              <w:instrText xml:space="preserve"> PAGEREF _Toc133847869 \h </w:instrText>
            </w:r>
            <w:r w:rsidR="006925F9">
              <w:rPr>
                <w:noProof/>
                <w:webHidden/>
              </w:rPr>
            </w:r>
            <w:r w:rsidR="006925F9"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7</w:t>
            </w:r>
            <w:r w:rsidR="006925F9">
              <w:rPr>
                <w:noProof/>
                <w:webHidden/>
              </w:rPr>
              <w:fldChar w:fldCharType="end"/>
            </w:r>
          </w:hyperlink>
        </w:p>
        <w:p w14:paraId="6DCA894B" w14:textId="760C157D" w:rsidR="006925F9" w:rsidRDefault="00000000" w:rsidP="006B3077">
          <w:pPr>
            <w:pStyle w:val="TOC1"/>
            <w:spacing w:line="480" w:lineRule="auto"/>
            <w:rPr>
              <w:noProof/>
            </w:rPr>
          </w:pPr>
          <w:hyperlink w:anchor="_Toc133847870" w:history="1">
            <w:r w:rsidR="006925F9" w:rsidRPr="006E37D5">
              <w:rPr>
                <w:rStyle w:val="Hyperlink"/>
                <w:noProof/>
              </w:rPr>
              <w:t>Sequence diagram: two players making moves</w:t>
            </w:r>
            <w:r w:rsidR="006925F9">
              <w:rPr>
                <w:noProof/>
                <w:webHidden/>
              </w:rPr>
              <w:tab/>
            </w:r>
            <w:r w:rsidR="006925F9">
              <w:rPr>
                <w:noProof/>
                <w:webHidden/>
              </w:rPr>
              <w:fldChar w:fldCharType="begin"/>
            </w:r>
            <w:r w:rsidR="006925F9">
              <w:rPr>
                <w:noProof/>
                <w:webHidden/>
              </w:rPr>
              <w:instrText xml:space="preserve"> PAGEREF _Toc133847870 \h </w:instrText>
            </w:r>
            <w:r w:rsidR="006925F9">
              <w:rPr>
                <w:noProof/>
                <w:webHidden/>
              </w:rPr>
            </w:r>
            <w:r w:rsidR="006925F9">
              <w:rPr>
                <w:noProof/>
                <w:webHidden/>
              </w:rPr>
              <w:fldChar w:fldCharType="separate"/>
            </w:r>
            <w:r w:rsidR="00373ACD">
              <w:rPr>
                <w:noProof/>
                <w:webHidden/>
              </w:rPr>
              <w:t>8</w:t>
            </w:r>
            <w:r w:rsidR="006925F9">
              <w:rPr>
                <w:noProof/>
                <w:webHidden/>
              </w:rPr>
              <w:fldChar w:fldCharType="end"/>
            </w:r>
          </w:hyperlink>
        </w:p>
        <w:p w14:paraId="49C803B3" w14:textId="1219BFE3" w:rsidR="006925F9" w:rsidRDefault="006925F9">
          <w:r>
            <w:rPr>
              <w:b/>
              <w:bCs/>
              <w:noProof/>
            </w:rPr>
            <w:fldChar w:fldCharType="end"/>
          </w:r>
        </w:p>
      </w:sdtContent>
    </w:sdt>
    <w:p w14:paraId="69F024A7" w14:textId="560A0390" w:rsidR="0023550B" w:rsidRDefault="00A5571C" w:rsidP="00A5571C">
      <w:pPr>
        <w:pStyle w:val="Heading1"/>
      </w:pPr>
      <w:r>
        <w:br w:type="page"/>
      </w:r>
      <w:bookmarkStart w:id="0" w:name="_Toc133847865"/>
      <w:r w:rsidR="00193090">
        <w:lastRenderedPageBreak/>
        <w:t>Classes responsible for connection</w:t>
      </w:r>
      <w:bookmarkEnd w:id="0"/>
    </w:p>
    <w:p w14:paraId="18D26A93" w14:textId="77777777" w:rsidR="00D76553" w:rsidRPr="00D76553" w:rsidRDefault="00D76553" w:rsidP="00D76553"/>
    <w:p w14:paraId="1AF7E258" w14:textId="375D35D2" w:rsidR="00193090" w:rsidRDefault="0094343D" w:rsidP="00193090">
      <w:pPr>
        <w:rPr>
          <w:sz w:val="24"/>
          <w:szCs w:val="24"/>
        </w:rPr>
      </w:pPr>
      <w:r>
        <w:rPr>
          <w:sz w:val="24"/>
          <w:szCs w:val="24"/>
        </w:rPr>
        <w:t xml:space="preserve">The project is structured in a way that allows bi-directional </w:t>
      </w:r>
      <w:r w:rsidR="0021421E">
        <w:rPr>
          <w:sz w:val="24"/>
          <w:szCs w:val="24"/>
        </w:rPr>
        <w:t>communication between clients and server. Clients can update the server status and the server can force updates on clie</w:t>
      </w:r>
      <w:r w:rsidR="007F2DE0">
        <w:rPr>
          <w:sz w:val="24"/>
          <w:szCs w:val="24"/>
        </w:rPr>
        <w:t>n</w:t>
      </w:r>
      <w:r w:rsidR="0021421E">
        <w:rPr>
          <w:sz w:val="24"/>
          <w:szCs w:val="24"/>
        </w:rPr>
        <w:t>ts.</w:t>
      </w:r>
    </w:p>
    <w:p w14:paraId="282A4111" w14:textId="5BDD9BAA" w:rsidR="00467927" w:rsidRDefault="00467927" w:rsidP="00193090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776D9A">
        <w:rPr>
          <w:sz w:val="24"/>
          <w:szCs w:val="24"/>
        </w:rPr>
        <w:t>requested,</w:t>
      </w:r>
      <w:r>
        <w:rPr>
          <w:sz w:val="24"/>
          <w:szCs w:val="24"/>
        </w:rPr>
        <w:t xml:space="preserve"> the connection can be implemented via TCP sockets </w:t>
      </w:r>
      <w:r w:rsidR="00776D9A">
        <w:rPr>
          <w:sz w:val="24"/>
          <w:szCs w:val="24"/>
        </w:rPr>
        <w:t>or via RMI. The server support</w:t>
      </w:r>
      <w:r w:rsidR="003239C3">
        <w:rPr>
          <w:sz w:val="24"/>
          <w:szCs w:val="24"/>
        </w:rPr>
        <w:t>s</w:t>
      </w:r>
      <w:r w:rsidR="00776D9A">
        <w:rPr>
          <w:sz w:val="24"/>
          <w:szCs w:val="24"/>
        </w:rPr>
        <w:t xml:space="preserve"> both types of connection </w:t>
      </w:r>
      <w:r w:rsidR="00402175">
        <w:rPr>
          <w:sz w:val="24"/>
          <w:szCs w:val="24"/>
        </w:rPr>
        <w:t xml:space="preserve">at the same time </w:t>
      </w:r>
      <w:r w:rsidR="00B802EA">
        <w:rPr>
          <w:sz w:val="24"/>
          <w:szCs w:val="24"/>
        </w:rPr>
        <w:t xml:space="preserve">while a client selects a type of connection </w:t>
      </w:r>
      <w:r w:rsidR="00567B75">
        <w:rPr>
          <w:sz w:val="24"/>
          <w:szCs w:val="24"/>
        </w:rPr>
        <w:t xml:space="preserve">before launching the application and sticks with it until </w:t>
      </w:r>
      <w:r w:rsidR="003239C3">
        <w:rPr>
          <w:sz w:val="24"/>
          <w:szCs w:val="24"/>
        </w:rPr>
        <w:t>shutdown of the application</w:t>
      </w:r>
      <w:r w:rsidR="00567B75">
        <w:rPr>
          <w:sz w:val="24"/>
          <w:szCs w:val="24"/>
        </w:rPr>
        <w:t>.</w:t>
      </w:r>
    </w:p>
    <w:p w14:paraId="4DB28284" w14:textId="0038CD3E" w:rsidR="00824B1D" w:rsidRDefault="004D71AD" w:rsidP="00193090">
      <w:pPr>
        <w:rPr>
          <w:sz w:val="24"/>
          <w:szCs w:val="24"/>
        </w:rPr>
      </w:pPr>
      <w:r>
        <w:rPr>
          <w:sz w:val="24"/>
          <w:szCs w:val="24"/>
        </w:rPr>
        <w:t xml:space="preserve">We decided to implement an </w:t>
      </w:r>
      <w:r w:rsidR="00A8243A">
        <w:rPr>
          <w:b/>
          <w:bCs/>
          <w:sz w:val="24"/>
          <w:szCs w:val="24"/>
        </w:rPr>
        <w:t>adapter pattern</w:t>
      </w:r>
      <w:r w:rsidR="00A8243A">
        <w:rPr>
          <w:sz w:val="24"/>
          <w:szCs w:val="24"/>
        </w:rPr>
        <w:t xml:space="preserve"> </w:t>
      </w:r>
      <w:proofErr w:type="gramStart"/>
      <w:r w:rsidR="00602E84">
        <w:rPr>
          <w:sz w:val="24"/>
          <w:szCs w:val="24"/>
        </w:rPr>
        <w:t>in order to</w:t>
      </w:r>
      <w:proofErr w:type="gramEnd"/>
      <w:r w:rsidR="00602E84">
        <w:rPr>
          <w:sz w:val="24"/>
          <w:szCs w:val="24"/>
        </w:rPr>
        <w:t xml:space="preserve"> achieve </w:t>
      </w:r>
      <w:r w:rsidR="00BB3C43">
        <w:rPr>
          <w:sz w:val="24"/>
          <w:szCs w:val="24"/>
        </w:rPr>
        <w:t xml:space="preserve">complete transparency of the connection type for objects that handle </w:t>
      </w:r>
      <w:r w:rsidR="000036BD">
        <w:rPr>
          <w:sz w:val="24"/>
          <w:szCs w:val="24"/>
        </w:rPr>
        <w:t>client-server communication.</w:t>
      </w:r>
      <w:r w:rsidR="00334C30">
        <w:rPr>
          <w:sz w:val="24"/>
          <w:szCs w:val="24"/>
        </w:rPr>
        <w:t xml:space="preserve"> </w:t>
      </w:r>
      <w:r w:rsidR="00334C30">
        <w:rPr>
          <w:sz w:val="24"/>
          <w:szCs w:val="24"/>
        </w:rPr>
        <w:br/>
        <w:t>The main class</w:t>
      </w:r>
      <w:r w:rsidR="00AA1D9C">
        <w:rPr>
          <w:sz w:val="24"/>
          <w:szCs w:val="24"/>
        </w:rPr>
        <w:t>es</w:t>
      </w:r>
      <w:r w:rsidR="00334C30">
        <w:rPr>
          <w:sz w:val="24"/>
          <w:szCs w:val="24"/>
        </w:rPr>
        <w:t xml:space="preserve"> of Client and Server do not need to know the </w:t>
      </w:r>
      <w:r w:rsidR="00711AD7">
        <w:rPr>
          <w:sz w:val="24"/>
          <w:szCs w:val="24"/>
        </w:rPr>
        <w:t>underlying implementation</w:t>
      </w:r>
      <w:r w:rsidR="00197A62">
        <w:rPr>
          <w:sz w:val="24"/>
          <w:szCs w:val="24"/>
        </w:rPr>
        <w:t xml:space="preserve">, so the sequence diagrams are not different </w:t>
      </w:r>
      <w:r w:rsidR="008E4ACF">
        <w:rPr>
          <w:sz w:val="24"/>
          <w:szCs w:val="24"/>
        </w:rPr>
        <w:t>for TCP or RMI clients.</w:t>
      </w:r>
    </w:p>
    <w:p w14:paraId="10614970" w14:textId="2EF5C760" w:rsidR="00DB50C0" w:rsidRDefault="00DB50C0" w:rsidP="00193090">
      <w:pPr>
        <w:rPr>
          <w:sz w:val="24"/>
          <w:szCs w:val="24"/>
        </w:rPr>
      </w:pPr>
      <w:r>
        <w:rPr>
          <w:sz w:val="24"/>
          <w:szCs w:val="24"/>
        </w:rPr>
        <w:t xml:space="preserve">Below are reported </w:t>
      </w:r>
      <w:r w:rsidR="004A0928">
        <w:rPr>
          <w:sz w:val="24"/>
          <w:szCs w:val="24"/>
        </w:rPr>
        <w:t xml:space="preserve">the UML class diagrams </w:t>
      </w:r>
      <w:r w:rsidR="0013662F">
        <w:rPr>
          <w:sz w:val="24"/>
          <w:szCs w:val="24"/>
        </w:rPr>
        <w:t>of the classes that will be used in the following sequence diagrams.</w:t>
      </w:r>
    </w:p>
    <w:p w14:paraId="7BDA22A9" w14:textId="198A0379" w:rsidR="000036BD" w:rsidRPr="00A8243A" w:rsidRDefault="004173D5" w:rsidP="001930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3F32D" wp14:editId="4D73FA26">
            <wp:extent cx="6036169" cy="44995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69" cy="44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432B" w14:textId="486A70BA" w:rsidR="00FC6A0F" w:rsidRDefault="77A686C2" w:rsidP="5FD46AC3">
      <w:pPr>
        <w:jc w:val="center"/>
      </w:pPr>
      <w:r>
        <w:rPr>
          <w:noProof/>
        </w:rPr>
        <w:lastRenderedPageBreak/>
        <w:drawing>
          <wp:inline distT="0" distB="0" distL="0" distR="0" wp14:anchorId="710D130A" wp14:editId="30BB2D4C">
            <wp:extent cx="6033177" cy="4537452"/>
            <wp:effectExtent l="0" t="0" r="0" b="0"/>
            <wp:docPr id="1853114200" name="Picture 185311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77" cy="45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C64" w14:textId="77777777" w:rsidR="00FC6A0F" w:rsidRDefault="00FC6A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0592C3" w14:textId="77777777" w:rsidR="00A45AF7" w:rsidRPr="00E316B6" w:rsidRDefault="00A45AF7" w:rsidP="0013662F">
      <w:pPr>
        <w:jc w:val="center"/>
        <w:rPr>
          <w:sz w:val="24"/>
          <w:szCs w:val="24"/>
        </w:rPr>
      </w:pPr>
    </w:p>
    <w:p w14:paraId="5F418504" w14:textId="15CDB17A" w:rsidR="00CD26AE" w:rsidRDefault="0013662F" w:rsidP="000408A6">
      <w:pPr>
        <w:pStyle w:val="Heading1"/>
      </w:pPr>
      <w:bookmarkStart w:id="1" w:name="_Toc133847866"/>
      <w:r>
        <w:t>Sequence diagrams</w:t>
      </w:r>
      <w:r w:rsidR="00CD26AE">
        <w:t xml:space="preserve">: </w:t>
      </w:r>
      <w:r w:rsidR="00237E26">
        <w:t xml:space="preserve">unsuccessful </w:t>
      </w:r>
      <w:r w:rsidR="00CD26AE">
        <w:t>client login</w:t>
      </w:r>
      <w:bookmarkEnd w:id="1"/>
    </w:p>
    <w:p w14:paraId="0FBE3EE4" w14:textId="77777777" w:rsidR="00295BB5" w:rsidRPr="00295BB5" w:rsidRDefault="00295BB5" w:rsidP="00295BB5"/>
    <w:p w14:paraId="013E4762" w14:textId="7EF4B74F" w:rsidR="000408A6" w:rsidRDefault="00C9080A" w:rsidP="000408A6">
      <w:pPr>
        <w:rPr>
          <w:sz w:val="24"/>
          <w:szCs w:val="24"/>
        </w:rPr>
      </w:pPr>
      <w:r>
        <w:rPr>
          <w:sz w:val="24"/>
          <w:szCs w:val="24"/>
        </w:rPr>
        <w:t>The first step for connecting the client to the server is to login.</w:t>
      </w:r>
    </w:p>
    <w:p w14:paraId="1290BB04" w14:textId="6A77C714" w:rsidR="002F6130" w:rsidRDefault="002F6130" w:rsidP="000408A6">
      <w:pPr>
        <w:rPr>
          <w:sz w:val="24"/>
          <w:szCs w:val="24"/>
        </w:rPr>
      </w:pPr>
      <w:r>
        <w:rPr>
          <w:sz w:val="24"/>
          <w:szCs w:val="24"/>
        </w:rPr>
        <w:t>The client application asks the user for a username</w:t>
      </w:r>
      <w:r w:rsidR="00C3319F">
        <w:rPr>
          <w:sz w:val="24"/>
          <w:szCs w:val="24"/>
        </w:rPr>
        <w:t xml:space="preserve"> and then creates the </w:t>
      </w:r>
      <w:r w:rsidR="00FA494B">
        <w:rPr>
          <w:sz w:val="24"/>
          <w:szCs w:val="24"/>
        </w:rPr>
        <w:t xml:space="preserve">client connection object that will allow the server to update the client-side model and then tries to connect </w:t>
      </w:r>
      <w:r w:rsidR="006979C5">
        <w:rPr>
          <w:sz w:val="24"/>
          <w:szCs w:val="24"/>
        </w:rPr>
        <w:t>to server</w:t>
      </w:r>
      <w:r w:rsidR="00FA494B">
        <w:rPr>
          <w:sz w:val="24"/>
          <w:szCs w:val="24"/>
        </w:rPr>
        <w:t xml:space="preserve"> </w:t>
      </w:r>
      <w:r w:rsidR="004404CE">
        <w:rPr>
          <w:sz w:val="24"/>
          <w:szCs w:val="24"/>
        </w:rPr>
        <w:t>passing the client connection object as parameter.</w:t>
      </w:r>
    </w:p>
    <w:p w14:paraId="5EB18C86" w14:textId="0BE7BB5C" w:rsidR="004404CE" w:rsidRDefault="004404CE" w:rsidP="000408A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 w:rsidR="00673693" w:rsidRPr="00673693">
        <w:rPr>
          <w:i/>
          <w:iCs/>
          <w:sz w:val="24"/>
          <w:szCs w:val="24"/>
        </w:rPr>
        <w:t>tryLogin</w:t>
      </w:r>
      <w:proofErr w:type="spellEnd"/>
      <w:r w:rsidR="00673693" w:rsidRPr="00673693">
        <w:rPr>
          <w:i/>
          <w:iCs/>
          <w:sz w:val="24"/>
          <w:szCs w:val="24"/>
        </w:rPr>
        <w:t>(</w:t>
      </w:r>
      <w:proofErr w:type="gramEnd"/>
      <w:r w:rsidR="00673693" w:rsidRPr="00673693">
        <w:rPr>
          <w:i/>
          <w:iCs/>
          <w:sz w:val="24"/>
          <w:szCs w:val="24"/>
        </w:rPr>
        <w:t xml:space="preserve">int number, int seconds) </w:t>
      </w:r>
      <w:r w:rsidR="00673693">
        <w:rPr>
          <w:sz w:val="24"/>
          <w:szCs w:val="24"/>
        </w:rPr>
        <w:t xml:space="preserve">method is invoked </w:t>
      </w:r>
      <w:r w:rsidR="00131FE7">
        <w:rPr>
          <w:sz w:val="24"/>
          <w:szCs w:val="24"/>
        </w:rPr>
        <w:t xml:space="preserve">with number = 3 and seconds = 2 </w:t>
      </w:r>
      <w:r w:rsidR="002E5443">
        <w:rPr>
          <w:sz w:val="24"/>
          <w:szCs w:val="24"/>
        </w:rPr>
        <w:t>(</w:t>
      </w:r>
      <w:r w:rsidR="00131FE7">
        <w:rPr>
          <w:sz w:val="24"/>
          <w:szCs w:val="24"/>
        </w:rPr>
        <w:t xml:space="preserve">according to the </w:t>
      </w:r>
      <w:proofErr w:type="spellStart"/>
      <w:r w:rsidR="00131FE7" w:rsidRPr="004C4216">
        <w:rPr>
          <w:i/>
          <w:iCs/>
          <w:sz w:val="24"/>
          <w:szCs w:val="24"/>
        </w:rPr>
        <w:t>ConnectionSettings</w:t>
      </w:r>
      <w:proofErr w:type="spellEnd"/>
      <w:r w:rsidR="00131FE7">
        <w:rPr>
          <w:sz w:val="24"/>
          <w:szCs w:val="24"/>
        </w:rPr>
        <w:t xml:space="preserve"> util clas</w:t>
      </w:r>
      <w:r w:rsidR="004C4216">
        <w:rPr>
          <w:sz w:val="24"/>
          <w:szCs w:val="24"/>
        </w:rPr>
        <w:t>s</w:t>
      </w:r>
      <w:r w:rsidR="002E5443">
        <w:rPr>
          <w:sz w:val="24"/>
          <w:szCs w:val="24"/>
        </w:rPr>
        <w:t xml:space="preserve"> parameters) so that the client will try to connect at maximum 3 times and will wait for 2 seconds between every try.</w:t>
      </w:r>
    </w:p>
    <w:p w14:paraId="21DB9DB0" w14:textId="1588BE5A" w:rsidR="00496DF6" w:rsidRPr="00295BB5" w:rsidRDefault="00496DF6" w:rsidP="000408A6">
      <w:pPr>
        <w:rPr>
          <w:sz w:val="24"/>
          <w:szCs w:val="24"/>
        </w:rPr>
      </w:pPr>
      <w:r>
        <w:rPr>
          <w:sz w:val="24"/>
          <w:szCs w:val="24"/>
        </w:rPr>
        <w:t xml:space="preserve">The sequence diagram below shows a client that </w:t>
      </w:r>
      <w:r w:rsidR="00672DA7">
        <w:rPr>
          <w:sz w:val="24"/>
          <w:szCs w:val="24"/>
        </w:rPr>
        <w:t>tries</w:t>
      </w:r>
      <w:r>
        <w:rPr>
          <w:sz w:val="24"/>
          <w:szCs w:val="24"/>
        </w:rPr>
        <w:t xml:space="preserve"> three times to connect to server before the </w:t>
      </w:r>
      <w:r w:rsidR="00491C25">
        <w:rPr>
          <w:sz w:val="24"/>
          <w:szCs w:val="24"/>
        </w:rPr>
        <w:t xml:space="preserve">automatic shut down of the application that notifies the user that server is </w:t>
      </w:r>
      <w:proofErr w:type="gramStart"/>
      <w:r w:rsidR="00491C25">
        <w:rPr>
          <w:sz w:val="24"/>
          <w:szCs w:val="24"/>
        </w:rPr>
        <w:t>unavailable</w:t>
      </w:r>
      <w:proofErr w:type="gramEnd"/>
      <w:r w:rsidR="00491C25">
        <w:rPr>
          <w:sz w:val="24"/>
          <w:szCs w:val="24"/>
        </w:rPr>
        <w:t xml:space="preserve"> </w:t>
      </w:r>
      <w:r w:rsidR="00D25C86">
        <w:rPr>
          <w:sz w:val="24"/>
          <w:szCs w:val="24"/>
        </w:rPr>
        <w:t>and it was impossible to login.</w:t>
      </w:r>
    </w:p>
    <w:p w14:paraId="2891B446" w14:textId="68FDC8FC" w:rsidR="00217561" w:rsidRDefault="00F5069F" w:rsidP="006B30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3F39A" wp14:editId="0A3069F0">
            <wp:extent cx="6021449" cy="441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r="10256" b="12289"/>
                    <a:stretch/>
                  </pic:blipFill>
                  <pic:spPr bwMode="auto">
                    <a:xfrm>
                      <a:off x="0" y="0"/>
                      <a:ext cx="6029918" cy="44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AA69" w14:textId="77777777" w:rsidR="00217561" w:rsidRDefault="002175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20B431" w14:textId="5F7350FC" w:rsidR="00CD26AE" w:rsidRDefault="00FD64AE" w:rsidP="00217561">
      <w:pPr>
        <w:pStyle w:val="Heading1"/>
      </w:pPr>
      <w:bookmarkStart w:id="2" w:name="_Toc133847867"/>
      <w:r>
        <w:lastRenderedPageBreak/>
        <w:t>Sequence diagram: successful client login</w:t>
      </w:r>
      <w:bookmarkEnd w:id="2"/>
    </w:p>
    <w:p w14:paraId="4443D6AE" w14:textId="77777777" w:rsidR="00FD64AE" w:rsidRDefault="00FD64AE" w:rsidP="00FD64AE"/>
    <w:p w14:paraId="16011626" w14:textId="4B4B5381" w:rsidR="00FD64AE" w:rsidRDefault="00672DA7" w:rsidP="00FD64AE">
      <w:pPr>
        <w:rPr>
          <w:sz w:val="24"/>
          <w:szCs w:val="24"/>
        </w:rPr>
      </w:pPr>
      <w:r>
        <w:rPr>
          <w:sz w:val="24"/>
          <w:szCs w:val="24"/>
        </w:rPr>
        <w:t xml:space="preserve">When the client </w:t>
      </w:r>
      <w:r w:rsidR="00660689">
        <w:rPr>
          <w:sz w:val="24"/>
          <w:szCs w:val="24"/>
        </w:rPr>
        <w:t>receives</w:t>
      </w:r>
      <w:r>
        <w:rPr>
          <w:sz w:val="24"/>
          <w:szCs w:val="24"/>
        </w:rPr>
        <w:t xml:space="preserve"> a response from server </w:t>
      </w:r>
      <w:r w:rsidR="00E471E7">
        <w:rPr>
          <w:sz w:val="24"/>
          <w:szCs w:val="24"/>
        </w:rPr>
        <w:t xml:space="preserve">it will </w:t>
      </w:r>
      <w:r w:rsidR="00C732DD">
        <w:rPr>
          <w:sz w:val="24"/>
          <w:szCs w:val="24"/>
        </w:rPr>
        <w:t xml:space="preserve">interpret the </w:t>
      </w:r>
      <w:r w:rsidR="006E3D8F">
        <w:rPr>
          <w:sz w:val="24"/>
          <w:szCs w:val="24"/>
        </w:rPr>
        <w:t>Boolean</w:t>
      </w:r>
      <w:r w:rsidR="00C732DD">
        <w:rPr>
          <w:sz w:val="24"/>
          <w:szCs w:val="24"/>
        </w:rPr>
        <w:t xml:space="preserve"> value received as response: if it</w:t>
      </w:r>
      <w:r w:rsidR="006E3D8F">
        <w:rPr>
          <w:sz w:val="24"/>
          <w:szCs w:val="24"/>
        </w:rPr>
        <w:t xml:space="preserve"> i</w:t>
      </w:r>
      <w:r w:rsidR="00C732DD">
        <w:rPr>
          <w:sz w:val="24"/>
          <w:szCs w:val="24"/>
        </w:rPr>
        <w:t xml:space="preserve">s negative the client will </w:t>
      </w:r>
      <w:r w:rsidR="00DE7063">
        <w:rPr>
          <w:sz w:val="24"/>
          <w:szCs w:val="24"/>
        </w:rPr>
        <w:t xml:space="preserve">shut down, if it is positive the client will continue </w:t>
      </w:r>
      <w:r w:rsidR="00660689">
        <w:rPr>
          <w:sz w:val="24"/>
          <w:szCs w:val="24"/>
        </w:rPr>
        <w:t>ask the player what lobby he wants to join.</w:t>
      </w:r>
    </w:p>
    <w:p w14:paraId="1F75ADDA" w14:textId="7DBCFB60" w:rsidR="00546612" w:rsidRPr="00546612" w:rsidRDefault="006E3D8F" w:rsidP="00546612">
      <w:pPr>
        <w:rPr>
          <w:sz w:val="24"/>
          <w:szCs w:val="24"/>
        </w:rPr>
      </w:pPr>
      <w:r>
        <w:rPr>
          <w:sz w:val="24"/>
          <w:szCs w:val="24"/>
        </w:rPr>
        <w:t>The process of joining lobbies follows th</w:t>
      </w:r>
      <w:r w:rsidR="00A37E37">
        <w:rPr>
          <w:sz w:val="24"/>
          <w:szCs w:val="24"/>
        </w:rPr>
        <w:t>is sequence of events:</w:t>
      </w:r>
    </w:p>
    <w:p w14:paraId="05683D6B" w14:textId="2515059F" w:rsidR="00546612" w:rsidRDefault="00546612" w:rsidP="00A37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for all the lobbies in </w:t>
      </w:r>
      <w:r w:rsidR="00D21833">
        <w:rPr>
          <w:sz w:val="24"/>
          <w:szCs w:val="24"/>
        </w:rPr>
        <w:t>which</w:t>
      </w:r>
      <w:r>
        <w:rPr>
          <w:sz w:val="24"/>
          <w:szCs w:val="24"/>
        </w:rPr>
        <w:t xml:space="preserve"> the player is </w:t>
      </w:r>
      <w:r w:rsidR="00D21833">
        <w:rPr>
          <w:sz w:val="24"/>
          <w:szCs w:val="24"/>
        </w:rPr>
        <w:t>already present as a disconnected user.</w:t>
      </w:r>
    </w:p>
    <w:p w14:paraId="6C6A037F" w14:textId="79071352" w:rsidR="00AD4B57" w:rsidRDefault="00AD4B57" w:rsidP="00AD4B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 a response from the server.</w:t>
      </w:r>
    </w:p>
    <w:p w14:paraId="1AFC25C1" w14:textId="658471F7" w:rsidR="00A37E37" w:rsidRDefault="00A37E37" w:rsidP="00A37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for all the available lobbies </w:t>
      </w:r>
      <w:r w:rsidR="00546612">
        <w:rPr>
          <w:sz w:val="24"/>
          <w:szCs w:val="24"/>
        </w:rPr>
        <w:t>o</w:t>
      </w:r>
      <w:r>
        <w:rPr>
          <w:sz w:val="24"/>
          <w:szCs w:val="24"/>
        </w:rPr>
        <w:t xml:space="preserve">n the </w:t>
      </w:r>
      <w:r w:rsidR="00D21833">
        <w:rPr>
          <w:sz w:val="24"/>
          <w:szCs w:val="24"/>
        </w:rPr>
        <w:t>server.</w:t>
      </w:r>
    </w:p>
    <w:p w14:paraId="093951D9" w14:textId="1F7D1BCA" w:rsidR="00AD4B57" w:rsidRDefault="00AD4B57" w:rsidP="00A37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 a response from the server.</w:t>
      </w:r>
    </w:p>
    <w:p w14:paraId="42A7D609" w14:textId="1A97E126" w:rsidR="00D21833" w:rsidRDefault="00D21833" w:rsidP="00A37E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Receive from the view a command that specifies the </w:t>
      </w:r>
      <w:r w:rsidR="001948B9">
        <w:rPr>
          <w:sz w:val="24"/>
          <w:szCs w:val="24"/>
        </w:rPr>
        <w:t>action to perform that can be:</w:t>
      </w:r>
    </w:p>
    <w:p w14:paraId="0D54B381" w14:textId="60C917EC" w:rsidR="001948B9" w:rsidRDefault="001948B9" w:rsidP="001948B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Join a specific lobby.</w:t>
      </w:r>
    </w:p>
    <w:p w14:paraId="75E9FCF6" w14:textId="1DA7A9E1" w:rsidR="001948B9" w:rsidRDefault="001948B9" w:rsidP="001948B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Join the first available lobby or create one if none is available.</w:t>
      </w:r>
    </w:p>
    <w:p w14:paraId="07D4CD4B" w14:textId="3B2F802F" w:rsidR="001948B9" w:rsidRDefault="00AD4B57" w:rsidP="001948B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new lobby.</w:t>
      </w:r>
    </w:p>
    <w:p w14:paraId="6CF0CEFE" w14:textId="1BD2613A" w:rsidR="00AD4B57" w:rsidRDefault="00AD4B57" w:rsidP="00AD4B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 the lobby id from the server.</w:t>
      </w:r>
    </w:p>
    <w:p w14:paraId="3EFB61EE" w14:textId="164AF368" w:rsidR="006E3948" w:rsidRPr="006E3948" w:rsidRDefault="006E3948" w:rsidP="006E394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at any time a response is not received or throws an exception the </w:t>
      </w:r>
      <w:r w:rsidR="00132AFE">
        <w:rPr>
          <w:sz w:val="24"/>
          <w:szCs w:val="24"/>
        </w:rPr>
        <w:t>client will consider the server unreachable and shut down notifying the user about the issue.</w:t>
      </w:r>
    </w:p>
    <w:p w14:paraId="058E191D" w14:textId="6C586944" w:rsidR="00A37E37" w:rsidRPr="00546612" w:rsidRDefault="003F2A96" w:rsidP="003F2A96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CB57DB" wp14:editId="51E09E45">
            <wp:extent cx="3397424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4" t="2251" r="22269"/>
                    <a:stretch/>
                  </pic:blipFill>
                  <pic:spPr bwMode="auto">
                    <a:xfrm>
                      <a:off x="0" y="0"/>
                      <a:ext cx="3409759" cy="401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B24E" w14:textId="28D225E8" w:rsidR="00CE5875" w:rsidRDefault="00CE5875" w:rsidP="006B3077">
      <w:pPr>
        <w:jc w:val="center"/>
        <w:rPr>
          <w:sz w:val="24"/>
          <w:szCs w:val="24"/>
        </w:rPr>
      </w:pPr>
    </w:p>
    <w:p w14:paraId="4FD59BFB" w14:textId="31249FC0" w:rsidR="007A7F12" w:rsidRDefault="00CE5875" w:rsidP="00CE5875">
      <w:pPr>
        <w:pStyle w:val="Heading1"/>
      </w:pPr>
      <w:bookmarkStart w:id="3" w:name="_Toc133847868"/>
      <w:r>
        <w:t>Sequence diagram: chat</w:t>
      </w:r>
      <w:bookmarkEnd w:id="3"/>
    </w:p>
    <w:p w14:paraId="1C96987F" w14:textId="77777777" w:rsidR="00CE5875" w:rsidRDefault="00CE5875" w:rsidP="00CE5875"/>
    <w:p w14:paraId="3641246C" w14:textId="762C28F5" w:rsidR="00CE5875" w:rsidRDefault="00CE5875" w:rsidP="00CE5875">
      <w:pPr>
        <w:rPr>
          <w:sz w:val="24"/>
          <w:szCs w:val="24"/>
        </w:rPr>
      </w:pPr>
      <w:r>
        <w:rPr>
          <w:sz w:val="24"/>
          <w:szCs w:val="24"/>
        </w:rPr>
        <w:t xml:space="preserve">Once in a lobby a client </w:t>
      </w:r>
      <w:r w:rsidR="00AF5659">
        <w:rPr>
          <w:sz w:val="24"/>
          <w:szCs w:val="24"/>
        </w:rPr>
        <w:t>can</w:t>
      </w:r>
      <w:r w:rsidR="00FB22ED">
        <w:rPr>
          <w:sz w:val="24"/>
          <w:szCs w:val="24"/>
        </w:rPr>
        <w:t xml:space="preserve"> receive status updates from the server and can update the status of the server that will push the update to all the clients.</w:t>
      </w:r>
    </w:p>
    <w:p w14:paraId="7ADE3DF7" w14:textId="5F139B89" w:rsidR="00C07AEF" w:rsidRDefault="00CC4984" w:rsidP="00CE5875">
      <w:pPr>
        <w:rPr>
          <w:sz w:val="24"/>
          <w:szCs w:val="24"/>
        </w:rPr>
      </w:pPr>
      <w:r>
        <w:rPr>
          <w:sz w:val="24"/>
          <w:szCs w:val="24"/>
        </w:rPr>
        <w:t>Chat</w:t>
      </w:r>
      <w:r w:rsidR="00260412">
        <w:rPr>
          <w:sz w:val="24"/>
          <w:szCs w:val="24"/>
        </w:rPr>
        <w:t xml:space="preserve"> is always available, even before and after the actual match.</w:t>
      </w:r>
      <w:r w:rsidR="00736859">
        <w:rPr>
          <w:sz w:val="24"/>
          <w:szCs w:val="24"/>
        </w:rPr>
        <w:t xml:space="preserve"> Anyone can post messages at any time and other</w:t>
      </w:r>
      <w:r>
        <w:rPr>
          <w:sz w:val="24"/>
          <w:szCs w:val="24"/>
        </w:rPr>
        <w:t>s</w:t>
      </w:r>
      <w:r w:rsidR="00736859">
        <w:rPr>
          <w:sz w:val="24"/>
          <w:szCs w:val="24"/>
        </w:rPr>
        <w:t xml:space="preserve"> will receive asynchronous update</w:t>
      </w:r>
      <w:r>
        <w:rPr>
          <w:sz w:val="24"/>
          <w:szCs w:val="24"/>
        </w:rPr>
        <w:t>s on their local copy of the chat.</w:t>
      </w:r>
    </w:p>
    <w:p w14:paraId="2F83E216" w14:textId="560A607F" w:rsidR="000528B7" w:rsidRDefault="00A81375" w:rsidP="00CE5875">
      <w:pPr>
        <w:rPr>
          <w:sz w:val="24"/>
          <w:szCs w:val="24"/>
        </w:rPr>
      </w:pPr>
      <w:r>
        <w:rPr>
          <w:sz w:val="24"/>
          <w:szCs w:val="24"/>
        </w:rPr>
        <w:t xml:space="preserve">Messages can be either private or public. A private message </w:t>
      </w:r>
      <w:r w:rsidR="009C4087">
        <w:rPr>
          <w:sz w:val="24"/>
          <w:szCs w:val="24"/>
        </w:rPr>
        <w:t>will be seen only by the receiver decided by the sender</w:t>
      </w:r>
      <w:r w:rsidR="00A97DB2">
        <w:rPr>
          <w:sz w:val="24"/>
          <w:szCs w:val="24"/>
        </w:rPr>
        <w:t>, while the public message can be seen by everyone.</w:t>
      </w:r>
    </w:p>
    <w:p w14:paraId="0C7F53F7" w14:textId="4A5360EF" w:rsidR="00A97DB2" w:rsidRDefault="00A97DB2" w:rsidP="00CE5875">
      <w:pPr>
        <w:rPr>
          <w:sz w:val="24"/>
          <w:szCs w:val="24"/>
        </w:rPr>
      </w:pPr>
      <w:r>
        <w:rPr>
          <w:sz w:val="24"/>
          <w:szCs w:val="24"/>
        </w:rPr>
        <w:t xml:space="preserve">The view sends two different commands “secret” and “message” that trigger the </w:t>
      </w:r>
      <w:proofErr w:type="spellStart"/>
      <w:r w:rsidRPr="000E7A25">
        <w:rPr>
          <w:i/>
          <w:iCs/>
          <w:sz w:val="24"/>
          <w:szCs w:val="24"/>
        </w:rPr>
        <w:t>Server.post</w:t>
      </w:r>
      <w:r w:rsidR="000E7A25" w:rsidRPr="000E7A25">
        <w:rPr>
          <w:i/>
          <w:iCs/>
          <w:sz w:val="24"/>
          <w:szCs w:val="24"/>
        </w:rPr>
        <w:t>ToLiveChat</w:t>
      </w:r>
      <w:proofErr w:type="spellEnd"/>
      <w:r w:rsidR="000E7A25" w:rsidRPr="000E7A25">
        <w:rPr>
          <w:i/>
          <w:iCs/>
          <w:sz w:val="24"/>
          <w:szCs w:val="24"/>
        </w:rPr>
        <w:t xml:space="preserve">() </w:t>
      </w:r>
      <w:r w:rsidR="000E7A25">
        <w:rPr>
          <w:sz w:val="24"/>
          <w:szCs w:val="24"/>
        </w:rPr>
        <w:t xml:space="preserve">and </w:t>
      </w:r>
      <w:proofErr w:type="spellStart"/>
      <w:r w:rsidR="000E7A25" w:rsidRPr="000E7A25">
        <w:rPr>
          <w:i/>
          <w:iCs/>
          <w:sz w:val="24"/>
          <w:szCs w:val="24"/>
        </w:rPr>
        <w:t>Server.postSecretToLiveChat</w:t>
      </w:r>
      <w:proofErr w:type="spellEnd"/>
      <w:r w:rsidR="000E7A25" w:rsidRPr="000E7A25">
        <w:rPr>
          <w:i/>
          <w:iCs/>
          <w:sz w:val="24"/>
          <w:szCs w:val="24"/>
        </w:rPr>
        <w:t>()</w:t>
      </w:r>
      <w:r w:rsidR="000E7A25">
        <w:rPr>
          <w:sz w:val="24"/>
          <w:szCs w:val="24"/>
        </w:rPr>
        <w:t xml:space="preserve"> methods.</w:t>
      </w:r>
    </w:p>
    <w:p w14:paraId="2233074B" w14:textId="4D4D13BF" w:rsidR="000E7A25" w:rsidRDefault="00C07AEF" w:rsidP="006B30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1128A1" wp14:editId="6CA7D9D0">
            <wp:extent cx="5565218" cy="4181475"/>
            <wp:effectExtent l="0" t="0" r="0" b="0"/>
            <wp:docPr id="980687186" name="Picture 98068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r="10170"/>
                    <a:stretch/>
                  </pic:blipFill>
                  <pic:spPr bwMode="auto">
                    <a:xfrm>
                      <a:off x="0" y="0"/>
                      <a:ext cx="5579829" cy="419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76EE" w14:textId="77777777" w:rsidR="000E7A25" w:rsidRDefault="000E7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DC73A3" w14:textId="162BCA02" w:rsidR="00C07AEF" w:rsidRDefault="000E7A25" w:rsidP="000E7A25">
      <w:pPr>
        <w:pStyle w:val="Heading1"/>
      </w:pPr>
      <w:bookmarkStart w:id="4" w:name="_Toc133847869"/>
      <w:r>
        <w:lastRenderedPageBreak/>
        <w:t xml:space="preserve">Sequence diagram: start of </w:t>
      </w:r>
      <w:proofErr w:type="gramStart"/>
      <w:r w:rsidR="00FF0105">
        <w:t>match</w:t>
      </w:r>
      <w:bookmarkEnd w:id="4"/>
      <w:proofErr w:type="gramEnd"/>
    </w:p>
    <w:p w14:paraId="7233B449" w14:textId="77777777" w:rsidR="000E7A25" w:rsidRDefault="000E7A25" w:rsidP="000E7A25"/>
    <w:p w14:paraId="137494BC" w14:textId="08E3782B" w:rsidR="004D109D" w:rsidRDefault="00776EDA" w:rsidP="000E7A25">
      <w:pPr>
        <w:rPr>
          <w:sz w:val="24"/>
          <w:szCs w:val="24"/>
        </w:rPr>
      </w:pPr>
      <w:r>
        <w:rPr>
          <w:sz w:val="24"/>
          <w:szCs w:val="24"/>
        </w:rPr>
        <w:t>A match can start in a lo</w:t>
      </w:r>
      <w:r w:rsidR="00A97269">
        <w:rPr>
          <w:sz w:val="24"/>
          <w:szCs w:val="24"/>
        </w:rPr>
        <w:t>bby only if there is the minimum required number of players</w:t>
      </w:r>
      <w:r w:rsidR="002F4DEF">
        <w:rPr>
          <w:sz w:val="24"/>
          <w:szCs w:val="24"/>
        </w:rPr>
        <w:t>.</w:t>
      </w:r>
      <w:r w:rsidR="00810B59">
        <w:rPr>
          <w:sz w:val="24"/>
          <w:szCs w:val="24"/>
        </w:rPr>
        <w:br/>
      </w:r>
      <w:r w:rsidR="002F4DEF">
        <w:rPr>
          <w:sz w:val="24"/>
          <w:szCs w:val="24"/>
        </w:rPr>
        <w:t xml:space="preserve">The </w:t>
      </w:r>
      <w:proofErr w:type="spellStart"/>
      <w:r w:rsidR="002F4DEF" w:rsidRPr="001011E8">
        <w:rPr>
          <w:i/>
          <w:iCs/>
          <w:sz w:val="24"/>
          <w:szCs w:val="24"/>
        </w:rPr>
        <w:t>GameSettings</w:t>
      </w:r>
      <w:proofErr w:type="spellEnd"/>
      <w:r w:rsidR="002F4DEF">
        <w:rPr>
          <w:sz w:val="24"/>
          <w:szCs w:val="24"/>
        </w:rPr>
        <w:t xml:space="preserve"> util</w:t>
      </w:r>
      <w:r w:rsidR="00A61C7D">
        <w:rPr>
          <w:sz w:val="24"/>
          <w:szCs w:val="24"/>
        </w:rPr>
        <w:t xml:space="preserve">s class sets the </w:t>
      </w:r>
      <w:r w:rsidR="001011E8">
        <w:rPr>
          <w:sz w:val="24"/>
          <w:szCs w:val="24"/>
        </w:rPr>
        <w:t>minimum</w:t>
      </w:r>
      <w:r w:rsidR="00A61C7D">
        <w:rPr>
          <w:sz w:val="24"/>
          <w:szCs w:val="24"/>
        </w:rPr>
        <w:t xml:space="preserve"> number of players to </w:t>
      </w:r>
      <w:r w:rsidR="0085078C">
        <w:rPr>
          <w:sz w:val="24"/>
          <w:szCs w:val="24"/>
        </w:rPr>
        <w:t xml:space="preserve">2 and the maximum </w:t>
      </w:r>
      <w:r w:rsidR="00D64DAD">
        <w:rPr>
          <w:sz w:val="24"/>
          <w:szCs w:val="24"/>
        </w:rPr>
        <w:t>to 4</w:t>
      </w:r>
      <w:r w:rsidR="0085078C">
        <w:rPr>
          <w:sz w:val="24"/>
          <w:szCs w:val="24"/>
        </w:rPr>
        <w:t xml:space="preserve">, so a lobby </w:t>
      </w:r>
      <w:r w:rsidR="001011E8">
        <w:rPr>
          <w:sz w:val="24"/>
          <w:szCs w:val="24"/>
        </w:rPr>
        <w:t xml:space="preserve">is </w:t>
      </w:r>
      <w:r w:rsidR="0085078C">
        <w:rPr>
          <w:sz w:val="24"/>
          <w:szCs w:val="24"/>
        </w:rPr>
        <w:t xml:space="preserve">ready when </w:t>
      </w:r>
      <w:r w:rsidR="00D64DAD">
        <w:rPr>
          <w:sz w:val="24"/>
          <w:szCs w:val="24"/>
        </w:rPr>
        <w:t>at least 2 players are in.</w:t>
      </w:r>
    </w:p>
    <w:p w14:paraId="60E3C9D5" w14:textId="64333873" w:rsidR="00CE61D3" w:rsidRPr="004D109D" w:rsidRDefault="00D64DAD" w:rsidP="000E7A25">
      <w:pPr>
        <w:rPr>
          <w:sz w:val="24"/>
          <w:szCs w:val="24"/>
        </w:rPr>
      </w:pPr>
      <w:r>
        <w:rPr>
          <w:sz w:val="24"/>
          <w:szCs w:val="24"/>
        </w:rPr>
        <w:t xml:space="preserve">A lobby also has a lobby admin that is the creator of the lobby or </w:t>
      </w:r>
      <w:proofErr w:type="gramStart"/>
      <w:r w:rsidR="008E0E0A">
        <w:rPr>
          <w:sz w:val="24"/>
          <w:szCs w:val="24"/>
        </w:rPr>
        <w:t>an other</w:t>
      </w:r>
      <w:proofErr w:type="gramEnd"/>
      <w:r w:rsidR="008E0E0A">
        <w:rPr>
          <w:sz w:val="24"/>
          <w:szCs w:val="24"/>
        </w:rPr>
        <w:t xml:space="preserve"> player that took the admin place when they disconnected.</w:t>
      </w:r>
      <w:r w:rsidR="00CE61D3">
        <w:rPr>
          <w:sz w:val="24"/>
          <w:szCs w:val="24"/>
        </w:rPr>
        <w:t xml:space="preserve"> As shown on the sequence diagram only the admin will receive a positive response when he tries to start the match.</w:t>
      </w:r>
      <w:r w:rsidR="00CE61D3">
        <w:rPr>
          <w:sz w:val="24"/>
          <w:szCs w:val="24"/>
        </w:rPr>
        <w:br/>
        <w:t xml:space="preserve">The start of the match causes </w:t>
      </w:r>
      <w:r w:rsidR="00810B59">
        <w:rPr>
          <w:sz w:val="24"/>
          <w:szCs w:val="24"/>
        </w:rPr>
        <w:t>an asynchronous notification that updates the model of all the clients and notifies them that the game has started.</w:t>
      </w:r>
    </w:p>
    <w:p w14:paraId="21D79BE3" w14:textId="440AF24A" w:rsidR="001011E8" w:rsidRDefault="00FB78ED" w:rsidP="006B30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7EA6D6" wp14:editId="3BF08958">
            <wp:extent cx="5954319" cy="42862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5" r="6135"/>
                    <a:stretch/>
                  </pic:blipFill>
                  <pic:spPr bwMode="auto">
                    <a:xfrm>
                      <a:off x="0" y="0"/>
                      <a:ext cx="5958534" cy="42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8447F" w14:textId="77777777" w:rsidR="001011E8" w:rsidRDefault="001011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EAFED" w14:textId="6B4B16C4" w:rsidR="000E7A25" w:rsidRDefault="001011E8" w:rsidP="001011E8">
      <w:pPr>
        <w:pStyle w:val="Heading1"/>
      </w:pPr>
      <w:bookmarkStart w:id="5" w:name="_Toc133847870"/>
      <w:r>
        <w:lastRenderedPageBreak/>
        <w:t xml:space="preserve">Sequence diagram: two players making </w:t>
      </w:r>
      <w:proofErr w:type="gramStart"/>
      <w:r>
        <w:t>moves</w:t>
      </w:r>
      <w:bookmarkEnd w:id="5"/>
      <w:proofErr w:type="gramEnd"/>
    </w:p>
    <w:p w14:paraId="58B96887" w14:textId="77777777" w:rsidR="001011E8" w:rsidRDefault="001011E8" w:rsidP="001011E8"/>
    <w:p w14:paraId="03D02CE8" w14:textId="2C5F96BC" w:rsidR="001011E8" w:rsidRDefault="001011E8" w:rsidP="001011E8">
      <w:pPr>
        <w:rPr>
          <w:sz w:val="24"/>
          <w:szCs w:val="24"/>
        </w:rPr>
      </w:pPr>
      <w:r>
        <w:rPr>
          <w:sz w:val="24"/>
          <w:szCs w:val="24"/>
        </w:rPr>
        <w:t xml:space="preserve">Once the match </w:t>
      </w:r>
      <w:r w:rsidR="007311FB">
        <w:rPr>
          <w:sz w:val="24"/>
          <w:szCs w:val="24"/>
        </w:rPr>
        <w:t>ha</w:t>
      </w:r>
      <w:r>
        <w:rPr>
          <w:sz w:val="24"/>
          <w:szCs w:val="24"/>
        </w:rPr>
        <w:t xml:space="preserve">s </w:t>
      </w:r>
      <w:r w:rsidR="007311FB">
        <w:rPr>
          <w:sz w:val="24"/>
          <w:szCs w:val="24"/>
        </w:rPr>
        <w:t>started,</w:t>
      </w:r>
      <w:r>
        <w:rPr>
          <w:sz w:val="24"/>
          <w:szCs w:val="24"/>
        </w:rPr>
        <w:t xml:space="preserve"> </w:t>
      </w:r>
      <w:r w:rsidR="006B69D7">
        <w:rPr>
          <w:sz w:val="24"/>
          <w:szCs w:val="24"/>
        </w:rPr>
        <w:t>players</w:t>
      </w:r>
      <w:r w:rsidR="009E5312">
        <w:rPr>
          <w:sz w:val="24"/>
          <w:szCs w:val="24"/>
        </w:rPr>
        <w:t xml:space="preserve"> can update</w:t>
      </w:r>
      <w:r w:rsidR="007F1D64">
        <w:rPr>
          <w:sz w:val="24"/>
          <w:szCs w:val="24"/>
        </w:rPr>
        <w:t xml:space="preserve"> the</w:t>
      </w:r>
      <w:r w:rsidR="009E5312">
        <w:rPr>
          <w:sz w:val="24"/>
          <w:szCs w:val="24"/>
        </w:rPr>
        <w:t xml:space="preserve"> status of the match by posting moves.</w:t>
      </w:r>
    </w:p>
    <w:p w14:paraId="5CB2BDC7" w14:textId="57E8BDE5" w:rsidR="00CD2DA5" w:rsidRDefault="009E5312" w:rsidP="001011E8">
      <w:pPr>
        <w:rPr>
          <w:sz w:val="24"/>
          <w:szCs w:val="24"/>
        </w:rPr>
      </w:pPr>
      <w:r>
        <w:rPr>
          <w:sz w:val="24"/>
          <w:szCs w:val="24"/>
        </w:rPr>
        <w:t xml:space="preserve">Posting a move will result in an actual change of the server model only if the </w:t>
      </w:r>
      <w:r w:rsidR="00CD2DA5">
        <w:rPr>
          <w:sz w:val="24"/>
          <w:szCs w:val="24"/>
        </w:rPr>
        <w:t>client posts a move when it is their turn</w:t>
      </w:r>
      <w:r w:rsidR="006B6425">
        <w:rPr>
          <w:sz w:val="24"/>
          <w:szCs w:val="24"/>
        </w:rPr>
        <w:t xml:space="preserve">, otherwise the </w:t>
      </w:r>
      <w:r w:rsidR="008172C0">
        <w:rPr>
          <w:sz w:val="24"/>
          <w:szCs w:val="24"/>
        </w:rPr>
        <w:t xml:space="preserve">server will notify the user that </w:t>
      </w:r>
      <w:r w:rsidR="00074A2C">
        <w:rPr>
          <w:sz w:val="24"/>
          <w:szCs w:val="24"/>
        </w:rPr>
        <w:t>they</w:t>
      </w:r>
      <w:r w:rsidR="008172C0">
        <w:rPr>
          <w:sz w:val="24"/>
          <w:szCs w:val="24"/>
        </w:rPr>
        <w:t xml:space="preserve"> </w:t>
      </w:r>
      <w:r w:rsidR="00A214D4">
        <w:rPr>
          <w:sz w:val="24"/>
          <w:szCs w:val="24"/>
        </w:rPr>
        <w:t>cannot</w:t>
      </w:r>
      <w:r w:rsidR="008172C0">
        <w:rPr>
          <w:sz w:val="24"/>
          <w:szCs w:val="24"/>
        </w:rPr>
        <w:t xml:space="preserve"> post a move </w:t>
      </w:r>
      <w:r w:rsidR="007311FB">
        <w:rPr>
          <w:sz w:val="24"/>
          <w:szCs w:val="24"/>
        </w:rPr>
        <w:t>at</w:t>
      </w:r>
      <w:r w:rsidR="008172C0">
        <w:rPr>
          <w:sz w:val="24"/>
          <w:szCs w:val="24"/>
        </w:rPr>
        <w:t xml:space="preserve"> that time.</w:t>
      </w:r>
    </w:p>
    <w:p w14:paraId="485598AF" w14:textId="6F13EFFD" w:rsidR="006B69D7" w:rsidRDefault="006B69D7" w:rsidP="001011E8">
      <w:pPr>
        <w:rPr>
          <w:sz w:val="24"/>
          <w:szCs w:val="24"/>
        </w:rPr>
      </w:pPr>
      <w:r>
        <w:rPr>
          <w:sz w:val="24"/>
          <w:szCs w:val="24"/>
        </w:rPr>
        <w:t xml:space="preserve">After the move </w:t>
      </w:r>
      <w:r w:rsidR="000D152F">
        <w:rPr>
          <w:sz w:val="24"/>
          <w:szCs w:val="24"/>
        </w:rPr>
        <w:t>has</w:t>
      </w:r>
      <w:r>
        <w:rPr>
          <w:sz w:val="24"/>
          <w:szCs w:val="24"/>
        </w:rPr>
        <w:t xml:space="preserve"> been posted all the players </w:t>
      </w:r>
      <w:r w:rsidR="00077C76">
        <w:rPr>
          <w:sz w:val="24"/>
          <w:szCs w:val="24"/>
        </w:rPr>
        <w:t xml:space="preserve">receive a model update and the player who </w:t>
      </w:r>
      <w:proofErr w:type="gramStart"/>
      <w:r w:rsidR="00077C76">
        <w:rPr>
          <w:sz w:val="24"/>
          <w:szCs w:val="24"/>
        </w:rPr>
        <w:t>has to</w:t>
      </w:r>
      <w:proofErr w:type="gramEnd"/>
      <w:r w:rsidR="00077C76">
        <w:rPr>
          <w:sz w:val="24"/>
          <w:szCs w:val="24"/>
        </w:rPr>
        <w:t xml:space="preserve"> post the next move is notified that it’s their turn</w:t>
      </w:r>
      <w:r w:rsidR="007F1D64">
        <w:rPr>
          <w:sz w:val="24"/>
          <w:szCs w:val="24"/>
        </w:rPr>
        <w:t xml:space="preserve"> so that players always know if it’s their turn or not.</w:t>
      </w:r>
    </w:p>
    <w:p w14:paraId="6BDCC911" w14:textId="342F5188" w:rsidR="000D152F" w:rsidRDefault="000D152F" w:rsidP="001011E8">
      <w:pPr>
        <w:rPr>
          <w:sz w:val="24"/>
          <w:szCs w:val="24"/>
        </w:rPr>
      </w:pPr>
      <w:r>
        <w:rPr>
          <w:sz w:val="24"/>
          <w:szCs w:val="24"/>
        </w:rPr>
        <w:t>The update on the server is done by</w:t>
      </w:r>
      <w:r w:rsidR="00A50E96">
        <w:rPr>
          <w:sz w:val="24"/>
          <w:szCs w:val="24"/>
        </w:rPr>
        <w:t xml:space="preserve"> the client</w:t>
      </w:r>
      <w:r>
        <w:rPr>
          <w:sz w:val="24"/>
          <w:szCs w:val="24"/>
        </w:rPr>
        <w:t xml:space="preserve"> calling the </w:t>
      </w:r>
      <w:proofErr w:type="spellStart"/>
      <w:r w:rsidR="005A655E" w:rsidRPr="005A655E">
        <w:rPr>
          <w:i/>
          <w:iCs/>
          <w:sz w:val="24"/>
          <w:szCs w:val="24"/>
        </w:rPr>
        <w:t>S</w:t>
      </w:r>
      <w:r w:rsidRPr="005A655E">
        <w:rPr>
          <w:i/>
          <w:iCs/>
          <w:sz w:val="24"/>
          <w:szCs w:val="24"/>
        </w:rPr>
        <w:t>erver.postMove</w:t>
      </w:r>
      <w:proofErr w:type="spellEnd"/>
      <w:r w:rsidRPr="005A655E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method and the </w:t>
      </w:r>
      <w:proofErr w:type="spellStart"/>
      <w:r>
        <w:rPr>
          <w:sz w:val="24"/>
          <w:szCs w:val="24"/>
        </w:rPr>
        <w:t>udate</w:t>
      </w:r>
      <w:proofErr w:type="spellEnd"/>
      <w:r>
        <w:rPr>
          <w:sz w:val="24"/>
          <w:szCs w:val="24"/>
        </w:rPr>
        <w:t xml:space="preserve"> of the clients </w:t>
      </w:r>
      <w:r w:rsidR="00A50E96">
        <w:rPr>
          <w:sz w:val="24"/>
          <w:szCs w:val="24"/>
        </w:rPr>
        <w:t xml:space="preserve">is done by the server calling </w:t>
      </w:r>
      <w:proofErr w:type="spellStart"/>
      <w:r w:rsidR="005A655E" w:rsidRPr="005A655E">
        <w:rPr>
          <w:i/>
          <w:iCs/>
          <w:sz w:val="24"/>
          <w:szCs w:val="24"/>
        </w:rPr>
        <w:t>C</w:t>
      </w:r>
      <w:r w:rsidR="00A50E96" w:rsidRPr="005A655E">
        <w:rPr>
          <w:i/>
          <w:iCs/>
          <w:sz w:val="24"/>
          <w:szCs w:val="24"/>
        </w:rPr>
        <w:t>lient.putIntoShelf</w:t>
      </w:r>
      <w:proofErr w:type="spellEnd"/>
      <w:r w:rsidR="00A50E96" w:rsidRPr="005A655E">
        <w:rPr>
          <w:i/>
          <w:iCs/>
          <w:sz w:val="24"/>
          <w:szCs w:val="24"/>
        </w:rPr>
        <w:t>()</w:t>
      </w:r>
      <w:r w:rsidR="005A655E">
        <w:rPr>
          <w:sz w:val="24"/>
          <w:szCs w:val="24"/>
        </w:rPr>
        <w:t>.</w:t>
      </w:r>
    </w:p>
    <w:p w14:paraId="7F2E06F4" w14:textId="3F70C1B3" w:rsidR="005A655E" w:rsidRDefault="005A655E" w:rsidP="001011E8">
      <w:pPr>
        <w:rPr>
          <w:sz w:val="24"/>
          <w:szCs w:val="24"/>
        </w:rPr>
      </w:pPr>
      <w:proofErr w:type="spellStart"/>
      <w:r w:rsidRPr="005A655E">
        <w:rPr>
          <w:i/>
          <w:iCs/>
          <w:sz w:val="24"/>
          <w:szCs w:val="24"/>
        </w:rPr>
        <w:t>Client.refreshBoard</w:t>
      </w:r>
      <w:proofErr w:type="spellEnd"/>
      <w:r w:rsidRPr="005A655E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and </w:t>
      </w:r>
      <w:proofErr w:type="spellStart"/>
      <w:r w:rsidRPr="005A655E">
        <w:rPr>
          <w:i/>
          <w:iCs/>
          <w:sz w:val="24"/>
          <w:szCs w:val="24"/>
        </w:rPr>
        <w:t>Client.refreshShelf</w:t>
      </w:r>
      <w:proofErr w:type="spellEnd"/>
      <w:r w:rsidRPr="005A655E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are called only when the game starts or when a disconnected player re-connects to the lobby and </w:t>
      </w:r>
      <w:r w:rsidR="00457A57">
        <w:rPr>
          <w:sz w:val="24"/>
          <w:szCs w:val="24"/>
        </w:rPr>
        <w:t xml:space="preserve">reload the Board and Shelf objects from scratch, while </w:t>
      </w:r>
      <w:proofErr w:type="spellStart"/>
      <w:r w:rsidR="00457A57" w:rsidRPr="00457A57">
        <w:rPr>
          <w:i/>
          <w:iCs/>
          <w:sz w:val="24"/>
          <w:szCs w:val="24"/>
        </w:rPr>
        <w:t>Client.putIntoShe</w:t>
      </w:r>
      <w:r w:rsidR="00457A57" w:rsidRPr="003F79FF">
        <w:rPr>
          <w:i/>
          <w:iCs/>
          <w:sz w:val="24"/>
          <w:szCs w:val="24"/>
        </w:rPr>
        <w:t>lf</w:t>
      </w:r>
      <w:proofErr w:type="spellEnd"/>
      <w:r w:rsidR="00457A57" w:rsidRPr="003F79FF">
        <w:rPr>
          <w:i/>
          <w:iCs/>
          <w:sz w:val="24"/>
          <w:szCs w:val="24"/>
        </w:rPr>
        <w:t>()</w:t>
      </w:r>
      <w:r w:rsidR="003F79FF">
        <w:rPr>
          <w:sz w:val="24"/>
          <w:szCs w:val="24"/>
        </w:rPr>
        <w:t xml:space="preserve"> triggers an update of the client by passing a Move object that will </w:t>
      </w:r>
      <w:r w:rsidR="00BB0653">
        <w:rPr>
          <w:sz w:val="24"/>
          <w:szCs w:val="24"/>
        </w:rPr>
        <w:t>update the copy of Board and Shelves without reloading them</w:t>
      </w:r>
      <w:r w:rsidRPr="003F79FF">
        <w:rPr>
          <w:i/>
          <w:iCs/>
          <w:sz w:val="24"/>
          <w:szCs w:val="24"/>
        </w:rPr>
        <w:t>.</w:t>
      </w:r>
    </w:p>
    <w:p w14:paraId="53AA3060" w14:textId="2E7A232C" w:rsidR="008172C0" w:rsidRPr="001011E8" w:rsidRDefault="00B65EB3" w:rsidP="006B30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41A05F" wp14:editId="753CF4B7">
            <wp:extent cx="6156628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r="2525"/>
                    <a:stretch/>
                  </pic:blipFill>
                  <pic:spPr bwMode="auto">
                    <a:xfrm>
                      <a:off x="0" y="0"/>
                      <a:ext cx="6164834" cy="409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72C0" w:rsidRPr="001011E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32A0" w14:textId="77777777" w:rsidR="003B1760" w:rsidRDefault="003B1760" w:rsidP="002F78FB">
      <w:pPr>
        <w:spacing w:after="0" w:line="240" w:lineRule="auto"/>
      </w:pPr>
      <w:r>
        <w:separator/>
      </w:r>
    </w:p>
  </w:endnote>
  <w:endnote w:type="continuationSeparator" w:id="0">
    <w:p w14:paraId="4BEDCCF1" w14:textId="77777777" w:rsidR="003B1760" w:rsidRDefault="003B1760" w:rsidP="002F78FB">
      <w:pPr>
        <w:spacing w:after="0" w:line="240" w:lineRule="auto"/>
      </w:pPr>
      <w:r>
        <w:continuationSeparator/>
      </w:r>
    </w:p>
  </w:endnote>
  <w:endnote w:type="continuationNotice" w:id="1">
    <w:p w14:paraId="24AC74CD" w14:textId="77777777" w:rsidR="003B1760" w:rsidRDefault="003B1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883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F948" w14:textId="77777777" w:rsidR="000C11FD" w:rsidRDefault="000C11FD">
        <w:pPr>
          <w:pStyle w:val="Footer"/>
          <w:jc w:val="right"/>
        </w:pPr>
      </w:p>
      <w:p w14:paraId="5B46FF74" w14:textId="627F944B" w:rsidR="000C11FD" w:rsidRDefault="000C1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CD34A" w14:textId="77777777" w:rsidR="000C11FD" w:rsidRDefault="000C1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040A" w14:textId="77777777" w:rsidR="003B1760" w:rsidRDefault="003B1760" w:rsidP="002F78FB">
      <w:pPr>
        <w:spacing w:after="0" w:line="240" w:lineRule="auto"/>
      </w:pPr>
      <w:r>
        <w:separator/>
      </w:r>
    </w:p>
  </w:footnote>
  <w:footnote w:type="continuationSeparator" w:id="0">
    <w:p w14:paraId="63DD2B2A" w14:textId="77777777" w:rsidR="003B1760" w:rsidRDefault="003B1760" w:rsidP="002F78FB">
      <w:pPr>
        <w:spacing w:after="0" w:line="240" w:lineRule="auto"/>
      </w:pPr>
      <w:r>
        <w:continuationSeparator/>
      </w:r>
    </w:p>
  </w:footnote>
  <w:footnote w:type="continuationNotice" w:id="1">
    <w:p w14:paraId="13E897B1" w14:textId="77777777" w:rsidR="003B1760" w:rsidRDefault="003B17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EE9D" w14:textId="3B9872F9" w:rsidR="000C11FD" w:rsidRDefault="000C11FD" w:rsidP="000C11FD">
    <w:pPr>
      <w:pStyle w:val="Header"/>
    </w:pPr>
  </w:p>
  <w:p w14:paraId="0651702A" w14:textId="77777777" w:rsidR="002F78FB" w:rsidRDefault="002F7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DAD"/>
    <w:multiLevelType w:val="hybridMultilevel"/>
    <w:tmpl w:val="BA56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C04"/>
    <w:multiLevelType w:val="hybridMultilevel"/>
    <w:tmpl w:val="A30A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1DFF"/>
    <w:multiLevelType w:val="hybridMultilevel"/>
    <w:tmpl w:val="7B481844"/>
    <w:lvl w:ilvl="0" w:tplc="2BFA8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40A48"/>
    <w:multiLevelType w:val="hybridMultilevel"/>
    <w:tmpl w:val="0D886EE2"/>
    <w:lvl w:ilvl="0" w:tplc="2BFA8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36403">
    <w:abstractNumId w:val="0"/>
  </w:num>
  <w:num w:numId="2" w16cid:durableId="1633821975">
    <w:abstractNumId w:val="2"/>
  </w:num>
  <w:num w:numId="3" w16cid:durableId="1809592579">
    <w:abstractNumId w:val="1"/>
  </w:num>
  <w:num w:numId="4" w16cid:durableId="90407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E"/>
    <w:rsid w:val="000036BD"/>
    <w:rsid w:val="000408A6"/>
    <w:rsid w:val="000528B7"/>
    <w:rsid w:val="00074A2C"/>
    <w:rsid w:val="00077C76"/>
    <w:rsid w:val="00082D7E"/>
    <w:rsid w:val="000C11FD"/>
    <w:rsid w:val="000D152F"/>
    <w:rsid w:val="000E7A25"/>
    <w:rsid w:val="001011E8"/>
    <w:rsid w:val="00131FE7"/>
    <w:rsid w:val="00132AFE"/>
    <w:rsid w:val="0013662F"/>
    <w:rsid w:val="00157A5F"/>
    <w:rsid w:val="0017492C"/>
    <w:rsid w:val="00193090"/>
    <w:rsid w:val="001948B9"/>
    <w:rsid w:val="001972F1"/>
    <w:rsid w:val="00197A62"/>
    <w:rsid w:val="0021421E"/>
    <w:rsid w:val="00217561"/>
    <w:rsid w:val="00231A7B"/>
    <w:rsid w:val="0023550B"/>
    <w:rsid w:val="00237E26"/>
    <w:rsid w:val="00260412"/>
    <w:rsid w:val="00295BB5"/>
    <w:rsid w:val="002A7EF4"/>
    <w:rsid w:val="002E5443"/>
    <w:rsid w:val="002F4DEF"/>
    <w:rsid w:val="002F6130"/>
    <w:rsid w:val="002F78FB"/>
    <w:rsid w:val="00310584"/>
    <w:rsid w:val="00315DA2"/>
    <w:rsid w:val="003239C3"/>
    <w:rsid w:val="00334C30"/>
    <w:rsid w:val="0034726E"/>
    <w:rsid w:val="00373ACD"/>
    <w:rsid w:val="003B1760"/>
    <w:rsid w:val="003F2A96"/>
    <w:rsid w:val="003F79FF"/>
    <w:rsid w:val="00402175"/>
    <w:rsid w:val="004173D5"/>
    <w:rsid w:val="004404CE"/>
    <w:rsid w:val="00457A57"/>
    <w:rsid w:val="00465393"/>
    <w:rsid w:val="00467927"/>
    <w:rsid w:val="004868B2"/>
    <w:rsid w:val="00491C25"/>
    <w:rsid w:val="00492F31"/>
    <w:rsid w:val="00496DF6"/>
    <w:rsid w:val="004A0928"/>
    <w:rsid w:val="004B160E"/>
    <w:rsid w:val="004B3AB7"/>
    <w:rsid w:val="004C4216"/>
    <w:rsid w:val="004D109D"/>
    <w:rsid w:val="004D71AD"/>
    <w:rsid w:val="004E4EC5"/>
    <w:rsid w:val="00500802"/>
    <w:rsid w:val="00546612"/>
    <w:rsid w:val="00567B75"/>
    <w:rsid w:val="005A655E"/>
    <w:rsid w:val="005C137A"/>
    <w:rsid w:val="005C3D73"/>
    <w:rsid w:val="005C6DD8"/>
    <w:rsid w:val="00602E84"/>
    <w:rsid w:val="00643B98"/>
    <w:rsid w:val="00656600"/>
    <w:rsid w:val="00660689"/>
    <w:rsid w:val="00672DA7"/>
    <w:rsid w:val="00673693"/>
    <w:rsid w:val="006925F9"/>
    <w:rsid w:val="006979C5"/>
    <w:rsid w:val="006B139F"/>
    <w:rsid w:val="006B3077"/>
    <w:rsid w:val="006B6425"/>
    <w:rsid w:val="006B69D7"/>
    <w:rsid w:val="006C0258"/>
    <w:rsid w:val="006E3948"/>
    <w:rsid w:val="006E3D8F"/>
    <w:rsid w:val="006F043C"/>
    <w:rsid w:val="00711AD7"/>
    <w:rsid w:val="007311FB"/>
    <w:rsid w:val="00736859"/>
    <w:rsid w:val="00776D9A"/>
    <w:rsid w:val="00776EDA"/>
    <w:rsid w:val="007A7F12"/>
    <w:rsid w:val="007B33ED"/>
    <w:rsid w:val="007F1D64"/>
    <w:rsid w:val="007F2DE0"/>
    <w:rsid w:val="00805CE4"/>
    <w:rsid w:val="00810B59"/>
    <w:rsid w:val="008172C0"/>
    <w:rsid w:val="00824B1D"/>
    <w:rsid w:val="0085078C"/>
    <w:rsid w:val="008E0E0A"/>
    <w:rsid w:val="008E4ACF"/>
    <w:rsid w:val="008E6871"/>
    <w:rsid w:val="0094343D"/>
    <w:rsid w:val="009C4087"/>
    <w:rsid w:val="009E5312"/>
    <w:rsid w:val="00A214D4"/>
    <w:rsid w:val="00A310E2"/>
    <w:rsid w:val="00A37E37"/>
    <w:rsid w:val="00A45AF7"/>
    <w:rsid w:val="00A50E96"/>
    <w:rsid w:val="00A5571C"/>
    <w:rsid w:val="00A61C7D"/>
    <w:rsid w:val="00A81375"/>
    <w:rsid w:val="00A8243A"/>
    <w:rsid w:val="00A97269"/>
    <w:rsid w:val="00A97DB2"/>
    <w:rsid w:val="00AA1D9C"/>
    <w:rsid w:val="00AD4B57"/>
    <w:rsid w:val="00AF4B4D"/>
    <w:rsid w:val="00AF5659"/>
    <w:rsid w:val="00B65EB3"/>
    <w:rsid w:val="00B71C83"/>
    <w:rsid w:val="00B802EA"/>
    <w:rsid w:val="00B94EC2"/>
    <w:rsid w:val="00BB0653"/>
    <w:rsid w:val="00BB3C43"/>
    <w:rsid w:val="00C0204E"/>
    <w:rsid w:val="00C07AEF"/>
    <w:rsid w:val="00C3319F"/>
    <w:rsid w:val="00C40866"/>
    <w:rsid w:val="00C732DD"/>
    <w:rsid w:val="00C9080A"/>
    <w:rsid w:val="00CC4984"/>
    <w:rsid w:val="00CD26AE"/>
    <w:rsid w:val="00CD2DA5"/>
    <w:rsid w:val="00CE5875"/>
    <w:rsid w:val="00CE5E95"/>
    <w:rsid w:val="00CE61D3"/>
    <w:rsid w:val="00CF7F7A"/>
    <w:rsid w:val="00D21833"/>
    <w:rsid w:val="00D232FB"/>
    <w:rsid w:val="00D25C86"/>
    <w:rsid w:val="00D64DAD"/>
    <w:rsid w:val="00D76553"/>
    <w:rsid w:val="00D80676"/>
    <w:rsid w:val="00D82F10"/>
    <w:rsid w:val="00DB50C0"/>
    <w:rsid w:val="00DE7063"/>
    <w:rsid w:val="00DF395F"/>
    <w:rsid w:val="00E316B6"/>
    <w:rsid w:val="00E471E7"/>
    <w:rsid w:val="00E531E2"/>
    <w:rsid w:val="00E61F94"/>
    <w:rsid w:val="00E71B7A"/>
    <w:rsid w:val="00E757D4"/>
    <w:rsid w:val="00EB4ADC"/>
    <w:rsid w:val="00EB56CF"/>
    <w:rsid w:val="00ED61F1"/>
    <w:rsid w:val="00EF4B41"/>
    <w:rsid w:val="00F22E11"/>
    <w:rsid w:val="00F30618"/>
    <w:rsid w:val="00F47DD0"/>
    <w:rsid w:val="00F5069F"/>
    <w:rsid w:val="00F5643E"/>
    <w:rsid w:val="00FA494B"/>
    <w:rsid w:val="00FB22ED"/>
    <w:rsid w:val="00FB4DDD"/>
    <w:rsid w:val="00FB78ED"/>
    <w:rsid w:val="00FC6A0F"/>
    <w:rsid w:val="00FD64AE"/>
    <w:rsid w:val="00FF0105"/>
    <w:rsid w:val="5FD46AC3"/>
    <w:rsid w:val="77A68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06BFB"/>
  <w15:chartTrackingRefBased/>
  <w15:docId w15:val="{62ED8701-7984-4158-AE7B-5E10C5C9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5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50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55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FB"/>
  </w:style>
  <w:style w:type="paragraph" w:styleId="Footer">
    <w:name w:val="footer"/>
    <w:basedOn w:val="Normal"/>
    <w:link w:val="FooterChar"/>
    <w:uiPriority w:val="99"/>
    <w:unhideWhenUsed/>
    <w:rsid w:val="002F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FB"/>
  </w:style>
  <w:style w:type="paragraph" w:styleId="TOCHeading">
    <w:name w:val="TOC Heading"/>
    <w:basedOn w:val="Heading1"/>
    <w:next w:val="Normal"/>
    <w:uiPriority w:val="39"/>
    <w:unhideWhenUsed/>
    <w:qFormat/>
    <w:rsid w:val="006925F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3077"/>
    <w:pPr>
      <w:tabs>
        <w:tab w:val="right" w:leader="dot" w:pos="935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692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F1A8-966D-49D4-AA53-48BDDF48C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Brunetta</dc:creator>
  <cp:keywords/>
  <dc:description/>
  <cp:lastModifiedBy>Edoardo Carlotto</cp:lastModifiedBy>
  <cp:revision>155</cp:revision>
  <cp:lastPrinted>2023-05-02T06:12:00Z</cp:lastPrinted>
  <dcterms:created xsi:type="dcterms:W3CDTF">2023-05-01T21:36:00Z</dcterms:created>
  <dcterms:modified xsi:type="dcterms:W3CDTF">2023-06-30T08:41:00Z</dcterms:modified>
</cp:coreProperties>
</file>