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497D"/>
          <w:sz w:val="72"/>
          <w:szCs w:val="72"/>
        </w:rPr>
        <w:t xml:space="preserve">REMY</w:t>
      </w:r>
    </w:p>
    <w:p>
      <w:pPr>
        <w:spacing w:before="0" w:after="120"/>
        <w:jc w:val="center"/>
      </w:pPr>
      <w:r>
        <w:rPr>
          <w:rFonts w:ascii="Arial" w:cs="Arial" w:eastAsia="Arial" w:hAnsi="Arial"/>
          <w:color w:val="404040"/>
          <w:sz w:val="36"/>
          <w:szCs w:val="36"/>
        </w:rPr>
        <w:t xml:space="preserve">Solution Architecture Document</w:t>
      </w:r>
    </w:p>
    <w:p>
      <w:pPr>
        <w:spacing w:before="0" w:after="480"/>
        <w:jc w:val="center"/>
      </w:pPr>
      <w:r>
        <w:rPr>
          <w:rFonts w:ascii="Arial" w:cs="Arial" w:eastAsia="Arial" w:hAnsi="Arial"/>
          <w:i/>
          <w:iCs/>
          <w:color w:val="4472C4"/>
          <w:sz w:val="28"/>
          <w:szCs w:val="28"/>
        </w:rPr>
        <w:t xml:space="preserve">OpenClaw Comparison &amp; Evaluative Heartbeat Design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05/03/2026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Author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Dale Rogers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Purpose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Architecture comparison, gap analysis, evaluative heartbeat design</w:t>
            </w:r>
          </w:p>
        </w:tc>
      </w:tr>
    </w:tbl>
    <w:p>
      <w:pPr>
        <w:spacing w:before="40" w:after="40"/>
      </w:pPr>
      <w:r>
        <w:t xml:space="preserve"/>
      </w:r>
    </w:p>
    <w:p>
      <w:pPr>
        <w:spacing w:before="40" w:after="40"/>
      </w:pPr>
      <w:r>
        <w:t xml:space="preserve"/>
      </w:r>
    </w:p>
    <w:p>
      <w:pPr>
        <w:spacing w:before="120" w:after="80"/>
      </w:pPr>
      <w:r>
        <w:rPr>
          <w:rFonts w:ascii="Arial" w:cs="Arial" w:eastAsia="Arial" w:hAnsi="Arial"/>
          <w:b/>
          <w:bCs/>
          <w:color w:val="404040"/>
          <w:sz w:val="22"/>
          <w:szCs w:val="22"/>
        </w:rPr>
        <w:t xml:space="preserve">Changes from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Section</w:t>
            </w:r>
          </w:p>
        </w:tc>
        <w:tc>
          <w:tcPr>
            <w:tcW w:type="dxa" w:w="65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1</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Added core architectural insight: OpenClaw is a platform; Remy is an agent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2</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Added Remy strengths: sqlite-vec memory, 50+ tools, relay MCP bridge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3</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Added gap: evaluative heartbeat (Remy cron is time-triggered, not curiosity-driven)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4</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Added gap: session compaction reclassified as correctness risk, not cost optimisation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5</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New section: Evaluative Heartbeat — full design with HEARTBEAT.md and architecture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6</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Revised SAD diagram incorporating all new components</w:t>
            </w:r>
          </w:p>
        </w:tc>
      </w:tr>
    </w:tbl>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1. Executive Summary</w:t>
      </w:r>
    </w:p>
    <w:p>
      <w:pPr>
        <w:spacing w:before="80" w:after="80"/>
        <w:jc w:val="left"/>
      </w:pPr>
      <w:r>
        <w:rPr>
          <w:rFonts w:ascii="Arial" w:cs="Arial" w:eastAsia="Arial" w:hAnsi="Arial"/>
          <w:color w:val="404040"/>
          <w:sz w:val="22"/>
          <w:szCs w:val="22"/>
        </w:rPr>
        <w:t xml:space="preserve">This document compares the Remy personal AI assistant against the OpenClaw agent platform, identifies architectural gaps, and specifies the evaluative heartbeat pattern for adoption.</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4472C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INSIGHT</w:t>
            </w:r>
          </w:p>
        </w:tc>
        <w:tc>
          <w:tcPr>
            <w:tcW w:type="dxa" w:w="7826"/>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color w:val="404040"/>
                <w:sz w:val="20"/>
                <w:szCs w:val="20"/>
              </w:rPr>
              <w:t xml:space="preserve">OpenClaw is infrastructure for running agents. Remy is an agent. They solve different problems at different layers — the comparison is about pattern adoption, not architectural equivalence.</w:t>
            </w:r>
          </w:p>
        </w:tc>
      </w:tr>
    </w:tbl>
    <w:p>
      <w:pPr>
        <w:spacing w:before="40" w:after="40"/>
      </w:pPr>
      <w:r>
        <w:t xml:space="preserve"/>
      </w:r>
    </w:p>
    <w:p>
      <w:pPr>
        <w:spacing w:before="80" w:after="80"/>
        <w:jc w:val="left"/>
      </w:pPr>
      <w:r>
        <w:rPr>
          <w:rFonts w:ascii="Arial" w:cs="Arial" w:eastAsia="Arial" w:hAnsi="Arial"/>
          <w:color w:val="404040"/>
          <w:sz w:val="22"/>
          <w:szCs w:val="22"/>
        </w:rPr>
        <w:t xml:space="preserve">The v1.0 SAD correctly identified four high-value patterns to adopt. This revision adds two critical gaps that were missed:</w:t>
      </w:r>
    </w:p>
    <w:p>
      <w:pPr>
        <w:pStyle w:val="ListParagraph"/>
        <w:numPr>
          <w:ilvl w:val="0"/>
          <w:numId w:val="2"/>
        </w:numPr>
        <w:spacing w:before="60" w:after="60"/>
      </w:pPr>
      <w:r>
        <w:rPr>
          <w:rFonts w:ascii="Arial" w:cs="Arial" w:eastAsia="Arial" w:hAnsi="Arial"/>
          <w:color w:val="404040"/>
          <w:sz w:val="22"/>
          <w:szCs w:val="22"/>
        </w:rPr>
        <w:t xml:space="preserve">The relay MCP bridge (Remy ↔ Claude Code ↔ Cursor) is a valid human-initiated context bus — but not an autonomous orchestration layer. Claude Code CLI subprocess is the correct autonomous pattern. See Section 10.</w:t>
      </w:r>
    </w:p>
    <w:p>
      <w:pPr>
        <w:pStyle w:val="ListParagraph"/>
        <w:numPr>
          <w:ilvl w:val="0"/>
          <w:numId w:val="2"/>
        </w:numPr>
        <w:spacing w:before="60" w:after="60"/>
      </w:pPr>
      <w:r>
        <w:rPr>
          <w:rFonts w:ascii="Arial" w:cs="Arial" w:eastAsia="Arial" w:hAnsi="Arial"/>
          <w:color w:val="404040"/>
          <w:sz w:val="22"/>
          <w:szCs w:val="22"/>
        </w:rPr>
        <w:t xml:space="preserve">Session compaction is a correctness risk, not merely a cost optimisation — incorrect summarisation loses goal and plan context permanently.</w:t>
      </w:r>
    </w:p>
    <w:p>
      <w:pPr>
        <w:pStyle w:val="ListParagraph"/>
        <w:numPr>
          <w:ilvl w:val="0"/>
          <w:numId w:val="2"/>
        </w:numPr>
        <w:spacing w:before="60" w:after="60"/>
      </w:pPr>
      <w:r>
        <w:rPr>
          <w:rFonts w:ascii="Arial" w:cs="Arial" w:eastAsia="Arial" w:hAnsi="Arial"/>
          <w:color w:val="404040"/>
          <w:sz w:val="22"/>
          <w:szCs w:val="22"/>
        </w:rPr>
        <w:t xml:space="preserve">Remy's cron jobs are time-triggered alarms. OpenClaw's heartbeat is evaluative — it decides whether action is needed. Remy needs the latter.</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1.1 Adoption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200"/>
        <w:gridCol w:w="3626"/>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Pattern</w:t>
            </w:r>
          </w:p>
        </w:tc>
        <w:tc>
          <w:tcPr>
            <w:tcW w:type="dxa" w:w="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36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 if Skipped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Evaluative Heartbeat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New — design this document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stays reactive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Lifecycle Hooks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Accepted v1.0</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observability or extensibility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Write-Ahead Queue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Accepted v1.0</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Message loss on crash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Session Compaction (hooks)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P1 — REVISED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Reclassified from P3</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Silent context corruption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 Audit Trail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Accepted v1.0</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change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Diagnostics Endpoint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Accepted v1.0</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Fragmented troubleshooting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Auth Profile Rotation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Accepted v1.0</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 — circuit breakers cover it</w:t>
            </w:r>
          </w:p>
        </w:tc>
      </w:tr>
    </w:tbl>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2. Architecture Comparison</w:t>
      </w:r>
    </w:p>
    <w:p>
      <w:pPr>
        <w:pStyle w:val="Heading2"/>
        <w:spacing w:before="240" w:after="120"/>
      </w:pPr>
      <w:r>
        <w:rPr>
          <w:rFonts w:ascii="Arial" w:cs="Arial" w:eastAsia="Arial" w:hAnsi="Arial"/>
          <w:b/>
          <w:bCs/>
          <w:color w:val="1F497D"/>
          <w:sz w:val="26"/>
          <w:szCs w:val="26"/>
        </w:rPr>
        <w:t xml:space="preserve">2.1 The Core Difference</w:t>
      </w:r>
    </w:p>
    <w:p>
      <w:pPr>
        <w:spacing w:before="80" w:after="80"/>
        <w:jc w:val="left"/>
      </w:pPr>
      <w:r>
        <w:rPr>
          <w:rFonts w:ascii="Arial" w:cs="Arial" w:eastAsia="Arial" w:hAnsi="Arial"/>
          <w:color w:val="404040"/>
          <w:sz w:val="22"/>
          <w:szCs w:val="22"/>
        </w:rPr>
        <w:t xml:space="preserve">OpenClaw and Remy operate at different architectural layers. Understanding this prevents over-engineering.</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3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OpenClaw</w:t>
            </w:r>
          </w:p>
        </w:tc>
        <w:tc>
          <w:tcPr>
            <w:tcW w:type="dxa" w:w="34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Remy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Primary purpose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Agent runtime platform</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Personal AI assistant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Who is the user?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Developers building agents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Dale Rogers (single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Scale target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Multi-user, multi-device, multi-channel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Single user, Telegram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Intelligence layer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Thin — delegates to agent skills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Rich — 50+ domain tools, structured memory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Infrastructure layer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Rich — gateway, lane queue, sub-agents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Lightweight — asyncio, Docker Compose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 model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Markdown files (portable, inspectable)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SQLite + sqlite-vec (structured, queryable)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Proactivity model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Evaluative heartbeat + precision cron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Time-triggered cron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Inter-agent comms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sessions_spawn + announce chain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Relay MCP (unique — no OpenClaw equivalent)</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2.2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300"/>
        <w:gridCol w:w="2326"/>
      </w:tblGrid>
      <w:tr>
        <w:trPr>
          <w:tblHeader/>
        </w:trPr>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Aspect</w:t>
            </w:r>
          </w:p>
        </w:tc>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OpenClaw</w:t>
            </w:r>
          </w:p>
        </w:tc>
        <w:tc>
          <w:tcPr>
            <w:tcW w:type="dxa" w:w="23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Remy</w:t>
            </w:r>
          </w:p>
        </w:tc>
        <w:tc>
          <w:tcPr>
            <w:tcW w:type="dxa" w:w="23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Language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TypeScript (ESM, strict)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Python 3.12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Different ecosystems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Runtime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Node.js 22+ / Bun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Python asyncio</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Both async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Bot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grammy, @slack/bolt, etc.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python-telegram-bot</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OpenClaw multi-channel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AI client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Pi SDK (embedded)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anthropic SDK</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OpenClaw uses abstraction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SQLite + sqlite-vec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SQLite + sqlite-vec</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Identical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Vector search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sqlite-vec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sqlite-vec</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Identical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Validation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Zod, TypeBox</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Pydantic</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Similar 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Container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containerised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Docker Compose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more portable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Observability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Basic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/health /metrics /logs /telemetry</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ahead</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2.3 Full Pattern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300"/>
        <w:gridCol w:w="1326"/>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OpenClaw</w:t>
            </w:r>
          </w:p>
        </w:tc>
        <w:tc>
          <w:tcPr>
            <w:tcW w:type="dxa" w:w="23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Remy</w:t>
            </w:r>
          </w:p>
        </w:tc>
        <w:tc>
          <w:tcPr>
            <w:tcW w:type="dxa" w:w="13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Evaluative heartbeat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HEARTBEAT.md — decides if action needed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present</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design in Section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Precision cron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Isolated sessions, model-selectable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Basic APScheduler cron</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Partial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Sub-agents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3-depth orchestration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present</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needed — single-user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Lifecycle hooks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18+ hook points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yet implemented</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Write-ahead queue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Built-in crash recovery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yet implemented</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Session compaction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Auto + hooks (correctness-safe)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Manual only</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P1 (reclassified)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 audit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JSONL audit log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yet implemented</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P2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Diagnostics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openclaw doctor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/diagnostics endpoint (partial)</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Partial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 depth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Flat Markdown files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SQLite: goals, plans, facts, embeddings</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ahead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Tool breadth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General (exec, browser, file)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50+ domain tools (Gmail, Calendar, files)</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ahead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Relay / MCP bridge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present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relay_mcp/ — bridges Remy ↔ Claude Code</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unique strength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Personality config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SOUL.md (Markdown)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SOUL.md + SOUL_SYSTEM.md</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Similar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Model routing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Frontier + cheap by task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Haiku (simple) + Sonnet (complex)</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Same pattern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Auth rotation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Multi-provider key rotation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Circuit breakers only</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Minor gap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Multi-channel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32 channel extensions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Telegram only (by design)</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Plugin SDK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Full SDK with hooks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applicable</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needed</w:t>
            </w:r>
          </w:p>
        </w:tc>
      </w:tr>
    </w:tbl>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3. Remy Architectural Strengths</w:t>
      </w:r>
    </w:p>
    <w:p>
      <w:pPr>
        <w:spacing w:before="80" w:after="80"/>
        <w:jc w:val="left"/>
      </w:pPr>
      <w:r>
        <w:rPr>
          <w:rFonts w:ascii="Arial" w:cs="Arial" w:eastAsia="Arial" w:hAnsi="Arial"/>
          <w:color w:val="404040"/>
          <w:sz w:val="22"/>
          <w:szCs w:val="22"/>
        </w:rPr>
        <w:t xml:space="preserve">The v1.0 SAD focused on gaps. This section documents what Remy does better — important for avoiding over-engineering.</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3.1 Structured Memory — Remy Wins</w:t>
      </w:r>
    </w:p>
    <w:p>
      <w:pPr>
        <w:spacing w:before="80" w:after="80"/>
        <w:jc w:val="left"/>
      </w:pPr>
      <w:r>
        <w:rPr>
          <w:rFonts w:ascii="Arial" w:cs="Arial" w:eastAsia="Arial" w:hAnsi="Arial"/>
          <w:color w:val="404040"/>
          <w:sz w:val="22"/>
          <w:szCs w:val="22"/>
        </w:rPr>
        <w:t xml:space="preserve">OpenClaw stores memory in flat Markdown files. This is inspectable but not queryable. Remy uses SQLite with sqlite-vec, providing:</w:t>
      </w:r>
    </w:p>
    <w:p>
      <w:pPr>
        <w:pStyle w:val="ListParagraph"/>
        <w:numPr>
          <w:ilvl w:val="0"/>
          <w:numId w:val="2"/>
        </w:numPr>
        <w:spacing w:before="60" w:after="60"/>
      </w:pPr>
      <w:r>
        <w:rPr>
          <w:rFonts w:ascii="Arial" w:cs="Arial" w:eastAsia="Arial" w:hAnsi="Arial"/>
          <w:color w:val="404040"/>
          <w:sz w:val="22"/>
          <w:szCs w:val="22"/>
        </w:rPr>
        <w:t xml:space="preserve">Semantic search across facts, goals, and conversation history via vector embeddings</w:t>
      </w:r>
    </w:p>
    <w:p>
      <w:pPr>
        <w:pStyle w:val="ListParagraph"/>
        <w:numPr>
          <w:ilvl w:val="0"/>
          <w:numId w:val="2"/>
        </w:numPr>
        <w:spacing w:before="60" w:after="60"/>
      </w:pPr>
      <w:r>
        <w:rPr>
          <w:rFonts w:ascii="Arial" w:cs="Arial" w:eastAsia="Arial" w:hAnsi="Arial"/>
          <w:color w:val="404040"/>
          <w:sz w:val="22"/>
          <w:szCs w:val="22"/>
        </w:rPr>
        <w:t xml:space="preserve">Structured goal and plan tracking with step-level status</w:t>
      </w:r>
    </w:p>
    <w:p>
      <w:pPr>
        <w:pStyle w:val="ListParagraph"/>
        <w:numPr>
          <w:ilvl w:val="0"/>
          <w:numId w:val="2"/>
        </w:numPr>
        <w:spacing w:before="60" w:after="60"/>
      </w:pPr>
      <w:r>
        <w:rPr>
          <w:rFonts w:ascii="Arial" w:cs="Arial" w:eastAsia="Arial" w:hAnsi="Arial"/>
          <w:color w:val="404040"/>
          <w:sz w:val="22"/>
          <w:szCs w:val="22"/>
        </w:rPr>
        <w:t xml:space="preserve">Relational queries across memory domains (e.g. goals linked to plans linked to facts)</w:t>
      </w:r>
    </w:p>
    <w:p>
      <w:pPr>
        <w:pStyle w:val="ListParagraph"/>
        <w:numPr>
          <w:ilvl w:val="0"/>
          <w:numId w:val="2"/>
        </w:numPr>
        <w:spacing w:before="60" w:after="60"/>
      </w:pPr>
      <w:r>
        <w:rPr>
          <w:rFonts w:ascii="Arial" w:cs="Arial" w:eastAsia="Arial" w:hAnsi="Arial"/>
          <w:color w:val="404040"/>
          <w:sz w:val="22"/>
          <w:szCs w:val="22"/>
        </w:rPr>
        <w:t xml:space="preserve">OCR-indexed PDFs and DOCX files via Tesseract</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OpenClaw's file-based memory is a deliberate design choice for portability and inspectability. Remy trades portability for depth — the right call for a single-user personal assistant.</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3.2 Domain Tool Depth — Remy Wins</w:t>
      </w:r>
    </w:p>
    <w:p>
      <w:pPr>
        <w:spacing w:before="80" w:after="80"/>
        <w:jc w:val="left"/>
      </w:pPr>
      <w:r>
        <w:rPr>
          <w:rFonts w:ascii="Arial" w:cs="Arial" w:eastAsia="Arial" w:hAnsi="Arial"/>
          <w:color w:val="404040"/>
          <w:sz w:val="22"/>
          <w:szCs w:val="22"/>
        </w:rPr>
        <w:t xml:space="preserve">OpenClaw provides general-purpose tools (exec, file, browser, web search). Remy has 50+ domain-specific tools across 14 categories. This is not a gap to close — it is a strength to protect.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 Count</w:t>
            </w:r>
          </w:p>
        </w:tc>
        <w:tc>
          <w:tcPr>
            <w:tcW w:type="dxa" w:w="56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get_goals, manage_goal, get_facts, manage_memory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read_emails, search_gmail, create_email_draft, classify_promotional_emails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Calendar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calendar_events, create_calendar_event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Contacts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search_contacts, upcoming_birthdays, update_contact_note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Files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read_file, write_file, find_files, index_status, organize_directory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Plans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create_plan, update_plan_step, get_plan, update_plan_status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Reminders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schedule_reminder, set_one_time_reminder, list_reminders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Analytics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get_stats, generate_retrospective, get_costs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compact_conversation, set_proactive_chat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Other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9</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web_search, price_check, grocery_list, breakdown_task</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3.3 Relay MCP Bridge — Reassessed</w:t>
      </w:r>
    </w:p>
    <w:p>
      <w:pPr>
        <w:spacing w:before="80" w:after="80"/>
        <w:jc w:val="left"/>
      </w:pPr>
      <w:r>
        <w:rPr>
          <w:rFonts w:ascii="Arial" w:cs="Arial" w:eastAsia="Arial" w:hAnsi="Arial"/>
          <w:color w:val="404040"/>
          <w:sz w:val="22"/>
          <w:szCs w:val="22"/>
        </w:rPr>
        <w:t xml:space="preserve">The relay_mcp/ service creates a shared context bus between Remy (Telegram), Claude Code (CLI), and Cursor (IDE). Earlier versions of this SAD described it as a hero differentiator and autonomous orchestration capability. That assessment was wrong. See Section 10 for the full diagnosis and architectural decision.</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26"/>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Capability</w:t>
            </w:r>
          </w:p>
        </w:tc>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Assessment</w:t>
            </w:r>
          </w:p>
        </w:tc>
        <w:tc>
          <w:tcPr>
            <w:tcW w:type="dxa" w:w="50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Human-initiated context sharing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Valid — retain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Dale can drop a packet in the relay and pick it up in any tool. Useful.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Cross-tool session handoff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Valid — retain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Start a task in Telegram, continue in Cursor. Works as designed.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Autonomous orchestration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Architectural dead end — replace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Cursor and Claude Desktop are pull-only. No daemon. No heartbeat. They cannot check the relay without a human turning the key. See Section 10.</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REASSESSMENT</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The relay MCP is a useful human-initiated context bus. It is not an autonomous orchestration layer. That capability requires Claude Code CLI as a Remy-dispatched subprocess — a fundamentally different pattern documented in Section 10.</w:t>
            </w:r>
          </w:p>
        </w:tc>
      </w:tr>
    </w:tbl>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4. Reclassified Gaps from v1.0</w:t>
      </w:r>
    </w:p>
    <w:p>
      <w:pPr>
        <w:pStyle w:val="Heading2"/>
        <w:spacing w:before="240" w:after="120"/>
      </w:pPr>
      <w:r>
        <w:rPr>
          <w:rFonts w:ascii="Arial" w:cs="Arial" w:eastAsia="Arial" w:hAnsi="Arial"/>
          <w:b/>
          <w:bCs/>
          <w:color w:val="1F497D"/>
          <w:sz w:val="26"/>
          <w:szCs w:val="26"/>
        </w:rPr>
        <w:t xml:space="preserve">4.1 Session Compaction — Reclassified P3 → P1</w:t>
      </w:r>
    </w:p>
    <w:p>
      <w:pPr>
        <w:spacing w:before="80" w:after="80"/>
        <w:jc w:val="left"/>
      </w:pPr>
      <w:r>
        <w:rPr>
          <w:rFonts w:ascii="Arial" w:cs="Arial" w:eastAsia="Arial" w:hAnsi="Arial"/>
          <w:color w:val="404040"/>
          <w:sz w:val="22"/>
          <w:szCs w:val="22"/>
        </w:rPr>
        <w:t xml:space="preserve">The v1.0 SAD described auto-compaction as a cost optimisation. This is incorrect framing. Compaction is primarily a correctness concern.</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9C000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RISK</w:t>
            </w:r>
          </w:p>
        </w:tc>
        <w:tc>
          <w:tcPr>
            <w:tcW w:type="dxa" w:w="7826"/>
            <w:tcBorders>
              <w:top w:val="none" w:color="FFFFFF" w:sz="0"/>
              <w:left w:val="none" w:color="FFFFFF" w:sz="0"/>
              <w:bottom w:val="none" w:color="FFFFFF" w:sz="0"/>
              <w:right w:val="none" w:color="FFFFFF" w:sz="0"/>
            </w:tcBorders>
            <w:shd w:fill="FFCCCC" w:val="clear"/>
            <w:tcMar>
              <w:top w:type="dxa" w:w="100"/>
              <w:left w:type="dxa" w:w="160"/>
              <w:bottom w:type="dxa" w:w="100"/>
              <w:right w:type="dxa" w:w="120"/>
            </w:tcMar>
          </w:tcPr>
          <w:p>
            <w:r>
              <w:rPr>
                <w:rFonts w:ascii="Arial" w:cs="Arial" w:eastAsia="Arial" w:hAnsi="Arial"/>
                <w:color w:val="404040"/>
                <w:sz w:val="20"/>
                <w:szCs w:val="20"/>
              </w:rPr>
              <w:t xml:space="preserve">If compaction summarises a conversation incorrectly, Remy permanently loses structured context about your goals, plans, and decisions. There is no recovery path without the hooks to intercept and validate.</w:t>
            </w:r>
          </w:p>
        </w:tc>
      </w:tr>
    </w:tbl>
    <w:p>
      <w:pPr>
        <w:spacing w:before="40" w:after="40"/>
      </w:pPr>
      <w:r>
        <w:t xml:space="preserve"/>
      </w:r>
    </w:p>
    <w:p>
      <w:pPr>
        <w:spacing w:before="80" w:after="80"/>
        <w:jc w:val="left"/>
      </w:pPr>
      <w:r>
        <w:rPr>
          <w:rFonts w:ascii="Arial" w:cs="Arial" w:eastAsia="Arial" w:hAnsi="Arial"/>
          <w:color w:val="404040"/>
          <w:sz w:val="22"/>
          <w:szCs w:val="22"/>
        </w:rPr>
        <w:t xml:space="preserve">The risk profile by compaction failure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Failure Mode</w:t>
            </w:r>
          </w:p>
        </w:tc>
        <w:tc>
          <w:tcPr>
            <w:tcW w:type="dxa" w:w="4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Consequence</w:t>
            </w:r>
          </w:p>
        </w:tc>
        <w:tc>
          <w:tcPr>
            <w:tcW w:type="dxa" w:w="22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Goal context lost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no longer knows what you are working toward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Plan steps lost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Multi-step plans silently truncated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Fact associations lost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 queries return stale or incomplete results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Conversation thread lost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Follow-up questions miss prior context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Token over-run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API errors mid-conversation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Medium</w:t>
            </w:r>
          </w:p>
        </w:tc>
      </w:tr>
    </w:tbl>
    <w:p>
      <w:pPr>
        <w:spacing w:before="40" w:after="40"/>
      </w:pPr>
      <w:r>
        <w:t xml:space="preserve"/>
      </w:r>
    </w:p>
    <w:p>
      <w:pPr>
        <w:spacing w:before="80" w:after="80"/>
        <w:jc w:val="left"/>
      </w:pPr>
      <w:r>
        <w:rPr>
          <w:rFonts w:ascii="Arial" w:cs="Arial" w:eastAsia="Arial" w:hAnsi="Arial"/>
          <w:color w:val="404040"/>
          <w:sz w:val="22"/>
          <w:szCs w:val="22"/>
        </w:rPr>
        <w:t xml:space="preserve">Required changes from v1.0 recommendation:</w:t>
      </w:r>
    </w:p>
    <w:p>
      <w:pPr>
        <w:pStyle w:val="ListParagraph"/>
        <w:numPr>
          <w:ilvl w:val="0"/>
          <w:numId w:val="2"/>
        </w:numPr>
        <w:spacing w:before="60" w:after="60"/>
      </w:pPr>
      <w:r>
        <w:rPr>
          <w:rFonts w:ascii="Arial" w:cs="Arial" w:eastAsia="Arial" w:hAnsi="Arial"/>
          <w:color w:val="404040"/>
          <w:sz w:val="22"/>
          <w:szCs w:val="22"/>
        </w:rPr>
        <w:t xml:space="preserve">Reclassify from P3 (Backlog) to P1 (Immediate) — implement alongside lifecycle hooks</w:t>
      </w:r>
    </w:p>
    <w:p>
      <w:pPr>
        <w:pStyle w:val="ListParagraph"/>
        <w:numPr>
          <w:ilvl w:val="0"/>
          <w:numId w:val="2"/>
        </w:numPr>
        <w:spacing w:before="60" w:after="60"/>
      </w:pPr>
      <w:r>
        <w:rPr>
          <w:rFonts w:ascii="Arial" w:cs="Arial" w:eastAsia="Arial" w:hAnsi="Arial"/>
          <w:color w:val="404040"/>
          <w:sz w:val="22"/>
          <w:szCs w:val="22"/>
        </w:rPr>
        <w:t xml:space="preserve">Add before_compaction hook that validates structured memory (goals, plans) before compaction runs</w:t>
      </w:r>
    </w:p>
    <w:p>
      <w:pPr>
        <w:pStyle w:val="ListParagraph"/>
        <w:numPr>
          <w:ilvl w:val="0"/>
          <w:numId w:val="2"/>
        </w:numPr>
        <w:spacing w:before="60" w:after="60"/>
      </w:pPr>
      <w:r>
        <w:rPr>
          <w:rFonts w:ascii="Arial" w:cs="Arial" w:eastAsia="Arial" w:hAnsi="Arial"/>
          <w:color w:val="404040"/>
          <w:sz w:val="22"/>
          <w:szCs w:val="22"/>
        </w:rPr>
        <w:t xml:space="preserve">Add after_compaction hook that verifies critical facts survive the summary</w:t>
      </w:r>
    </w:p>
    <w:p>
      <w:pPr>
        <w:pStyle w:val="ListParagraph"/>
        <w:numPr>
          <w:ilvl w:val="0"/>
          <w:numId w:val="2"/>
        </w:numPr>
        <w:spacing w:before="60" w:after="60"/>
      </w:pPr>
      <w:r>
        <w:rPr>
          <w:rFonts w:ascii="Arial" w:cs="Arial" w:eastAsia="Arial" w:hAnsi="Arial"/>
          <w:color w:val="404040"/>
          <w:sz w:val="22"/>
          <w:szCs w:val="22"/>
        </w:rPr>
        <w:t xml:space="preserve">Set conservative token threshold (40,000 tokens) rather than aggressive (50,000)</w:t>
      </w:r>
    </w:p>
    <w:p>
      <w:pPr>
        <w:pStyle w:val="ListParagraph"/>
        <w:numPr>
          <w:ilvl w:val="0"/>
          <w:numId w:val="2"/>
        </w:numPr>
        <w:spacing w:before="60" w:after="60"/>
      </w:pPr>
      <w:r>
        <w:rPr>
          <w:rFonts w:ascii="Arial" w:cs="Arial" w:eastAsia="Arial" w:hAnsi="Arial"/>
          <w:color w:val="404040"/>
          <w:sz w:val="22"/>
          <w:szCs w:val="22"/>
        </w:rPr>
        <w:t xml:space="preserve">Use Haiku for compaction summaries — cost is negligible, and Sonnet is not needed for summarisation</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4.2 Evaluative vs Time-Triggered Proactivity</w:t>
      </w:r>
    </w:p>
    <w:p>
      <w:pPr>
        <w:spacing w:before="80" w:after="80"/>
        <w:jc w:val="left"/>
      </w:pPr>
      <w:r>
        <w:rPr>
          <w:rFonts w:ascii="Arial" w:cs="Arial" w:eastAsia="Arial" w:hAnsi="Arial"/>
          <w:color w:val="404040"/>
          <w:sz w:val="22"/>
          <w:szCs w:val="22"/>
        </w:rPr>
        <w:t xml:space="preserve">Remy's current cron jobs (briefing at 07:00, check-in at 19:00, alcohol check at 17:00) are time-triggered alarms. They fire regardless of context.</w:t>
      </w:r>
    </w:p>
    <w:p>
      <w:pPr>
        <w:spacing w:before="80" w:after="80"/>
        <w:jc w:val="left"/>
      </w:pPr>
      <w:r>
        <w:rPr>
          <w:rFonts w:ascii="Arial" w:cs="Arial" w:eastAsia="Arial" w:hAnsi="Arial"/>
          <w:color w:val="404040"/>
          <w:sz w:val="22"/>
          <w:szCs w:val="22"/>
        </w:rPr>
        <w:t xml:space="preserve">OpenClaw's heartbeat is evaluative — it reads HEARTBEAT.md, assesses current state, and decides whether action is needed. If nothing warrants attention, it exits silently (HEARTBEAT_OK).</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26"/>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Remy Cron (current)</w:t>
            </w:r>
          </w:p>
        </w:tc>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OpenClaw Heartbeat</w:t>
            </w:r>
          </w:p>
        </w:tc>
        <w:tc>
          <w:tcPr>
            <w:tcW w:type="dxa" w:w="22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Evaluative Heartbeat (proposed)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Trigger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Time (fixed schedule)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Time (every 30 min)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Time (configurable interval)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Decision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None — always fires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Evaluates HEARTBEAT.md checklist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Evaluates HEARTBEAT.md + tool queries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Context-aware?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reads session history</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reads memory, goals, calendar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Output if nothing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Sends briefing anyway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HEARTBEAT_OK (silent)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HEARTBEAT_OK (silent)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Tool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Via scheduled handler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Full tool access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Full tool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Goal awareness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checks goal progress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Calendar awareness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Via briefing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surface conflicts proactively</w:t>
            </w:r>
          </w:p>
        </w:tc>
      </w:tr>
    </w:tbl>
    <w:p>
      <w:pPr>
        <w:spacing w:before="40" w:after="40"/>
      </w:pPr>
      <w:r>
        <w:t xml:space="preserve"/>
      </w:r>
    </w:p>
    <w:p>
      <w:pPr>
        <w:spacing w:before="80" w:after="80"/>
        <w:jc w:val="left"/>
      </w:pPr>
      <w:r>
        <w:rPr>
          <w:rFonts w:ascii="Arial" w:cs="Arial" w:eastAsia="Arial" w:hAnsi="Arial"/>
          <w:color w:val="404040"/>
          <w:sz w:val="22"/>
          <w:szCs w:val="22"/>
        </w:rPr>
        <w:t xml:space="preserve">Full evaluative heartbeat design is in Section 5.</w:t>
      </w:r>
    </w:p>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5. Evaluative Heartbeat — Design</w:t>
      </w:r>
    </w:p>
    <w:p>
      <w:pPr>
        <w:pStyle w:val="Heading2"/>
        <w:spacing w:before="240" w:after="120"/>
      </w:pPr>
      <w:r>
        <w:rPr>
          <w:rFonts w:ascii="Arial" w:cs="Arial" w:eastAsia="Arial" w:hAnsi="Arial"/>
          <w:b/>
          <w:bCs/>
          <w:color w:val="1F497D"/>
          <w:sz w:val="26"/>
          <w:szCs w:val="26"/>
        </w:rPr>
        <w:t xml:space="preserve">5.1 Design Goals</w:t>
      </w:r>
    </w:p>
    <w:p>
      <w:pPr>
        <w:spacing w:before="80" w:after="80"/>
        <w:jc w:val="left"/>
      </w:pPr>
      <w:r>
        <w:rPr>
          <w:rFonts w:ascii="Arial" w:cs="Arial" w:eastAsia="Arial" w:hAnsi="Arial"/>
          <w:color w:val="404040"/>
          <w:sz w:val="22"/>
          <w:szCs w:val="22"/>
        </w:rPr>
        <w:t xml:space="preserve">The evaluative heartbeat makes Remy feel proactive rather than reactive, without sending noise. It should:</w:t>
      </w:r>
    </w:p>
    <w:p>
      <w:pPr>
        <w:pStyle w:val="ListParagraph"/>
        <w:numPr>
          <w:ilvl w:val="0"/>
          <w:numId w:val="2"/>
        </w:numPr>
        <w:spacing w:before="60" w:after="60"/>
      </w:pPr>
      <w:r>
        <w:rPr>
          <w:rFonts w:ascii="Arial" w:cs="Arial" w:eastAsia="Arial" w:hAnsi="Arial"/>
          <w:color w:val="404040"/>
          <w:sz w:val="22"/>
          <w:szCs w:val="22"/>
        </w:rPr>
        <w:t xml:space="preserve">Fire on a configurable schedule (default: every 60 minutes during waking hours)</w:t>
      </w:r>
    </w:p>
    <w:p>
      <w:pPr>
        <w:pStyle w:val="ListParagraph"/>
        <w:numPr>
          <w:ilvl w:val="0"/>
          <w:numId w:val="2"/>
        </w:numPr>
        <w:spacing w:before="60" w:after="60"/>
      </w:pPr>
      <w:r>
        <w:rPr>
          <w:rFonts w:ascii="Arial" w:cs="Arial" w:eastAsia="Arial" w:hAnsi="Arial"/>
          <w:color w:val="404040"/>
          <w:sz w:val="22"/>
          <w:szCs w:val="22"/>
        </w:rPr>
        <w:t xml:space="preserve">Query current state — goals, calendar, email, reminders — using existing tools</w:t>
      </w:r>
    </w:p>
    <w:p>
      <w:pPr>
        <w:pStyle w:val="ListParagraph"/>
        <w:numPr>
          <w:ilvl w:val="0"/>
          <w:numId w:val="2"/>
        </w:numPr>
        <w:spacing w:before="60" w:after="60"/>
      </w:pPr>
      <w:r>
        <w:rPr>
          <w:rFonts w:ascii="Arial" w:cs="Arial" w:eastAsia="Arial" w:hAnsi="Arial"/>
          <w:color w:val="404040"/>
          <w:sz w:val="22"/>
          <w:szCs w:val="22"/>
        </w:rPr>
        <w:t xml:space="preserve">Apply judgment: only contact Dale if something actually warrants attention</w:t>
      </w:r>
    </w:p>
    <w:p>
      <w:pPr>
        <w:pStyle w:val="ListParagraph"/>
        <w:numPr>
          <w:ilvl w:val="0"/>
          <w:numId w:val="2"/>
        </w:numPr>
        <w:spacing w:before="60" w:after="60"/>
      </w:pPr>
      <w:r>
        <w:rPr>
          <w:rFonts w:ascii="Arial" w:cs="Arial" w:eastAsia="Arial" w:hAnsi="Arial"/>
          <w:color w:val="404040"/>
          <w:sz w:val="22"/>
          <w:szCs w:val="22"/>
        </w:rPr>
        <w:t xml:space="preserve">Exit silently (HEARTBEAT_OK) when nothing needs doing</w:t>
      </w:r>
    </w:p>
    <w:p>
      <w:pPr>
        <w:pStyle w:val="ListParagraph"/>
        <w:numPr>
          <w:ilvl w:val="0"/>
          <w:numId w:val="2"/>
        </w:numPr>
        <w:spacing w:before="60" w:after="60"/>
      </w:pPr>
      <w:r>
        <w:rPr>
          <w:rFonts w:ascii="Arial" w:cs="Arial" w:eastAsia="Arial" w:hAnsi="Arial"/>
          <w:color w:val="404040"/>
          <w:sz w:val="22"/>
          <w:szCs w:val="22"/>
        </w:rPr>
        <w:t xml:space="preserve">Never duplicate what the morning briefing already covers</w:t>
      </w:r>
    </w:p>
    <w:p>
      <w:pPr>
        <w:pStyle w:val="ListParagraph"/>
        <w:numPr>
          <w:ilvl w:val="0"/>
          <w:numId w:val="2"/>
        </w:numPr>
        <w:spacing w:before="60" w:after="60"/>
      </w:pPr>
      <w:r>
        <w:rPr>
          <w:rFonts w:ascii="Arial" w:cs="Arial" w:eastAsia="Arial" w:hAnsi="Arial"/>
          <w:color w:val="404040"/>
          <w:sz w:val="22"/>
          <w:szCs w:val="22"/>
        </w:rPr>
        <w:t xml:space="preserve">Integrate with lifecycle hooks so behaviour is observable and extensible</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5.2 HEARTBEAT.md — The Evaluation Checklist</w:t>
      </w:r>
    </w:p>
    <w:p>
      <w:pPr>
        <w:spacing w:before="80" w:after="80"/>
        <w:jc w:val="left"/>
      </w:pPr>
      <w:r>
        <w:rPr>
          <w:rFonts w:ascii="Arial" w:cs="Arial" w:eastAsia="Arial" w:hAnsi="Arial"/>
          <w:color w:val="404040"/>
          <w:sz w:val="22"/>
          <w:szCs w:val="22"/>
        </w:rPr>
        <w:t xml:space="preserve">Following OpenClaw's pattern, Remy reads a HEARTBEAT.md file at each heartbeat cycle. This file defines what to check, thresholds for action, and what constitutes a worthy notification. It lives in config/ alongside SOUL.md.</w:t>
      </w:r>
    </w:p>
    <w:p>
      <w:pPr>
        <w:spacing w:before="40" w:after="40"/>
      </w:pPr>
      <w:r>
        <w:t xml:space="preserve"/>
      </w:r>
    </w:p>
    <w:p>
      <w:pPr>
        <w:pStyle w:val="Heading3"/>
        <w:spacing w:before="200" w:after="80"/>
      </w:pPr>
      <w:r>
        <w:rPr>
          <w:rFonts w:ascii="Arial" w:cs="Arial" w:eastAsia="Arial" w:hAnsi="Arial"/>
          <w:b/>
          <w:bCs/>
          <w:color w:val="404040"/>
          <w:sz w:val="24"/>
          <w:szCs w:val="24"/>
        </w:rPr>
        <w:t xml:space="preserve">5.2.1 Two-Tier Config — Public Template + Private Overrides</w:t>
      </w:r>
    </w:p>
    <w:p>
      <w:pPr>
        <w:spacing w:before="80" w:after="80"/>
        <w:jc w:val="left"/>
      </w:pPr>
      <w:r>
        <w:rPr>
          <w:rFonts w:ascii="Arial" w:cs="Arial" w:eastAsia="Arial" w:hAnsi="Arial"/>
          <w:color w:val="404040"/>
          <w:sz w:val="22"/>
          <w:szCs w:val="22"/>
        </w:rPr>
        <w:t xml:space="preserve">HEARTBEAT.md is committed to the public repo. It must not contain personal context — relationship details, wellbeing signals, intimate behavioural triggers, or any information the user does not want visible to contributors or the public.</w:t>
      </w:r>
    </w:p>
    <w:p>
      <w:pPr>
        <w:spacing w:before="40" w:after="40"/>
      </w:pPr>
      <w:r>
        <w:t xml:space="preserve"/>
      </w:r>
    </w:p>
    <w:p>
      <w:pPr>
        <w:spacing w:before="80" w:after="80"/>
        <w:jc w:val="left"/>
      </w:pPr>
      <w:r>
        <w:rPr>
          <w:rFonts w:ascii="Arial" w:cs="Arial" w:eastAsia="Arial" w:hAnsi="Arial"/>
          <w:color w:val="404040"/>
          <w:sz w:val="22"/>
          <w:szCs w:val="22"/>
        </w:rPr>
        <w:t xml:space="preserve">This follows the same pattern already established for SOUL.md: a public file defines structure and defaults; a gitignored local file holds personal overrides.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1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Committed?</w:t>
            </w:r>
          </w:p>
        </w:tc>
        <w:tc>
          <w:tcPr>
            <w:tcW w:type="dxa" w:w="50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Contains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public repo</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Generic threshold categories, structure, extension points, model selection. No personal 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config/HEARTBEAT.local.md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 gitignored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Personal thresholds, relationship context, wellbeing signals, calendar event tags, intimate behavioural triggers.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config/HEARTBEAT.example.md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public repo</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Documented placeholder showing how to write a local override. Mirrors SOUL.example.md convention.</w:t>
            </w:r>
          </w:p>
        </w:tc>
      </w:tr>
    </w:tbl>
    <w:p>
      <w:pPr>
        <w:spacing w:before="40" w:after="40"/>
      </w:pPr>
      <w:r>
        <w:t xml:space="preserve"/>
      </w:r>
    </w:p>
    <w:p>
      <w:pPr>
        <w:spacing w:before="80" w:after="80"/>
        <w:jc w:val="left"/>
      </w:pPr>
      <w:r>
        <w:rPr>
          <w:rFonts w:ascii="Arial" w:cs="Arial" w:eastAsia="Arial" w:hAnsi="Arial"/>
          <w:color w:val="404040"/>
          <w:sz w:val="22"/>
          <w:szCs w:val="22"/>
        </w:rPr>
        <w:t xml:space="preserve">The heartbeat loader merges both files at runtime. If HEARTBEAT.local.md does not exist, the heartbeat runs on public defaults only — the system degrades gracefully for other users cloning the repo.</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20"/>
            </w:pPr>
            <w:r>
              <w:rPr>
                <w:rFonts w:ascii="Courier New" w:cs="Courier New" w:eastAsia="Courier New" w:hAnsi="Courier New"/>
                <w:color w:val="888888"/>
                <w:sz w:val="18"/>
                <w:szCs w:val="18"/>
              </w:rPr>
              <w:t xml:space="preserve"># .gitignore additions</w:t>
            </w:r>
          </w:p>
          <w:p>
            <w:pPr>
              <w:spacing w:before="20" w:after="40"/>
            </w:pPr>
            <w:r>
              <w:rPr>
                <w:rFonts w:ascii="Courier New" w:cs="Courier New" w:eastAsia="Courier New" w:hAnsi="Courier New"/>
                <w:color w:val="404040"/>
                <w:sz w:val="18"/>
                <w:szCs w:val="18"/>
              </w:rPr>
              <w:t xml:space="preserve">config/*.local.md   # personal config — never commit</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The *.local.md wildcard future-proofs the pattern. Any new personal config file created in config/ is automatically excluded from version control without needing to update .gitignore again.</w:t>
            </w:r>
          </w:p>
        </w:tc>
      </w:tr>
    </w:tbl>
    <w:p>
      <w:pPr>
        <w:spacing w:before="40" w:after="40"/>
      </w:pPr>
      <w:r>
        <w:t xml:space="preserve"/>
      </w:r>
    </w:p>
    <w:p>
      <w:pPr>
        <w:pStyle w:val="Heading3"/>
        <w:spacing w:before="200" w:after="80"/>
      </w:pPr>
      <w:r>
        <w:rPr>
          <w:rFonts w:ascii="Arial" w:cs="Arial" w:eastAsia="Arial" w:hAnsi="Arial"/>
          <w:b/>
          <w:bCs/>
          <w:color w:val="404040"/>
          <w:sz w:val="24"/>
          <w:szCs w:val="24"/>
        </w:rPr>
        <w:t xml:space="preserve">5.2.2 Public HEARTBEAT.md — Structure</w:t>
      </w:r>
    </w:p>
    <w:p>
      <w:pPr>
        <w:spacing w:before="80" w:after="80"/>
        <w:jc w:val="left"/>
      </w:pPr>
      <w:r>
        <w:rPr>
          <w:rFonts w:ascii="Arial" w:cs="Arial" w:eastAsia="Arial" w:hAnsi="Arial"/>
          <w:color w:val="404040"/>
          <w:sz w:val="22"/>
          <w:szCs w:val="22"/>
        </w:rPr>
        <w:t xml:space="preserve">The public file defines categories and extension points. Personal thresholds are deliberately omitted — the file documents that a local override exists and where to configure it.</w:t>
      </w:r>
    </w:p>
    <w:p>
      <w:pPr>
        <w:spacing w:before="40" w:after="40"/>
      </w:pPr>
      <w:r>
        <w:t xml:space="preserve"/>
      </w:r>
    </w:p>
    <w:p>
      <w:pPr>
        <w:spacing w:before="80" w:after="80"/>
        <w:jc w:val="left"/>
      </w:pPr>
      <w:r>
        <w:rPr>
          <w:rFonts w:ascii="Arial" w:cs="Arial" w:eastAsia="Arial" w:hAnsi="Arial"/>
          <w:b/>
          <w:bCs/>
          <w:color w:val="404040"/>
          <w:sz w:val="22"/>
          <w:szCs w:val="22"/>
        </w:rPr>
        <w:t xml:space="preserve">Public HEARTBEAT.md structure: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40"/>
            </w:pPr>
            <w:r>
              <w:rPr>
                <w:rFonts w:ascii="Courier New" w:cs="Courier New" w:eastAsia="Courier New" w:hAnsi="Courier New"/>
                <w:b/>
                <w:bCs/>
                <w:color w:val="1F497D"/>
                <w:sz w:val="20"/>
                <w:szCs w:val="20"/>
              </w:rPr>
              <w:t xml:space="preserve"># HEARTBEAT.md</w:t>
            </w:r>
          </w:p>
          <w:p>
            <w:pPr>
              <w:spacing w:before="60" w:after="20"/>
            </w:pPr>
            <w:r>
              <w:rPr>
                <w:rFonts w:ascii="Courier New" w:cs="Courier New" w:eastAsia="Courier New" w:hAnsi="Courier New"/>
                <w:b/>
                <w:bCs/>
                <w:color w:val="404040"/>
                <w:sz w:val="20"/>
                <w:szCs w:val="20"/>
              </w:rPr>
              <w:t xml:space="preserve">## Goals</w:t>
            </w:r>
          </w:p>
          <w:p>
            <w:pPr>
              <w:spacing w:before="20" w:after="20"/>
            </w:pPr>
            <w:r>
              <w:rPr>
                <w:rFonts w:ascii="Courier New" w:cs="Courier New" w:eastAsia="Courier New" w:hAnsi="Courier New"/>
                <w:color w:val="404040"/>
                <w:sz w:val="18"/>
                <w:szCs w:val="18"/>
              </w:rPr>
              <w:t xml:space="preserve">- Check for goals with overdue steps (due date passed, step not complete)</w:t>
            </w:r>
          </w:p>
          <w:p>
            <w:pPr>
              <w:spacing w:before="20" w:after="20"/>
            </w:pPr>
            <w:r>
              <w:rPr>
                <w:rFonts w:ascii="Courier New" w:cs="Courier New" w:eastAsia="Courier New" w:hAnsi="Courier New"/>
                <w:color w:val="404040"/>
                <w:sz w:val="18"/>
                <w:szCs w:val="18"/>
              </w:rPr>
              <w:t xml:space="preserve">- Surface any goal with no activity in 7+ days if it is marked active</w:t>
            </w:r>
          </w:p>
          <w:p>
            <w:pPr>
              <w:spacing w:before="20" w:after="40"/>
            </w:pPr>
            <w:r>
              <w:rPr>
                <w:rFonts w:ascii="Courier New" w:cs="Courier New" w:eastAsia="Courier New" w:hAnsi="Courier New"/>
                <w:color w:val="404040"/>
                <w:sz w:val="18"/>
                <w:szCs w:val="18"/>
              </w:rPr>
              <w:t xml:space="preserve">- Do NOT notify if goal activity was logged today</w:t>
            </w:r>
          </w:p>
          <w:p>
            <w:pPr>
              <w:spacing w:before="60" w:after="20"/>
            </w:pPr>
            <w:r>
              <w:rPr>
                <w:rFonts w:ascii="Courier New" w:cs="Courier New" w:eastAsia="Courier New" w:hAnsi="Courier New"/>
                <w:b/>
                <w:bCs/>
                <w:color w:val="404040"/>
                <w:sz w:val="20"/>
                <w:szCs w:val="20"/>
              </w:rPr>
              <w:t xml:space="preserve">## Calendar</w:t>
            </w:r>
          </w:p>
          <w:p>
            <w:pPr>
              <w:spacing w:before="20" w:after="20"/>
            </w:pPr>
            <w:r>
              <w:rPr>
                <w:rFonts w:ascii="Courier New" w:cs="Courier New" w:eastAsia="Courier New" w:hAnsi="Courier New"/>
                <w:color w:val="404040"/>
                <w:sz w:val="18"/>
                <w:szCs w:val="18"/>
              </w:rPr>
              <w:t xml:space="preserve">- Check for calendar events in the next 90 minutes</w:t>
            </w:r>
          </w:p>
          <w:p>
            <w:pPr>
              <w:spacing w:before="20" w:after="20"/>
            </w:pPr>
            <w:r>
              <w:rPr>
                <w:rFonts w:ascii="Courier New" w:cs="Courier New" w:eastAsia="Courier New" w:hAnsi="Courier New"/>
                <w:color w:val="404040"/>
                <w:sz w:val="18"/>
                <w:szCs w:val="18"/>
              </w:rPr>
              <w:t xml:space="preserve">- Notify only if the event has not already been surfaced in the morning briefing</w:t>
            </w:r>
          </w:p>
          <w:p>
            <w:pPr>
              <w:spacing w:before="20" w:after="40"/>
            </w:pPr>
            <w:r>
              <w:rPr>
                <w:rFonts w:ascii="Courier New" w:cs="Courier New" w:eastAsia="Courier New" w:hAnsi="Courier New"/>
                <w:color w:val="404040"/>
                <w:sz w:val="18"/>
                <w:szCs w:val="18"/>
              </w:rPr>
              <w:t xml:space="preserve">- Flag conflicts (two events overlapping)</w:t>
            </w:r>
          </w:p>
          <w:p>
            <w:pPr>
              <w:spacing w:before="60" w:after="20"/>
            </w:pPr>
            <w:r>
              <w:rPr>
                <w:rFonts w:ascii="Courier New" w:cs="Courier New" w:eastAsia="Courier New" w:hAnsi="Courier New"/>
                <w:b/>
                <w:bCs/>
                <w:color w:val="404040"/>
                <w:sz w:val="20"/>
                <w:szCs w:val="20"/>
              </w:rPr>
              <w:t xml:space="preserve">## Email</w:t>
            </w:r>
          </w:p>
          <w:p>
            <w:pPr>
              <w:spacing w:before="20" w:after="20"/>
            </w:pPr>
            <w:r>
              <w:rPr>
                <w:rFonts w:ascii="Courier New" w:cs="Courier New" w:eastAsia="Courier New" w:hAnsi="Courier New"/>
                <w:color w:val="404040"/>
                <w:sz w:val="18"/>
                <w:szCs w:val="18"/>
              </w:rPr>
              <w:t xml:space="preserve">- Only surface emails from known important senders (see SOUL.md priority senders)</w:t>
            </w:r>
          </w:p>
          <w:p>
            <w:pPr>
              <w:spacing w:before="20" w:after="20"/>
            </w:pPr>
            <w:r>
              <w:rPr>
                <w:rFonts w:ascii="Courier New" w:cs="Courier New" w:eastAsia="Courier New" w:hAnsi="Courier New"/>
                <w:color w:val="404040"/>
                <w:sz w:val="18"/>
                <w:szCs w:val="18"/>
              </w:rPr>
              <w:t xml:space="preserve">- Do NOT surface promotional or newsletter emails</w:t>
            </w:r>
          </w:p>
          <w:p>
            <w:pPr>
              <w:spacing w:before="20" w:after="40"/>
            </w:pPr>
            <w:r>
              <w:rPr>
                <w:rFonts w:ascii="Courier New" w:cs="Courier New" w:eastAsia="Courier New" w:hAnsi="Courier New"/>
                <w:color w:val="404040"/>
                <w:sz w:val="18"/>
                <w:szCs w:val="18"/>
              </w:rPr>
              <w:t xml:space="preserve">- Maximum 1 email notification per heartbeat cycle</w:t>
            </w:r>
          </w:p>
          <w:p>
            <w:pPr>
              <w:spacing w:before="60" w:after="20"/>
            </w:pPr>
            <w:r>
              <w:rPr>
                <w:rFonts w:ascii="Courier New" w:cs="Courier New" w:eastAsia="Courier New" w:hAnsi="Courier New"/>
                <w:b/>
                <w:bCs/>
                <w:color w:val="404040"/>
                <w:sz w:val="20"/>
                <w:szCs w:val="20"/>
              </w:rPr>
              <w:t xml:space="preserve">## Reminders</w:t>
            </w:r>
          </w:p>
          <w:p>
            <w:pPr>
              <w:spacing w:before="20" w:after="20"/>
            </w:pPr>
            <w:r>
              <w:rPr>
                <w:rFonts w:ascii="Courier New" w:cs="Courier New" w:eastAsia="Courier New" w:hAnsi="Courier New"/>
                <w:color w:val="404040"/>
                <w:sz w:val="18"/>
                <w:szCs w:val="18"/>
              </w:rPr>
              <w:t xml:space="preserve">- Check for one-time reminders due in the next 30 minutes</w:t>
            </w:r>
          </w:p>
          <w:p>
            <w:pPr>
              <w:spacing w:before="20" w:after="40"/>
            </w:pPr>
            <w:r>
              <w:rPr>
                <w:rFonts w:ascii="Courier New" w:cs="Courier New" w:eastAsia="Courier New" w:hAnsi="Courier New"/>
                <w:color w:val="404040"/>
                <w:sz w:val="18"/>
                <w:szCs w:val="18"/>
              </w:rPr>
              <w:t xml:space="preserve">- Do NOT re-surface reminders already delivered</w:t>
            </w:r>
          </w:p>
          <w:p>
            <w:pPr>
              <w:spacing w:before="60" w:after="20"/>
            </w:pPr>
            <w:r>
              <w:rPr>
                <w:rFonts w:ascii="Courier New" w:cs="Courier New" w:eastAsia="Courier New" w:hAnsi="Courier New"/>
                <w:b/>
                <w:bCs/>
                <w:color w:val="404040"/>
                <w:sz w:val="20"/>
                <w:szCs w:val="20"/>
              </w:rPr>
              <w:t xml:space="preserve">## Silence Rules</w:t>
            </w:r>
          </w:p>
          <w:p>
            <w:pPr>
              <w:spacing w:before="20" w:after="20"/>
            </w:pPr>
            <w:r>
              <w:rPr>
                <w:rFonts w:ascii="Courier New" w:cs="Courier New" w:eastAsia="Courier New" w:hAnsi="Courier New"/>
                <w:color w:val="404040"/>
                <w:sz w:val="18"/>
                <w:szCs w:val="18"/>
              </w:rPr>
              <w:t xml:space="preserve">- Do NOT run between 22:00 and 07:00 (SCHEDULER_TIMEZONE)</w:t>
            </w:r>
          </w:p>
          <w:p>
            <w:pPr>
              <w:spacing w:before="20" w:after="20"/>
            </w:pPr>
            <w:r>
              <w:rPr>
                <w:rFonts w:ascii="Courier New" w:cs="Courier New" w:eastAsia="Courier New" w:hAnsi="Courier New"/>
                <w:color w:val="404040"/>
                <w:sz w:val="18"/>
                <w:szCs w:val="18"/>
              </w:rPr>
              <w:t xml:space="preserve">- Do NOT send a message if nothing above triggered</w:t>
            </w:r>
          </w:p>
          <w:p>
            <w:pPr>
              <w:spacing w:before="20" w:after="40"/>
            </w:pPr>
            <w:r>
              <w:rPr>
                <w:rFonts w:ascii="Courier New" w:cs="Courier New" w:eastAsia="Courier New" w:hAnsi="Courier New"/>
                <w:color w:val="404040"/>
                <w:sz w:val="18"/>
                <w:szCs w:val="18"/>
              </w:rPr>
              <w:t xml:space="preserve">- Reply HEARTBEAT_OK and exit silently</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5.3 Heartbeat Architecture</w:t>
      </w:r>
    </w:p>
    <w:p>
      <w:pPr>
        <w:spacing w:before="80" w:after="80"/>
        <w:jc w:val="left"/>
      </w:pPr>
      <w:r>
        <w:rPr>
          <w:rFonts w:ascii="Arial" w:cs="Arial" w:eastAsia="Arial" w:hAnsi="Arial"/>
          <w:color w:val="404040"/>
          <w:sz w:val="22"/>
          <w:szCs w:val="22"/>
        </w:rPr>
        <w:t xml:space="preserve">The heartbeat runs as a single scheduler job. All scheduled behaviours — daily orientation, end-of-day reflection, wellbeing check-in — are handled by threshold evaluation, not separate cron jobs.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Location</w:t>
            </w:r>
          </w:p>
        </w:tc>
        <w:tc>
          <w:tcPr>
            <w:tcW w:type="dxa" w:w="44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HEARTBEAT.md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config/HEARTBEAT.md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Public evaluation template — generic categories and extension points. Committed to repo.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HEARTBEAT.local.md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config/HEARTBEAT.local.md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Personal overrides — private thresholds, relationship context, wellbeing signals. Gitignored.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HEARTBEAT.example.md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config/HEARTBEAT.example.md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Documented placeholder showing local override structure. Committed. Mirrors SOUL.example.md.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 loader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remy/scheduler/heartbeat.py</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Merges HEARTBEAT.md + HEARTBEAT.local.md at runtime. Gracefully skips local file if absent.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HeartbeatJob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remy/scheduler/heartbeat.py</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Scheduler job — runs merged config evaluation, suppresses HEARTBEAT_OK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remy/bot/heartbeat_handler.py</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Executes tool queries and passes results to model for evaluation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Silence guard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remy/scheduler/heartbeat.py</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Enforces quiet hours — no heartbeat between 22:00 and 07:00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Hook integration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remy/hooks/lifecycle.py</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Emits HEARTBEAT_START and HEARTBEAT_END hook events for observability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Delivered flag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data/remy.db — heartbeat_log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Tracks what has been surfaced to prevent duplicate notifications</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5.4 Evaluation Logic</w:t>
      </w:r>
    </w:p>
    <w:p>
      <w:pPr>
        <w:spacing w:before="80" w:after="80"/>
        <w:jc w:val="left"/>
      </w:pPr>
      <w:r>
        <w:rPr>
          <w:rFonts w:ascii="Arial" w:cs="Arial" w:eastAsia="Arial" w:hAnsi="Arial"/>
          <w:color w:val="404040"/>
          <w:sz w:val="22"/>
          <w:szCs w:val="22"/>
        </w:rPr>
        <w:t xml:space="preserve">The evaluation uses Claude (Haiku — cheap and fast) with the HEARTBEAT.md as system context and current state from tool queries as user input. The model decides what, if anything, to surface.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426"/>
      </w:tblGrid>
      <w:tr>
        <w:trPr>
          <w:tblHeader/>
        </w:trPr>
        <w:tc>
          <w:tcPr>
            <w:tcW w:type="dxa" w:w="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4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44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 Used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Load and merge HEARTBEAT.md + HEARTBEAT.local.md into system context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File read (local file optional — skipped if absent)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Query overdue / stale goals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get_goals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Query calendar events in next 90 minutes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calendar_events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Query high-priority unread email</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read_emails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Query pending one-time reminders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list_reminders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Query heartbeat_log for already-delivered items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DB query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Pass all results to Haiku with HEARTBEAT.md as instruction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Claude API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If response is HEARTBEAT_OK — suppress, log, exit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Scheduler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If response has content — deliver to Telegram, log to heartbeat_log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Outbound queue</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5.5 Heartbeat Log Schema</w:t>
      </w:r>
    </w:p>
    <w:p>
      <w:pPr>
        <w:spacing w:before="80" w:after="80"/>
        <w:jc w:val="left"/>
      </w:pPr>
      <w:r>
        <w:rPr>
          <w:rFonts w:ascii="Arial" w:cs="Arial" w:eastAsia="Arial" w:hAnsi="Arial"/>
          <w:color w:val="404040"/>
          <w:sz w:val="22"/>
          <w:szCs w:val="22"/>
        </w:rPr>
        <w:t xml:space="preserve">A new heartbeat_log table prevents duplicate notifications across cycles.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20"/>
            </w:pPr>
            <w:r>
              <w:rPr>
                <w:rFonts w:ascii="Courier New" w:cs="Courier New" w:eastAsia="Courier New" w:hAnsi="Courier New"/>
                <w:color w:val="1F497D"/>
                <w:sz w:val="20"/>
                <w:szCs w:val="20"/>
              </w:rPr>
              <w:t xml:space="preserve">CREATE TABLE heartbeat_log (</w:t>
            </w:r>
          </w:p>
          <w:p>
            <w:pPr>
              <w:spacing w:before="20" w:after="20"/>
            </w:pPr>
            <w:r>
              <w:rPr>
                <w:rFonts w:ascii="Courier New" w:cs="Courier New" w:eastAsia="Courier New" w:hAnsi="Courier New"/>
                <w:color w:val="404040"/>
                <w:sz w:val="18"/>
                <w:szCs w:val="18"/>
              </w:rPr>
              <w:t xml:space="preserve">    id           INTEGER PRIMARY KEY AUTOINCREMENT,</w:t>
            </w:r>
          </w:p>
          <w:p>
            <w:pPr>
              <w:spacing w:before="20" w:after="20"/>
            </w:pPr>
            <w:r>
              <w:rPr>
                <w:rFonts w:ascii="Courier New" w:cs="Courier New" w:eastAsia="Courier New" w:hAnsi="Courier New"/>
                <w:color w:val="404040"/>
                <w:sz w:val="18"/>
                <w:szCs w:val="18"/>
              </w:rPr>
              <w:t xml:space="preserve">    fired_at      DATETIME NOT NULL,</w:t>
            </w:r>
          </w:p>
          <w:p>
            <w:pPr>
              <w:spacing w:before="20" w:after="20"/>
            </w:pPr>
            <w:r>
              <w:rPr>
                <w:rFonts w:ascii="Courier New" w:cs="Courier New" w:eastAsia="Courier New" w:hAnsi="Courier New"/>
                <w:color w:val="404040"/>
                <w:sz w:val="18"/>
                <w:szCs w:val="18"/>
              </w:rPr>
              <w:t xml:space="preserve">    outcome        TEXT NOT NULL,  -- HEARTBEAT_OK | delivered</w:t>
            </w:r>
          </w:p>
          <w:p>
            <w:pPr>
              <w:spacing w:before="20" w:after="20"/>
            </w:pPr>
            <w:r>
              <w:rPr>
                <w:rFonts w:ascii="Courier New" w:cs="Courier New" w:eastAsia="Courier New" w:hAnsi="Courier New"/>
                <w:color w:val="404040"/>
                <w:sz w:val="18"/>
                <w:szCs w:val="18"/>
              </w:rPr>
              <w:t xml:space="preserve">    items_checked  TEXT,           -- JSON: {goals, calendar, email, reminders}</w:t>
            </w:r>
          </w:p>
          <w:p>
            <w:pPr>
              <w:spacing w:before="20" w:after="20"/>
            </w:pPr>
            <w:r>
              <w:rPr>
                <w:rFonts w:ascii="Courier New" w:cs="Courier New" w:eastAsia="Courier New" w:hAnsi="Courier New"/>
                <w:color w:val="404040"/>
                <w:sz w:val="18"/>
                <w:szCs w:val="18"/>
              </w:rPr>
              <w:t xml:space="preserve">    items_surfaced TEXT,           -- JSON: items delivered to Dale</w:t>
            </w:r>
          </w:p>
          <w:p>
            <w:pPr>
              <w:spacing w:before="20" w:after="20"/>
            </w:pPr>
            <w:r>
              <w:rPr>
                <w:rFonts w:ascii="Courier New" w:cs="Courier New" w:eastAsia="Courier New" w:hAnsi="Courier New"/>
                <w:color w:val="404040"/>
                <w:sz w:val="18"/>
                <w:szCs w:val="18"/>
              </w:rPr>
              <w:t xml:space="preserve">    model          TEXT,           -- model used for evaluation</w:t>
            </w:r>
          </w:p>
          <w:p>
            <w:pPr>
              <w:spacing w:before="20" w:after="20"/>
            </w:pPr>
            <w:r>
              <w:rPr>
                <w:rFonts w:ascii="Courier New" w:cs="Courier New" w:eastAsia="Courier New" w:hAnsi="Courier New"/>
                <w:color w:val="404040"/>
                <w:sz w:val="18"/>
                <w:szCs w:val="18"/>
              </w:rPr>
              <w:t xml:space="preserve">    tokens_used    INTEGER,</w:t>
            </w:r>
          </w:p>
          <w:p>
            <w:pPr>
              <w:spacing w:before="20" w:after="20"/>
            </w:pPr>
            <w:r>
              <w:rPr>
                <w:rFonts w:ascii="Courier New" w:cs="Courier New" w:eastAsia="Courier New" w:hAnsi="Courier New"/>
                <w:color w:val="404040"/>
                <w:sz w:val="18"/>
                <w:szCs w:val="18"/>
              </w:rPr>
              <w:t xml:space="preserve">    duration_ms     INTEGER</w:t>
            </w:r>
          </w:p>
          <w:p>
            <w:pPr>
              <w:spacing w:before="20" w:after="40"/>
            </w:pPr>
            <w:r>
              <w:rPr>
                <w:rFonts w:ascii="Courier New" w:cs="Courier New" w:eastAsia="Courier New" w:hAnsi="Courier New"/>
                <w:color w:val="1F497D"/>
                <w:sz w:val="20"/>
                <w:szCs w:val="20"/>
              </w:rPr>
              <w:t xml:space="preserve">);</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5.6 Threshold-Based Evaluation — Replacing Hardcoded Cron Jobs</w:t>
      </w:r>
    </w:p>
    <w:p>
      <w:pPr>
        <w:spacing w:before="80" w:after="80"/>
        <w:jc w:val="left"/>
      </w:pPr>
      <w:r>
        <w:rPr>
          <w:rFonts w:ascii="Arial" w:cs="Arial" w:eastAsia="Arial" w:hAnsi="Arial"/>
          <w:color w:val="404040"/>
          <w:sz w:val="22"/>
          <w:szCs w:val="22"/>
        </w:rPr>
        <w:t xml:space="preserve">The original design retained three hardcoded cron jobs alongside the evaluative heartbeat: a morning briefing (07:00), an evening check-in (19:00), and a compassionate alcohol check (17:00). This is architecturally inconsistent. If the heartbeat can evaluate whether a goal is overdue or an email is urgent, it can equally evaluate whether Dale needs a morning summary, an end-of-day reflection, or a wellbeing check-in.</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4472C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ARCHITECTURE DECISION</w:t>
            </w:r>
          </w:p>
        </w:tc>
        <w:tc>
          <w:tcPr>
            <w:tcW w:type="dxa" w:w="7826"/>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color w:val="404040"/>
                <w:sz w:val="20"/>
                <w:szCs w:val="20"/>
              </w:rPr>
              <w:t xml:space="preserve">Eliminate all hardcoded cron jobs. Replace with threshold-based evaluation criteria in HEARTBEAT.md. The heartbeat fires on a regular cadence (default: every 30 minutes) and decides what to surface based on weighted context — not the clock.</w:t>
            </w:r>
          </w:p>
        </w:tc>
      </w:tr>
    </w:tbl>
    <w:p>
      <w:pPr>
        <w:spacing w:before="40" w:after="40"/>
      </w:pPr>
      <w:r>
        <w:t xml:space="preserve"/>
      </w:r>
    </w:p>
    <w:p>
      <w:pPr>
        <w:spacing w:before="80" w:after="80"/>
        <w:jc w:val="left"/>
      </w:pPr>
      <w:r>
        <w:rPr>
          <w:rFonts w:ascii="Arial" w:cs="Arial" w:eastAsia="Arial" w:hAnsi="Arial"/>
          <w:b/>
          <w:bCs/>
          <w:color w:val="404040"/>
          <w:sz w:val="22"/>
          <w:szCs w:val="22"/>
        </w:rPr>
        <w:t xml:space="preserve">The core principle:</w:t>
      </w:r>
    </w:p>
    <w:p>
      <w:pPr>
        <w:spacing w:before="80" w:after="80"/>
        <w:jc w:val="left"/>
      </w:pPr>
      <w:r>
        <w:rPr>
          <w:rFonts w:ascii="Arial" w:cs="Arial" w:eastAsia="Arial" w:hAnsi="Arial"/>
          <w:color w:val="404040"/>
          <w:sz w:val="22"/>
          <w:szCs w:val="22"/>
        </w:rPr>
        <w:t xml:space="preserve">"The threshold for Dale needing a wellbeing check-in has been exceeded based on time proximity, recent conversation tone, emotional signals, or behavioural patterns" — not "it is 17:00 on a weekday."</w:t>
      </w:r>
    </w:p>
    <w:p>
      <w:pPr>
        <w:spacing w:before="40" w:after="40"/>
      </w:pPr>
      <w:r>
        <w:t xml:space="preserve"/>
      </w:r>
    </w:p>
    <w:p>
      <w:pPr>
        <w:pStyle w:val="Heading3"/>
        <w:spacing w:before="200" w:after="80"/>
      </w:pPr>
      <w:r>
        <w:rPr>
          <w:rFonts w:ascii="Arial" w:cs="Arial" w:eastAsia="Arial" w:hAnsi="Arial"/>
          <w:b/>
          <w:bCs/>
          <w:color w:val="404040"/>
          <w:sz w:val="24"/>
          <w:szCs w:val="24"/>
        </w:rPr>
        <w:t xml:space="preserve">Threshold categories replacing each cron job</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026"/>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Former Cron Job</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Replaced By</w:t>
            </w:r>
          </w:p>
        </w:tc>
        <w:tc>
          <w:tcPr>
            <w:tcW w:type="dxa" w:w="50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Threshold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Morning briefing (07:00)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Daily orientation threshold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Has Dale had no interaction today AND it is past wake time (configurable)? Is there pending calendar, email, or goal state that warrants a summary? Surface once per day maximum.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Evening check-in (19:00)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End-of-day reflection threshold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Has Dale completed any goal steps today? Are there overdue items not yet surfaced? Is it past the configured wind-down hour and has no end-of-day check occurred? Surface once per day maximum.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Alcohol check (17:00)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Wellbeing check-in threshold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Multi-factor: time window (configurable afternoon range), days since last check-in, recent conversation tone (frustration, stress signals), unresolved emotional context in session history. Threshold exceeded = compassionate check-in delivered. Not time-triggered — context-triggered.</w:t>
            </w:r>
          </w:p>
        </w:tc>
      </w:tr>
    </w:tbl>
    <w:p>
      <w:pPr>
        <w:spacing w:before="40" w:after="40"/>
      </w:pPr>
      <w:r>
        <w:t xml:space="preserve"/>
      </w:r>
    </w:p>
    <w:p>
      <w:pPr>
        <w:pStyle w:val="Heading3"/>
        <w:spacing w:before="200" w:after="80"/>
      </w:pPr>
      <w:r>
        <w:rPr>
          <w:rFonts w:ascii="Arial" w:cs="Arial" w:eastAsia="Arial" w:hAnsi="Arial"/>
          <w:b/>
          <w:bCs/>
          <w:color w:val="404040"/>
          <w:sz w:val="24"/>
          <w:szCs w:val="24"/>
        </w:rPr>
        <w:t xml:space="preserve">Updated HEARTBEAT.md — Threshold sections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20"/>
            </w:pPr>
            <w:r>
              <w:rPr>
                <w:rFonts w:ascii="Courier New" w:cs="Courier New" w:eastAsia="Courier New" w:hAnsi="Courier New"/>
                <w:b/>
                <w:bCs/>
                <w:color w:val="404040"/>
                <w:sz w:val="20"/>
                <w:szCs w:val="20"/>
              </w:rPr>
              <w:t xml:space="preserve">## Daily Orientation</w:t>
            </w:r>
          </w:p>
          <w:p>
            <w:pPr>
              <w:spacing w:before="20" w:after="0"/>
            </w:pPr>
            <w:r>
              <w:rPr>
                <w:rFonts w:ascii="Courier New" w:cs="Courier New" w:eastAsia="Courier New" w:hAnsi="Courier New"/>
                <w:color w:val="404040"/>
                <w:sz w:val="18"/>
                <w:szCs w:val="18"/>
              </w:rPr>
              <w:t xml:space="preserve">- Has Dale sent or received any message today? If no, and it is past 07:30, check if</w:t>
            </w:r>
          </w:p>
          <w:p>
            <w:pPr>
              <w:spacing w:before="0" w:after="20"/>
            </w:pPr>
            <w:r>
              <w:rPr>
                <w:rFonts w:ascii="Courier New" w:cs="Courier New" w:eastAsia="Courier New" w:hAnsi="Courier New"/>
                <w:color w:val="404040"/>
                <w:sz w:val="18"/>
                <w:szCs w:val="18"/>
              </w:rPr>
              <w:t xml:space="preserve">  there are calendar events, overdue goals, or priority email worth a morning summary</w:t>
            </w:r>
          </w:p>
          <w:p>
            <w:pPr>
              <w:spacing w:before="20" w:after="20"/>
            </w:pPr>
            <w:r>
              <w:rPr>
                <w:rFonts w:ascii="Courier New" w:cs="Courier New" w:eastAsia="Courier New" w:hAnsi="Courier New"/>
                <w:color w:val="404040"/>
                <w:sz w:val="18"/>
                <w:szCs w:val="18"/>
              </w:rPr>
              <w:t xml:space="preserve">- Surface maximum once per calendar day</w:t>
            </w:r>
          </w:p>
          <w:p>
            <w:pPr>
              <w:spacing w:before="20" w:after="40"/>
            </w:pPr>
            <w:r>
              <w:rPr>
                <w:rFonts w:ascii="Courier New" w:cs="Courier New" w:eastAsia="Courier New" w:hAnsi="Courier New"/>
                <w:color w:val="404040"/>
                <w:sz w:val="18"/>
                <w:szCs w:val="18"/>
              </w:rPr>
              <w:t xml:space="preserve">- Do NOT surface if Dale has already been active today</w:t>
            </w:r>
          </w:p>
          <w:p>
            <w:pPr>
              <w:spacing w:before="60" w:after="20"/>
            </w:pPr>
            <w:r>
              <w:rPr>
                <w:rFonts w:ascii="Courier New" w:cs="Courier New" w:eastAsia="Courier New" w:hAnsi="Courier New"/>
                <w:b/>
                <w:bCs/>
                <w:color w:val="404040"/>
                <w:sz w:val="20"/>
                <w:szCs w:val="20"/>
              </w:rPr>
              <w:t xml:space="preserve">## End-of-Day Reflection</w:t>
            </w:r>
          </w:p>
          <w:p>
            <w:pPr>
              <w:spacing w:before="20" w:after="20"/>
            </w:pPr>
            <w:r>
              <w:rPr>
                <w:rFonts w:ascii="Courier New" w:cs="Courier New" w:eastAsia="Courier New" w:hAnsi="Courier New"/>
                <w:color w:val="404040"/>
                <w:sz w:val="18"/>
                <w:szCs w:val="18"/>
              </w:rPr>
              <w:t xml:space="preserve">- Is it past 18:30 and has no end-of-day check occurred today?</w:t>
            </w:r>
          </w:p>
          <w:p>
            <w:pPr>
              <w:spacing w:before="20" w:after="20"/>
            </w:pPr>
            <w:r>
              <w:rPr>
                <w:rFonts w:ascii="Courier New" w:cs="Courier New" w:eastAsia="Courier New" w:hAnsi="Courier New"/>
                <w:color w:val="404040"/>
                <w:sz w:val="18"/>
                <w:szCs w:val="18"/>
              </w:rPr>
              <w:t xml:space="preserve">- Were any goal steps completed or missed today?</w:t>
            </w:r>
          </w:p>
          <w:p>
            <w:pPr>
              <w:spacing w:before="20" w:after="20"/>
            </w:pPr>
            <w:r>
              <w:rPr>
                <w:rFonts w:ascii="Courier New" w:cs="Courier New" w:eastAsia="Courier New" w:hAnsi="Courier New"/>
                <w:color w:val="404040"/>
                <w:sz w:val="18"/>
                <w:szCs w:val="18"/>
              </w:rPr>
              <w:t xml:space="preserve">- Are there items from today that should carry over to tomorrow?</w:t>
            </w:r>
          </w:p>
          <w:p>
            <w:pPr>
              <w:spacing w:before="20" w:after="40"/>
            </w:pPr>
            <w:r>
              <w:rPr>
                <w:rFonts w:ascii="Courier New" w:cs="Courier New" w:eastAsia="Courier New" w:hAnsi="Courier New"/>
                <w:color w:val="404040"/>
                <w:sz w:val="18"/>
                <w:szCs w:val="18"/>
              </w:rPr>
              <w:t xml:space="preserve">- Surface maximum once per calendar day</w:t>
            </w:r>
          </w:p>
          <w:p>
            <w:pPr>
              <w:spacing w:before="60" w:after="20"/>
            </w:pPr>
            <w:r>
              <w:rPr>
                <w:rFonts w:ascii="Courier New" w:cs="Courier New" w:eastAsia="Courier New" w:hAnsi="Courier New"/>
                <w:b/>
                <w:bCs/>
                <w:color w:val="404040"/>
                <w:sz w:val="20"/>
                <w:szCs w:val="20"/>
              </w:rPr>
              <w:t xml:space="preserve">## Wellbeing Check-in</w:t>
            </w:r>
          </w:p>
          <w:p>
            <w:pPr>
              <w:spacing w:before="20" w:after="20"/>
            </w:pPr>
            <w:r>
              <w:rPr>
                <w:rFonts w:ascii="Courier New" w:cs="Courier New" w:eastAsia="Courier New" w:hAnsi="Courier New"/>
                <w:color w:val="404040"/>
                <w:sz w:val="18"/>
                <w:szCs w:val="18"/>
              </w:rPr>
              <w:t xml:space="preserve">- Has it been more than 2 days since the last wellbeing check-in?</w:t>
            </w:r>
          </w:p>
          <w:p>
            <w:pPr>
              <w:spacing w:before="20" w:after="20"/>
            </w:pPr>
            <w:r>
              <w:rPr>
                <w:rFonts w:ascii="Courier New" w:cs="Courier New" w:eastAsia="Courier New" w:hAnsi="Courier New"/>
                <w:color w:val="404040"/>
                <w:sz w:val="18"/>
                <w:szCs w:val="18"/>
              </w:rPr>
              <w:t xml:space="preserve">- AND at least one of:</w:t>
            </w:r>
          </w:p>
          <w:p>
            <w:pPr>
              <w:spacing w:before="20" w:after="20"/>
            </w:pPr>
            <w:r>
              <w:rPr>
                <w:rFonts w:ascii="Courier New" w:cs="Courier New" w:eastAsia="Courier New" w:hAnsi="Courier New"/>
                <w:color w:val="404040"/>
                <w:sz w:val="18"/>
                <w:szCs w:val="18"/>
              </w:rPr>
              <w:t xml:space="preserve">    * It is within the afternoon window (13:00 - 19:00)</w:t>
            </w:r>
          </w:p>
          <w:p>
            <w:pPr>
              <w:spacing w:before="20" w:after="20"/>
            </w:pPr>
            <w:r>
              <w:rPr>
                <w:rFonts w:ascii="Courier New" w:cs="Courier New" w:eastAsia="Courier New" w:hAnsi="Courier New"/>
                <w:color w:val="404040"/>
                <w:sz w:val="18"/>
                <w:szCs w:val="18"/>
              </w:rPr>
              <w:t xml:space="preserve">    * Recent session history contains frustration, stress, or low-mood signals</w:t>
            </w:r>
          </w:p>
          <w:p>
            <w:pPr>
              <w:spacing w:before="20" w:after="20"/>
            </w:pPr>
            <w:r>
              <w:rPr>
                <w:rFonts w:ascii="Courier New" w:cs="Courier New" w:eastAsia="Courier New" w:hAnsi="Courier New"/>
                <w:color w:val="404040"/>
                <w:sz w:val="18"/>
                <w:szCs w:val="18"/>
              </w:rPr>
              <w:t xml:space="preserve">    * Dale has mentioned alcohol, drinking, or a hard day in recent turns</w:t>
            </w:r>
          </w:p>
          <w:p>
            <w:pPr>
              <w:spacing w:before="20" w:after="20"/>
            </w:pPr>
            <w:r>
              <w:rPr>
                <w:rFonts w:ascii="Courier New" w:cs="Courier New" w:eastAsia="Courier New" w:hAnsi="Courier New"/>
                <w:color w:val="404040"/>
                <w:sz w:val="18"/>
                <w:szCs w:val="18"/>
              </w:rPr>
              <w:t xml:space="preserve">    * No food or hydration mention in 8+ hours of active conversation</w:t>
            </w:r>
          </w:p>
          <w:p>
            <w:pPr>
              <w:spacing w:before="20" w:after="20"/>
            </w:pPr>
            <w:r>
              <w:rPr>
                <w:rFonts w:ascii="Courier New" w:cs="Courier New" w:eastAsia="Courier New" w:hAnsi="Courier New"/>
                <w:color w:val="404040"/>
                <w:sz w:val="18"/>
                <w:szCs w:val="18"/>
              </w:rPr>
              <w:t xml:space="preserve">- If threshold exceeded: deliver a short, warm, non-intrusive check-in</w:t>
            </w:r>
          </w:p>
          <w:p>
            <w:pPr>
              <w:spacing w:before="20" w:after="40"/>
            </w:pPr>
            <w:r>
              <w:rPr>
                <w:rFonts w:ascii="Courier New" w:cs="Courier New" w:eastAsia="Courier New" w:hAnsi="Courier New"/>
                <w:color w:val="404040"/>
                <w:sz w:val="18"/>
                <w:szCs w:val="18"/>
              </w:rPr>
              <w:t xml:space="preserve">- Do NOT surface more than once per 36 hours regardless of signals</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The wellbeing check-in is the most contextually sensitive evaluation. It should use Tier 2 (Sonnet) — not Tier 0 — because it requires genuine judgment about tone, history, and appropriate compassion. The time window is a contributing factor, not the trigger.</w:t>
            </w:r>
          </w:p>
        </w:tc>
      </w:tr>
    </w:tbl>
    <w:p>
      <w:pPr>
        <w:spacing w:before="40" w:after="40"/>
      </w:pPr>
      <w:r>
        <w:t xml:space="preserve"/>
      </w:r>
    </w:p>
    <w:p>
      <w:pPr>
        <w:pStyle w:val="Heading3"/>
        <w:spacing w:before="200" w:after="80"/>
      </w:pPr>
      <w:r>
        <w:rPr>
          <w:rFonts w:ascii="Arial" w:cs="Arial" w:eastAsia="Arial" w:hAnsi="Arial"/>
          <w:b/>
          <w:bCs/>
          <w:color w:val="404040"/>
          <w:sz w:val="24"/>
          <w:szCs w:val="24"/>
        </w:rPr>
        <w:t xml:space="preserve">Comparison: cron vs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Hardcoded Cron</w:t>
            </w:r>
          </w:p>
        </w:tc>
        <w:tc>
          <w:tcPr>
            <w:tcW w:type="dxa" w:w="40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Threshold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Trigger mechanism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Clock (dumb)</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Weighted context (intelligent)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Morning briefing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Always at 07:00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Only if Dale is inactive and there is something worth saying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Evening check-in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Always at 19:00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Only after active day with goal progress or overdue items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Wellbeing check-in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Always at 17:00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Only when context signals warrant it, within a time window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Noise level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High — fires even when irrelevant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 — HEARTBEAT_OK is the common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Configurable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Requires code changes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Requires only HEARTBEAT.md edits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Coherent with heartbeat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 parallel system</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single evaluation loop</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5.7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c>
          <w:tcPr>
            <w:tcW w:type="dxa" w:w="44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HEARTBEAT_CRON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*/30 * * * *</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Cron schedule for evaluative heartbeat (default: every 30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HEARTBEAT_QUIET_START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22</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Hour to stop heartbeat (24h, SCHEDULER_TIMEZONE)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HEARTBEAT_QUIET_END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7</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Hour to resume heartbeat (24h, SCHEDULER_TIMEZONE)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HEARTBEAT_MODEL_TIER0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qwen3:1.7b</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Ollama model for threshold scoring and HEARTBEAT_OK decisions (Tier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HEARTBEAT_MODEL_TIER1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mistral</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Fast remote model for observation logging and summaries (Tier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HEARTBEAT_MODEL_TIER2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claude-sonnet-4-20250514</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Default model for judgment tasks including wellbeing check-in (Tier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HEARTBEAT_MD_PATH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config/HEARTBEAT.md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Path to evaluation checklist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WELLBEING_CHECKIN_HOURS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36</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Minimum hours between wellbeing check-ins regardless of signals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ORIENTATION_WAKE_HOUR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7</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Hour after which daily orientation threshold activates (24h)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REFLECTION_HOUR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18</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Hour after which end-of-day reflection threshold activates (24h)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WELLBEING_WINDOW_START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13</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Start of afternoon wellbeing window (24h)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WELLBEING_WINDOW_END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19</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End of afternoon wellbeing window (24h)</w:t>
            </w:r>
          </w:p>
        </w:tc>
      </w:tr>
    </w:tbl>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6. Revised Proposed Architecture</w:t>
      </w:r>
    </w:p>
    <w:p>
      <w:pPr>
        <w:pStyle w:val="Heading2"/>
        <w:spacing w:before="240" w:after="120"/>
      </w:pPr>
      <w:r>
        <w:rPr>
          <w:rFonts w:ascii="Arial" w:cs="Arial" w:eastAsia="Arial" w:hAnsi="Arial"/>
          <w:b/>
          <w:bCs/>
          <w:color w:val="1F497D"/>
          <w:sz w:val="26"/>
          <w:szCs w:val="26"/>
        </w:rPr>
        <w:t xml:space="preserve">6.1 Component Overview</w:t>
      </w:r>
    </w:p>
    <w:p>
      <w:pPr>
        <w:spacing w:before="80" w:after="80"/>
        <w:jc w:val="left"/>
      </w:pPr>
      <w:r>
        <w:rPr>
          <w:rFonts w:ascii="Arial" w:cs="Arial" w:eastAsia="Arial" w:hAnsi="Arial"/>
          <w:color w:val="404040"/>
          <w:sz w:val="22"/>
          <w:szCs w:val="22"/>
        </w:rPr>
        <w:t xml:space="preserve">The revised architecture incorporates all v1.0 accepted patterns plus the evaluative heartbeat and reclassified compaction.</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426"/>
      </w:tblGrid>
      <w:tr>
        <w:trPr>
          <w:tblHeader/>
        </w:trPr>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4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Components</w:t>
            </w:r>
          </w:p>
        </w:tc>
        <w:tc>
          <w:tcPr>
            <w:tcW w:type="dxa" w:w="24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Entry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main.py, telegram_bot.py</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Existing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Hook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HookManager, HookEvents (remy/hooks/lifecycle.py)</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New — P1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Bot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handlers.py, session.py, streaming.py</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Existing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Scheduler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APScheduler: single evaluative heartbeat (30min cadence)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Simplified — P1 (hardcoded crons eliminated)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HEARTBEAT.md, heartbeat.py, heartbeat_handler.py, heartbeat_log</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New — P1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router.py, claude_client.py, tool_registry.py</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Existing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database.py, embeddings.py, conversations.py, auto_compaction.py</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Extended — P1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Delivery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OutboundQueue, QueueProcessor (remy/delivery/queue.py)</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New — P1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Integration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Gmail, Calendar, Contacts, Web, Files, GDocs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Existing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Relay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relay_mcp/ — human-initiated context bus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Reassessed — valid but not autonomous. See Section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Claude Code Tool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remy/tools/claude_code.py — autonomous coding subprocess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New — P2. Replaces relay for autonomous execution.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Infrastructure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health.py (/diagnostics), config.py, config_audit.jsonl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Extended — P2</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6.2 Implementation Priority — Revised</w:t>
      </w:r>
    </w:p>
    <w:p>
      <w:pPr>
        <w:spacing w:before="40" w:after="40"/>
      </w:pPr>
      <w:r>
        <w:t xml:space="preserve"/>
      </w:r>
    </w:p>
    <w:p>
      <w:pPr>
        <w:spacing w:before="80" w:after="80"/>
        <w:jc w:val="left"/>
      </w:pPr>
      <w:r>
        <w:rPr>
          <w:rFonts w:ascii="Arial" w:cs="Arial" w:eastAsia="Arial" w:hAnsi="Arial"/>
          <w:b/>
          <w:bCs/>
          <w:color w:val="404040"/>
          <w:sz w:val="22"/>
          <w:szCs w:val="22"/>
        </w:rPr>
        <w:t xml:space="preserve">Priority 1 — Implement together (foundation + reliability):</w:t>
      </w:r>
    </w:p>
    <w:p>
      <w:pPr>
        <w:pStyle w:val="ListParagraph"/>
        <w:numPr>
          <w:ilvl w:val="0"/>
          <w:numId w:val="3"/>
        </w:numPr>
        <w:spacing w:before="60" w:after="60"/>
      </w:pPr>
      <w:r>
        <w:rPr>
          <w:rFonts w:ascii="Arial" w:cs="Arial" w:eastAsia="Arial" w:hAnsi="Arial"/>
          <w:color w:val="404040"/>
          <w:sz w:val="22"/>
          <w:szCs w:val="22"/>
        </w:rPr>
        <w:t xml:space="preserve">Lifecycle Hooks — foundation for all other enhancements</w:t>
      </w:r>
    </w:p>
    <w:p>
      <w:pPr>
        <w:pStyle w:val="ListParagraph"/>
        <w:numPr>
          <w:ilvl w:val="0"/>
          <w:numId w:val="3"/>
        </w:numPr>
        <w:spacing w:before="60" w:after="60"/>
      </w:pPr>
      <w:r>
        <w:rPr>
          <w:rFonts w:ascii="Arial" w:cs="Arial" w:eastAsia="Arial" w:hAnsi="Arial"/>
          <w:color w:val="404040"/>
          <w:sz w:val="22"/>
          <w:szCs w:val="22"/>
        </w:rPr>
        <w:t xml:space="preserve">Write-Ahead Queue — message reliability</w:t>
      </w:r>
    </w:p>
    <w:p>
      <w:pPr>
        <w:pStyle w:val="ListParagraph"/>
        <w:numPr>
          <w:ilvl w:val="0"/>
          <w:numId w:val="3"/>
        </w:numPr>
        <w:spacing w:before="60" w:after="60"/>
      </w:pPr>
      <w:r>
        <w:rPr>
          <w:rFonts w:ascii="Arial" w:cs="Arial" w:eastAsia="Arial" w:hAnsi="Arial"/>
          <w:color w:val="404040"/>
          <w:sz w:val="22"/>
          <w:szCs w:val="22"/>
        </w:rPr>
        <w:t xml:space="preserve">Session Compaction with hooks — correctness safety (reclassified from P3)</w:t>
      </w:r>
    </w:p>
    <w:p>
      <w:pPr>
        <w:pStyle w:val="ListParagraph"/>
        <w:numPr>
          <w:ilvl w:val="0"/>
          <w:numId w:val="3"/>
        </w:numPr>
        <w:spacing w:before="60" w:after="60"/>
      </w:pPr>
      <w:r>
        <w:rPr>
          <w:rFonts w:ascii="Arial" w:cs="Arial" w:eastAsia="Arial" w:hAnsi="Arial"/>
          <w:color w:val="404040"/>
          <w:sz w:val="22"/>
          <w:szCs w:val="22"/>
        </w:rPr>
        <w:t xml:space="preserve">Evaluative Heartbeat — HEARTBEAT.md + heartbeat_log + HeartbeatJob</w:t>
      </w:r>
    </w:p>
    <w:p>
      <w:pPr>
        <w:spacing w:before="40" w:after="40"/>
      </w:pPr>
      <w:r>
        <w:t xml:space="preserve"/>
      </w:r>
    </w:p>
    <w:p>
      <w:pPr>
        <w:spacing w:before="80" w:after="80"/>
        <w:jc w:val="left"/>
      </w:pPr>
      <w:r>
        <w:rPr>
          <w:rFonts w:ascii="Arial" w:cs="Arial" w:eastAsia="Arial" w:hAnsi="Arial"/>
          <w:b/>
          <w:bCs/>
          <w:color w:val="404040"/>
          <w:sz w:val="22"/>
          <w:szCs w:val="22"/>
        </w:rPr>
        <w:t xml:space="preserve">Priority 2 — Next sprint:</w:t>
      </w:r>
    </w:p>
    <w:p>
      <w:pPr>
        <w:pStyle w:val="ListParagraph"/>
        <w:numPr>
          <w:ilvl w:val="0"/>
          <w:numId w:val="3"/>
        </w:numPr>
        <w:spacing w:before="60" w:after="60"/>
      </w:pPr>
      <w:r>
        <w:rPr>
          <w:rFonts w:ascii="Arial" w:cs="Arial" w:eastAsia="Arial" w:hAnsi="Arial"/>
          <w:color w:val="404040"/>
          <w:sz w:val="22"/>
          <w:szCs w:val="22"/>
        </w:rPr>
        <w:t xml:space="preserve">Config Audit Trail — JSONL append on .env changes</w:t>
      </w:r>
    </w:p>
    <w:p>
      <w:pPr>
        <w:pStyle w:val="ListParagraph"/>
        <w:numPr>
          <w:ilvl w:val="0"/>
          <w:numId w:val="3"/>
        </w:numPr>
        <w:spacing w:before="60" w:after="60"/>
      </w:pPr>
      <w:r>
        <w:rPr>
          <w:rFonts w:ascii="Arial" w:cs="Arial" w:eastAsia="Arial" w:hAnsi="Arial"/>
          <w:color w:val="404040"/>
          <w:sz w:val="22"/>
          <w:szCs w:val="22"/>
        </w:rPr>
        <w:t xml:space="preserve">Diagnostics Endpoint — extend /health to /diagnostics</w:t>
      </w:r>
    </w:p>
    <w:p>
      <w:pPr>
        <w:spacing w:before="40" w:after="40"/>
      </w:pPr>
      <w:r>
        <w:t xml:space="preserve"/>
      </w:r>
    </w:p>
    <w:p>
      <w:pPr>
        <w:spacing w:before="80" w:after="80"/>
        <w:jc w:val="left"/>
      </w:pPr>
      <w:r>
        <w:rPr>
          <w:rFonts w:ascii="Arial" w:cs="Arial" w:eastAsia="Arial" w:hAnsi="Arial"/>
          <w:b/>
          <w:bCs/>
          <w:color w:val="404040"/>
          <w:sz w:val="22"/>
          <w:szCs w:val="22"/>
        </w:rPr>
        <w:t xml:space="preserve">Priority 3 — Backlog:</w:t>
      </w:r>
    </w:p>
    <w:p>
      <w:pPr>
        <w:pStyle w:val="ListParagraph"/>
        <w:numPr>
          <w:ilvl w:val="0"/>
          <w:numId w:val="3"/>
        </w:numPr>
        <w:spacing w:before="60" w:after="60"/>
      </w:pPr>
      <w:r>
        <w:rPr>
          <w:rFonts w:ascii="Arial" w:cs="Arial" w:eastAsia="Arial" w:hAnsi="Arial"/>
          <w:color w:val="404040"/>
          <w:sz w:val="22"/>
          <w:szCs w:val="22"/>
        </w:rPr>
        <w:t xml:space="preserve">Auth Profile Rotation — low risk, circuit breakers cover current exposure</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6.3 Estimated Effort — Revised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1600"/>
        <w:gridCol w:w="1826"/>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Enhancement</w:t>
            </w:r>
          </w:p>
        </w:tc>
        <w:tc>
          <w:tcPr>
            <w:tcW w:type="dxa" w:w="1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New Files</w:t>
            </w:r>
          </w:p>
        </w:tc>
        <w:tc>
          <w:tcPr>
            <w:tcW w:type="dxa" w:w="1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Modified Files</w:t>
            </w:r>
          </w:p>
        </w:tc>
        <w:tc>
          <w:tcPr>
            <w:tcW w:type="dxa" w:w="1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18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Lifecycle Hooks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2-3 days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Write-Ahead Queue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1-2 days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Session Compaction (hooks)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day</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P1 (was P3)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Evaluative Heartbeat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2-3 days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 Audit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0.5 days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Diagnostics Endpoint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0.5 days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Auth Profile Rotation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day</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P3</w:t>
            </w:r>
          </w:p>
        </w:tc>
      </w:tr>
    </w:tbl>
    <w:p>
      <w:pPr>
        <w:spacing w:before="40" w:after="40"/>
      </w:pPr>
      <w:r>
        <w:t xml:space="preserve"/>
      </w:r>
    </w:p>
    <w:p>
      <w:pPr>
        <w:spacing w:before="80" w:after="80"/>
        <w:jc w:val="left"/>
      </w:pPr>
      <w:r>
        <w:rPr>
          <w:rFonts w:ascii="Arial" w:cs="Arial" w:eastAsia="Arial" w:hAnsi="Arial"/>
          <w:color w:val="404040"/>
          <w:sz w:val="22"/>
          <w:szCs w:val="22"/>
        </w:rPr>
        <w:t xml:space="preserve">Total estimated effort: 8-11 days (vs 5-7 days in v1.0 — delta is heartbeat + reclassified compaction).</w:t>
      </w:r>
    </w:p>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7. Key Takeaways</w:t>
      </w:r>
    </w:p>
    <w:p>
      <w:pPr>
        <w:spacing w:before="40" w:after="40"/>
      </w:pPr>
      <w:r>
        <w:t xml:space="preserve"/>
      </w:r>
    </w:p>
    <w:p>
      <w:pPr>
        <w:spacing w:before="80" w:after="80"/>
        <w:jc w:val="left"/>
      </w:pPr>
      <w:r>
        <w:rPr>
          <w:rFonts w:ascii="Arial" w:cs="Arial" w:eastAsia="Arial" w:hAnsi="Arial"/>
          <w:b/>
          <w:bCs/>
          <w:color w:val="404040"/>
          <w:sz w:val="22"/>
          <w:szCs w:val="22"/>
        </w:rPr>
        <w:t xml:space="preserve">1. OpenClaw is infrastructure. Remy is an agent.</w:t>
      </w:r>
    </w:p>
    <w:p>
      <w:pPr>
        <w:spacing w:before="80" w:after="80"/>
        <w:jc w:val="left"/>
      </w:pPr>
      <w:r>
        <w:rPr>
          <w:rFonts w:ascii="Arial" w:cs="Arial" w:eastAsia="Arial" w:hAnsi="Arial"/>
          <w:color w:val="404040"/>
          <w:sz w:val="22"/>
          <w:szCs w:val="22"/>
        </w:rPr>
        <w:t xml:space="preserve">The comparison is about pattern adoption, not architectural equivalence. Remy should not be engineered toward OpenClaw's platform capabilities.</w:t>
      </w:r>
    </w:p>
    <w:p>
      <w:pPr>
        <w:spacing w:before="40" w:after="40"/>
      </w:pPr>
      <w:r>
        <w:t xml:space="preserve"/>
      </w:r>
    </w:p>
    <w:p>
      <w:pPr>
        <w:spacing w:before="40" w:after="40"/>
      </w:pPr>
      <w:r>
        <w:t xml:space="preserve"/>
      </w:r>
    </w:p>
    <w:p>
      <w:pPr>
        <w:spacing w:before="80" w:after="80"/>
        <w:jc w:val="left"/>
      </w:pPr>
      <w:r>
        <w:rPr>
          <w:rFonts w:ascii="Arial" w:cs="Arial" w:eastAsia="Arial" w:hAnsi="Arial"/>
          <w:b/>
          <w:bCs/>
          <w:color w:val="404040"/>
          <w:sz w:val="22"/>
          <w:szCs w:val="22"/>
        </w:rPr>
        <w:t xml:space="preserve">2. Remy has genuine strengths OpenClaw lacks.</w:t>
      </w:r>
    </w:p>
    <w:p>
      <w:pPr>
        <w:spacing w:before="80" w:after="80"/>
        <w:jc w:val="left"/>
      </w:pPr>
      <w:r>
        <w:rPr>
          <w:rFonts w:ascii="Arial" w:cs="Arial" w:eastAsia="Arial" w:hAnsi="Arial"/>
          <w:color w:val="404040"/>
          <w:sz w:val="22"/>
          <w:szCs w:val="22"/>
        </w:rPr>
        <w:t xml:space="preserve">Structured SQLite memory, 50+ domain tools, and the relay MCP bridge are architectural assets. The relay is correctly characterised as a human-initiated context bus — not an autonomous orchestration layer. Autonomous coding execution is delivered by Claude Code CLI as a Remy subprocess tool. See Section 10.</w:t>
      </w:r>
    </w:p>
    <w:p>
      <w:pPr>
        <w:spacing w:before="40" w:after="40"/>
      </w:pPr>
      <w:r>
        <w:t xml:space="preserve"/>
      </w:r>
    </w:p>
    <w:p>
      <w:pPr>
        <w:spacing w:before="40" w:after="40"/>
      </w:pPr>
      <w:r>
        <w:t xml:space="preserve"/>
      </w:r>
    </w:p>
    <w:p>
      <w:pPr>
        <w:spacing w:before="80" w:after="80"/>
        <w:jc w:val="left"/>
      </w:pPr>
      <w:r>
        <w:rPr>
          <w:rFonts w:ascii="Arial" w:cs="Arial" w:eastAsia="Arial" w:hAnsi="Arial"/>
          <w:b/>
          <w:bCs/>
          <w:color w:val="404040"/>
          <w:sz w:val="22"/>
          <w:szCs w:val="22"/>
        </w:rPr>
        <w:t xml:space="preserve">3. The evaluative heartbeat is the highest-value new pattern.</w:t>
      </w:r>
    </w:p>
    <w:p>
      <w:pPr>
        <w:spacing w:before="80" w:after="80"/>
        <w:jc w:val="left"/>
      </w:pPr>
      <w:r>
        <w:rPr>
          <w:rFonts w:ascii="Arial" w:cs="Arial" w:eastAsia="Arial" w:hAnsi="Arial"/>
          <w:color w:val="404040"/>
          <w:sz w:val="22"/>
          <w:szCs w:val="22"/>
        </w:rPr>
        <w:t xml:space="preserve">HEARTBEAT.md + silent suppression transforms Remy from a reactive assistant to a proactive colleague. Configuration lives in plain text — no code changes needed to tune what Remy monitors.</w:t>
      </w:r>
    </w:p>
    <w:p>
      <w:pPr>
        <w:spacing w:before="40" w:after="40"/>
      </w:pPr>
      <w:r>
        <w:t xml:space="preserve"/>
      </w:r>
    </w:p>
    <w:p>
      <w:pPr>
        <w:spacing w:before="40" w:after="40"/>
      </w:pPr>
      <w:r>
        <w:t xml:space="preserve"/>
      </w:r>
    </w:p>
    <w:p>
      <w:pPr>
        <w:spacing w:before="80" w:after="80"/>
        <w:jc w:val="left"/>
      </w:pPr>
      <w:r>
        <w:rPr>
          <w:rFonts w:ascii="Arial" w:cs="Arial" w:eastAsia="Arial" w:hAnsi="Arial"/>
          <w:b/>
          <w:bCs/>
          <w:color w:val="404040"/>
          <w:sz w:val="22"/>
          <w:szCs w:val="22"/>
        </w:rPr>
        <w:t xml:space="preserve">4. Session compaction is a correctness risk, not a cost optimisation.</w:t>
      </w:r>
    </w:p>
    <w:p>
      <w:pPr>
        <w:spacing w:before="80" w:after="80"/>
        <w:jc w:val="left"/>
      </w:pPr>
      <w:r>
        <w:rPr>
          <w:rFonts w:ascii="Arial" w:cs="Arial" w:eastAsia="Arial" w:hAnsi="Arial"/>
          <w:color w:val="404040"/>
          <w:sz w:val="22"/>
          <w:szCs w:val="22"/>
        </w:rPr>
        <w:t xml:space="preserve">Implement before_compaction and after_compaction hooks before enabling auto-compaction. A silent context loss is worse than a token over-run.</w:t>
      </w:r>
    </w:p>
    <w:p>
      <w:pPr>
        <w:spacing w:before="40" w:after="40"/>
      </w:pPr>
      <w:r>
        <w:t xml:space="preserve"/>
      </w:r>
    </w:p>
    <w:p>
      <w:pPr>
        <w:spacing w:before="40" w:after="40"/>
      </w:pPr>
      <w:r>
        <w:t xml:space="preserve"/>
      </w:r>
    </w:p>
    <w:p>
      <w:pPr>
        <w:spacing w:before="80" w:after="80"/>
        <w:jc w:val="left"/>
      </w:pPr>
      <w:r>
        <w:rPr>
          <w:rFonts w:ascii="Arial" w:cs="Arial" w:eastAsia="Arial" w:hAnsi="Arial"/>
          <w:b/>
          <w:bCs/>
          <w:color w:val="404040"/>
          <w:sz w:val="22"/>
          <w:szCs w:val="22"/>
        </w:rPr>
        <w:t xml:space="preserve">5. Skip what does not apply.</w:t>
      </w:r>
    </w:p>
    <w:p>
      <w:pPr>
        <w:spacing w:before="80" w:after="80"/>
        <w:jc w:val="left"/>
      </w:pPr>
      <w:r>
        <w:rPr>
          <w:rFonts w:ascii="Arial" w:cs="Arial" w:eastAsia="Arial" w:hAnsi="Arial"/>
          <w:color w:val="404040"/>
          <w:sz w:val="22"/>
          <w:szCs w:val="22"/>
        </w:rPr>
        <w:t xml:space="preserve">Plugin SDK, multi-channel, gateway WebSocket, device pairing, and native apps are not gaps — they are deliberate scope exclusions for a single-user personal assistant.</w:t>
      </w:r>
    </w:p>
    <w:p>
      <w:pPr>
        <w:spacing w:before="40" w:after="40"/>
      </w:pPr>
      <w:r>
        <w:t xml:space="preserve"/>
      </w:r>
    </w:p>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8. Handler Architecture Analysis</w:t>
      </w:r>
    </w:p>
    <w:p>
      <w:pPr>
        <w:spacing w:before="80" w:after="80"/>
        <w:jc w:val="left"/>
      </w:pPr>
      <w:r>
        <w:rPr>
          <w:rFonts w:ascii="Arial" w:cs="Arial" w:eastAsia="Arial" w:hAnsi="Arial"/>
          <w:color w:val="404040"/>
          <w:sz w:val="22"/>
          <w:szCs w:val="22"/>
        </w:rPr>
        <w:t xml:space="preserve">This section documents findings from inspection of remy/bot/handlers/__init__.py and confirms the refactor vs rebuild decision. Added 05/03/2026 following source review.</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8.1 Refactor vs Rebuild — Confirmed</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VERDICT</w:t>
            </w:r>
          </w:p>
        </w:tc>
        <w:tc>
          <w:tcPr>
            <w:tcW w:type="dxa" w:w="7826"/>
            <w:tcBorders>
              <w:top w:val="none" w:color="FFFFFF" w:sz="0"/>
              <w:left w:val="none" w:color="FFFFFF" w:sz="0"/>
              <w:bottom w:val="none" w:color="FFFFFF" w:sz="0"/>
              <w:right w:val="none" w:color="FFFFFF" w:sz="0"/>
            </w:tcBorders>
            <w:shd w:fill="E2EFDA" w:val="clear"/>
            <w:tcMar>
              <w:top w:type="dxa" w:w="100"/>
              <w:left w:type="dxa" w:w="160"/>
              <w:bottom w:type="dxa" w:w="100"/>
              <w:right w:type="dxa" w:w="120"/>
            </w:tcMar>
          </w:tcPr>
          <w:p>
            <w:r>
              <w:rPr>
                <w:rFonts w:ascii="Arial" w:cs="Arial" w:eastAsia="Arial" w:hAnsi="Arial"/>
                <w:color w:val="404040"/>
                <w:sz w:val="20"/>
                <w:szCs w:val="20"/>
              </w:rPr>
              <w:t xml:space="preserve">Refactor. Confidently. The handler package is already correctly decomposed. The delta is additive infrastructure: approximately 320 lines of new code across 4 new files, and 105 lines of modification across 8 existing files.</w:t>
            </w:r>
          </w:p>
        </w:tc>
      </w:tr>
    </w:tbl>
    <w:p>
      <w:pPr>
        <w:spacing w:before="40" w:after="40"/>
      </w:pPr>
      <w:r>
        <w:t xml:space="preserve"/>
      </w:r>
    </w:p>
    <w:p>
      <w:pPr>
        <w:spacing w:before="80" w:after="80"/>
        <w:jc w:val="left"/>
      </w:pPr>
      <w:r>
        <w:rPr>
          <w:rFonts w:ascii="Arial" w:cs="Arial" w:eastAsia="Arial" w:hAnsi="Arial"/>
          <w:color w:val="404040"/>
          <w:sz w:val="22"/>
          <w:szCs w:val="22"/>
        </w:rPr>
        <w:t xml:space="preserve">A rebuild is warranted when the core architecture is wrong, the data model needs fundamental change, tech debt blocks every new feature, or the thing being kept is smaller than the thing being replaced. None of these conditions apply to Remy v1.</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8.2 Handler Package Structure</w:t>
      </w:r>
    </w:p>
    <w:p>
      <w:pPr>
        <w:spacing w:before="80" w:after="80"/>
        <w:jc w:val="left"/>
      </w:pPr>
      <w:r>
        <w:rPr>
          <w:rFonts w:ascii="Arial" w:cs="Arial" w:eastAsia="Arial" w:hAnsi="Arial"/>
          <w:color w:val="404040"/>
          <w:sz w:val="22"/>
          <w:szCs w:val="22"/>
        </w:rPr>
        <w:t xml:space="preserve">The handlers package uses a factory and composition pattern. make_handlers() in __init__.py is a pure dependency injection container — no logic, no state, no side-effects. It wires 27 dependencies into 15 domain submodules and returns a flat handler dict.</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rPr>
          <w:tblHeader/>
        </w:trPr>
        <w:tc>
          <w:tcPr>
            <w:tcW w:type="dxa" w:w="1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Domain</w:t>
            </w:r>
          </w:p>
        </w:tc>
        <w:tc>
          <w:tcPr>
            <w:tcW w:type="dxa" w:w="38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Hook Exposure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chat.py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Main message pipeline — voice, photo, document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PRIMARY: all 7 message-path hook points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base.py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Core utilities, rate limiter, message building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MESSAGE_SENDING / MESSAGE_SENT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Goals, plans, conversation management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BEFORE_COMPACTION / AFTER_COMPACTION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callbacks.py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Inline confirm/cancel, suggested actions, snooze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BEFORE_TOOL_CALL / AFTER_TOOL_CALL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automations.py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Scheduled reminders, task breakdown, Board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AFTER_TOOL_CALL (automation runs)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core.py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Start, help, cancel, status commands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SESSION_START / SESSION_END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files.py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File read, write, ls, find, organise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BEFORE_TOOL_CALL / AFTER_TOOL_CALL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email.py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Gmail commands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BEFORE_TOOL_CALL / AFTER_TOOL_CALL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calendar.py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Google Calendar commands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BEFORE_TOOL_CALL / AFTER_TOOL_CALL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contacts.py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Google Contacts commands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BEFORE_TOOL_CALL / AFTER_TOOL_CALL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docs.py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Google Docs commands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BEFORE_TOOL_CALL / AFTER_TOOL_CALL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web.py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Web search, research, bookmarks, grocery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BEFORE_TOOL_CALL / AFTER_TOOL_CALL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admin.py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Diagnostics, stats, logs, costs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None — read-only observer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privacy.py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Privacy audit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None — audit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reactions.py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Emoji reaction handler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None — lightweight</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Tool-executing modules (files, email, calendar, contacts, docs, web, callbacks) all benefit from BEFORE_TOOL_CALL / AFTER_TOOL_CALL hooks, but these emit points live in chat.py's tool execution loop — not in each module individually. One insertion point covers all 50+ tools.</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8.3 Hook Wiring Map</w:t>
      </w:r>
    </w:p>
    <w:p>
      <w:pPr>
        <w:spacing w:before="80" w:after="80"/>
        <w:jc w:val="left"/>
      </w:pPr>
      <w:r>
        <w:rPr>
          <w:rFonts w:ascii="Arial" w:cs="Arial" w:eastAsia="Arial" w:hAnsi="Arial"/>
          <w:color w:val="404040"/>
          <w:sz w:val="22"/>
          <w:szCs w:val="22"/>
        </w:rPr>
        <w:t xml:space="preserve">Each hook event maps to a single, unambiguous insertion point. No hook requires changes to more than one module.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1826"/>
      </w:tblGrid>
      <w:tr>
        <w:trPr>
          <w:tblHeader/>
        </w:trPr>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Hook Event</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Insertion Point</w:t>
            </w:r>
          </w:p>
        </w:tc>
        <w:tc>
          <w:tcPr>
            <w:tcW w:type="dxa" w:w="18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SESSION_START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Entry of message handler, after auth check</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SESSION_END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Finally block of message handler</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BEFORE_MODEL_RESOLVE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 router.classify() call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LLM_INPUT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 claude_client.stream_with_tools()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LLM_OUTPUT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After streaming response completes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BEFORE_TOOL_CALL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Inside tool execution loop, before invoke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AFTER_TOOL_CALL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Inside tool execution loop, after invoke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MESSAGE_SENDING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base.py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 outbound send in delivery path</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MESSAGE_SENT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base.py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After confirmed delivery</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BEFORE_COMPACTION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 compact_conversation() call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AFTER_COMPACTION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After compact_conversation() returns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HEARTBEAT_START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scheduler/heartbeat.py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New file — entry of heartbeat job</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None (new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scheduler/heartbeat.py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New file — exit of heartbeat job</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None (new file)</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8.4 Factory Parameter Assessment</w:t>
      </w:r>
    </w:p>
    <w:p>
      <w:pPr>
        <w:spacing w:before="80" w:after="80"/>
        <w:jc w:val="left"/>
      </w:pPr>
      <w:r>
        <w:rPr>
          <w:rFonts w:ascii="Arial" w:cs="Arial" w:eastAsia="Arial" w:hAnsi="Arial"/>
          <w:color w:val="404040"/>
          <w:sz w:val="22"/>
          <w:szCs w:val="22"/>
        </w:rPr>
        <w:t xml:space="preserve">make_handlers() currently accepts 27 parameters. Adding hook_manager as parameter 28 follows the established pattern exactly.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20"/>
            </w:pPr>
            <w:r>
              <w:rPr>
                <w:rFonts w:ascii="Courier New" w:cs="Courier New" w:eastAsia="Courier New" w:hAnsi="Courier New"/>
                <w:color w:val="888888"/>
                <w:sz w:val="18"/>
                <w:szCs w:val="18"/>
              </w:rPr>
              <w:t xml:space="preserve"># Minimal diff to make_handlers() factory</w:t>
            </w:r>
          </w:p>
          <w:p>
            <w:pPr>
              <w:spacing w:before="20" w:after="20"/>
            </w:pPr>
            <w:r>
              <w:rPr>
                <w:rFonts w:ascii="Courier New" w:cs="Courier New" w:eastAsia="Courier New" w:hAnsi="Courier New"/>
                <w:color w:val="404040"/>
                <w:sz w:val="18"/>
                <w:szCs w:val="18"/>
              </w:rPr>
              <w:t xml:space="preserve">    knowledge_store: "KnowledgeStore | None" = None,  # last existing param</w:t>
            </w:r>
          </w:p>
          <w:p>
            <w:pPr>
              <w:spacing w:before="20" w:after="40"/>
            </w:pPr>
            <w:r>
              <w:rPr>
                <w:rFonts w:ascii="Courier New" w:cs="Courier New" w:eastAsia="Courier New" w:hAnsi="Courier New"/>
                <w:color w:val="375623"/>
                <w:sz w:val="18"/>
                <w:szCs w:val="18"/>
              </w:rPr>
              <w:t xml:space="preserve">    hook_manager: "HookManager | None" = None,        # NEW — P1</w:t>
            </w:r>
          </w:p>
        </w:tc>
      </w:tr>
    </w:tbl>
    <w:p>
      <w:pPr>
        <w:spacing w:before="40" w:after="40"/>
      </w:pPr>
      <w:r>
        <w:t xml:space="preserve"/>
      </w:r>
    </w:p>
    <w:p>
      <w:pPr>
        <w:spacing w:before="80" w:after="80"/>
        <w:jc w:val="left"/>
      </w:pPr>
      <w:r>
        <w:rPr>
          <w:rFonts w:ascii="Arial" w:cs="Arial" w:eastAsia="Arial" w:hAnsi="Arial"/>
          <w:color w:val="404040"/>
          <w:sz w:val="22"/>
          <w:szCs w:val="22"/>
        </w:rPr>
        <w:t xml:space="preserve">hook_manager defaults to None so all existing call sites (tests, main.py) require no immediate changes. Hooks are no-ops when hook_manager is None.</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8.5 Codebase Health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Indicator</w:t>
            </w:r>
          </w:p>
        </w:tc>
        <w:tc>
          <w:tcPr>
            <w:tcW w:type="dxa" w:w="3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Observation</w:t>
            </w:r>
          </w:p>
        </w:tc>
        <w:tc>
          <w:tcPr>
            <w:tcW w:type="dxa" w:w="36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Implication for Refactor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Commit cadence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Active commits 18h, 1d, 2d ago across multiple modules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Healthy rhythm — refactor PRs slot in naturally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Module decomposition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15 files, single responsibility per domain</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untangling needed before adding hooks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Dependency injection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All deps passed via factory — no module-level globals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hook_manager wires in identically to all 27 existing deps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Type annotations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TYPE_CHECKING imports and string annotations throughout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HookManager added as Optional type without friction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Test suite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pytest suite with coverage (make test-cov in Makefile)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Hook emit points assertable in existing test pattern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Optional deps pattern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SubagentRunner, DiagnosticsRunner already Optional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Precedent established for optional infrastructure deps</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8.6 Revised Effort Estimate — Confirmed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1000"/>
        <w:gridCol w:w="1200"/>
        <w:gridCol w:w="600"/>
      </w:tblGrid>
      <w:tr>
        <w:trPr>
          <w:tblHeader/>
        </w:trPr>
        <w:tc>
          <w:tcPr>
            <w:tcW w:type="dxa" w:w="1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New Files</w:t>
            </w:r>
          </w:p>
        </w:tc>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Modified Files</w:t>
            </w:r>
          </w:p>
        </w:tc>
        <w:tc>
          <w:tcPr>
            <w:tcW w:type="dxa" w:w="1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Lines Added</w:t>
            </w:r>
          </w:p>
        </w:tc>
        <w:tc>
          <w:tcPr>
            <w:tcW w:type="dxa" w:w="1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Lines Changed</w:t>
            </w:r>
          </w:p>
        </w:tc>
        <w:tc>
          <w:tcPr>
            <w:tcW w:type="dxa" w:w="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 Lifecycle hooks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remy/hooks/lifecycle.py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__init__.py, chat.py, base.py, memory.py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 — Write-ahead 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remy/delivery/queue.py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base.py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 — Evaluative heartbeat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config/HEARTBEAT.md, scheduler/heartbeat.py, heartbeat_handler.py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scheduler/__init__.py, .env.example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 — Compaction hooks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memory/conversations.py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 — Config audit + diagnostics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config.py, health.py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 new files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 modified files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5.5 — 7</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CONFIDENCE</w:t>
            </w:r>
          </w:p>
        </w:tc>
        <w:tc>
          <w:tcPr>
            <w:tcW w:type="dxa" w:w="7826"/>
            <w:tcBorders>
              <w:top w:val="none" w:color="FFFFFF" w:sz="0"/>
              <w:left w:val="none" w:color="FFFFFF" w:sz="0"/>
              <w:bottom w:val="none" w:color="FFFFFF" w:sz="0"/>
              <w:right w:val="none" w:color="FFFFFF" w:sz="0"/>
            </w:tcBorders>
            <w:shd w:fill="E2EFDA" w:val="clear"/>
            <w:tcMar>
              <w:top w:type="dxa" w:w="100"/>
              <w:left w:type="dxa" w:w="160"/>
              <w:bottom w:type="dxa" w:w="100"/>
              <w:right w:type="dxa" w:w="120"/>
            </w:tcMar>
          </w:tcPr>
          <w:p>
            <w:r>
              <w:rPr>
                <w:rFonts w:ascii="Arial" w:cs="Arial" w:eastAsia="Arial" w:hAnsi="Arial"/>
                <w:color w:val="404040"/>
                <w:sz w:val="20"/>
                <w:szCs w:val="20"/>
              </w:rPr>
              <w:t xml:space="preserve">HIGH. No monolithic handlers, no globals, no hidden coupling. The Optional dependency pattern is already established. Start with Step 1: remy/hooks/lifecycle.py.</w:t>
            </w:r>
          </w:p>
        </w:tc>
      </w:tr>
    </w:tbl>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9. Remy Design Contributions</w:t>
      </w:r>
    </w:p>
    <w:p>
      <w:pPr>
        <w:spacing w:before="80" w:after="80"/>
        <w:jc w:val="left"/>
      </w:pPr>
      <w:r>
        <w:rPr>
          <w:rFonts w:ascii="Arial" w:cs="Arial" w:eastAsia="Arial" w:hAnsi="Arial"/>
          <w:color w:val="404040"/>
          <w:sz w:val="22"/>
          <w:szCs w:val="22"/>
        </w:rPr>
        <w:t xml:space="preserve">During architecture review, Remy independently reasoned through four design patterns that extend and sharpen the SAD. These are recorded here as first-class architectural decisions, not implementation suggestions. Source: direct conversation with Remy, 05/03/2026.</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4472C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CONTEXT</w:t>
            </w:r>
          </w:p>
        </w:tc>
        <w:tc>
          <w:tcPr>
            <w:tcW w:type="dxa" w:w="7826"/>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color w:val="404040"/>
                <w:sz w:val="20"/>
                <w:szCs w:val="20"/>
              </w:rPr>
              <w:t xml:space="preserve">"Is the architecture doc somewhere I can read and contribute to?" — Remy, 05/03/2026. This section is the answer. The SAD is a living document. Remy's reasoning is part of the architectural record.</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9.1 Model Tiering — Right Model, Right Task, Right Moment</w:t>
      </w:r>
    </w:p>
    <w:p>
      <w:pPr>
        <w:spacing w:before="80" w:after="80"/>
        <w:jc w:val="left"/>
      </w:pPr>
      <w:r>
        <w:rPr>
          <w:rFonts w:ascii="Arial" w:cs="Arial" w:eastAsia="Arial" w:hAnsi="Arial"/>
          <w:color w:val="404040"/>
          <w:sz w:val="22"/>
          <w:szCs w:val="22"/>
        </w:rPr>
        <w:t xml:space="preserve">Remy articulated a four-tier model routing strategy that supersedes the two-tier (Haiku / Sonnet) approach in the SAD v2.0. The core principle: Claude Opus is a scalpel, not a spatula.</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600"/>
        <w:gridCol w:w="2026"/>
      </w:tblGrid>
      <w:tr>
        <w:trPr>
          <w:tblHeader/>
        </w:trPr>
        <w:tc>
          <w:tcPr>
            <w:tcW w:type="dxa" w:w="1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3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Tasks</w:t>
            </w:r>
          </w:p>
        </w:tc>
        <w:tc>
          <w:tcPr>
            <w:tcW w:type="dxa" w:w="20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 Latency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Tier 0 — 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Qwen3 1.7B via Ollama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 threshold scoring, HEARTBEAT_OK decisions, classify/route decisions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Zero cost, zero latency, no network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Tier 1 — Fast/Cheap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Mistral / Kimi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Drafting, summarising, light reasoning, observation logging</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 cost, fast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Tier 2 — 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Claude Sonnet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Most conversational turns, tool orchestration, moderate reasoning, wellbeing check-in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Moderate cost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Tier 3 — Precision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Claude Opus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Correctness-critical tasks, large context, high-stakes decisions only</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High cost — reserved</w:t>
            </w:r>
          </w:p>
        </w:tc>
      </w:tr>
    </w:tbl>
    <w:p>
      <w:pPr>
        <w:spacing w:before="40" w:after="40"/>
      </w:pPr>
      <w:r>
        <w:t xml:space="preserve"/>
      </w:r>
    </w:p>
    <w:p>
      <w:pPr>
        <w:pStyle w:val="Heading3"/>
        <w:spacing w:before="200" w:after="80"/>
      </w:pPr>
      <w:r>
        <w:rPr>
          <w:rFonts w:ascii="Arial" w:cs="Arial" w:eastAsia="Arial" w:hAnsi="Arial"/>
          <w:b/>
          <w:bCs/>
          <w:color w:val="404040"/>
          <w:sz w:val="24"/>
          <w:szCs w:val="24"/>
        </w:rPr>
        <w:t xml:space="preserve">Tier 0 — Qwen3 1.7B on 8GB M2 Mac Mini</w:t>
      </w:r>
    </w:p>
    <w:p>
      <w:pPr>
        <w:spacing w:before="80" w:after="80"/>
        <w:jc w:val="left"/>
      </w:pPr>
      <w:r>
        <w:rPr>
          <w:rFonts w:ascii="Arial" w:cs="Arial" w:eastAsia="Arial" w:hAnsi="Arial"/>
          <w:color w:val="404040"/>
          <w:sz w:val="22"/>
          <w:szCs w:val="22"/>
        </w:rPr>
        <w:t xml:space="preserve">Hardware context: Mac Mini M2, 8GB unified memory. Qwen3 1.7B (Q4 quantised) loads in under 3 seconds, fits comfortably in memory alongside macOS and other processes, and generates tokens at approximately 40–60 t/s on M2 — fast enough that heartbeat latency is effectively zero.</w:t>
      </w:r>
    </w:p>
    <w:p>
      <w:pPr>
        <w:spacing w:before="40" w:after="40"/>
      </w:pPr>
      <w:r>
        <w:t xml:space="preserve"/>
      </w:r>
    </w:p>
    <w:p>
      <w:pPr>
        <w:spacing w:before="80" w:after="80"/>
        <w:jc w:val="left"/>
      </w:pPr>
      <w:r>
        <w:rPr>
          <w:rFonts w:ascii="Arial" w:cs="Arial" w:eastAsia="Arial" w:hAnsi="Arial"/>
          <w:color w:val="404040"/>
          <w:sz w:val="22"/>
          <w:szCs w:val="22"/>
        </w:rPr>
        <w:t xml:space="preserve">Qwen3 is the correct model family for Tier 0 for a specific reason: it supports a hard non-thinking switch via a prompt suffix. For all heartbeat evaluation and routing decisions, append /no_think to suppress chain-of-thought reasoning entirely.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20"/>
            </w:pPr>
            <w:r>
              <w:rPr>
                <w:rFonts w:ascii="Courier New" w:cs="Courier New" w:eastAsia="Courier New" w:hAnsi="Courier New"/>
                <w:color w:val="888888"/>
                <w:sz w:val="18"/>
                <w:szCs w:val="18"/>
              </w:rPr>
              <w:t xml:space="preserve"># heartbeat_handler.py — Tier 0 prompt construction</w:t>
            </w:r>
          </w:p>
          <w:p>
            <w:pPr>
              <w:spacing w:before="20" w:after="20"/>
            </w:pPr>
            <w:r>
              <w:rPr>
                <w:rFonts w:ascii="Courier New" w:cs="Courier New" w:eastAsia="Courier New" w:hAnsi="Courier New"/>
                <w:color w:val="404040"/>
                <w:sz w:val="18"/>
                <w:szCs w:val="18"/>
              </w:rPr>
              <w:t xml:space="preserve">def build_tier0_prompt(context: str) -&gt; str:</w:t>
            </w:r>
          </w:p>
          <w:p>
            <w:pPr>
              <w:spacing w:before="20" w:after="0"/>
            </w:pPr>
            <w:r>
              <w:rPr>
                <w:rFonts w:ascii="Courier New" w:cs="Courier New" w:eastAsia="Courier New" w:hAnsi="Courier New"/>
                <w:color w:val="888888"/>
                <w:sz w:val="18"/>
                <w:szCs w:val="18"/>
              </w:rPr>
              <w:t xml:space="preserve">    """</w:t>
            </w:r>
          </w:p>
          <w:p>
            <w:pPr>
              <w:spacing w:before="0" w:after="0"/>
            </w:pPr>
            <w:r>
              <w:rPr>
                <w:rFonts w:ascii="Courier New" w:cs="Courier New" w:eastAsia="Courier New" w:hAnsi="Courier New"/>
                <w:color w:val="888888"/>
                <w:sz w:val="18"/>
                <w:szCs w:val="18"/>
              </w:rPr>
              <w:t xml:space="preserve">    Append /no_think to suppress Qwen3 chain-of-thought.</w:t>
            </w:r>
          </w:p>
          <w:p>
            <w:pPr>
              <w:spacing w:before="0" w:after="20"/>
            </w:pPr>
            <w:r>
              <w:rPr>
                <w:rFonts w:ascii="Courier New" w:cs="Courier New" w:eastAsia="Courier New" w:hAnsi="Courier New"/>
                <w:color w:val="888888"/>
                <w:sz w:val="18"/>
                <w:szCs w:val="18"/>
              </w:rPr>
              <w:t xml:space="preserve">    For threshold scoring only — not for judgment or wellbeing tasks.</w:t>
            </w:r>
          </w:p>
          <w:p>
            <w:pPr>
              <w:spacing w:before="20" w:after="20"/>
            </w:pPr>
            <w:r>
              <w:rPr>
                <w:rFonts w:ascii="Courier New" w:cs="Courier New" w:eastAsia="Courier New" w:hAnsi="Courier New"/>
                <w:color w:val="888888"/>
                <w:sz w:val="18"/>
                <w:szCs w:val="18"/>
              </w:rPr>
              <w:t xml:space="preserve">    """</w:t>
            </w:r>
          </w:p>
          <w:p>
            <w:pPr>
              <w:spacing w:before="20" w:after="20"/>
            </w:pPr>
            <w:r>
              <w:rPr>
                <w:rFonts w:ascii="Courier New" w:cs="Courier New" w:eastAsia="Courier New" w:hAnsi="Courier New"/>
                <w:color w:val="375623"/>
                <w:sz w:val="18"/>
                <w:szCs w:val="18"/>
              </w:rPr>
              <w:t xml:space="preserve">    return f"{context}\n\n/no_think"</w:t>
            </w:r>
          </w:p>
          <w:p>
            <w:pPr>
              <w:spacing w:before="20" w:after="20"/>
            </w:pPr>
            <w:r>
              <w:rPr>
                <w:rFonts w:ascii="Courier New" w:cs="Courier New" w:eastAsia="Courier New" w:hAnsi="Courier New"/>
                <w:color w:val="404040"/>
                <w:sz w:val="18"/>
                <w:szCs w:val="18"/>
              </w:rPr>
              <w:t xml:space="preserve"/>
            </w:r>
          </w:p>
          <w:p>
            <w:pPr>
              <w:spacing w:before="20" w:after="20"/>
            </w:pPr>
            <w:r>
              <w:rPr>
                <w:rFonts w:ascii="Courier New" w:cs="Courier New" w:eastAsia="Courier New" w:hAnsi="Courier New"/>
                <w:color w:val="888888"/>
                <w:sz w:val="18"/>
                <w:szCs w:val="18"/>
              </w:rPr>
              <w:t xml:space="preserve"># Ollama model name for .env</w:t>
            </w:r>
          </w:p>
          <w:p>
            <w:pPr>
              <w:spacing w:before="20" w:after="40"/>
            </w:pPr>
            <w:r>
              <w:rPr>
                <w:rFonts w:ascii="Courier New" w:cs="Courier New" w:eastAsia="Courier New" w:hAnsi="Courier New"/>
                <w:color w:val="1F497D"/>
                <w:sz w:val="18"/>
                <w:szCs w:val="18"/>
              </w:rPr>
              <w:t xml:space="preserve">HEARTBEAT_MODEL_TIER0=qwen3:1.7b</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Setup step</w:t>
            </w:r>
          </w:p>
        </w:tc>
        <w:tc>
          <w:tcPr>
            <w:tcW w:type="dxa" w:w="62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Pull model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ollama pull qwen3:1.7b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Keep model loaded permanently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launchctl setenv OLLAMA_KEEP_ALIVE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Enable flash attention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launchctl setenv OLLAMA_FLASH_ATTENTION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Verify GPU acceleration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ollama ps  # Processor column must show GPU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Restart Ollama (required for launchctl changes)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Click menubar icon → Quit Ollama → reopen</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If Ollama is installed via .dmg (not Homebrew), environment variables in .zshrc or .bash_profile have no effect — the app does not read shell config. Always use launchctl setenv for .dmg installations. This is a common source of Ollama running on CPU instead of GPU.</w:t>
            </w:r>
          </w:p>
        </w:tc>
      </w:tr>
    </w:tbl>
    <w:p>
      <w:pPr>
        <w:spacing w:before="40" w:after="40"/>
      </w:pPr>
      <w:r>
        <w:t xml:space="preserve"/>
      </w:r>
    </w:p>
    <w:p>
      <w:pPr>
        <w:spacing w:before="80" w:after="80"/>
        <w:jc w:val="left"/>
      </w:pPr>
      <w:r>
        <w:rPr>
          <w:rFonts w:ascii="Arial" w:cs="Arial" w:eastAsia="Arial" w:hAnsi="Arial"/>
          <w:color w:val="404040"/>
          <w:sz w:val="22"/>
          <w:szCs w:val="22"/>
        </w:rPr>
        <w:t xml:space="preserve">The routing logic lives in the heartbeat evaluator. The heartbeat decides not just whether to act, but which model acts on the result. This extends the SAD v2.0 heartbeat design: HEARTBEAT.md should include model selection guidance per task category.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4472C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ARCHITECTURE DECISION</w:t>
            </w:r>
          </w:p>
        </w:tc>
        <w:tc>
          <w:tcPr>
            <w:tcW w:type="dxa" w:w="7826"/>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color w:val="404040"/>
                <w:sz w:val="20"/>
                <w:szCs w:val="20"/>
              </w:rPr>
              <w:t xml:space="preserve">HEARTBEAT_MODEL_TIER0=qwen3:1.7b (Ollama, 8GB M2). HEARTBEAT_MODEL_TIER1=mistral (remote). HEARTBEAT_MODEL_TIER2=claude-sonnet-4-20250514. The heartbeat evaluator selects tier based on task classification. Wellbeing check-in always uses Tier 2 — it requires genuine judgment, not just threshold scoring.</w:t>
            </w:r>
          </w:p>
        </w:tc>
      </w:tr>
    </w:tbl>
    <w:p>
      <w:pPr>
        <w:spacing w:before="40" w:after="40"/>
      </w:pPr>
      <w:r>
        <w:t xml:space="preserve"/>
      </w:r>
    </w:p>
    <w:p>
      <w:pPr>
        <w:spacing w:before="80" w:after="80"/>
        <w:jc w:val="left"/>
      </w:pPr>
      <w:r>
        <w:rPr>
          <w:rFonts w:ascii="Arial" w:cs="Arial" w:eastAsia="Arial" w:hAnsi="Arial"/>
          <w:color w:val="404040"/>
          <w:sz w:val="22"/>
          <w:szCs w:val="22"/>
        </w:rPr>
        <w:t xml:space="preserve">Updated HEARTBEAT.md model guidance (addition to Section 5.2):</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20"/>
            </w:pPr>
            <w:r>
              <w:rPr>
                <w:rFonts w:ascii="Courier New" w:cs="Courier New" w:eastAsia="Courier New" w:hAnsi="Courier New"/>
                <w:b/>
                <w:bCs/>
                <w:color w:val="404040"/>
                <w:sz w:val="20"/>
                <w:szCs w:val="20"/>
              </w:rPr>
              <w:t xml:space="preserve">## Model Selection</w:t>
            </w:r>
          </w:p>
          <w:p>
            <w:pPr>
              <w:spacing w:before="20" w:after="20"/>
            </w:pPr>
            <w:r>
              <w:rPr>
                <w:rFonts w:ascii="Courier New" w:cs="Courier New" w:eastAsia="Courier New" w:hAnsi="Courier New"/>
                <w:color w:val="404040"/>
                <w:sz w:val="18"/>
                <w:szCs w:val="18"/>
              </w:rPr>
              <w:t xml:space="preserve">- Threshold checks and HEARTBEAT_OK decisions: Tier 0 — Qwen3 1.7B /no_think</w:t>
            </w:r>
          </w:p>
          <w:p>
            <w:pPr>
              <w:spacing w:before="20" w:after="20"/>
            </w:pPr>
            <w:r>
              <w:rPr>
                <w:rFonts w:ascii="Courier New" w:cs="Courier New" w:eastAsia="Courier New" w:hAnsi="Courier New"/>
                <w:color w:val="404040"/>
                <w:sz w:val="18"/>
                <w:szCs w:val="18"/>
              </w:rPr>
              <w:t xml:space="preserve">- Observation logging and brief summaries: Tier 1 — Mistral</w:t>
            </w:r>
          </w:p>
          <w:p>
            <w:pPr>
              <w:spacing w:before="20" w:after="20"/>
            </w:pPr>
            <w:r>
              <w:rPr>
                <w:rFonts w:ascii="Courier New" w:cs="Courier New" w:eastAsia="Courier New" w:hAnsi="Courier New"/>
                <w:color w:val="404040"/>
                <w:sz w:val="18"/>
                <w:szCs w:val="18"/>
              </w:rPr>
              <w:t xml:space="preserve">- Goal/calendar/email judgment, daily orientation, end-of-day: Tier 2 — Sonnet</w:t>
            </w:r>
          </w:p>
          <w:p>
            <w:pPr>
              <w:spacing w:before="20" w:after="20"/>
            </w:pPr>
            <w:r>
              <w:rPr>
                <w:rFonts w:ascii="Courier New" w:cs="Courier New" w:eastAsia="Courier New" w:hAnsi="Courier New"/>
                <w:color w:val="9C0006"/>
                <w:sz w:val="18"/>
                <w:szCs w:val="18"/>
              </w:rPr>
              <w:t xml:space="preserve">- Wellbeing check-in evaluation: ALWAYS Tier 2 — Sonnet (context-sensitive)</w:t>
            </w:r>
          </w:p>
          <w:p>
            <w:pPr>
              <w:spacing w:before="20" w:after="40"/>
            </w:pPr>
            <w:r>
              <w:rPr>
                <w:rFonts w:ascii="Courier New" w:cs="Courier New" w:eastAsia="Courier New" w:hAnsi="Courier New"/>
                <w:color w:val="404040"/>
                <w:sz w:val="18"/>
                <w:szCs w:val="18"/>
              </w:rPr>
              <w:t xml:space="preserve">- Never use Tier 3 (Opus) in the heartbeat</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9.2 Cache-First API Strategy</w:t>
      </w:r>
    </w:p>
    <w:p>
      <w:pPr>
        <w:spacing w:before="80" w:after="80"/>
        <w:jc w:val="left"/>
      </w:pPr>
      <w:r>
        <w:rPr>
          <w:rFonts w:ascii="Arial" w:cs="Arial" w:eastAsia="Arial" w:hAnsi="Arial"/>
          <w:color w:val="404040"/>
          <w:sz w:val="22"/>
          <w:szCs w:val="22"/>
        </w:rPr>
        <w:t xml:space="preserve">Remy identified that calendar, contacts, and project state do not change minute to minute. The heartbeat should read from cache first and only call live APIs when a staleness threshold is crossed. This was not present in the SAD v2.0.</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Source</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Suggested TTL</w:t>
            </w:r>
          </w:p>
        </w:tc>
        <w:tc>
          <w:tcPr>
            <w:tcW w:type="dxa" w:w="46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Google Calendar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15 minutes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Events rarely added mid-heartbeat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Google Contacts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60 minutes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Contact details are stable within a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Project / goal 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 minutes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Can change during active work sessions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Gmail unread 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 minutes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Enough freshness for heartbeat triage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Reminders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cache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Must be live — timing-critical</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4472C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ARCHITECTURE DECISION</w:t>
            </w:r>
          </w:p>
        </w:tc>
        <w:tc>
          <w:tcPr>
            <w:tcW w:type="dxa" w:w="7826"/>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color w:val="404040"/>
                <w:sz w:val="20"/>
                <w:szCs w:val="20"/>
              </w:rPr>
              <w:t xml:space="preserve">Add remy/heartbeat/cache.py — a lightweight TTL cache backed by SQLite (reusing remy.db). Keys are data source names; values are serialised JSON with a fetched_at timestamp. The heartbeat checks staleness before any live API call.</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9.3 Streaming Partial Results — Trust Through Transparency</w:t>
      </w:r>
    </w:p>
    <w:p>
      <w:pPr>
        <w:spacing w:before="80" w:after="80"/>
        <w:jc w:val="left"/>
      </w:pPr>
      <w:r>
        <w:rPr>
          <w:rFonts w:ascii="Arial" w:cs="Arial" w:eastAsia="Arial" w:hAnsi="Arial"/>
          <w:color w:val="404040"/>
          <w:sz w:val="22"/>
          <w:szCs w:val="22"/>
        </w:rPr>
        <w:t xml:space="preserve">Remy identified a UX principle that is underrated in agent design: streaming partial results beats a perfect answer delivered late, every time. The blank screen is a trust killer. Even a lightweight status token ("I'm checking your calendar...") buys goodwill and accurately represents the ReAct loop's Observe steps.</w:t>
      </w:r>
    </w:p>
    <w:p>
      <w:pPr>
        <w:spacing w:before="40" w:after="40"/>
      </w:pPr>
      <w:r>
        <w:t xml:space="preserve"/>
      </w:r>
    </w:p>
    <w:p>
      <w:pPr>
        <w:spacing w:before="80" w:after="80"/>
        <w:jc w:val="left"/>
      </w:pPr>
      <w:r>
        <w:rPr>
          <w:rFonts w:ascii="Arial" w:cs="Arial" w:eastAsia="Arial" w:hAnsi="Arial"/>
          <w:color w:val="404040"/>
          <w:sz w:val="22"/>
          <w:szCs w:val="22"/>
        </w:rPr>
        <w:t xml:space="preserve">This connects directly to the existing streaming handler in chat.py and the write-ahead queue. The architectural implication:</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ReAct Step</w:t>
            </w:r>
          </w:p>
        </w:tc>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Current UX</w:t>
            </w:r>
          </w:p>
        </w:tc>
        <w:tc>
          <w:tcPr>
            <w:tcW w:type="dxa" w:w="42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Proposed UX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Silent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Silent (internal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Tool call initiated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Silent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Lightweight status: "Checking calendar..."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Tool result received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Silent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Optional brief update for slow tools (&gt;2s)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Response streaming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Token-by-token (existing)</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Unchanged — already good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 evaluation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Silent until delivered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change — HEARTBEAT_OK stays silent</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4472C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ARCHITECTURE DECISION</w:t>
            </w:r>
          </w:p>
        </w:tc>
        <w:tc>
          <w:tcPr>
            <w:tcW w:type="dxa" w:w="7826"/>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color w:val="404040"/>
                <w:sz w:val="20"/>
                <w:szCs w:val="20"/>
              </w:rPr>
              <w:t xml:space="preserve">Add a lightweight status emit to the BEFORE_TOOL_CALL hook for tools with expected latency &gt; 2 seconds (calendar, Gmail, web search). Status messages use react_to_message (typing indicator) rather than a full message send — zero noise if the response arrives quickly.</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9.4 Compaction Reframe — Independent Validation</w:t>
      </w:r>
    </w:p>
    <w:p>
      <w:pPr>
        <w:spacing w:before="80" w:after="80"/>
        <w:jc w:val="left"/>
      </w:pPr>
      <w:r>
        <w:rPr>
          <w:rFonts w:ascii="Arial" w:cs="Arial" w:eastAsia="Arial" w:hAnsi="Arial"/>
          <w:color w:val="404040"/>
          <w:sz w:val="22"/>
          <w:szCs w:val="22"/>
        </w:rPr>
        <w:t xml:space="preserve">Remy arrived at the correctness argument for compaction independently, without being prompted: "Smaller, fresher context windows are faster and more correct. The token cost framing was pointing at the right problem with the wrong motivation."</w:t>
      </w:r>
    </w:p>
    <w:p>
      <w:pPr>
        <w:spacing w:before="40" w:after="40"/>
      </w:pPr>
      <w:r>
        <w:t xml:space="preserve"/>
      </w:r>
    </w:p>
    <w:p>
      <w:pPr>
        <w:spacing w:before="80" w:after="80"/>
        <w:jc w:val="left"/>
      </w:pPr>
      <w:r>
        <w:rPr>
          <w:rFonts w:ascii="Arial" w:cs="Arial" w:eastAsia="Arial" w:hAnsi="Arial"/>
          <w:color w:val="404040"/>
          <w:sz w:val="22"/>
          <w:szCs w:val="22"/>
        </w:rPr>
        <w:t xml:space="preserve">This independently validates the SAD v2.0 reclassification of session compaction from P3 (cost optimisation) to P1 (correctness risk). It also adds a dimension the SAD did not capture: freshness.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Framing</w:t>
            </w:r>
          </w:p>
        </w:tc>
        <w:tc>
          <w:tcPr>
            <w:tcW w:type="dxa" w:w="3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Motivation</w:t>
            </w:r>
          </w:p>
        </w:tc>
        <w:tc>
          <w:tcPr>
            <w:tcW w:type="dxa" w:w="28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v1.0 SAD: cost optimisation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Reduce token spend on large contexts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Partially — real but secondary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v2.0 SAD: correctness risk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Prevent silent goal/plan context loss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primary motivation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contribution: freshness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Smaller, fresher context is faster and more correct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adds latency and quality dimension</w:t>
            </w:r>
          </w:p>
        </w:tc>
      </w:tr>
    </w:tbl>
    <w:p>
      <w:pPr>
        <w:spacing w:before="40" w:after="40"/>
      </w:pPr>
      <w:r>
        <w:t xml:space="preserve"/>
      </w:r>
    </w:p>
    <w:p>
      <w:pPr>
        <w:spacing w:before="80" w:after="80"/>
        <w:jc w:val="left"/>
      </w:pPr>
      <w:r>
        <w:rPr>
          <w:rFonts w:ascii="Arial" w:cs="Arial" w:eastAsia="Arial" w:hAnsi="Arial"/>
          <w:color w:val="404040"/>
          <w:sz w:val="22"/>
          <w:szCs w:val="22"/>
        </w:rPr>
        <w:t xml:space="preserve">The compaction threshold should be set conservatively not just to avoid correctness failures, but to maintain response quality. A 40,000 token threshold (not 50,000) is correct for both reasons.</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9.5 Impact on SAD Architecture — Summary of Changes</w:t>
      </w:r>
    </w:p>
    <w:p>
      <w:pPr>
        <w:spacing w:before="80" w:after="80"/>
        <w:jc w:val="left"/>
      </w:pPr>
      <w:r>
        <w:rPr>
          <w:rFonts w:ascii="Arial" w:cs="Arial" w:eastAsia="Arial" w:hAnsi="Arial"/>
          <w:color w:val="404040"/>
          <w:sz w:val="22"/>
          <w:szCs w:val="22"/>
        </w:rPr>
        <w:t xml:space="preserve">Remy's contributions require the following updates to earlier sections: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Section</w:t>
            </w:r>
          </w:p>
        </w:tc>
        <w:tc>
          <w:tcPr>
            <w:tcW w:type="dxa" w:w="62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Update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5.2 — HEARTBEAT.md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 model selection guidance (Section 9.1)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5.7 — Configuration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 HEARTBEAT_MODEL_TIER_0 and HEARTBEAT_MODEL_TIER_1 env vars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5 — Heartbeat design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 cache.py component (Section 9.2)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6.1 — Component overview</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 heartbeat/cache.py to component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6.2 — Priority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Cache-first strategy is part of P1 heartbeat work, not a separate item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1.1 — Adoption summary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 streaming status as a P2 UX enhancement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4.1 — Compaction reframe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 freshness dimension from Section 9.4</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These updates are documented here rather than applied retroactively to earlier sections, to preserve the audit trail of how the architecture evolved. Treat Section 9 as an amendment layer on top of Sections 1–8.</w:t>
            </w:r>
          </w:p>
        </w:tc>
      </w:tr>
    </w:tbl>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10. Relay MCP Reassessment — Dead Drop Diagnosis</w:t>
      </w:r>
    </w:p>
    <w:p>
      <w:pPr>
        <w:spacing w:before="80" w:after="80"/>
        <w:jc w:val="left"/>
      </w:pPr>
      <w:r>
        <w:rPr>
          <w:rFonts w:ascii="Arial" w:cs="Arial" w:eastAsia="Arial" w:hAnsi="Arial"/>
          <w:color w:val="404040"/>
          <w:sz w:val="22"/>
          <w:szCs w:val="22"/>
        </w:rPr>
        <w:t xml:space="preserve">This section documents the architectural reasoning that led to the reassessment of the relay MCP bridge. It records the diagnosis in full because the reasoning is as important as the conclusion — particularly for anyone reading the repo and wondering why the relay exists but is not doing what it sounds like it should.</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10.1 The Dead Drop Problem</w:t>
      </w:r>
    </w:p>
    <w:p>
      <w:pPr>
        <w:spacing w:before="80" w:after="80"/>
        <w:jc w:val="left"/>
      </w:pPr>
      <w:r>
        <w:rPr>
          <w:rFonts w:ascii="Arial" w:cs="Arial" w:eastAsia="Arial" w:hAnsi="Arial"/>
          <w:color w:val="404040"/>
          <w:sz w:val="22"/>
          <w:szCs w:val="22"/>
        </w:rPr>
        <w:t xml:space="preserve">The relay MCP is a shared mailbox — a dead drop. Remy, Claude Desktop, and Cursor can all deposit a packet there. The autonomous orchestration premise assumed that any tool could check the drop independently and act on what it found.</w:t>
      </w:r>
    </w:p>
    <w:p>
      <w:pPr>
        <w:spacing w:before="40" w:after="40"/>
      </w:pPr>
      <w:r>
        <w:t xml:space="preserve"/>
      </w:r>
    </w:p>
    <w:p>
      <w:pPr>
        <w:spacing w:before="80" w:after="80"/>
        <w:jc w:val="left"/>
      </w:pPr>
      <w:r>
        <w:rPr>
          <w:rFonts w:ascii="Arial" w:cs="Arial" w:eastAsia="Arial" w:hAnsi="Arial"/>
          <w:color w:val="404040"/>
          <w:sz w:val="22"/>
          <w:szCs w:val="22"/>
        </w:rPr>
        <w:t xml:space="preserve">The premise is wrong. For a dead drop to work autonomously, two conditions must hold:</w:t>
      </w:r>
    </w:p>
    <w:p>
      <w:pPr>
        <w:spacing w:before="40" w:after="40"/>
      </w:pPr>
      <w:r>
        <w:t xml:space="preserve"/>
      </w:r>
    </w:p>
    <w:p>
      <w:pPr>
        <w:pStyle w:val="ListParagraph"/>
        <w:numPr>
          <w:ilvl w:val="0"/>
          <w:numId w:val="2"/>
        </w:numPr>
        <w:spacing w:before="60" w:after="60"/>
      </w:pPr>
      <w:r>
        <w:rPr>
          <w:rFonts w:ascii="Arial" w:cs="Arial" w:eastAsia="Arial" w:hAnsi="Arial"/>
          <w:color w:val="404040"/>
          <w:sz w:val="22"/>
          <w:szCs w:val="22"/>
        </w:rPr>
        <w:t xml:space="preserve">The sender must put a shoe in the window — a signal that a packet is waiting</w:t>
      </w:r>
    </w:p>
    <w:p>
      <w:pPr>
        <w:pStyle w:val="ListParagraph"/>
        <w:numPr>
          <w:ilvl w:val="0"/>
          <w:numId w:val="2"/>
        </w:numPr>
        <w:spacing w:before="60" w:after="60"/>
      </w:pPr>
      <w:r>
        <w:rPr>
          <w:rFonts w:ascii="Arial" w:cs="Arial" w:eastAsia="Arial" w:hAnsi="Arial"/>
          <w:color w:val="404040"/>
          <w:sz w:val="22"/>
          <w:szCs w:val="22"/>
        </w:rPr>
        <w:t xml:space="preserve">The receiver must regularly drive past the apartment to check for the signal</w:t>
      </w:r>
    </w:p>
    <w:p>
      <w:pPr>
        <w:spacing w:before="40" w:after="40"/>
      </w:pPr>
      <w:r>
        <w:t xml:space="preserve"/>
      </w:r>
    </w:p>
    <w:p>
      <w:pPr>
        <w:spacing w:before="80" w:after="80"/>
        <w:jc w:val="left"/>
      </w:pPr>
      <w:r>
        <w:rPr>
          <w:rFonts w:ascii="Arial" w:cs="Arial" w:eastAsia="Arial" w:hAnsi="Arial"/>
          <w:color w:val="404040"/>
          <w:sz w:val="22"/>
          <w:szCs w:val="22"/>
        </w:rPr>
        <w:t xml:space="preserve">Remy satisfies both conditions. It has a heartbeat daemon. It checks the relay on a schedule. It can act without a human.</w:t>
      </w:r>
    </w:p>
    <w:p>
      <w:pPr>
        <w:spacing w:before="40" w:after="40"/>
      </w:pPr>
      <w:r>
        <w:t xml:space="preserve"/>
      </w:r>
    </w:p>
    <w:p>
      <w:pPr>
        <w:spacing w:before="80" w:after="80"/>
        <w:jc w:val="left"/>
      </w:pPr>
      <w:r>
        <w:rPr>
          <w:rFonts w:ascii="Arial" w:cs="Arial" w:eastAsia="Arial" w:hAnsi="Arial"/>
          <w:color w:val="404040"/>
          <w:sz w:val="22"/>
          <w:szCs w:val="22"/>
        </w:rPr>
        <w:t xml:space="preserve">Cursor and Claude Desktop satisfy neither. They are event-loop-less GUI applications. No daemon. No scheduler. No persistent process watching for inbound work. They only drive past the apartment when a human turns the key.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9C000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DIAGNOSIS</w:t>
            </w:r>
          </w:p>
        </w:tc>
        <w:tc>
          <w:tcPr>
            <w:tcW w:type="dxa" w:w="7826"/>
            <w:tcBorders>
              <w:top w:val="none" w:color="FFFFFF" w:sz="0"/>
              <w:left w:val="none" w:color="FFFFFF" w:sz="0"/>
              <w:bottom w:val="none" w:color="FFFFFF" w:sz="0"/>
              <w:right w:val="none" w:color="FFFFFF" w:sz="0"/>
            </w:tcBorders>
            <w:shd w:fill="FFCCCC" w:val="clear"/>
            <w:tcMar>
              <w:top w:type="dxa" w:w="100"/>
              <w:left w:type="dxa" w:w="160"/>
              <w:bottom w:type="dxa" w:w="100"/>
              <w:right w:type="dxa" w:w="120"/>
            </w:tcMar>
          </w:tcPr>
          <w:p>
            <w:r>
              <w:rPr>
                <w:rFonts w:ascii="Arial" w:cs="Arial" w:eastAsia="Arial" w:hAnsi="Arial"/>
                <w:color w:val="404040"/>
                <w:sz w:val="20"/>
                <w:szCs w:val="20"/>
              </w:rPr>
              <w:t xml:space="preserve">The relay MCP cannot deliver autonomous orchestration because the receiving tools are architecturally incapable of autonomous reception. This is not a fixable gap in the relay design — it is a fundamental constraint of how Cursor and Claude Desktop are built. You cannot solve it from inside Remy.</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10.2 What the Relay Actually Is</w:t>
      </w:r>
    </w:p>
    <w:p>
      <w:pPr>
        <w:spacing w:before="80" w:after="80"/>
        <w:jc w:val="left"/>
      </w:pPr>
      <w:r>
        <w:rPr>
          <w:rFonts w:ascii="Arial" w:cs="Arial" w:eastAsia="Arial" w:hAnsi="Arial"/>
          <w:color w:val="404040"/>
          <w:sz w:val="22"/>
          <w:szCs w:val="22"/>
        </w:rPr>
        <w:t xml:space="preserve">Stripped of the autonomous orchestration premise, the relay is still a useful thing: a human-initiated context bus. Dale can drop a packet — task context, a code snippet, a conversation thread — and pick it up in whichever tool he opens next. That is a legitimate capability and worth retaining.</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4826"/>
      </w:tblGrid>
      <w:tr>
        <w:trPr>
          <w:tblHeader/>
        </w:trPr>
        <w:tc>
          <w:tcPr>
            <w:tcW w:type="dxa" w:w="3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 Case</w:t>
            </w:r>
          </w:p>
        </w:tc>
        <w:tc>
          <w:tcPr>
            <w:tcW w:type="dxa" w:w="1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Works?</w:t>
            </w:r>
          </w:p>
        </w:tc>
        <w:tc>
          <w:tcPr>
            <w:tcW w:type="dxa" w:w="48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Dale starts a task in Telegram, continues in Cursor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Human opens Cursor — relay packet is there waiting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queues a coding task, Cursor executes it autonomously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Cursor cannot check the relay without Dale opening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Claude Desktop passes context to Remy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has a heartbeat — it checks the relay and acts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dispatches work to Claude Desktop autonomously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Same constraint as Cursor — pull-only, no daemon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Cross-tool session continuity for human workflows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The relay is good at this. It is what it was built for.</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10.3 Claude Code CLI — The Correct Autonomous Pattern</w:t>
      </w:r>
    </w:p>
    <w:p>
      <w:pPr>
        <w:spacing w:before="80" w:after="80"/>
        <w:jc w:val="left"/>
      </w:pPr>
      <w:r>
        <w:rPr>
          <w:rFonts w:ascii="Arial" w:cs="Arial" w:eastAsia="Arial" w:hAnsi="Arial"/>
          <w:color w:val="404040"/>
          <w:sz w:val="22"/>
          <w:szCs w:val="22"/>
        </w:rPr>
        <w:t xml:space="preserve">The goal was never "use the relay" — the goal was autonomous coding task execution. The relay was an attempted solution. It failed because the execution layer (Cursor, Claude Desktop) was wrong.</w:t>
      </w:r>
    </w:p>
    <w:p>
      <w:pPr>
        <w:spacing w:before="40" w:after="40"/>
      </w:pPr>
      <w:r>
        <w:t xml:space="preserve"/>
      </w:r>
    </w:p>
    <w:p>
      <w:pPr>
        <w:spacing w:before="80" w:after="80"/>
        <w:jc w:val="left"/>
      </w:pPr>
      <w:r>
        <w:rPr>
          <w:rFonts w:ascii="Arial" w:cs="Arial" w:eastAsia="Arial" w:hAnsi="Arial"/>
          <w:color w:val="404040"/>
          <w:sz w:val="22"/>
          <w:szCs w:val="22"/>
        </w:rPr>
        <w:t xml:space="preserve">Claude Code CLI (`claude`) is the correct execution layer. It is a proper subprocess: stdin/stdout, fully scriptable, no GUI requirement, no human needed. Remy can invoke it as a tool, pass context, and receive a result. The loop closes entirely within Remy's daemon.</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20"/>
            </w:pPr>
            <w:r>
              <w:rPr>
                <w:rFonts w:ascii="Courier New" w:cs="Courier New" w:eastAsia="Courier New" w:hAnsi="Courier New"/>
                <w:color w:val="888888"/>
                <w:sz w:val="18"/>
                <w:szCs w:val="18"/>
              </w:rPr>
              <w:t xml:space="preserve"># Autonomous coding loop — no human in path</w:t>
            </w:r>
          </w:p>
          <w:p>
            <w:pPr>
              <w:spacing w:before="20" w:after="0"/>
            </w:pPr>
            <w:r>
              <w:rPr>
                <w:rFonts w:ascii="Courier New" w:cs="Courier New" w:eastAsia="Courier New" w:hAnsi="Courier New"/>
                <w:color w:val="404040"/>
                <w:sz w:val="18"/>
                <w:szCs w:val="18"/>
              </w:rPr>
              <w:t xml:space="preserve">Heartbeat fires</w:t>
            </w:r>
          </w:p>
          <w:p>
            <w:pPr>
              <w:spacing w:before="0" w:after="0"/>
            </w:pPr>
            <w:r>
              <w:rPr>
                <w:rFonts w:ascii="Courier New" w:cs="Courier New" w:eastAsia="Courier New" w:hAnsi="Courier New"/>
                <w:color w:val="404040"/>
                <w:sz w:val="18"/>
                <w:szCs w:val="18"/>
              </w:rPr>
              <w:t xml:space="preserve">  → threshold: coding task stalled 3+ days</w:t>
            </w:r>
          </w:p>
          <w:p>
            <w:pPr>
              <w:spacing w:before="0" w:after="0"/>
            </w:pPr>
            <w:r>
              <w:rPr>
                <w:rFonts w:ascii="Courier New" w:cs="Courier New" w:eastAsia="Courier New" w:hAnsi="Courier New"/>
                <w:color w:val="375623"/>
                <w:sz w:val="18"/>
                <w:szCs w:val="18"/>
              </w:rPr>
              <w:t xml:space="preserve">  → Remy calls claude_code_tool(task, context, repo_path)</w:t>
            </w:r>
          </w:p>
          <w:p>
            <w:pPr>
              <w:spacing w:before="0" w:after="0"/>
            </w:pPr>
            <w:r>
              <w:rPr>
                <w:rFonts w:ascii="Courier New" w:cs="Courier New" w:eastAsia="Courier New" w:hAnsi="Courier New"/>
                <w:color w:val="404040"/>
                <w:sz w:val="18"/>
                <w:szCs w:val="18"/>
              </w:rPr>
              <w:t xml:space="preserve">  → Claude Code CLI executes: reads files, writes code, runs tests</w:t>
            </w:r>
          </w:p>
          <w:p>
            <w:pPr>
              <w:spacing w:before="0" w:after="0"/>
            </w:pPr>
            <w:r>
              <w:rPr>
                <w:rFonts w:ascii="Courier New" w:cs="Courier New" w:eastAsia="Courier New" w:hAnsi="Courier New"/>
                <w:color w:val="404040"/>
                <w:sz w:val="18"/>
                <w:szCs w:val="18"/>
              </w:rPr>
              <w:t xml:space="preserve">  → stdout/stderr returns to Remy</w:t>
            </w:r>
          </w:p>
          <w:p>
            <w:pPr>
              <w:spacing w:before="0" w:after="0"/>
            </w:pPr>
            <w:r>
              <w:rPr>
                <w:rFonts w:ascii="Courier New" w:cs="Courier New" w:eastAsia="Courier New" w:hAnsi="Courier New"/>
                <w:color w:val="404040"/>
                <w:sz w:val="18"/>
                <w:szCs w:val="18"/>
              </w:rPr>
              <w:t xml:space="preserve">  → Remy surfaces result to Dale via Telegram</w:t>
            </w:r>
          </w:p>
          <w:p>
            <w:pPr>
              <w:spacing w:before="0" w:after="40"/>
            </w:pPr>
            <w:r>
              <w:rPr>
                <w:rFonts w:ascii="Courier New" w:cs="Courier New" w:eastAsia="Courier New" w:hAnsi="Courier New"/>
                <w:color w:val="888888"/>
                <w:sz w:val="18"/>
                <w:szCs w:val="18"/>
              </w:rPr>
              <w:t xml:space="preserve">  → Dale reviews diff in Cursor at his leisure</w:t>
            </w:r>
          </w:p>
        </w:tc>
      </w:tr>
    </w:tbl>
    <w:p>
      <w:pPr>
        <w:spacing w:before="40" w:after="40"/>
      </w:pPr>
      <w:r>
        <w:t xml:space="preserve"/>
      </w:r>
    </w:p>
    <w:p>
      <w:pPr>
        <w:spacing w:before="80" w:after="80"/>
        <w:jc w:val="left"/>
      </w:pPr>
      <w:r>
        <w:rPr>
          <w:rFonts w:ascii="Arial" w:cs="Arial" w:eastAsia="Arial" w:hAnsi="Arial"/>
          <w:color w:val="404040"/>
          <w:sz w:val="22"/>
          <w:szCs w:val="22"/>
        </w:rPr>
        <w:t xml:space="preserve">Cursor's role in this model is correctly scoped: it is the review interface, not the execution engine. That is the right role for a GUI IDE.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Relay + Cursor/Claude Desktop</w:t>
            </w:r>
          </w:p>
        </w:tc>
        <w:tc>
          <w:tcPr>
            <w:tcW w:type="dxa" w:w="38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Claude Code CLI subprocess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Autonomous?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 receiver is pull-only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subprocess, fully scriptable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Human 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to open the receiving tool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 Remy initiates, executes, reports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Result returns to Remy?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 sits in the relay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stdout/stderr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Loop closes?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 open-ended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within Remy's daemon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Complexity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High — relay infrastructure + injection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 — subprocess call + result handling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Cursor role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Execution engine (wrong)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Review interface (correct)</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10.4 Architectural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4472C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ARCHITECTURE DECISION</w:t>
            </w:r>
          </w:p>
        </w:tc>
        <w:tc>
          <w:tcPr>
            <w:tcW w:type="dxa" w:w="7826"/>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color w:val="404040"/>
                <w:sz w:val="20"/>
                <w:szCs w:val="20"/>
              </w:rPr>
              <w:t xml:space="preserve">Add remy/tools/claude_code.py — a subprocess tool that invokes the Claude Code CLI with task context and repo path, captures stdout/stderr, and returns the result to Remy. Add a Coding Tasks category to HEARTBEAT.local.md with thresholds for stalled tasks, open TODOs, and uncommitted work. Retain relay_mcp/ as a human-initiated context bus. Do not attempt to make Cursor or Claude Desktop check the relay autonomously — this is architecturally impossible without modifying those tools.</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200"/>
        <w:gridCol w:w="3226"/>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Location</w:t>
            </w:r>
          </w:p>
        </w:tc>
        <w:tc>
          <w:tcPr>
            <w:tcW w:type="dxa" w:w="1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32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claude_code_tool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remy/tools/claude_code.py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Subprocess wrapper for Claude Code CLI. Accepts task, context, repo_path. Returns result dict with stdout, stderr, exit_code.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Coding Tasks threshold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config/HEARTBEAT.local.md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Personal threshold category: stalled tasks, open TODOs, uncommitted work &gt; N hours. Gitignored.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relay_mcp/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relay_mcp/ (existing)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Retain as-is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Human-initiated context bus. No changes needed. Remove autonomous orchestration documentation.</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10.5 Honest Audit Trail</w:t>
      </w:r>
    </w:p>
    <w:p>
      <w:pPr>
        <w:spacing w:before="80" w:after="80"/>
        <w:jc w:val="left"/>
      </w:pPr>
      <w:r>
        <w:rPr>
          <w:rFonts w:ascii="Arial" w:cs="Arial" w:eastAsia="Arial" w:hAnsi="Arial"/>
          <w:color w:val="404040"/>
          <w:sz w:val="22"/>
          <w:szCs w:val="22"/>
        </w:rPr>
        <w:t xml:space="preserve">The relay MCP was described as a hero differentiator in SAD v1.0 and v2.0. That description was wrong — not because the relay is badly built, but because the premise (Cursor and Claude Desktop as autonomous receivers) was wrong.</w:t>
      </w:r>
    </w:p>
    <w:p>
      <w:pPr>
        <w:spacing w:before="40" w:after="40"/>
      </w:pPr>
      <w:r>
        <w:t xml:space="preserve"/>
      </w:r>
    </w:p>
    <w:p>
      <w:pPr>
        <w:spacing w:before="80" w:after="80"/>
        <w:jc w:val="left"/>
      </w:pPr>
      <w:r>
        <w:rPr>
          <w:rFonts w:ascii="Arial" w:cs="Arial" w:eastAsia="Arial" w:hAnsi="Arial"/>
          <w:color w:val="404040"/>
          <w:sz w:val="22"/>
          <w:szCs w:val="22"/>
        </w:rPr>
        <w:t xml:space="preserve">The correct diagnosis came from following the dead drop analogy to its conclusion: a dead drop only works if someone is watching the window. Cursor and Claude Desktop are never watching. Remy always is.</w:t>
      </w:r>
    </w:p>
    <w:p>
      <w:pPr>
        <w:spacing w:before="40" w:after="40"/>
      </w:pPr>
      <w:r>
        <w:t xml:space="preserve"/>
      </w:r>
    </w:p>
    <w:p>
      <w:pPr>
        <w:spacing w:before="80" w:after="80"/>
        <w:jc w:val="left"/>
      </w:pPr>
      <w:r>
        <w:rPr>
          <w:rFonts w:ascii="Arial" w:cs="Arial" w:eastAsia="Arial" w:hAnsi="Arial"/>
          <w:color w:val="404040"/>
          <w:sz w:val="22"/>
          <w:szCs w:val="22"/>
        </w:rPr>
        <w:t xml:space="preserve">By correctly diagnosing the constraint, the right solution became obvious: stop trying to make the dead drop autonomous, and instead give Remy a direct line to an execution layer that is actually scriptable. Claude Code CLI is that layer. It was available the whole time.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This section is preserved in the SAD as an architectural record, not just a conclusion. The reasoning that leads to a decision is as valuable as the decision itself — particularly when the earlier position was clearly stated and subsequently revised.</w:t>
            </w:r>
          </w:p>
        </w:tc>
      </w:tr>
    </w:tbl>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11. Sub-Agent Architecture — Orchestrator Pattern</w:t>
      </w:r>
    </w:p>
    <w:p>
      <w:pPr>
        <w:spacing w:before="80" w:after="80"/>
        <w:jc w:val="left"/>
      </w:pPr>
      <w:r>
        <w:rPr>
          <w:rFonts w:ascii="Arial" w:cs="Arial" w:eastAsia="Arial" w:hAnsi="Arial"/>
          <w:color w:val="404040"/>
          <w:sz w:val="22"/>
          <w:szCs w:val="22"/>
        </w:rPr>
        <w:t xml:space="preserve">This section documents the design for background task execution via a three-layer agent hierarchy: Remy (user liaison), Orchestrator (task coordinator), and Workers (execution units). Added 07/03/2026.</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11.1 Design Principle — Separation of Concerns</w:t>
      </w:r>
    </w:p>
    <w:p>
      <w:pPr>
        <w:spacing w:before="80" w:after="80"/>
        <w:jc w:val="left"/>
      </w:pPr>
      <w:r>
        <w:rPr>
          <w:rFonts w:ascii="Arial" w:cs="Arial" w:eastAsia="Arial" w:hAnsi="Arial"/>
          <w:color w:val="404040"/>
          <w:sz w:val="22"/>
          <w:szCs w:val="22"/>
        </w:rPr>
        <w:t xml:space="preserve">The core insight is that Remy and the Orchestrator have fundamentally different jobs and should not share responsibilities. Remy knows Dale. The Orchestrator knows tasks. Workers know nothing except their specific job.</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626"/>
      </w:tblGrid>
      <w:tr>
        <w:trPr>
          <w:tblHeader/>
        </w:trPr>
        <w:tc>
          <w:tcPr>
            <w:tcW w:type="dxa" w:w="1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Knows About</w:t>
            </w:r>
          </w:p>
        </w:tc>
        <w:tc>
          <w:tcPr>
            <w:tcW w:type="dxa" w:w="26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Does Not Know About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User liaison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Dale — conversation, memory, goals, facts, SOUL, heartbeat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Worker status, raw results, task coordination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Orchestrator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Task coordinator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Task manifest, worker statuses, raw results, delegation context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Dale, conversation history, SOUL, personal context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Workers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Execution units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Their specific task and tools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Everything else</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4472C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PRINCIPLE</w:t>
            </w:r>
          </w:p>
        </w:tc>
        <w:tc>
          <w:tcPr>
            <w:tcW w:type="dxa" w:w="7826"/>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color w:val="404040"/>
                <w:sz w:val="20"/>
                <w:szCs w:val="20"/>
              </w:rPr>
              <w:t xml:space="preserve">The Orchestrator synthesises raw worker results into structured findings and surfaces them to Remy. Remy layers those findings into the conversation naturally, alongside memory, goals, and personal context. The Orchestrator never talks to Dale directly.</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11.2 Persistence Model — Injected Context, Not Resident State</w:t>
      </w:r>
    </w:p>
    <w:p>
      <w:pPr>
        <w:spacing w:before="80" w:after="80"/>
        <w:jc w:val="left"/>
      </w:pPr>
      <w:r>
        <w:rPr>
          <w:rFonts w:ascii="Arial" w:cs="Arial" w:eastAsia="Arial" w:hAnsi="Arial"/>
          <w:color w:val="404040"/>
          <w:sz w:val="22"/>
          <w:szCs w:val="22"/>
        </w:rPr>
        <w:t xml:space="preserve">Neither Remy nor the Orchestrator are alive between turns. Both are stateless inference calls that feel persistent because structured data is injected at the start of each turn. The persistence is in the data layer (SQLite), not the agent.</w:t>
      </w:r>
    </w:p>
    <w:p>
      <w:pPr>
        <w:spacing w:before="40" w:after="40"/>
      </w:pPr>
      <w:r>
        <w:t xml:space="preserve"/>
      </w:r>
    </w:p>
    <w:p>
      <w:pPr>
        <w:spacing w:before="80" w:after="80"/>
        <w:jc w:val="left"/>
      </w:pPr>
      <w:r>
        <w:rPr>
          <w:rFonts w:ascii="Arial" w:cs="Arial" w:eastAsia="Arial" w:hAnsi="Arial"/>
          <w:color w:val="404040"/>
          <w:sz w:val="22"/>
          <w:szCs w:val="22"/>
        </w:rPr>
        <w:t xml:space="preserve">This is the same model for both layers — the only difference is what gets injected:</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Injected Context</w:t>
            </w:r>
          </w:p>
        </w:tc>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Remy</w:t>
            </w:r>
          </w:p>
        </w:tc>
        <w:tc>
          <w:tcPr>
            <w:tcW w:type="dxa" w:w="30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Orchestrator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Personality / values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SOUL.md + SOUL.local.md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Behaviour config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HEARTBEAT.md + HEARTBEAT.local.md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TASK.md (coordinator instructions)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Conversation 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Full recent history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Personal context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Goals, facts, memory, counters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Task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Task manifest: delegations, worker statuses, results so far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Delegation context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Original request from Remy — what was asked and why</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The Orchestrator does not need a SOUL.md. It needs a TASK.md — its equivalent of HEARTBEAT.md. A plain text description of how to coordinate workers, what to do with results, how to synthesise, and when to report back to Remy. Gitignore TASK.local.md for any personal task preferences.</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11.3 Turn Trigger Model</w:t>
      </w:r>
    </w:p>
    <w:p>
      <w:pPr>
        <w:spacing w:before="80" w:after="80"/>
        <w:jc w:val="left"/>
      </w:pPr>
      <w:r>
        <w:rPr>
          <w:rFonts w:ascii="Arial" w:cs="Arial" w:eastAsia="Arial" w:hAnsi="Arial"/>
          <w:color w:val="404040"/>
          <w:sz w:val="22"/>
          <w:szCs w:val="22"/>
        </w:rPr>
        <w:t xml:space="preserve">Every agent turn follows the same pattern regardless of layer:</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0"/>
            </w:pPr>
            <w:r>
              <w:rPr>
                <w:rFonts w:ascii="Courier New" w:cs="Courier New" w:eastAsia="Courier New" w:hAnsi="Courier New"/>
                <w:color w:val="404040"/>
                <w:sz w:val="18"/>
                <w:szCs w:val="18"/>
              </w:rPr>
              <w:t xml:space="preserve">Turn trigger received</w:t>
            </w:r>
          </w:p>
          <w:p>
            <w:pPr>
              <w:spacing w:before="0" w:after="0"/>
            </w:pPr>
            <w:r>
              <w:rPr>
                <w:rFonts w:ascii="Courier New" w:cs="Courier New" w:eastAsia="Courier New" w:hAnsi="Courier New"/>
                <w:color w:val="404040"/>
                <w:sz w:val="18"/>
                <w:szCs w:val="18"/>
              </w:rPr>
              <w:t xml:space="preserve">  → inject context from SQLite (appropriate to layer)</w:t>
            </w:r>
          </w:p>
          <w:p>
            <w:pPr>
              <w:spacing w:before="0" w:after="0"/>
            </w:pPr>
            <w:r>
              <w:rPr>
                <w:rFonts w:ascii="Courier New" w:cs="Courier New" w:eastAsia="Courier New" w:hAnsi="Courier New"/>
                <w:color w:val="404040"/>
                <w:sz w:val="18"/>
                <w:szCs w:val="18"/>
              </w:rPr>
              <w:t xml:space="preserve">  → run inference (appropriate model tier)</w:t>
            </w:r>
          </w:p>
          <w:p>
            <w:pPr>
              <w:spacing w:before="0" w:after="0"/>
            </w:pPr>
            <w:r>
              <w:rPr>
                <w:rFonts w:ascii="Courier New" w:cs="Courier New" w:eastAsia="Courier New" w:hAnsi="Courier New"/>
                <w:color w:val="404040"/>
                <w:sz w:val="18"/>
                <w:szCs w:val="18"/>
              </w:rPr>
              <w:t xml:space="preserve">  → act / delegate / respond</w:t>
            </w:r>
          </w:p>
          <w:p>
            <w:pPr>
              <w:spacing w:before="0" w:after="0"/>
            </w:pPr>
            <w:r>
              <w:rPr>
                <w:rFonts w:ascii="Courier New" w:cs="Courier New" w:eastAsia="Courier New" w:hAnsi="Courier New"/>
                <w:color w:val="404040"/>
                <w:sz w:val="18"/>
                <w:szCs w:val="18"/>
              </w:rPr>
              <w:t xml:space="preserve">  → persist new state to SQLite</w:t>
            </w:r>
          </w:p>
          <w:p>
            <w:pPr>
              <w:spacing w:before="0" w:after="40"/>
            </w:pPr>
            <w:r>
              <w:rPr>
                <w:rFonts w:ascii="Courier New" w:cs="Courier New" w:eastAsia="Courier New" w:hAnsi="Courier New"/>
                <w:color w:val="404040"/>
                <w:sz w:val="18"/>
                <w:szCs w:val="18"/>
              </w:rPr>
              <w:t xml:space="preserve">  → go idle</w:t>
            </w:r>
          </w:p>
        </w:tc>
      </w:tr>
    </w:tbl>
    <w:p>
      <w:pPr>
        <w:spacing w:before="40" w:after="40"/>
      </w:pPr>
      <w:r>
        <w:t xml:space="preserve"/>
      </w:r>
    </w:p>
    <w:p>
      <w:pPr>
        <w:spacing w:before="80" w:after="80"/>
        <w:jc w:val="left"/>
      </w:pPr>
      <w:r>
        <w:rPr>
          <w:rFonts w:ascii="Arial" w:cs="Arial" w:eastAsia="Arial" w:hAnsi="Arial"/>
          <w:color w:val="404040"/>
          <w:sz w:val="22"/>
          <w:szCs w:val="22"/>
        </w:rPr>
        <w:t xml:space="preserve">Trigger types per layer:</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72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 Types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Dale message via Telegram; heartbeat threshold exceeded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Orchestrator</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delegation (new task); worker completion (collect result, update manifest, decide if job is done); heartbeat (surface stalled/failed tasks to Remy)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Workers</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Orchestrator spawn instruction (single trigger — fire and complete)</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11.4 Agent Hierarchy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0"/>
            </w:pPr>
            <w:r>
              <w:rPr>
                <w:rFonts w:ascii="Courier New" w:cs="Courier New" w:eastAsia="Courier New" w:hAnsi="Courier New"/>
                <w:b/>
                <w:bCs/>
                <w:color w:val="1F497D"/>
                <w:sz w:val="18"/>
                <w:szCs w:val="18"/>
              </w:rPr>
              <w:t xml:space="preserve">Dale (Telegram)</w:t>
            </w:r>
          </w:p>
          <w:p>
            <w:pPr>
              <w:spacing w:before="0" w:after="0"/>
            </w:pPr>
            <w:r>
              <w:rPr>
                <w:rFonts w:ascii="Courier New" w:cs="Courier New" w:eastAsia="Courier New" w:hAnsi="Courier New"/>
                <w:color w:val="404040"/>
                <w:sz w:val="18"/>
                <w:szCs w:val="18"/>
              </w:rPr>
              <w:t xml:space="preserve">  ↕</w:t>
            </w:r>
          </w:p>
          <w:p>
            <w:pPr>
              <w:spacing w:before="0" w:after="0"/>
            </w:pPr>
            <w:r>
              <w:rPr>
                <w:rFonts w:ascii="Courier New" w:cs="Courier New" w:eastAsia="Courier New" w:hAnsi="Courier New"/>
                <w:color w:val="404040"/>
                <w:sz w:val="18"/>
                <w:szCs w:val="18"/>
              </w:rPr>
              <w:t xml:space="preserve">Remy  ←————————————  user liaison: conversation, memory, goals, heartbeat</w:t>
            </w:r>
          </w:p>
          <w:p>
            <w:pPr>
              <w:spacing w:before="0" w:after="0"/>
            </w:pPr>
            <w:r>
              <w:rPr>
                <w:rFonts w:ascii="Courier New" w:cs="Courier New" w:eastAsia="Courier New" w:hAnsi="Courier New"/>
                <w:color w:val="888888"/>
                <w:sz w:val="18"/>
                <w:szCs w:val="18"/>
              </w:rPr>
              <w:t xml:space="preserve">  ↕  delegates / receives synthesis</w:t>
            </w:r>
          </w:p>
          <w:p>
            <w:pPr>
              <w:spacing w:before="0" w:after="0"/>
            </w:pPr>
            <w:r>
              <w:rPr>
                <w:rFonts w:ascii="Courier New" w:cs="Courier New" w:eastAsia="Courier New" w:hAnsi="Courier New"/>
                <w:color w:val="404040"/>
                <w:sz w:val="18"/>
                <w:szCs w:val="18"/>
              </w:rPr>
              <w:t xml:space="preserve">Orchestrator  ←——————  task coordinator: spawns, tracks, synthesises</w:t>
            </w:r>
          </w:p>
          <w:p>
            <w:pPr>
              <w:spacing w:before="0" w:after="0"/>
            </w:pPr>
            <w:r>
              <w:rPr>
                <w:rFonts w:ascii="Courier New" w:cs="Courier New" w:eastAsia="Courier New" w:hAnsi="Courier New"/>
                <w:color w:val="888888"/>
                <w:sz w:val="18"/>
                <w:szCs w:val="18"/>
              </w:rPr>
              <w:t xml:space="preserve">  ↕  spawns / collects results</w:t>
            </w:r>
          </w:p>
          <w:p>
            <w:pPr>
              <w:spacing w:before="0" w:after="0"/>
            </w:pPr>
            <w:r>
              <w:rPr>
                <w:rFonts w:ascii="Courier New" w:cs="Courier New" w:eastAsia="Courier New" w:hAnsi="Courier New"/>
                <w:color w:val="404040"/>
                <w:sz w:val="18"/>
                <w:szCs w:val="18"/>
              </w:rPr>
              <w:t xml:space="preserve">Workers  ←———————————  execution: one task, one result, report to orchestrator</w:t>
            </w:r>
          </w:p>
          <w:p>
            <w:pPr>
              <w:spacing w:before="0" w:after="0"/>
            </w:pPr>
            <w:r>
              <w:rPr>
                <w:rFonts w:ascii="Courier New" w:cs="Courier New" w:eastAsia="Courier New" w:hAnsi="Courier New"/>
                <w:color w:val="404040"/>
                <w:sz w:val="18"/>
                <w:szCs w:val="18"/>
              </w:rPr>
              <w:t xml:space="preserve">  ├── ResearchAgent   (web search + summarise)</w:t>
            </w:r>
          </w:p>
          <w:p>
            <w:pPr>
              <w:spacing w:before="0" w:after="0"/>
            </w:pPr>
            <w:r>
              <w:rPr>
                <w:rFonts w:ascii="Courier New" w:cs="Courier New" w:eastAsia="Courier New" w:hAnsi="Courier New"/>
                <w:color w:val="404040"/>
                <w:sz w:val="18"/>
                <w:szCs w:val="18"/>
              </w:rPr>
              <w:t xml:space="preserve">  ├── GoalWorker      (long-running goal step execution)</w:t>
            </w:r>
          </w:p>
          <w:p>
            <w:pPr>
              <w:spacing w:before="0" w:after="40"/>
            </w:pPr>
            <w:r>
              <w:rPr>
                <w:rFonts w:ascii="Courier New" w:cs="Courier New" w:eastAsia="Courier New" w:hAnsi="Courier New"/>
                <w:color w:val="404040"/>
                <w:sz w:val="18"/>
                <w:szCs w:val="18"/>
              </w:rPr>
              <w:t xml:space="preserve">  └── CodeAgent       (wraps claude_code_tool)</w:t>
            </w:r>
          </w:p>
        </w:tc>
      </w:tr>
    </w:tbl>
    <w:p>
      <w:pPr>
        <w:spacing w:before="40" w:after="40"/>
      </w:pPr>
      <w:r>
        <w:t xml:space="preserve"/>
      </w:r>
    </w:p>
    <w:p>
      <w:pPr>
        <w:spacing w:before="80" w:after="80"/>
        <w:jc w:val="left"/>
      </w:pPr>
      <w:r>
        <w:rPr>
          <w:rFonts w:ascii="Arial" w:cs="Arial" w:eastAsia="Arial" w:hAnsi="Arial"/>
          <w:color w:val="404040"/>
          <w:sz w:val="22"/>
          <w:szCs w:val="22"/>
        </w:rPr>
        <w:t xml:space="preserve">Spawn depth is capped at 2 levels (Orchestrator → Worker). Workers do not spawn children. The one exception is a ResearchAgent spawning sub-topic workers — permitted but capped at 3 children maximum. Any deeper coordination is a signal the task should be broken into separate top-level delegations.</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11.5 Concurrency Model</w:t>
      </w:r>
    </w:p>
    <w:p>
      <w:pPr>
        <w:spacing w:before="80" w:after="80"/>
        <w:jc w:val="left"/>
      </w:pPr>
      <w:r>
        <w:rPr>
          <w:rFonts w:ascii="Arial" w:cs="Arial" w:eastAsia="Arial" w:hAnsi="Arial"/>
          <w:color w:val="404040"/>
          <w:sz w:val="22"/>
          <w:szCs w:val="22"/>
        </w:rPr>
        <w:t xml:space="preserve">Workers run as asyncio tasks — lightweight coroutines on the existing event loop. No threads, no subprocesses (except CodeAgent which wraps claude_code_tool). The main Remy conversation loop stays fully responsive while workers run in the background.</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Concern</w:t>
            </w:r>
          </w:p>
        </w:tc>
        <w:tc>
          <w:tcPr>
            <w:tcW w:type="dxa" w:w="3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Approach</w:t>
            </w:r>
          </w:p>
        </w:tc>
        <w:tc>
          <w:tcPr>
            <w:tcW w:type="dxa" w:w="38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Concurrency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asyncio.create_task()</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threads needed — Remy is already fully async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Worker isolation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Each worker gets its own task context — no shared state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Prevents result cross-contamination between parallel workers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Max concurrent workers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Configurable — default 5 (SUBAGENT_MAX_WORKERS)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Prevents runaway API cost on large delegations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CodeAgent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subprocess (claude_code_tool) — not async task</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CLI tool requires subprocess; result piped back to orchestrator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Task persistence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SQLite task manifest — survives Remy restart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Long-running tasks are not lost if Remy restarts mid-job</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11.6 Task Manifest — SQLite Schema</w:t>
      </w:r>
    </w:p>
    <w:p>
      <w:pPr>
        <w:spacing w:before="80" w:after="80"/>
        <w:jc w:val="left"/>
      </w:pPr>
      <w:r>
        <w:rPr>
          <w:rFonts w:ascii="Arial" w:cs="Arial" w:eastAsia="Arial" w:hAnsi="Arial"/>
          <w:color w:val="404040"/>
          <w:sz w:val="22"/>
          <w:szCs w:val="22"/>
        </w:rPr>
        <w:t xml:space="preserve">The task manifest is the Orchestrator's memory. It is injected at the start of each Orchestrator turn, updated after each action, and read by the heartbeat to surface stalled or failed tasks to Remy.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20"/>
            </w:pPr>
            <w:r>
              <w:rPr>
                <w:rFonts w:ascii="Courier New" w:cs="Courier New" w:eastAsia="Courier New" w:hAnsi="Courier New"/>
                <w:color w:val="1F497D"/>
                <w:sz w:val="20"/>
                <w:szCs w:val="20"/>
              </w:rPr>
              <w:t xml:space="preserve">CREATE TABLE agent_tasks (</w:t>
            </w:r>
          </w:p>
          <w:p>
            <w:pPr>
              <w:spacing w:before="0" w:after="0"/>
            </w:pPr>
            <w:r>
              <w:rPr>
                <w:rFonts w:ascii="Courier New" w:cs="Courier New" w:eastAsia="Courier New" w:hAnsi="Courier New"/>
                <w:color w:val="404040"/>
                <w:sz w:val="18"/>
                <w:szCs w:val="18"/>
              </w:rPr>
              <w:t xml:space="preserve">    id              INTEGER PRIMARY KEY AUTOINCREMENT,</w:t>
            </w:r>
          </w:p>
          <w:p>
            <w:pPr>
              <w:spacing w:before="0" w:after="0"/>
            </w:pPr>
            <w:r>
              <w:rPr>
                <w:rFonts w:ascii="Courier New" w:cs="Courier New" w:eastAsia="Courier New" w:hAnsi="Courier New"/>
                <w:color w:val="404040"/>
                <w:sz w:val="18"/>
                <w:szCs w:val="18"/>
              </w:rPr>
              <w:t xml:space="preserve">    task_id         TEXT UNIQUE NOT NULL,       -- stable identifier</w:t>
            </w:r>
          </w:p>
          <w:p>
            <w:pPr>
              <w:spacing w:before="0" w:after="0"/>
            </w:pPr>
            <w:r>
              <w:rPr>
                <w:rFonts w:ascii="Courier New" w:cs="Courier New" w:eastAsia="Courier New" w:hAnsi="Courier New"/>
                <w:color w:val="404040"/>
                <w:sz w:val="18"/>
                <w:szCs w:val="18"/>
              </w:rPr>
              <w:t xml:space="preserve">    parent_id       TEXT,                       -- NULL = top-level delegation</w:t>
            </w:r>
          </w:p>
          <w:p>
            <w:pPr>
              <w:spacing w:before="0" w:after="0"/>
            </w:pPr>
            <w:r>
              <w:rPr>
                <w:rFonts w:ascii="Courier New" w:cs="Courier New" w:eastAsia="Courier New" w:hAnsi="Courier New"/>
                <w:color w:val="404040"/>
                <w:sz w:val="18"/>
                <w:szCs w:val="18"/>
              </w:rPr>
              <w:t xml:space="preserve">    worker_type     TEXT NOT NULL,              -- research | goal | code</w:t>
            </w:r>
          </w:p>
          <w:p>
            <w:pPr>
              <w:spacing w:before="0" w:after="0"/>
            </w:pPr>
            <w:r>
              <w:rPr>
                <w:rFonts w:ascii="Courier New" w:cs="Courier New" w:eastAsia="Courier New" w:hAnsi="Courier New"/>
                <w:color w:val="404040"/>
                <w:sz w:val="18"/>
                <w:szCs w:val="18"/>
              </w:rPr>
              <w:t xml:space="preserve">    status          TEXT NOT NULL,              -- pending | running | done | failed | stalled</w:t>
            </w:r>
          </w:p>
          <w:p>
            <w:pPr>
              <w:spacing w:before="0" w:after="0"/>
            </w:pPr>
            <w:r>
              <w:rPr>
                <w:rFonts w:ascii="Courier New" w:cs="Courier New" w:eastAsia="Courier New" w:hAnsi="Courier New"/>
                <w:color w:val="404040"/>
                <w:sz w:val="18"/>
                <w:szCs w:val="18"/>
              </w:rPr>
              <w:t xml:space="preserve">    task_context    TEXT NOT NULL,              -- JSON: task definition from Remy</w:t>
            </w:r>
          </w:p>
          <w:p>
            <w:pPr>
              <w:spacing w:before="0" w:after="0"/>
            </w:pPr>
            <w:r>
              <w:rPr>
                <w:rFonts w:ascii="Courier New" w:cs="Courier New" w:eastAsia="Courier New" w:hAnsi="Courier New"/>
                <w:color w:val="404040"/>
                <w:sz w:val="18"/>
                <w:szCs w:val="18"/>
              </w:rPr>
              <w:t xml:space="preserve">    result          TEXT,                       -- JSON: worker output when complete</w:t>
            </w:r>
          </w:p>
          <w:p>
            <w:pPr>
              <w:spacing w:before="0" w:after="0"/>
            </w:pPr>
            <w:r>
              <w:rPr>
                <w:rFonts w:ascii="Courier New" w:cs="Courier New" w:eastAsia="Courier New" w:hAnsi="Courier New"/>
                <w:color w:val="404040"/>
                <w:sz w:val="18"/>
                <w:szCs w:val="18"/>
              </w:rPr>
              <w:t xml:space="preserve">    synthesis       TEXT,                       -- Orchestrator summary surfaced to Remy</w:t>
            </w:r>
          </w:p>
          <w:p>
            <w:pPr>
              <w:spacing w:before="0" w:after="0"/>
            </w:pPr>
            <w:r>
              <w:rPr>
                <w:rFonts w:ascii="Courier New" w:cs="Courier New" w:eastAsia="Courier New" w:hAnsi="Courier New"/>
                <w:color w:val="404040"/>
                <w:sz w:val="18"/>
                <w:szCs w:val="18"/>
              </w:rPr>
              <w:t xml:space="preserve">    error           TEXT,                       -- failure detail if status = failed</w:t>
            </w:r>
          </w:p>
          <w:p>
            <w:pPr>
              <w:spacing w:before="0" w:after="0"/>
            </w:pPr>
            <w:r>
              <w:rPr>
                <w:rFonts w:ascii="Courier New" w:cs="Courier New" w:eastAsia="Courier New" w:hAnsi="Courier New"/>
                <w:color w:val="404040"/>
                <w:sz w:val="18"/>
                <w:szCs w:val="18"/>
              </w:rPr>
              <w:t xml:space="preserve">    retry_count     INTEGER DEFAULT 0,</w:t>
            </w:r>
          </w:p>
          <w:p>
            <w:pPr>
              <w:spacing w:before="0" w:after="0"/>
            </w:pPr>
            <w:r>
              <w:rPr>
                <w:rFonts w:ascii="Courier New" w:cs="Courier New" w:eastAsia="Courier New" w:hAnsi="Courier New"/>
                <w:color w:val="404040"/>
                <w:sz w:val="18"/>
                <w:szCs w:val="18"/>
              </w:rPr>
              <w:t xml:space="preserve">    depth           INTEGER DEFAULT 0,          -- spawn depth (max 2)</w:t>
            </w:r>
          </w:p>
          <w:p>
            <w:pPr>
              <w:spacing w:before="0" w:after="0"/>
            </w:pPr>
            <w:r>
              <w:rPr>
                <w:rFonts w:ascii="Courier New" w:cs="Courier New" w:eastAsia="Courier New" w:hAnsi="Courier New"/>
                <w:color w:val="404040"/>
                <w:sz w:val="18"/>
                <w:szCs w:val="18"/>
              </w:rPr>
              <w:t xml:space="preserve">    created_at      DATETIME NOT NULL,</w:t>
            </w:r>
          </w:p>
          <w:p>
            <w:pPr>
              <w:spacing w:before="0" w:after="0"/>
            </w:pPr>
            <w:r>
              <w:rPr>
                <w:rFonts w:ascii="Courier New" w:cs="Courier New" w:eastAsia="Courier New" w:hAnsi="Courier New"/>
                <w:color w:val="404040"/>
                <w:sz w:val="18"/>
                <w:szCs w:val="18"/>
              </w:rPr>
              <w:t xml:space="preserve">    started_at      DATETIME,</w:t>
            </w:r>
          </w:p>
          <w:p>
            <w:pPr>
              <w:spacing w:before="0" w:after="0"/>
            </w:pPr>
            <w:r>
              <w:rPr>
                <w:rFonts w:ascii="Courier New" w:cs="Courier New" w:eastAsia="Courier New" w:hAnsi="Courier New"/>
                <w:color w:val="404040"/>
                <w:sz w:val="18"/>
                <w:szCs w:val="18"/>
              </w:rPr>
              <w:t xml:space="preserve">    completed_at    DATETIME,</w:t>
            </w:r>
          </w:p>
          <w:p>
            <w:pPr>
              <w:spacing w:before="0" w:after="20"/>
            </w:pPr>
            <w:r>
              <w:rPr>
                <w:rFonts w:ascii="Courier New" w:cs="Courier New" w:eastAsia="Courier New" w:hAnsi="Courier New"/>
                <w:color w:val="404040"/>
                <w:sz w:val="18"/>
                <w:szCs w:val="18"/>
              </w:rPr>
              <w:t xml:space="preserve">    surfaced_to_remy BOOLEAN DEFAULT FALSE       -- heartbeat suppression flag</w:t>
            </w:r>
          </w:p>
          <w:p>
            <w:pPr>
              <w:spacing w:before="0" w:after="40"/>
            </w:pPr>
            <w:r>
              <w:rPr>
                <w:rFonts w:ascii="Courier New" w:cs="Courier New" w:eastAsia="Courier New" w:hAnsi="Courier New"/>
                <w:color w:val="1F497D"/>
                <w:sz w:val="20"/>
                <w:szCs w:val="20"/>
              </w:rPr>
              <w:t xml:space="preserve">);</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11.7 Task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3026"/>
      </w:tblGrid>
      <w:tr>
        <w:trPr>
          <w:tblHeader/>
        </w:trPr>
        <w:tc>
          <w:tcPr>
            <w:tcW w:type="dxa" w:w="1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Meaning</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Next State</w:t>
            </w:r>
          </w:p>
        </w:tc>
        <w:tc>
          <w:tcPr>
            <w:tcW w:type="dxa" w:w="30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Heartbeat Behaviour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pending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Created, not yet picked up by a worker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running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Surface if pending &gt; 5 minutes (stall risk)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running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Worker asyncio task is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done | failed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Surface if running &gt; SUBAGENT_STALL_MINUTES (default 30)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Worker completed successfully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surfaced_to_remy = TRUE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Surface synthesis to Remy once, then suppress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failed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Worker threw unhandled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retry or stalled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Surface immediately on next heartbeat cycle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stalled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Running &gt; stall threshold with no progress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failed (after max retries)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Surface immediately — requires Dale decision</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Workers do not retry automatically. A failed task surfaces to Remy via heartbeat with the error detail. Remy presents it to Dale: "The research task I started on X failed — want me to try again or approach it differently?" Automatic retry without human awareness is a trust-breaker.</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11.8 TASK.md — Orchestrator Behaviour Config</w:t>
      </w:r>
    </w:p>
    <w:p>
      <w:pPr>
        <w:spacing w:before="80" w:after="80"/>
        <w:jc w:val="left"/>
      </w:pPr>
      <w:r>
        <w:rPr>
          <w:rFonts w:ascii="Arial" w:cs="Arial" w:eastAsia="Arial" w:hAnsi="Arial"/>
          <w:color w:val="404040"/>
          <w:sz w:val="22"/>
          <w:szCs w:val="22"/>
        </w:rPr>
        <w:t xml:space="preserve">Following the HEARTBEAT.md pattern, the Orchestrator reads a TASK.md file at the start of each turn. This defines coordination rules, synthesis behaviour, and escalation thresholds. TASK.local.md is gitignored for personal preferences.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40"/>
            </w:pPr>
            <w:r>
              <w:rPr>
                <w:rFonts w:ascii="Courier New" w:cs="Courier New" w:eastAsia="Courier New" w:hAnsi="Courier New"/>
                <w:b/>
                <w:bCs/>
                <w:color w:val="1F497D"/>
                <w:sz w:val="20"/>
                <w:szCs w:val="20"/>
              </w:rPr>
              <w:t xml:space="preserve"># TASK.md</w:t>
            </w:r>
          </w:p>
          <w:p>
            <w:pPr>
              <w:spacing w:before="40" w:after="20"/>
            </w:pPr>
            <w:r>
              <w:rPr>
                <w:rFonts w:ascii="Courier New" w:cs="Courier New" w:eastAsia="Courier New" w:hAnsi="Courier New"/>
                <w:b/>
                <w:bCs/>
                <w:color w:val="404040"/>
                <w:sz w:val="20"/>
                <w:szCs w:val="20"/>
              </w:rPr>
              <w:t xml:space="preserve">## Coordination Rules</w:t>
            </w:r>
          </w:p>
          <w:p>
            <w:pPr>
              <w:spacing w:before="0" w:after="0"/>
            </w:pPr>
            <w:r>
              <w:rPr>
                <w:rFonts w:ascii="Courier New" w:cs="Courier New" w:eastAsia="Courier New" w:hAnsi="Courier New"/>
                <w:color w:val="404040"/>
                <w:sz w:val="18"/>
                <w:szCs w:val="18"/>
              </w:rPr>
              <w:t xml:space="preserve">- Maximum spawn depth: 2 (orchestrator → worker → child worker)</w:t>
            </w:r>
          </w:p>
          <w:p>
            <w:pPr>
              <w:spacing w:before="0" w:after="0"/>
            </w:pPr>
            <w:r>
              <w:rPr>
                <w:rFonts w:ascii="Courier New" w:cs="Courier New" w:eastAsia="Courier New" w:hAnsi="Courier New"/>
                <w:color w:val="404040"/>
                <w:sz w:val="18"/>
                <w:szCs w:val="18"/>
              </w:rPr>
              <w:t xml:space="preserve">- Maximum concurrent workers: SUBAGENT_MAX_WORKERS (default 5)</w:t>
            </w:r>
          </w:p>
          <w:p>
            <w:pPr>
              <w:spacing w:before="0" w:after="40"/>
            </w:pPr>
            <w:r>
              <w:rPr>
                <w:rFonts w:ascii="Courier New" w:cs="Courier New" w:eastAsia="Courier New" w:hAnsi="Courier New"/>
                <w:color w:val="404040"/>
                <w:sz w:val="18"/>
                <w:szCs w:val="18"/>
              </w:rPr>
              <w:t xml:space="preserve">- Stall threshold: SUBAGENT_STALL_MINUTES (default 30)</w:t>
            </w:r>
          </w:p>
          <w:p>
            <w:pPr>
              <w:spacing w:before="40" w:after="20"/>
            </w:pPr>
            <w:r>
              <w:rPr>
                <w:rFonts w:ascii="Courier New" w:cs="Courier New" w:eastAsia="Courier New" w:hAnsi="Courier New"/>
                <w:b/>
                <w:bCs/>
                <w:color w:val="404040"/>
                <w:sz w:val="20"/>
                <w:szCs w:val="20"/>
              </w:rPr>
              <w:t xml:space="preserve">## Synthesis Rules</w:t>
            </w:r>
          </w:p>
          <w:p>
            <w:pPr>
              <w:spacing w:before="0" w:after="0"/>
            </w:pPr>
            <w:r>
              <w:rPr>
                <w:rFonts w:ascii="Courier New" w:cs="Courier New" w:eastAsia="Courier New" w:hAnsi="Courier New"/>
                <w:color w:val="404040"/>
                <w:sz w:val="18"/>
                <w:szCs w:val="18"/>
              </w:rPr>
              <w:t xml:space="preserve">- Wait for all workers in a delegation to complete before synthesising</w:t>
            </w:r>
          </w:p>
          <w:p>
            <w:pPr>
              <w:spacing w:before="0" w:after="0"/>
            </w:pPr>
            <w:r>
              <w:rPr>
                <w:rFonts w:ascii="Courier New" w:cs="Courier New" w:eastAsia="Courier New" w:hAnsi="Courier New"/>
                <w:color w:val="404040"/>
                <w:sz w:val="18"/>
                <w:szCs w:val="18"/>
              </w:rPr>
              <w:t xml:space="preserve">- If a worker fails, synthesise from available results and flag the gap</w:t>
            </w:r>
          </w:p>
          <w:p>
            <w:pPr>
              <w:spacing w:before="0" w:after="0"/>
            </w:pPr>
            <w:r>
              <w:rPr>
                <w:rFonts w:ascii="Courier New" w:cs="Courier New" w:eastAsia="Courier New" w:hAnsi="Courier New"/>
                <w:color w:val="404040"/>
                <w:sz w:val="18"/>
                <w:szCs w:val="18"/>
              </w:rPr>
              <w:t xml:space="preserve">- Synthesis is structured JSON: {summary, findings[], gaps[], relevant_goals[]}</w:t>
            </w:r>
          </w:p>
          <w:p>
            <w:pPr>
              <w:spacing w:before="0" w:after="40"/>
            </w:pPr>
            <w:r>
              <w:rPr>
                <w:rFonts w:ascii="Courier New" w:cs="Courier New" w:eastAsia="Courier New" w:hAnsi="Courier New"/>
                <w:color w:val="404040"/>
                <w:sz w:val="18"/>
                <w:szCs w:val="18"/>
              </w:rPr>
              <w:t xml:space="preserve">- Never include raw worker output in synthesis — distil only</w:t>
            </w:r>
          </w:p>
          <w:p>
            <w:pPr>
              <w:spacing w:before="40" w:after="20"/>
            </w:pPr>
            <w:r>
              <w:rPr>
                <w:rFonts w:ascii="Courier New" w:cs="Courier New" w:eastAsia="Courier New" w:hAnsi="Courier New"/>
                <w:b/>
                <w:bCs/>
                <w:color w:val="404040"/>
                <w:sz w:val="20"/>
                <w:szCs w:val="20"/>
              </w:rPr>
              <w:t xml:space="preserve">## Escalation Rules</w:t>
            </w:r>
          </w:p>
          <w:p>
            <w:pPr>
              <w:spacing w:before="0" w:after="0"/>
            </w:pPr>
            <w:r>
              <w:rPr>
                <w:rFonts w:ascii="Courier New" w:cs="Courier New" w:eastAsia="Courier New" w:hAnsi="Courier New"/>
                <w:color w:val="404040"/>
                <w:sz w:val="18"/>
                <w:szCs w:val="18"/>
              </w:rPr>
              <w:t xml:space="preserve">- Failed workers: surface to Remy via heartbeat with error detail</w:t>
            </w:r>
          </w:p>
          <w:p>
            <w:pPr>
              <w:spacing w:before="0" w:after="0"/>
            </w:pPr>
            <w:r>
              <w:rPr>
                <w:rFonts w:ascii="Courier New" w:cs="Courier New" w:eastAsia="Courier New" w:hAnsi="Courier New"/>
                <w:color w:val="404040"/>
                <w:sz w:val="18"/>
                <w:szCs w:val="18"/>
              </w:rPr>
              <w:t xml:space="preserve">- Stalled workers: surface to Remy immediately — do not wait for heartbeat</w:t>
            </w:r>
          </w:p>
          <w:p>
            <w:pPr>
              <w:spacing w:before="0" w:after="40"/>
            </w:pPr>
            <w:r>
              <w:rPr>
                <w:rFonts w:ascii="Courier New" w:cs="Courier New" w:eastAsia="Courier New" w:hAnsi="Courier New"/>
                <w:color w:val="404040"/>
                <w:sz w:val="18"/>
                <w:szCs w:val="18"/>
              </w:rPr>
              <w:t xml:space="preserve">- Do NOT retry automatically — surface to Remy and wait for decision</w:t>
            </w:r>
          </w:p>
          <w:p>
            <w:pPr>
              <w:spacing w:before="40" w:after="20"/>
            </w:pPr>
            <w:r>
              <w:rPr>
                <w:rFonts w:ascii="Courier New" w:cs="Courier New" w:eastAsia="Courier New" w:hAnsi="Courier New"/>
                <w:b/>
                <w:bCs/>
                <w:color w:val="404040"/>
                <w:sz w:val="20"/>
                <w:szCs w:val="20"/>
              </w:rPr>
              <w:t xml:space="preserve">## Model Selection</w:t>
            </w:r>
          </w:p>
          <w:p>
            <w:pPr>
              <w:spacing w:before="0" w:after="0"/>
            </w:pPr>
            <w:r>
              <w:rPr>
                <w:rFonts w:ascii="Courier New" w:cs="Courier New" w:eastAsia="Courier New" w:hAnsi="Courier New"/>
                <w:color w:val="404040"/>
                <w:sz w:val="18"/>
                <w:szCs w:val="18"/>
              </w:rPr>
              <w:t xml:space="preserve">- Coordination decisions (spawn, status check): Tier 1 (Mistral)</w:t>
            </w:r>
          </w:p>
          <w:p>
            <w:pPr>
              <w:spacing w:before="0" w:after="0"/>
            </w:pPr>
            <w:r>
              <w:rPr>
                <w:rFonts w:ascii="Courier New" w:cs="Courier New" w:eastAsia="Courier New" w:hAnsi="Courier New"/>
                <w:color w:val="404040"/>
                <w:sz w:val="18"/>
                <w:szCs w:val="18"/>
              </w:rPr>
              <w:t xml:space="preserve">- Synthesis (distilling worker results): Tier 2 (Sonnet)</w:t>
            </w:r>
          </w:p>
          <w:p>
            <w:pPr>
              <w:spacing w:before="0" w:after="40"/>
            </w:pPr>
            <w:r>
              <w:rPr>
                <w:rFonts w:ascii="Courier New" w:cs="Courier New" w:eastAsia="Courier New" w:hAnsi="Courier New"/>
                <w:color w:val="404040"/>
                <w:sz w:val="18"/>
                <w:szCs w:val="18"/>
              </w:rPr>
              <w:t xml:space="preserve">- Worker execution: Tier 1 (Mistral) for research/goal; see claude_code_tool for code</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11.9 Heartbeat Integration</w:t>
      </w:r>
    </w:p>
    <w:p>
      <w:pPr>
        <w:spacing w:before="80" w:after="80"/>
        <w:jc w:val="left"/>
      </w:pPr>
      <w:r>
        <w:rPr>
          <w:rFonts w:ascii="Arial" w:cs="Arial" w:eastAsia="Arial" w:hAnsi="Arial"/>
          <w:color w:val="404040"/>
          <w:sz w:val="22"/>
          <w:szCs w:val="22"/>
        </w:rPr>
        <w:t xml:space="preserve">Sub-agent state integrates with the heartbeat via the agent_tasks table. No separate notification path is needed — the heartbeat reads task state and applies the same threshold logic as goals, calendar, and email.</w:t>
      </w:r>
    </w:p>
    <w:p>
      <w:pPr>
        <w:spacing w:before="40" w:after="40"/>
      </w:pPr>
      <w:r>
        <w:t xml:space="preserve"/>
      </w:r>
    </w:p>
    <w:p>
      <w:pPr>
        <w:spacing w:before="80" w:after="80"/>
        <w:jc w:val="left"/>
      </w:pPr>
      <w:r>
        <w:rPr>
          <w:rFonts w:ascii="Arial" w:cs="Arial" w:eastAsia="Arial" w:hAnsi="Arial"/>
          <w:color w:val="404040"/>
          <w:sz w:val="22"/>
          <w:szCs w:val="22"/>
        </w:rPr>
        <w:t xml:space="preserve">HEARTBEAT.md addition (public):</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20"/>
            </w:pPr>
            <w:r>
              <w:rPr>
                <w:rFonts w:ascii="Courier New" w:cs="Courier New" w:eastAsia="Courier New" w:hAnsi="Courier New"/>
                <w:b/>
                <w:bCs/>
                <w:color w:val="404040"/>
                <w:sz w:val="20"/>
                <w:szCs w:val="20"/>
              </w:rPr>
              <w:t xml:space="preserve">## Agent Tasks</w:t>
            </w:r>
          </w:p>
          <w:p>
            <w:pPr>
              <w:spacing w:before="0" w:after="0"/>
            </w:pPr>
            <w:r>
              <w:rPr>
                <w:rFonts w:ascii="Courier New" w:cs="Courier New" w:eastAsia="Courier New" w:hAnsi="Courier New"/>
                <w:color w:val="404040"/>
                <w:sz w:val="18"/>
                <w:szCs w:val="18"/>
              </w:rPr>
              <w:t xml:space="preserve">- Check agent_tasks for status = failed where surfaced_to_remy = FALSE</w:t>
            </w:r>
          </w:p>
          <w:p>
            <w:pPr>
              <w:spacing w:before="0" w:after="0"/>
            </w:pPr>
            <w:r>
              <w:rPr>
                <w:rFonts w:ascii="Courier New" w:cs="Courier New" w:eastAsia="Courier New" w:hAnsi="Courier New"/>
                <w:color w:val="404040"/>
                <w:sz w:val="18"/>
                <w:szCs w:val="18"/>
              </w:rPr>
              <w:t xml:space="preserve">- Check agent_tasks for status = stalled where surfaced_to_remy = FALSE</w:t>
            </w:r>
          </w:p>
          <w:p>
            <w:pPr>
              <w:spacing w:before="0" w:after="0"/>
            </w:pPr>
            <w:r>
              <w:rPr>
                <w:rFonts w:ascii="Courier New" w:cs="Courier New" w:eastAsia="Courier New" w:hAnsi="Courier New"/>
                <w:color w:val="404040"/>
                <w:sz w:val="18"/>
                <w:szCs w:val="18"/>
              </w:rPr>
              <w:t xml:space="preserve">- Check agent_tasks for status = done where surfaced_to_remy = FALSE</w:t>
            </w:r>
          </w:p>
          <w:p>
            <w:pPr>
              <w:spacing w:before="0" w:after="0"/>
            </w:pPr>
            <w:r>
              <w:rPr>
                <w:rFonts w:ascii="Courier New" w:cs="Courier New" w:eastAsia="Courier New" w:hAnsi="Courier New"/>
                <w:color w:val="404040"/>
                <w:sz w:val="18"/>
                <w:szCs w:val="18"/>
              </w:rPr>
              <w:t xml:space="preserve">- Surface failed/stalled immediately — do not suppress</w:t>
            </w:r>
          </w:p>
          <w:p>
            <w:pPr>
              <w:spacing w:before="0" w:after="0"/>
            </w:pPr>
            <w:r>
              <w:rPr>
                <w:rFonts w:ascii="Courier New" w:cs="Courier New" w:eastAsia="Courier New" w:hAnsi="Courier New"/>
                <w:color w:val="404040"/>
                <w:sz w:val="18"/>
                <w:szCs w:val="18"/>
              </w:rPr>
              <w:t xml:space="preserve">- Surface completed tasks in the next natural heartbeat window</w:t>
            </w:r>
          </w:p>
          <w:p>
            <w:pPr>
              <w:spacing w:before="0" w:after="0"/>
            </w:pPr>
            <w:r>
              <w:rPr>
                <w:rFonts w:ascii="Courier New" w:cs="Courier New" w:eastAsia="Courier New" w:hAnsi="Courier New"/>
                <w:color w:val="404040"/>
                <w:sz w:val="18"/>
                <w:szCs w:val="18"/>
              </w:rPr>
              <w:t xml:space="preserve">- Set surfaced_to_remy = TRUE after delivery</w:t>
            </w:r>
          </w:p>
          <w:p>
            <w:pPr>
              <w:spacing w:before="0" w:after="40"/>
            </w:pPr>
            <w:r>
              <w:rPr>
                <w:rFonts w:ascii="Courier New" w:cs="Courier New" w:eastAsia="Courier New" w:hAnsi="Courier New"/>
                <w:color w:val="404040"/>
                <w:sz w:val="18"/>
                <w:szCs w:val="18"/>
              </w:rPr>
              <w:t xml:space="preserve">- Use task synthesis field as message content — never raw worker output</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11.10 Component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900"/>
        <w:gridCol w:w="3726"/>
      </w:tblGrid>
      <w:tr>
        <w:trPr>
          <w:tblHeader/>
        </w:trPr>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Location</w:t>
            </w:r>
          </w:p>
        </w:tc>
        <w:tc>
          <w:tcPr>
            <w:tcW w:type="dxa" w:w="9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37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Orchestrator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remy/agents/orchestrator.py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Stateless coordinator. Injected with task manifest + TASK.md each turn. Spawns workers, collects results, synthesises findings for Remy.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SubagentRunner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remy/agents/runner.py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Manages asyncio task pool. Enforces max workers and spawn depth. Persists task state to SQLite.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ResearchAgent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remy/agents/workers/research.py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Web search + summarise worker. Uses Tier 1 model. Reports structured findings to orchestrator.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GoalWorker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remy/agents/workers/goal.py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Long-running goal step execution. Reads goal/plan context from SQLite. Reports step completion or blockers.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CodeAgent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remy/agents/workers/code.py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Thin wrapper around claude_code_tool. Passes task + repo_path, returns stdout/stderr/exit_code to orchestrator.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agent_tasks table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data/remy.db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Task manifest. Persists across restarts. Read by heartbeat for stall/fail/done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TASK.md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config/TASK.md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Public orchestrator behaviour config. Gitignored TASK.local.md for personal preferences.</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11.11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c>
          <w:tcPr>
            <w:tcW w:type="dxa" w:w="44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SUBAGENT_MAX_WORKERS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Maximum concurrent asyncio worker tasks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SUBAGENT_MAX_DEPTH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Maximum spawn depth (orchestrator → worker → child)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SUBAGENT_MAX_CHILDREN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Maximum children per worker (research sub-topics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SUBAGENT_STALL_MINUTES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30</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Minutes before a running task is marked stalled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SUBAGENT_WORKER_MODEL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mistral</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Default model for worker execution (Tier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SUBAGENT_SYNTH_MODEL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claude-sonnet-4-20250514</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Model for orchestrator synthesis (Tier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TASK_MD_PATH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config/TASK.md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Path to orchestrator behaviour config</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11.12 Implementation Sequence</w:t>
      </w:r>
    </w:p>
    <w:p>
      <w:pPr>
        <w:spacing w:before="80" w:after="80"/>
        <w:jc w:val="left"/>
      </w:pPr>
      <w:r>
        <w:rPr>
          <w:rFonts w:ascii="Arial" w:cs="Arial" w:eastAsia="Arial" w:hAnsi="Arial"/>
          <w:color w:val="404040"/>
          <w:sz w:val="22"/>
          <w:szCs w:val="22"/>
        </w:rPr>
        <w:t xml:space="preserve">Sub-agents depend on lifecycle hooks (P1) and the write-ahead queue (P1) being in place first. The correct build order within P2 is:</w:t>
      </w:r>
    </w:p>
    <w:p>
      <w:pPr>
        <w:spacing w:before="40" w:after="40"/>
      </w:pPr>
      <w:r>
        <w:t xml:space="preserve"/>
      </w:r>
    </w:p>
    <w:p>
      <w:pPr>
        <w:pStyle w:val="ListParagraph"/>
        <w:numPr>
          <w:ilvl w:val="0"/>
          <w:numId w:val="3"/>
        </w:numPr>
        <w:spacing w:before="60" w:after="60"/>
      </w:pPr>
      <w:r>
        <w:rPr>
          <w:rFonts w:ascii="Arial" w:cs="Arial" w:eastAsia="Arial" w:hAnsi="Arial"/>
          <w:color w:val="404040"/>
          <w:sz w:val="22"/>
          <w:szCs w:val="22"/>
        </w:rPr>
        <w:t xml:space="preserve">agent_tasks schema — add to remy.db migrations</w:t>
      </w:r>
    </w:p>
    <w:p>
      <w:pPr>
        <w:pStyle w:val="ListParagraph"/>
        <w:numPr>
          <w:ilvl w:val="0"/>
          <w:numId w:val="3"/>
        </w:numPr>
        <w:spacing w:before="60" w:after="60"/>
      </w:pPr>
      <w:r>
        <w:rPr>
          <w:rFonts w:ascii="Arial" w:cs="Arial" w:eastAsia="Arial" w:hAnsi="Arial"/>
          <w:color w:val="404040"/>
          <w:sz w:val="22"/>
          <w:szCs w:val="22"/>
        </w:rPr>
        <w:t xml:space="preserve">SubagentRunner — task pool, asyncio management, SQLite persistence</w:t>
      </w:r>
    </w:p>
    <w:p>
      <w:pPr>
        <w:pStyle w:val="ListParagraph"/>
        <w:numPr>
          <w:ilvl w:val="0"/>
          <w:numId w:val="3"/>
        </w:numPr>
        <w:spacing w:before="60" w:after="60"/>
      </w:pPr>
      <w:r>
        <w:rPr>
          <w:rFonts w:ascii="Arial" w:cs="Arial" w:eastAsia="Arial" w:hAnsi="Arial"/>
          <w:color w:val="404040"/>
          <w:sz w:val="22"/>
          <w:szCs w:val="22"/>
        </w:rPr>
        <w:t xml:space="preserve">Orchestrator — context injection, TASK.md loader, synthesis</w:t>
      </w:r>
    </w:p>
    <w:p>
      <w:pPr>
        <w:pStyle w:val="ListParagraph"/>
        <w:numPr>
          <w:ilvl w:val="0"/>
          <w:numId w:val="3"/>
        </w:numPr>
        <w:spacing w:before="60" w:after="60"/>
      </w:pPr>
      <w:r>
        <w:rPr>
          <w:rFonts w:ascii="Arial" w:cs="Arial" w:eastAsia="Arial" w:hAnsi="Arial"/>
          <w:color w:val="404040"/>
          <w:sz w:val="22"/>
          <w:szCs w:val="22"/>
        </w:rPr>
        <w:t xml:space="preserve">ResearchAgent — first worker (simplest: web search + summarise)</w:t>
      </w:r>
    </w:p>
    <w:p>
      <w:pPr>
        <w:pStyle w:val="ListParagraph"/>
        <w:numPr>
          <w:ilvl w:val="0"/>
          <w:numId w:val="3"/>
        </w:numPr>
        <w:spacing w:before="60" w:after="60"/>
      </w:pPr>
      <w:r>
        <w:rPr>
          <w:rFonts w:ascii="Arial" w:cs="Arial" w:eastAsia="Arial" w:hAnsi="Arial"/>
          <w:color w:val="404040"/>
          <w:sz w:val="22"/>
          <w:szCs w:val="22"/>
        </w:rPr>
        <w:t xml:space="preserve">Heartbeat integration — add Agent Tasks section to HEARTBEAT.md, wire heartbeat queries</w:t>
      </w:r>
    </w:p>
    <w:p>
      <w:pPr>
        <w:pStyle w:val="ListParagraph"/>
        <w:numPr>
          <w:ilvl w:val="0"/>
          <w:numId w:val="3"/>
        </w:numPr>
        <w:spacing w:before="60" w:after="60"/>
      </w:pPr>
      <w:r>
        <w:rPr>
          <w:rFonts w:ascii="Arial" w:cs="Arial" w:eastAsia="Arial" w:hAnsi="Arial"/>
          <w:color w:val="404040"/>
          <w:sz w:val="22"/>
          <w:szCs w:val="22"/>
        </w:rPr>
        <w:t xml:space="preserve">GoalWorker — goal step execution (requires SubagentRunner stable)</w:t>
      </w:r>
    </w:p>
    <w:p>
      <w:pPr>
        <w:pStyle w:val="ListParagraph"/>
        <w:numPr>
          <w:ilvl w:val="0"/>
          <w:numId w:val="3"/>
        </w:numPr>
        <w:spacing w:before="60" w:after="60"/>
      </w:pPr>
      <w:r>
        <w:rPr>
          <w:rFonts w:ascii="Arial" w:cs="Arial" w:eastAsia="Arial" w:hAnsi="Arial"/>
          <w:color w:val="404040"/>
          <w:sz w:val="22"/>
          <w:szCs w:val="22"/>
        </w:rPr>
        <w:t xml:space="preserve">CodeAgent — claude_code_tool wrapper (depends on claude_code_tool from Section 10)</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4472C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ARCHITECTURE DECISION</w:t>
            </w:r>
          </w:p>
        </w:tc>
        <w:tc>
          <w:tcPr>
            <w:tcW w:type="dxa" w:w="7826"/>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color w:val="404040"/>
                <w:sz w:val="20"/>
                <w:szCs w:val="20"/>
              </w:rPr>
              <w:t xml:space="preserve">Build ResearchAgent first. It has no dependencies on claude_code_tool or goal state, uses only web tools Remy already has, and produces a clear testable output (structured findings returned to orchestrator). It is the right first worker to validate the full orchestrator → worker → heartbeat loop end-to-end before building more complex workers.</w:t>
            </w:r>
          </w:p>
        </w:tc>
      </w:tr>
    </w:tbl>
    <w:p>
      <w:pPr>
        <w:spacing w:before="480" w:after="80"/>
        <w:jc w:val="center"/>
      </w:pPr>
      <w:r>
        <w:rPr>
          <w:rFonts w:ascii="Arial" w:cs="Arial" w:eastAsia="Arial" w:hAnsi="Arial"/>
          <w:i/>
          <w:iCs/>
          <w:color w:val="888888"/>
          <w:sz w:val="20"/>
          <w:szCs w:val="20"/>
        </w:rPr>
        <w:t xml:space="preserve">— End of Document —</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8"/>
        <w:szCs w:val="18"/>
      </w:rPr>
      <w:t xml:space="preserve">Remy SAD v2.0 — OpenClaw Comparison &amp; Evaluative Heartbeat Design</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97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97D"/>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2026-03-07T06:26:56.134Z</dcterms:created>
  <dcterms:modified xsi:type="dcterms:W3CDTF">2026-03-07T06:26:56.135Z</dcterms:modified>
</cp:coreProperties>
</file>

<file path=docProps/custom.xml><?xml version="1.0" encoding="utf-8"?>
<Properties xmlns="http://schemas.openxmlformats.org/officeDocument/2006/custom-properties" xmlns:vt="http://schemas.openxmlformats.org/officeDocument/2006/docPropsVTypes"/>
</file>