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32309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cs/>
          <w:lang w:val="he-IL" w:bidi="he-IL"/>
        </w:rPr>
        <w:id w:val="-2113272269"/>
        <w:docPartObj>
          <w:docPartGallery w:val="Table of Contents"/>
          <w:docPartUnique/>
        </w:docPartObj>
      </w:sdtPr>
      <w:sdtEndPr/>
      <w:sdtContent>
        <w:p w:rsidR="00014DB9" w:rsidRPr="00014DB9" w:rsidRDefault="00014DB9" w:rsidP="0067796A">
          <w:pPr>
            <w:pStyle w:val="TOCHeading"/>
            <w:bidi/>
            <w:jc w:val="center"/>
            <w:rPr>
              <w:b/>
              <w:bCs/>
              <w:i/>
              <w:iCs/>
              <w:rtl/>
              <w:cs/>
              <w:lang w:val="he-IL" w:bidi="he-IL"/>
            </w:rPr>
          </w:pPr>
          <w:r w:rsidRPr="00014DB9">
            <w:rPr>
              <w:rFonts w:hint="cs"/>
              <w:b/>
              <w:bCs/>
              <w:i/>
              <w:iCs/>
              <w:rtl/>
              <w:cs/>
              <w:lang w:val="he-IL" w:bidi="he-IL"/>
            </w:rPr>
            <w:t>SRS</w:t>
          </w:r>
        </w:p>
        <w:p w:rsidR="00123E2A" w:rsidRDefault="00123E2A" w:rsidP="00014DB9">
          <w:pPr>
            <w:pStyle w:val="TOCHeading"/>
            <w:bidi/>
          </w:pPr>
          <w:r>
            <w:rPr>
              <w:rtl/>
              <w:cs/>
              <w:lang w:val="he-IL" w:bidi="he-IL"/>
            </w:rPr>
            <w:t>תוכן עניינים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1.0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מבוא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מטרה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היקף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הגדרות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ראשי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תיבות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וקיצורים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הפניות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סקירה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כללית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4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2.0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התיאור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הכללי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פרספקטיבת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המוצר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חומרה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תוכנה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תקשורת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זיכרון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תפעול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</w:rPr>
            <w:t>2.1.7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דרישות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הסתגלות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לאפליקציה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פונקציות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פורום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לוח שנה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חיזוי תקלות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מאפייני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משתמש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הנחות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ויחסי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תלויות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8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חלוקת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דרישות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8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 xml:space="preserve">3.0 </w:t>
          </w:r>
          <w:r>
            <w:rPr>
              <w:lang w:bidi="ar-SA"/>
            </w:rPr>
            <w:t>ERD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9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עיצוב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תקנים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lastRenderedPageBreak/>
            <w:t>3.3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תכונות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מערכת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התוכנה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אמינות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זמינות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אבטחה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3.7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תחזוקה</w:t>
          </w:r>
          <w:r w:rsidR="00A35FC5">
            <w:rPr>
              <w:rFonts w:cs="Arial" w:hint="cs"/>
              <w:rtl/>
            </w:rPr>
            <w:t xml:space="preserve"> ופיתוח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92457F" w:rsidRPr="0092457F" w:rsidRDefault="0092457F" w:rsidP="00123E2A">
          <w:pPr>
            <w:pStyle w:val="TOCHeading"/>
            <w:bidi/>
          </w:pPr>
        </w:p>
        <w:p w:rsidR="0092457F" w:rsidRDefault="00857687" w:rsidP="0092457F">
          <w:pPr>
            <w:pStyle w:val="TOC3"/>
            <w:bidi/>
            <w:ind w:left="446"/>
            <w:rPr>
              <w:rtl/>
              <w:cs/>
            </w:rPr>
          </w:pPr>
        </w:p>
      </w:sdtContent>
    </w:sdt>
    <w:p w:rsidR="0092457F" w:rsidRDefault="0092457F" w:rsidP="0092457F">
      <w:pPr>
        <w:bidi/>
        <w:rPr>
          <w:rFonts w:asciiTheme="minorBidi" w:hAnsiTheme="minorBidi"/>
          <w:b/>
          <w:bCs/>
          <w:noProof/>
          <w:sz w:val="20"/>
          <w:szCs w:val="20"/>
          <w:rtl/>
        </w:rPr>
      </w:pPr>
      <w:r>
        <w:rPr>
          <w:rFonts w:asciiTheme="minorBidi" w:hAnsiTheme="minorBidi"/>
          <w:b/>
          <w:bCs/>
          <w:noProof/>
          <w:sz w:val="20"/>
          <w:szCs w:val="20"/>
          <w:rtl/>
        </w:rPr>
        <w:br w:type="page"/>
      </w:r>
    </w:p>
    <w:p w:rsidR="0092457F" w:rsidRDefault="0092457F" w:rsidP="0092457F">
      <w:pPr>
        <w:bidi/>
        <w:rPr>
          <w:rFonts w:asciiTheme="minorBidi" w:hAnsiTheme="minorBidi"/>
          <w:b/>
          <w:bCs/>
          <w:noProof/>
          <w:sz w:val="20"/>
          <w:szCs w:val="20"/>
          <w:rtl/>
        </w:rPr>
      </w:pPr>
    </w:p>
    <w:p w:rsidR="0015435F" w:rsidRPr="005B1AF6" w:rsidRDefault="005B1AF6" w:rsidP="0092457F">
      <w:pPr>
        <w:bidi/>
        <w:rPr>
          <w:b/>
          <w:bCs/>
          <w:sz w:val="36"/>
          <w:szCs w:val="36"/>
          <w:u w:val="single"/>
          <w:rtl/>
        </w:rPr>
      </w:pPr>
      <w:r w:rsidRPr="00B32EE7">
        <w:rPr>
          <w:rFonts w:hint="cs"/>
          <w:b/>
          <w:bCs/>
          <w:sz w:val="36"/>
          <w:szCs w:val="36"/>
          <w:rtl/>
        </w:rPr>
        <w:t>1.</w:t>
      </w:r>
      <w:r w:rsidRPr="000742BC">
        <w:rPr>
          <w:sz w:val="36"/>
          <w:szCs w:val="36"/>
          <w:rtl/>
        </w:rPr>
        <w:t xml:space="preserve"> </w:t>
      </w:r>
      <w:r w:rsidR="0015435F" w:rsidRPr="005B1AF6">
        <w:rPr>
          <w:b/>
          <w:bCs/>
          <w:sz w:val="36"/>
          <w:szCs w:val="36"/>
          <w:u w:val="single"/>
          <w:rtl/>
        </w:rPr>
        <w:t>מבוא</w:t>
      </w:r>
      <w:bookmarkEnd w:id="0"/>
    </w:p>
    <w:p w:rsidR="0015435F" w:rsidRPr="00945557" w:rsidRDefault="0015435F" w:rsidP="0092457F">
      <w:pPr>
        <w:bidi/>
        <w:rPr>
          <w:rFonts w:asciiTheme="minorBidi" w:hAnsiTheme="minorBidi"/>
        </w:rPr>
      </w:pPr>
    </w:p>
    <w:p w:rsidR="0015435F" w:rsidRPr="00945557" w:rsidRDefault="005B1AF6" w:rsidP="0092457F">
      <w:pPr>
        <w:bidi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bookmarkStart w:id="1" w:name="_Toc333230949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1.1 </w:t>
      </w:r>
      <w:r w:rsidR="0015435F" w:rsidRPr="00945557">
        <w:rPr>
          <w:rFonts w:asciiTheme="minorBidi" w:hAnsiTheme="minorBidi"/>
          <w:b/>
          <w:bCs/>
          <w:sz w:val="36"/>
          <w:szCs w:val="36"/>
          <w:rtl/>
        </w:rPr>
        <w:t>מטרה</w:t>
      </w:r>
      <w:bookmarkEnd w:id="1"/>
      <w:r w:rsidR="0015435F" w:rsidRPr="00945557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15435F" w:rsidRPr="0015435F" w:rsidRDefault="0015435F" w:rsidP="00DA5038">
      <w:pPr>
        <w:bidi/>
        <w:rPr>
          <w:rFonts w:asciiTheme="minorBidi" w:hAnsiTheme="minorBidi"/>
          <w:sz w:val="48"/>
          <w:szCs w:val="48"/>
          <w:rtl/>
        </w:rPr>
      </w:pPr>
      <w:r w:rsidRPr="00945557">
        <w:rPr>
          <w:sz w:val="36"/>
          <w:szCs w:val="36"/>
        </w:rPr>
        <w:t xml:space="preserve"> </w:t>
      </w:r>
      <w:r w:rsidRPr="0015435F">
        <w:rPr>
          <w:rFonts w:asciiTheme="minorBidi" w:hAnsiTheme="minorBidi"/>
          <w:sz w:val="32"/>
          <w:szCs w:val="32"/>
          <w:rtl/>
        </w:rPr>
        <w:t xml:space="preserve">מטרת מסמך זה הינה הצגת תיאור מפרט </w:t>
      </w:r>
      <w:r w:rsidR="00423A86">
        <w:rPr>
          <w:rFonts w:asciiTheme="minorBidi" w:hAnsiTheme="minorBidi" w:hint="cs"/>
          <w:sz w:val="32"/>
          <w:szCs w:val="32"/>
          <w:rtl/>
        </w:rPr>
        <w:t>ה</w:t>
      </w:r>
      <w:r w:rsidRPr="0015435F">
        <w:rPr>
          <w:rFonts w:asciiTheme="minorBidi" w:hAnsiTheme="minorBidi"/>
          <w:sz w:val="32"/>
          <w:szCs w:val="32"/>
          <w:rtl/>
        </w:rPr>
        <w:t xml:space="preserve">דרישות עבור </w:t>
      </w:r>
      <w:r w:rsidR="00F76DC1">
        <w:rPr>
          <w:rFonts w:asciiTheme="minorBidi" w:hAnsiTheme="minorBidi" w:hint="cs"/>
          <w:sz w:val="32"/>
          <w:szCs w:val="32"/>
          <w:rtl/>
        </w:rPr>
        <w:t xml:space="preserve">האפליקציה </w:t>
      </w:r>
      <w:r w:rsidR="00DA5038">
        <w:rPr>
          <w:rFonts w:asciiTheme="minorBidi" w:hAnsiTheme="minorBidi"/>
          <w:sz w:val="32"/>
          <w:szCs w:val="32"/>
        </w:rPr>
        <w:t>Homade</w:t>
      </w:r>
      <w:bookmarkStart w:id="2" w:name="_GoBack"/>
      <w:bookmarkEnd w:id="2"/>
      <w:r w:rsidRPr="0015435F">
        <w:rPr>
          <w:rFonts w:asciiTheme="minorBidi" w:hAnsiTheme="minorBidi"/>
          <w:sz w:val="32"/>
          <w:szCs w:val="32"/>
          <w:rtl/>
        </w:rPr>
        <w:t xml:space="preserve">, להראות </w:t>
      </w:r>
      <w:r w:rsidR="00F76DC1">
        <w:rPr>
          <w:rFonts w:asciiTheme="minorBidi" w:hAnsiTheme="minorBidi" w:hint="cs"/>
          <w:sz w:val="32"/>
          <w:szCs w:val="32"/>
          <w:rtl/>
        </w:rPr>
        <w:t>את שימושי האפליקציה</w:t>
      </w:r>
      <w:r w:rsidRPr="0015435F">
        <w:rPr>
          <w:rFonts w:asciiTheme="minorBidi" w:hAnsiTheme="minorBidi"/>
          <w:sz w:val="32"/>
          <w:szCs w:val="32"/>
          <w:rtl/>
        </w:rPr>
        <w:t xml:space="preserve">, תוך הצגת מטרת </w:t>
      </w:r>
      <w:r w:rsidR="00F76DC1">
        <w:rPr>
          <w:rFonts w:asciiTheme="minorBidi" w:hAnsiTheme="minorBidi" w:hint="cs"/>
          <w:sz w:val="32"/>
          <w:szCs w:val="32"/>
          <w:rtl/>
        </w:rPr>
        <w:t>האפליקציה</w:t>
      </w:r>
      <w:r w:rsidR="00F76DC1">
        <w:rPr>
          <w:rFonts w:asciiTheme="minorBidi" w:hAnsiTheme="minorBidi"/>
          <w:sz w:val="32"/>
          <w:szCs w:val="32"/>
          <w:rtl/>
        </w:rPr>
        <w:t>, תכונותיה ואילוצי</w:t>
      </w:r>
      <w:r w:rsidR="00423A86">
        <w:rPr>
          <w:rFonts w:asciiTheme="minorBidi" w:hAnsiTheme="minorBidi" w:hint="cs"/>
          <w:sz w:val="32"/>
          <w:szCs w:val="32"/>
          <w:rtl/>
        </w:rPr>
        <w:t xml:space="preserve"> פיתוח </w:t>
      </w:r>
      <w:r w:rsidR="00F76DC1">
        <w:rPr>
          <w:rFonts w:asciiTheme="minorBidi" w:hAnsiTheme="minorBidi" w:hint="cs"/>
          <w:sz w:val="32"/>
          <w:szCs w:val="32"/>
          <w:rtl/>
        </w:rPr>
        <w:t>האפליקציה.</w:t>
      </w:r>
    </w:p>
    <w:p w:rsidR="0015435F" w:rsidRPr="00945557" w:rsidRDefault="0015435F" w:rsidP="0092457F">
      <w:pPr>
        <w:pStyle w:val="1"/>
        <w:bidi/>
        <w:spacing w:line="360" w:lineRule="auto"/>
        <w:rPr>
          <w:rFonts w:asciiTheme="minorBidi" w:hAnsiTheme="minorBidi" w:cstheme="minorBidi"/>
          <w:sz w:val="36"/>
          <w:szCs w:val="36"/>
          <w:rtl/>
          <w:lang w:bidi="he-IL"/>
        </w:rPr>
      </w:pPr>
    </w:p>
    <w:p w:rsidR="0015435F" w:rsidRPr="00945557" w:rsidRDefault="005B1AF6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3" w:name="_Toc333230950"/>
      <w:bookmarkStart w:id="4" w:name="_Toc363403516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1.2 </w:t>
      </w:r>
      <w:r w:rsidR="0015435F" w:rsidRPr="00945557">
        <w:rPr>
          <w:rFonts w:asciiTheme="minorBidi" w:hAnsiTheme="minorBidi"/>
          <w:b/>
          <w:bCs/>
          <w:sz w:val="36"/>
          <w:szCs w:val="36"/>
          <w:rtl/>
        </w:rPr>
        <w:t>היקף</w:t>
      </w:r>
      <w:bookmarkEnd w:id="3"/>
      <w:bookmarkEnd w:id="4"/>
    </w:p>
    <w:p w:rsidR="00B5714C" w:rsidRDefault="008E2CBB" w:rsidP="0092457F">
      <w:pPr>
        <w:bidi/>
        <w:rPr>
          <w:rFonts w:asciiTheme="minorBidi" w:hAnsiTheme="minorBidi"/>
          <w:sz w:val="32"/>
          <w:szCs w:val="32"/>
          <w:rtl/>
        </w:rPr>
      </w:pPr>
      <w:r w:rsidRPr="008E2CBB">
        <w:rPr>
          <w:sz w:val="32"/>
          <w:szCs w:val="32"/>
        </w:rPr>
        <w:t>Homie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היא</w:t>
      </w:r>
      <w:r w:rsidRPr="008E2CBB">
        <w:rPr>
          <w:rFonts w:cs="Arial"/>
          <w:sz w:val="32"/>
          <w:szCs w:val="32"/>
          <w:rtl/>
        </w:rPr>
        <w:t xml:space="preserve"> </w:t>
      </w:r>
      <w:r w:rsidR="00FB6B37">
        <w:rPr>
          <w:rFonts w:cs="Arial" w:hint="cs"/>
          <w:sz w:val="32"/>
          <w:szCs w:val="32"/>
          <w:rtl/>
        </w:rPr>
        <w:t>אפליקציה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לניהול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ועד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הבית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בבניין</w:t>
      </w:r>
      <w:r w:rsidRPr="008E2CBB">
        <w:rPr>
          <w:rFonts w:cs="Arial"/>
          <w:sz w:val="32"/>
          <w:szCs w:val="32"/>
          <w:rtl/>
        </w:rPr>
        <w:t xml:space="preserve">, </w:t>
      </w:r>
      <w:r w:rsidRPr="008E2CBB">
        <w:rPr>
          <w:rFonts w:cs="Arial" w:hint="cs"/>
          <w:sz w:val="32"/>
          <w:szCs w:val="32"/>
          <w:rtl/>
        </w:rPr>
        <w:t>המאפשרת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לנהל</w:t>
      </w:r>
      <w:r w:rsidRPr="008E2CBB">
        <w:rPr>
          <w:rFonts w:cs="Arial"/>
          <w:sz w:val="32"/>
          <w:szCs w:val="32"/>
          <w:rtl/>
        </w:rPr>
        <w:t xml:space="preserve"> </w:t>
      </w:r>
      <w:r w:rsidR="00B5714C">
        <w:rPr>
          <w:rFonts w:cs="Arial" w:hint="cs"/>
          <w:sz w:val="32"/>
          <w:szCs w:val="32"/>
          <w:rtl/>
        </w:rPr>
        <w:t>ו</w:t>
      </w:r>
      <w:r w:rsidRPr="008E2CBB">
        <w:rPr>
          <w:rFonts w:cs="Arial" w:hint="cs"/>
          <w:sz w:val="32"/>
          <w:szCs w:val="32"/>
          <w:rtl/>
        </w:rPr>
        <w:t>לעקוב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בצורה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קלה</w:t>
      </w:r>
      <w:r w:rsidR="00FB6B37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ושותפת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על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כל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הפעילויות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בבניין</w:t>
      </w:r>
      <w:r w:rsidRPr="008E2CBB">
        <w:rPr>
          <w:rFonts w:cs="Arial"/>
          <w:sz w:val="32"/>
          <w:szCs w:val="32"/>
          <w:rtl/>
        </w:rPr>
        <w:t xml:space="preserve"> – </w:t>
      </w:r>
      <w:r w:rsidRPr="008E2CBB">
        <w:rPr>
          <w:rFonts w:cs="Arial" w:hint="cs"/>
          <w:sz w:val="32"/>
          <w:szCs w:val="32"/>
          <w:rtl/>
        </w:rPr>
        <w:t>גם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מצד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דיירי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הבניין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וגם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מצד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מנהלי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ועד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הבית</w:t>
      </w:r>
      <w:r w:rsidRPr="008E2CBB">
        <w:rPr>
          <w:rFonts w:cs="Arial"/>
          <w:sz w:val="32"/>
          <w:szCs w:val="32"/>
          <w:rtl/>
        </w:rPr>
        <w:t>.</w:t>
      </w:r>
    </w:p>
    <w:p w:rsidR="00B5714C" w:rsidRDefault="00B5714C" w:rsidP="0092457F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האפליקציה פועלת דרך ה</w:t>
      </w:r>
      <w:r w:rsidR="00FB6B37">
        <w:rPr>
          <w:rFonts w:asciiTheme="minorBidi" w:hAnsiTheme="minorBidi" w:hint="cs"/>
          <w:sz w:val="32"/>
          <w:szCs w:val="32"/>
          <w:rtl/>
        </w:rPr>
        <w:t xml:space="preserve">דפדפן והיא מותאמת לכול גודל מסך </w:t>
      </w:r>
      <w:r>
        <w:rPr>
          <w:rFonts w:asciiTheme="minorBidi" w:hAnsiTheme="minorBidi" w:hint="cs"/>
          <w:sz w:val="32"/>
          <w:szCs w:val="32"/>
          <w:rtl/>
        </w:rPr>
        <w:t>כגון סמ</w:t>
      </w:r>
      <w:r w:rsidR="00FB6B37">
        <w:rPr>
          <w:rFonts w:asciiTheme="minorBidi" w:hAnsiTheme="minorBidi" w:hint="cs"/>
          <w:sz w:val="32"/>
          <w:szCs w:val="32"/>
          <w:rtl/>
        </w:rPr>
        <w:t>א</w:t>
      </w:r>
      <w:r>
        <w:rPr>
          <w:rFonts w:asciiTheme="minorBidi" w:hAnsiTheme="minorBidi" w:hint="cs"/>
          <w:sz w:val="32"/>
          <w:szCs w:val="32"/>
          <w:rtl/>
        </w:rPr>
        <w:t>רטפון ,טבלאט ומחשב .</w:t>
      </w:r>
    </w:p>
    <w:p w:rsidR="0015435F" w:rsidRP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5" w:name="_Toc363403517"/>
      <w:bookmarkStart w:id="6" w:name="_Toc333230951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1.3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הגדרות ראשי תיבות וקיצורי</w:t>
      </w:r>
      <w:bookmarkEnd w:id="5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ם</w:t>
      </w:r>
      <w:bookmarkEnd w:id="6"/>
    </w:p>
    <w:p w:rsidR="0015435F" w:rsidRDefault="00B5714C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וועד/בניין</w:t>
      </w:r>
      <w:r w:rsidR="0015435F" w:rsidRPr="0015435F">
        <w:rPr>
          <w:rFonts w:asciiTheme="minorBidi" w:hAnsiTheme="minorBidi"/>
          <w:sz w:val="32"/>
          <w:szCs w:val="32"/>
          <w:u w:val="single"/>
          <w:rtl/>
        </w:rPr>
        <w:t xml:space="preserve"> </w:t>
      </w:r>
      <w:r w:rsidR="0015435F" w:rsidRPr="0015435F">
        <w:rPr>
          <w:rFonts w:asciiTheme="minorBidi" w:hAnsiTheme="minorBidi"/>
          <w:sz w:val="32"/>
          <w:szCs w:val="32"/>
          <w:rtl/>
        </w:rPr>
        <w:t xml:space="preserve"> - </w:t>
      </w:r>
      <w:r>
        <w:rPr>
          <w:rFonts w:asciiTheme="minorBidi" w:hAnsiTheme="minorBidi" w:hint="cs"/>
          <w:sz w:val="32"/>
          <w:szCs w:val="32"/>
          <w:rtl/>
        </w:rPr>
        <w:t>קבוצת דיירים מתגוררים באותו הבניין והם חולקים את הפורום והפעילויות בלוח השנה.</w:t>
      </w:r>
    </w:p>
    <w:p w:rsidR="00BD3F10" w:rsidRPr="00BD3F10" w:rsidRDefault="00BD3F10" w:rsidP="0092457F">
      <w:pPr>
        <w:bidi/>
        <w:rPr>
          <w:rFonts w:asciiTheme="minorBidi" w:hAnsiTheme="minorBidi"/>
          <w:sz w:val="32"/>
          <w:szCs w:val="32"/>
          <w:rtl/>
        </w:rPr>
      </w:pPr>
      <w:r w:rsidRPr="00BD3F10">
        <w:rPr>
          <w:rFonts w:cs="Arial" w:hint="cs"/>
          <w:sz w:val="32"/>
          <w:szCs w:val="32"/>
          <w:u w:val="single"/>
          <w:rtl/>
        </w:rPr>
        <w:t>מנהל</w:t>
      </w:r>
      <w:r w:rsidRPr="00BD3F10">
        <w:rPr>
          <w:rFonts w:cs="Arial"/>
          <w:sz w:val="32"/>
          <w:szCs w:val="32"/>
          <w:u w:val="single"/>
          <w:rtl/>
        </w:rPr>
        <w:t xml:space="preserve"> </w:t>
      </w:r>
      <w:r w:rsidRPr="00BD3F10">
        <w:rPr>
          <w:rFonts w:cs="Arial" w:hint="cs"/>
          <w:sz w:val="32"/>
          <w:szCs w:val="32"/>
          <w:u w:val="single"/>
          <w:rtl/>
        </w:rPr>
        <w:t>ועד</w:t>
      </w:r>
      <w:r w:rsidRPr="00BD3F10">
        <w:rPr>
          <w:rFonts w:cs="Arial"/>
          <w:sz w:val="32"/>
          <w:szCs w:val="32"/>
          <w:u w:val="single"/>
          <w:rtl/>
        </w:rPr>
        <w:t xml:space="preserve"> </w:t>
      </w:r>
      <w:r w:rsidRPr="00BD3F10">
        <w:rPr>
          <w:rFonts w:cs="Arial" w:hint="cs"/>
          <w:sz w:val="32"/>
          <w:szCs w:val="32"/>
          <w:u w:val="single"/>
          <w:rtl/>
        </w:rPr>
        <w:t>הבית</w:t>
      </w:r>
      <w:r>
        <w:rPr>
          <w:rFonts w:asciiTheme="minorBidi" w:hAnsiTheme="minorBidi" w:hint="cs"/>
          <w:sz w:val="32"/>
          <w:szCs w:val="32"/>
          <w:u w:val="single"/>
          <w:rtl/>
        </w:rPr>
        <w:t xml:space="preserve">- </w:t>
      </w:r>
      <w:r>
        <w:rPr>
          <w:rFonts w:asciiTheme="minorBidi" w:hAnsiTheme="minorBidi" w:hint="cs"/>
          <w:sz w:val="32"/>
          <w:szCs w:val="32"/>
          <w:rtl/>
        </w:rPr>
        <w:t xml:space="preserve">הינו האדם </w:t>
      </w:r>
      <w:r w:rsidR="00F22D12">
        <w:rPr>
          <w:rFonts w:asciiTheme="minorBidi" w:hAnsiTheme="minorBidi" w:hint="cs"/>
          <w:sz w:val="32"/>
          <w:szCs w:val="32"/>
          <w:rtl/>
        </w:rPr>
        <w:t>האחראי לנהל את וועד הבית ,לקבל החלטות ובשל כך יש לו הרשאות ליותר מודולים באפליקציה ואפשרויות נרחבות לפעולות (לדוגמא מחיקה של הודעה מהפורום)</w:t>
      </w:r>
      <w:r w:rsidR="00FB6B37">
        <w:rPr>
          <w:rFonts w:asciiTheme="minorBidi" w:hAnsiTheme="minorBidi" w:hint="cs"/>
          <w:sz w:val="32"/>
          <w:szCs w:val="32"/>
          <w:rtl/>
        </w:rPr>
        <w:t xml:space="preserve"> נציין כי יכולים להיות כמה מנהלים בוועד</w:t>
      </w:r>
    </w:p>
    <w:p w:rsidR="00B5714C" w:rsidRDefault="00B5714C" w:rsidP="0092457F">
      <w:pPr>
        <w:bidi/>
        <w:rPr>
          <w:rFonts w:asciiTheme="minorBidi" w:hAnsiTheme="minorBidi"/>
          <w:sz w:val="32"/>
          <w:szCs w:val="32"/>
        </w:rPr>
      </w:pPr>
    </w:p>
    <w:p w:rsidR="0015435F" w:rsidRP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7" w:name="_Toc333230952"/>
      <w:bookmarkStart w:id="8" w:name="_Toc363403518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1.4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הפניות</w:t>
      </w:r>
      <w:bookmarkEnd w:id="7"/>
      <w:bookmarkEnd w:id="8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bookmarkStart w:id="9" w:name="_Toc333230953"/>
      <w:bookmarkStart w:id="10" w:name="_Toc363403519"/>
    </w:p>
    <w:p w:rsid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 xml:space="preserve">1.5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סקירה כללית</w:t>
      </w:r>
      <w:bookmarkEnd w:id="9"/>
      <w:bookmarkEnd w:id="10"/>
    </w:p>
    <w:p w:rsidR="0015435F" w:rsidRPr="0015435F" w:rsidRDefault="0015435F" w:rsidP="0092457F">
      <w:pPr>
        <w:bidi/>
        <w:rPr>
          <w:rFonts w:asciiTheme="minorBidi" w:hAnsiTheme="minorBidi"/>
          <w:b/>
          <w:bCs/>
          <w:sz w:val="36"/>
          <w:szCs w:val="36"/>
        </w:rPr>
      </w:pPr>
    </w:p>
    <w:p w:rsidR="0015435F" w:rsidRPr="0015435F" w:rsidRDefault="0015435F" w:rsidP="0092457F">
      <w:pPr>
        <w:pStyle w:val="1"/>
        <w:bidi/>
        <w:spacing w:line="360" w:lineRule="auto"/>
        <w:rPr>
          <w:rFonts w:asciiTheme="minorBidi" w:hAnsiTheme="minorBidi" w:cstheme="minorBidi"/>
          <w:sz w:val="32"/>
          <w:szCs w:val="32"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ב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פרק הבא (פרק 2) תוצג סקירה פונקציונאלית של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 xml:space="preserve">, ובנוסף יוצגו תנאי החומרה ההכרחיים לצורך עלייה, תפעול ואחזקה שוטפת של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אפליקציה,</w:t>
      </w:r>
      <w:r w:rsidR="00B5714C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הפרק שאחריו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(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פרק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)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3, יפרט ביתר שאת את דרישות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, וכן תוצג הפונקציונאליות של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בצורה יותר מעמיקה, כמעט לרמת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הפיתוח.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76525A" w:rsidRDefault="0076525A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76525A" w:rsidRDefault="0076525A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945557" w:rsidRDefault="0015435F" w:rsidP="0092457F">
      <w:pPr>
        <w:bidi/>
        <w:rPr>
          <w:rFonts w:asciiTheme="minorBidi" w:hAnsiTheme="minorBidi"/>
          <w:sz w:val="36"/>
          <w:szCs w:val="36"/>
          <w:rtl/>
        </w:rPr>
      </w:pPr>
    </w:p>
    <w:p w:rsidR="0015435F" w:rsidRPr="005B1AF6" w:rsidRDefault="000742BC" w:rsidP="0092457F">
      <w:pPr>
        <w:bidi/>
        <w:rPr>
          <w:b/>
          <w:bCs/>
          <w:sz w:val="36"/>
          <w:szCs w:val="36"/>
          <w:u w:val="single"/>
          <w:rtl/>
        </w:rPr>
      </w:pPr>
      <w:bookmarkStart w:id="11" w:name="_Toc333230954"/>
      <w:bookmarkStart w:id="12" w:name="_Toc363403520"/>
      <w:r w:rsidRPr="00B32EE7">
        <w:rPr>
          <w:rFonts w:hint="cs"/>
          <w:b/>
          <w:bCs/>
          <w:sz w:val="36"/>
          <w:szCs w:val="36"/>
          <w:rtl/>
        </w:rPr>
        <w:t>2.</w:t>
      </w:r>
      <w:r w:rsidRPr="000742BC">
        <w:rPr>
          <w:rFonts w:hint="cs"/>
          <w:sz w:val="36"/>
          <w:szCs w:val="36"/>
          <w:rtl/>
        </w:rPr>
        <w:t xml:space="preserve"> </w:t>
      </w:r>
      <w:r w:rsidR="0015435F" w:rsidRPr="005B1AF6">
        <w:rPr>
          <w:b/>
          <w:bCs/>
          <w:sz w:val="36"/>
          <w:szCs w:val="36"/>
          <w:u w:val="single"/>
          <w:rtl/>
        </w:rPr>
        <w:t>התיאור הכללי</w:t>
      </w:r>
      <w:bookmarkEnd w:id="11"/>
      <w:bookmarkEnd w:id="12"/>
    </w:p>
    <w:p w:rsidR="0015435F" w:rsidRPr="0015435F" w:rsidRDefault="0015435F" w:rsidP="0092457F">
      <w:pPr>
        <w:bidi/>
        <w:rPr>
          <w:color w:val="5B9BD5" w:themeColor="accent1"/>
          <w:sz w:val="36"/>
          <w:szCs w:val="36"/>
        </w:rPr>
      </w:pPr>
    </w:p>
    <w:p w:rsidR="0015435F" w:rsidRPr="0015435F" w:rsidRDefault="00B32EE7" w:rsidP="0092457F">
      <w:pPr>
        <w:bidi/>
        <w:rPr>
          <w:rFonts w:asciiTheme="minorBidi" w:hAnsiTheme="minorBidi"/>
          <w:bCs/>
          <w:color w:val="000000"/>
          <w:sz w:val="44"/>
          <w:szCs w:val="36"/>
        </w:rPr>
      </w:pPr>
      <w:bookmarkStart w:id="13" w:name="_Toc333230955"/>
      <w:r>
        <w:rPr>
          <w:rFonts w:asciiTheme="minorBidi" w:hAnsiTheme="minorBidi" w:hint="cs"/>
          <w:b/>
          <w:bCs/>
          <w:sz w:val="44"/>
          <w:szCs w:val="36"/>
          <w:rtl/>
        </w:rPr>
        <w:t xml:space="preserve">2.1 </w:t>
      </w:r>
      <w:r w:rsidR="0015435F" w:rsidRPr="0015435F">
        <w:rPr>
          <w:rFonts w:asciiTheme="minorBidi" w:hAnsiTheme="minorBidi"/>
          <w:b/>
          <w:bCs/>
          <w:sz w:val="44"/>
          <w:szCs w:val="36"/>
          <w:rtl/>
        </w:rPr>
        <w:t>פרספקטיבת המוצר</w:t>
      </w:r>
      <w:bookmarkEnd w:id="13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לא רלוונטי, </w:t>
      </w:r>
      <w:r w:rsidR="00D607C9">
        <w:rPr>
          <w:rFonts w:asciiTheme="minorBidi" w:hAnsiTheme="minorBidi" w:hint="cs"/>
          <w:sz w:val="32"/>
          <w:szCs w:val="32"/>
        </w:rPr>
        <w:t>HOMIE</w:t>
      </w:r>
      <w:r w:rsidR="00D607C9">
        <w:rPr>
          <w:rFonts w:asciiTheme="minorBidi" w:hAnsiTheme="minorBidi" w:hint="cs"/>
          <w:sz w:val="32"/>
          <w:szCs w:val="32"/>
          <w:rtl/>
        </w:rPr>
        <w:t xml:space="preserve"> פועלת כמערכת </w:t>
      </w:r>
      <w:r w:rsidR="00FB6B37">
        <w:rPr>
          <w:rFonts w:asciiTheme="minorBidi" w:hAnsiTheme="minorBidi" w:hint="cs"/>
          <w:sz w:val="32"/>
          <w:szCs w:val="32"/>
          <w:rtl/>
        </w:rPr>
        <w:t>עצמאית</w:t>
      </w:r>
      <w:r w:rsidR="00D607C9">
        <w:rPr>
          <w:rFonts w:asciiTheme="minorBidi" w:hAnsiTheme="minorBidi" w:hint="cs"/>
          <w:sz w:val="32"/>
          <w:szCs w:val="32"/>
          <w:rtl/>
        </w:rPr>
        <w:t xml:space="preserve"> ללא התממשקות למערכות אחרות.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4" w:name="_Toc333230956"/>
      <w:bookmarkStart w:id="15" w:name="_Toc363403522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2.1.1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מערכת</w:t>
      </w:r>
      <w:bookmarkEnd w:id="14"/>
      <w:bookmarkEnd w:id="15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  <w:r w:rsidRPr="0015435F">
        <w:rPr>
          <w:rFonts w:asciiTheme="minorBidi" w:hAnsiTheme="minorBidi"/>
          <w:sz w:val="32"/>
          <w:szCs w:val="32"/>
        </w:rPr>
        <w:t xml:space="preserve"> 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6" w:name="_Toc363403524"/>
      <w:bookmarkStart w:id="17" w:name="_Toc333230958"/>
      <w:bookmarkStart w:id="18" w:name="_Toc363403526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2.1.2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חומר</w:t>
      </w:r>
      <w:bookmarkStart w:id="19" w:name="_Toc363403525"/>
      <w:bookmarkEnd w:id="16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</w:t>
      </w:r>
      <w:bookmarkEnd w:id="17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20" w:name="_Toc333230959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2.1.3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תוכנה</w:t>
      </w:r>
      <w:bookmarkEnd w:id="19"/>
      <w:bookmarkEnd w:id="20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1" w:name="_Toc333230960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4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תקשור</w:t>
      </w:r>
      <w:bookmarkEnd w:id="18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ת</w:t>
      </w:r>
      <w:bookmarkEnd w:id="21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תקשורת </w:t>
      </w:r>
      <w:r w:rsidRPr="0015435F">
        <w:rPr>
          <w:rFonts w:asciiTheme="minorBidi" w:hAnsiTheme="minorBidi"/>
          <w:sz w:val="32"/>
          <w:szCs w:val="32"/>
        </w:rPr>
        <w:t>http</w:t>
      </w:r>
      <w:r w:rsidRPr="0015435F">
        <w:rPr>
          <w:rFonts w:asciiTheme="minorBidi" w:hAnsiTheme="minorBidi"/>
          <w:sz w:val="32"/>
          <w:szCs w:val="32"/>
          <w:rtl/>
        </w:rPr>
        <w:t xml:space="preserve"> סטנדרטית.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sz w:val="36"/>
          <w:szCs w:val="36"/>
        </w:rPr>
      </w:pPr>
      <w:bookmarkStart w:id="22" w:name="_Toc333230961"/>
      <w:bookmarkStart w:id="23" w:name="_Toc363403527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5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אילוצי זיכרון</w:t>
      </w:r>
      <w:bookmarkEnd w:id="22"/>
      <w:bookmarkEnd w:id="23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4" w:name="_Toc363403528"/>
      <w:bookmarkStart w:id="25" w:name="_Toc333230962"/>
    </w:p>
    <w:p w:rsid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6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תפע</w:t>
      </w:r>
      <w:bookmarkEnd w:id="24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ול</w:t>
      </w:r>
      <w:bookmarkEnd w:id="25"/>
    </w:p>
    <w:p w:rsidR="0015435F" w:rsidRPr="0015435F" w:rsidRDefault="0015435F" w:rsidP="0092457F">
      <w:pPr>
        <w:bidi/>
        <w:rPr>
          <w:rFonts w:asciiTheme="minorBidi" w:hAnsiTheme="minorBidi"/>
          <w:sz w:val="36"/>
          <w:szCs w:val="36"/>
        </w:rPr>
      </w:pPr>
    </w:p>
    <w:p w:rsidR="0015435F" w:rsidRPr="0076525A" w:rsidRDefault="0076525A" w:rsidP="0092457F">
      <w:pPr>
        <w:bidi/>
        <w:rPr>
          <w:rFonts w:asciiTheme="minorBidi" w:hAnsiTheme="minorBidi"/>
          <w:sz w:val="32"/>
          <w:szCs w:val="32"/>
          <w:u w:val="single"/>
          <w:rtl/>
        </w:rPr>
      </w:pPr>
      <w:r w:rsidRPr="0076525A">
        <w:rPr>
          <w:rFonts w:asciiTheme="minorBidi" w:hAnsiTheme="minorBidi" w:hint="cs"/>
          <w:sz w:val="32"/>
          <w:szCs w:val="32"/>
          <w:u w:val="single"/>
          <w:rtl/>
        </w:rPr>
        <w:t>מנהל ועד בית-</w:t>
      </w:r>
    </w:p>
    <w:p w:rsidR="0015435F" w:rsidRPr="0015435F" w:rsidRDefault="0076525A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rtl/>
        </w:rPr>
        <w:t>1. יכולת להוסיף</w:t>
      </w:r>
      <w:r>
        <w:rPr>
          <w:rFonts w:asciiTheme="minorBidi" w:hAnsiTheme="minorBidi" w:hint="cs"/>
          <w:sz w:val="32"/>
          <w:szCs w:val="32"/>
          <w:rtl/>
        </w:rPr>
        <w:t>/לאשר/למחוק שיוך של דייר לבניין.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2. יכולת</w:t>
      </w:r>
      <w:r w:rsidR="0076525A">
        <w:rPr>
          <w:rFonts w:asciiTheme="minorBidi" w:hAnsiTheme="minorBidi" w:hint="cs"/>
          <w:sz w:val="32"/>
          <w:szCs w:val="32"/>
          <w:rtl/>
        </w:rPr>
        <w:t xml:space="preserve"> גישה למודול</w:t>
      </w:r>
      <w:r w:rsidRPr="0015435F">
        <w:rPr>
          <w:rFonts w:asciiTheme="minorBidi" w:hAnsiTheme="minorBidi"/>
          <w:sz w:val="32"/>
          <w:szCs w:val="32"/>
          <w:rtl/>
        </w:rPr>
        <w:t xml:space="preserve"> </w:t>
      </w:r>
      <w:r w:rsidR="0076525A">
        <w:rPr>
          <w:rFonts w:asciiTheme="minorBidi" w:hAnsiTheme="minorBidi" w:hint="cs"/>
          <w:sz w:val="32"/>
          <w:szCs w:val="32"/>
          <w:rtl/>
        </w:rPr>
        <w:t>חיזוי התקלות.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3. יכולת </w:t>
      </w:r>
      <w:r w:rsidR="0076525A">
        <w:rPr>
          <w:rFonts w:asciiTheme="minorBidi" w:hAnsiTheme="minorBidi" w:hint="cs"/>
          <w:sz w:val="32"/>
          <w:szCs w:val="32"/>
          <w:rtl/>
        </w:rPr>
        <w:t>מחיקה של הודעות מהפורום.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76525A" w:rsidRDefault="0076525A" w:rsidP="0092457F">
      <w:pPr>
        <w:bidi/>
        <w:rPr>
          <w:rFonts w:asciiTheme="minorBidi" w:hAnsiTheme="minorBidi"/>
          <w:sz w:val="32"/>
          <w:szCs w:val="32"/>
          <w:u w:val="single"/>
          <w:rtl/>
        </w:rPr>
      </w:pPr>
      <w:r w:rsidRPr="0076525A">
        <w:rPr>
          <w:rFonts w:asciiTheme="minorBidi" w:hAnsiTheme="minorBidi" w:hint="cs"/>
          <w:sz w:val="32"/>
          <w:szCs w:val="32"/>
          <w:u w:val="single"/>
          <w:rtl/>
        </w:rPr>
        <w:t>דייר-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1. </w:t>
      </w:r>
      <w:r w:rsidR="00FB6B37">
        <w:rPr>
          <w:rFonts w:asciiTheme="minorBidi" w:hAnsiTheme="minorBidi" w:hint="cs"/>
          <w:sz w:val="32"/>
          <w:szCs w:val="32"/>
          <w:rtl/>
        </w:rPr>
        <w:t>כתיבה</w:t>
      </w:r>
      <w:r w:rsidR="0076525A">
        <w:rPr>
          <w:rFonts w:asciiTheme="minorBidi" w:hAnsiTheme="minorBidi" w:hint="cs"/>
          <w:sz w:val="32"/>
          <w:szCs w:val="32"/>
          <w:rtl/>
        </w:rPr>
        <w:t xml:space="preserve"> בפורום </w:t>
      </w:r>
      <w:r w:rsidR="0076525A">
        <w:rPr>
          <w:rFonts w:asciiTheme="minorBidi" w:hAnsiTheme="minorBidi"/>
          <w:sz w:val="32"/>
          <w:szCs w:val="32"/>
          <w:rtl/>
        </w:rPr>
        <w:t>–</w:t>
      </w:r>
      <w:r w:rsidR="0076525A">
        <w:rPr>
          <w:rFonts w:asciiTheme="minorBidi" w:hAnsiTheme="minorBidi" w:hint="cs"/>
          <w:sz w:val="32"/>
          <w:szCs w:val="32"/>
          <w:rtl/>
        </w:rPr>
        <w:t xml:space="preserve"> הודעה/תגובה 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2. </w:t>
      </w:r>
      <w:r w:rsidR="00C72028">
        <w:rPr>
          <w:rFonts w:asciiTheme="minorBidi" w:hAnsiTheme="minorBidi" w:hint="cs"/>
          <w:sz w:val="32"/>
          <w:szCs w:val="32"/>
          <w:rtl/>
        </w:rPr>
        <w:t>צפייה/הוספה של תרחיש בלוח השנה.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3. </w:t>
      </w:r>
      <w:r w:rsidR="00C72028">
        <w:rPr>
          <w:rFonts w:asciiTheme="minorBidi" w:hAnsiTheme="minorBidi" w:hint="cs"/>
          <w:sz w:val="32"/>
          <w:szCs w:val="32"/>
          <w:rtl/>
        </w:rPr>
        <w:t>צפייה באינדקס אנשי המקצוע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26" w:name="_Toc333230963"/>
      <w:bookmarkStart w:id="27" w:name="_Toc363403529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7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דרישות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 xml:space="preserve"> הסתגלות </w:t>
      </w:r>
      <w:bookmarkEnd w:id="26"/>
      <w:bookmarkEnd w:id="27"/>
      <w:r w:rsidR="005B1AF6">
        <w:rPr>
          <w:rFonts w:asciiTheme="minorBidi" w:hAnsiTheme="minorBidi" w:hint="cs"/>
          <w:b/>
          <w:bCs/>
          <w:sz w:val="36"/>
          <w:szCs w:val="36"/>
          <w:rtl/>
        </w:rPr>
        <w:t>לאפליקציה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sz w:val="36"/>
          <w:szCs w:val="36"/>
        </w:rPr>
      </w:pPr>
      <w:bookmarkStart w:id="28" w:name="_Toc333230964"/>
      <w:bookmarkStart w:id="29" w:name="_Toc363403530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2.2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פונקציות המערכת</w:t>
      </w:r>
      <w:bookmarkEnd w:id="28"/>
      <w:bookmarkEnd w:id="29"/>
    </w:p>
    <w:p w:rsidR="0015435F" w:rsidRPr="0015435F" w:rsidRDefault="0015435F" w:rsidP="00FB6B37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בפרק זה נציג את הפונקציות העיקריות של ה</w:t>
      </w:r>
      <w:r w:rsidR="00067415">
        <w:rPr>
          <w:rFonts w:asciiTheme="minorBidi" w:hAnsiTheme="minorBidi" w:hint="cs"/>
          <w:sz w:val="32"/>
          <w:szCs w:val="32"/>
          <w:rtl/>
        </w:rPr>
        <w:t>אפליקציה</w:t>
      </w:r>
      <w:r w:rsidRPr="0015435F">
        <w:rPr>
          <w:rFonts w:asciiTheme="minorBidi" w:hAnsiTheme="minorBidi"/>
          <w:sz w:val="32"/>
          <w:szCs w:val="32"/>
          <w:rtl/>
        </w:rPr>
        <w:t>. החל בפונקציות המשמשות את מנהל ה</w:t>
      </w:r>
      <w:r w:rsidR="00067415">
        <w:rPr>
          <w:rFonts w:asciiTheme="minorBidi" w:hAnsiTheme="minorBidi" w:hint="cs"/>
          <w:sz w:val="32"/>
          <w:szCs w:val="32"/>
          <w:rtl/>
        </w:rPr>
        <w:t>ועד</w:t>
      </w:r>
      <w:r w:rsidRPr="0015435F">
        <w:rPr>
          <w:rFonts w:asciiTheme="minorBidi" w:hAnsiTheme="minorBidi"/>
          <w:sz w:val="32"/>
          <w:szCs w:val="32"/>
          <w:rtl/>
        </w:rPr>
        <w:t xml:space="preserve"> ו</w:t>
      </w:r>
      <w:r w:rsidR="00FB6B37">
        <w:rPr>
          <w:rFonts w:asciiTheme="minorBidi" w:hAnsiTheme="minorBidi" w:hint="cs"/>
          <w:sz w:val="32"/>
          <w:szCs w:val="32"/>
          <w:rtl/>
        </w:rPr>
        <w:t>עד ה</w:t>
      </w:r>
      <w:r w:rsidRPr="0015435F">
        <w:rPr>
          <w:rFonts w:asciiTheme="minorBidi" w:hAnsiTheme="minorBidi"/>
          <w:sz w:val="32"/>
          <w:szCs w:val="32"/>
          <w:rtl/>
        </w:rPr>
        <w:t xml:space="preserve">פונקציות המשמשות את שאר </w:t>
      </w:r>
      <w:r w:rsidR="00067415">
        <w:rPr>
          <w:rFonts w:asciiTheme="minorBidi" w:hAnsiTheme="minorBidi" w:hint="cs"/>
          <w:sz w:val="32"/>
          <w:szCs w:val="32"/>
          <w:rtl/>
        </w:rPr>
        <w:t>דירי הבניין</w:t>
      </w:r>
      <w:r w:rsidR="00BD4978">
        <w:rPr>
          <w:rFonts w:asciiTheme="minorBidi" w:hAnsiTheme="minorBidi" w:hint="cs"/>
          <w:sz w:val="32"/>
          <w:szCs w:val="32"/>
          <w:rtl/>
        </w:rPr>
        <w:t>.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C103F6" w:rsidRDefault="00C103F6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EE6F58" w:rsidRDefault="00B32EE7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2.2.1 </w:t>
      </w:r>
      <w:r w:rsidR="00C103F6">
        <w:rPr>
          <w:rFonts w:asciiTheme="minorBidi" w:hAnsiTheme="minorBidi" w:hint="cs"/>
          <w:b/>
          <w:bCs/>
          <w:sz w:val="36"/>
          <w:szCs w:val="36"/>
          <w:rtl/>
        </w:rPr>
        <w:t>פורום</w:t>
      </w:r>
    </w:p>
    <w:p w:rsidR="002637C7" w:rsidRDefault="00C103F6" w:rsidP="00FB6B37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הדייר </w:t>
      </w:r>
      <w:r w:rsidR="00FB6B37">
        <w:rPr>
          <w:rFonts w:asciiTheme="minorBidi" w:hAnsiTheme="minorBidi" w:hint="cs"/>
          <w:sz w:val="32"/>
          <w:szCs w:val="32"/>
          <w:rtl/>
        </w:rPr>
        <w:t>נכנס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="00FB6B37">
        <w:rPr>
          <w:rFonts w:asciiTheme="minorBidi" w:hAnsiTheme="minorBidi" w:hint="cs"/>
          <w:sz w:val="32"/>
          <w:szCs w:val="32"/>
          <w:rtl/>
        </w:rPr>
        <w:t>למסך</w:t>
      </w:r>
      <w:r>
        <w:rPr>
          <w:rFonts w:asciiTheme="minorBidi" w:hAnsiTheme="minorBidi" w:hint="cs"/>
          <w:sz w:val="32"/>
          <w:szCs w:val="32"/>
          <w:rtl/>
        </w:rPr>
        <w:t xml:space="preserve"> הפורום שם הוא </w:t>
      </w:r>
      <w:r w:rsidR="00FB6B37">
        <w:rPr>
          <w:rFonts w:asciiTheme="minorBidi" w:hAnsiTheme="minorBidi" w:hint="cs"/>
          <w:sz w:val="32"/>
          <w:szCs w:val="32"/>
          <w:rtl/>
        </w:rPr>
        <w:t>יכול ל</w:t>
      </w:r>
      <w:r>
        <w:rPr>
          <w:rFonts w:asciiTheme="minorBidi" w:hAnsiTheme="minorBidi" w:hint="cs"/>
          <w:sz w:val="32"/>
          <w:szCs w:val="32"/>
          <w:rtl/>
        </w:rPr>
        <w:t>צפות בהודעות קודמות , לשרשר תגובה או לפרסם הודעה חדשה .</w:t>
      </w:r>
    </w:p>
    <w:p w:rsidR="00C103F6" w:rsidRDefault="00C103F6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רק לראש הועד יש הרשאות ניהול מקיפות של הפורום.</w:t>
      </w:r>
    </w:p>
    <w:p w:rsidR="00B32EE7" w:rsidRDefault="00B32EE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B32EE7" w:rsidRPr="00EE6F58" w:rsidRDefault="00B32EE7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2.2.2 </w:t>
      </w:r>
      <w:r w:rsidR="00C103F6">
        <w:rPr>
          <w:rFonts w:asciiTheme="minorBidi" w:hAnsiTheme="minorBidi" w:hint="cs"/>
          <w:b/>
          <w:bCs/>
          <w:sz w:val="36"/>
          <w:szCs w:val="36"/>
          <w:rtl/>
        </w:rPr>
        <w:t>לוח שנה</w:t>
      </w:r>
    </w:p>
    <w:p w:rsidR="00B32EE7" w:rsidRDefault="00FB6B37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הדייר נכנס</w:t>
      </w:r>
      <w:r w:rsidR="00C103F6">
        <w:rPr>
          <w:rFonts w:asciiTheme="minorBidi" w:hAnsiTheme="minorBidi" w:hint="cs"/>
          <w:sz w:val="32"/>
          <w:szCs w:val="32"/>
          <w:rtl/>
        </w:rPr>
        <w:t xml:space="preserve"> ללוח השנה שם יוכל לצפות בא</w:t>
      </w:r>
      <w:r>
        <w:rPr>
          <w:rFonts w:asciiTheme="minorBidi" w:hAnsiTheme="minorBidi" w:hint="cs"/>
          <w:sz w:val="32"/>
          <w:szCs w:val="32"/>
          <w:rtl/>
        </w:rPr>
        <w:t>י</w:t>
      </w:r>
      <w:r w:rsidR="00C103F6">
        <w:rPr>
          <w:rFonts w:asciiTheme="minorBidi" w:hAnsiTheme="minorBidi" w:hint="cs"/>
          <w:sz w:val="32"/>
          <w:szCs w:val="32"/>
          <w:rtl/>
        </w:rPr>
        <w:t>רועים קיימים</w:t>
      </w:r>
      <w:r w:rsidR="006E2482">
        <w:rPr>
          <w:rFonts w:asciiTheme="minorBidi" w:hAnsiTheme="minorBidi" w:hint="cs"/>
          <w:sz w:val="32"/>
          <w:szCs w:val="32"/>
          <w:rtl/>
        </w:rPr>
        <w:t xml:space="preserve"> ולהוסיף א</w:t>
      </w:r>
      <w:r>
        <w:rPr>
          <w:rFonts w:asciiTheme="minorBidi" w:hAnsiTheme="minorBidi" w:hint="cs"/>
          <w:sz w:val="32"/>
          <w:szCs w:val="32"/>
          <w:rtl/>
        </w:rPr>
        <w:t>י</w:t>
      </w:r>
      <w:r w:rsidR="006E2482">
        <w:rPr>
          <w:rFonts w:asciiTheme="minorBidi" w:hAnsiTheme="minorBidi" w:hint="cs"/>
          <w:sz w:val="32"/>
          <w:szCs w:val="32"/>
          <w:rtl/>
        </w:rPr>
        <w:t>רוע חדש,</w:t>
      </w:r>
    </w:p>
    <w:p w:rsidR="006E2482" w:rsidRPr="00B32EE7" w:rsidRDefault="006E2482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רק לראש הועד יש הרשאות ניהול מקיפות של לוח השנה.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B32EE7" w:rsidRPr="00EE6F58" w:rsidRDefault="00B32EE7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2.2.3 </w:t>
      </w:r>
      <w:r w:rsidR="00E170EB">
        <w:rPr>
          <w:rFonts w:asciiTheme="minorBidi" w:hAnsiTheme="minorBidi" w:hint="cs"/>
          <w:b/>
          <w:bCs/>
          <w:sz w:val="36"/>
          <w:szCs w:val="36"/>
          <w:rtl/>
        </w:rPr>
        <w:t>חיזוי תקלות</w:t>
      </w:r>
    </w:p>
    <w:p w:rsidR="00B32EE7" w:rsidRDefault="00FB6B37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למודול זה נכנס רק ראש ועד הבית אם ב</w:t>
      </w:r>
      <w:r w:rsidR="00E170EB">
        <w:rPr>
          <w:rFonts w:asciiTheme="minorBidi" w:hAnsiTheme="minorBidi" w:hint="cs"/>
          <w:sz w:val="32"/>
          <w:szCs w:val="32"/>
          <w:rtl/>
        </w:rPr>
        <w:t>רצונו לחזות תקלות בבניין ,ראש הועד היכנס למסך</w:t>
      </w:r>
      <w:r>
        <w:rPr>
          <w:rFonts w:asciiTheme="minorBidi" w:hAnsiTheme="minorBidi" w:hint="cs"/>
          <w:sz w:val="32"/>
          <w:szCs w:val="32"/>
          <w:rtl/>
        </w:rPr>
        <w:t xml:space="preserve"> חיזוי התקלות ושם ילחץ להפקת דוח</w:t>
      </w:r>
      <w:r w:rsidR="00E170EB">
        <w:rPr>
          <w:rFonts w:asciiTheme="minorBidi" w:hAnsiTheme="minorBidi" w:hint="cs"/>
          <w:sz w:val="32"/>
          <w:szCs w:val="32"/>
          <w:rtl/>
        </w:rPr>
        <w:t xml:space="preserve"> חיזוי התקלות וימתין להפקת הדוח על ידי האלגוריתם.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316B7C" w:rsidRPr="00EE6F58" w:rsidRDefault="00B32EE7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2.3 מאפייני משתמש</w:t>
      </w:r>
    </w:p>
    <w:p w:rsidR="00B32EE7" w:rsidRDefault="00316B7C" w:rsidP="0092457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משתמשי</w:t>
      </w:r>
      <w:r w:rsidR="00FB6B37">
        <w:rPr>
          <w:rFonts w:hint="cs"/>
          <w:sz w:val="32"/>
          <w:szCs w:val="32"/>
          <w:rtl/>
        </w:rPr>
        <w:t>ם</w:t>
      </w:r>
      <w:r>
        <w:rPr>
          <w:rFonts w:hint="cs"/>
          <w:sz w:val="32"/>
          <w:szCs w:val="32"/>
          <w:rtl/>
        </w:rPr>
        <w:t xml:space="preserve"> יכולים לבחור את הפלטפורמה הנוחה להם ביותר לשימוש-סמ</w:t>
      </w:r>
      <w:r w:rsidR="00FB6B37">
        <w:rPr>
          <w:rFonts w:hint="cs"/>
          <w:sz w:val="32"/>
          <w:szCs w:val="32"/>
          <w:rtl/>
        </w:rPr>
        <w:t>א</w:t>
      </w:r>
      <w:r>
        <w:rPr>
          <w:rFonts w:hint="cs"/>
          <w:sz w:val="32"/>
          <w:szCs w:val="32"/>
          <w:rtl/>
        </w:rPr>
        <w:t>רטפון/טבלאט/ מחשב. השימוש במערכת דורש ידע בסיסי בלבד בש</w:t>
      </w:r>
      <w:r w:rsidR="00FB6B37">
        <w:rPr>
          <w:rFonts w:hint="cs"/>
          <w:sz w:val="32"/>
          <w:szCs w:val="32"/>
          <w:rtl/>
        </w:rPr>
        <w:t xml:space="preserve">ימוש בפלטפורמה הנבחרת ובדפדפן. </w:t>
      </w:r>
      <w:r>
        <w:rPr>
          <w:rFonts w:hint="cs"/>
          <w:sz w:val="32"/>
          <w:szCs w:val="32"/>
          <w:rtl/>
        </w:rPr>
        <w:t xml:space="preserve">פרט לכך </w:t>
      </w:r>
      <w:r w:rsidR="00802B5B">
        <w:rPr>
          <w:sz w:val="32"/>
          <w:szCs w:val="32"/>
          <w:rtl/>
        </w:rPr>
        <w:t xml:space="preserve">אין צורך </w:t>
      </w:r>
      <w:r w:rsidR="00802B5B">
        <w:rPr>
          <w:rFonts w:hint="cs"/>
          <w:sz w:val="32"/>
          <w:szCs w:val="32"/>
          <w:rtl/>
        </w:rPr>
        <w:t>ב</w:t>
      </w:r>
      <w:r w:rsidR="00B32EE7" w:rsidRPr="00802B5B">
        <w:rPr>
          <w:sz w:val="32"/>
          <w:szCs w:val="32"/>
          <w:rtl/>
        </w:rPr>
        <w:t>ידע מיוחד</w:t>
      </w:r>
      <w:r w:rsidR="00802B5B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EE6F58" w:rsidRDefault="00EE6F58" w:rsidP="0092457F">
      <w:pPr>
        <w:bidi/>
        <w:rPr>
          <w:sz w:val="32"/>
          <w:szCs w:val="32"/>
          <w:rtl/>
        </w:rPr>
      </w:pPr>
    </w:p>
    <w:p w:rsidR="00EE6F58" w:rsidRPr="00EE6F58" w:rsidRDefault="00EE6F58" w:rsidP="0092457F">
      <w:pPr>
        <w:tabs>
          <w:tab w:val="left" w:pos="1520"/>
        </w:tabs>
        <w:bidi/>
        <w:spacing w:line="360" w:lineRule="auto"/>
        <w:rPr>
          <w:rFonts w:asciiTheme="minorBidi" w:hAnsiTheme="minorBidi"/>
          <w:sz w:val="28"/>
          <w:szCs w:val="24"/>
        </w:rPr>
      </w:pPr>
    </w:p>
    <w:p w:rsidR="00EE6F58" w:rsidRPr="00EE6F58" w:rsidRDefault="00EE6F58" w:rsidP="0092457F">
      <w:pPr>
        <w:bidi/>
        <w:rPr>
          <w:rFonts w:asciiTheme="minorBidi" w:hAnsiTheme="minorBidi"/>
          <w:b/>
          <w:bCs/>
          <w:sz w:val="40"/>
          <w:szCs w:val="32"/>
          <w:rtl/>
        </w:rPr>
      </w:pPr>
      <w:bookmarkStart w:id="30" w:name="_Toc363403532"/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2.4</w:t>
      </w:r>
      <w:r w:rsidRPr="00EE6F58">
        <w:rPr>
          <w:rFonts w:asciiTheme="minorBidi" w:hAnsiTheme="minorBidi"/>
          <w:b/>
          <w:bCs/>
          <w:sz w:val="36"/>
          <w:szCs w:val="36"/>
          <w:rtl/>
        </w:rPr>
        <w:t xml:space="preserve"> </w:t>
      </w:r>
      <w:bookmarkStart w:id="31" w:name="_Toc333230969"/>
      <w:r w:rsidRPr="00EE6F58">
        <w:rPr>
          <w:rFonts w:asciiTheme="minorBidi" w:hAnsiTheme="minorBidi"/>
          <w:b/>
          <w:bCs/>
          <w:sz w:val="36"/>
          <w:szCs w:val="36"/>
          <w:rtl/>
        </w:rPr>
        <w:t>אילוצים</w:t>
      </w:r>
      <w:bookmarkEnd w:id="30"/>
      <w:bookmarkEnd w:id="31"/>
    </w:p>
    <w:p w:rsidR="00EE6F58" w:rsidRPr="00EE6F58" w:rsidRDefault="002124EF" w:rsidP="0092457F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מכשיר בעל דפדפן וגישה לאינטרנט.</w:t>
      </w:r>
    </w:p>
    <w:p w:rsidR="00EE6F58" w:rsidRPr="00EE6F58" w:rsidRDefault="00EE6F58" w:rsidP="0092457F">
      <w:pPr>
        <w:bidi/>
        <w:rPr>
          <w:rFonts w:asciiTheme="minorBidi" w:hAnsiTheme="minorBidi"/>
          <w:sz w:val="26"/>
          <w:szCs w:val="20"/>
          <w:rtl/>
        </w:rPr>
      </w:pPr>
      <w:bookmarkStart w:id="32" w:name="_Toc333230970"/>
      <w:bookmarkStart w:id="33" w:name="_Toc363403533"/>
    </w:p>
    <w:p w:rsidR="00EE6F58" w:rsidRPr="00EE6F58" w:rsidRDefault="00EE6F58" w:rsidP="0092457F">
      <w:pPr>
        <w:bidi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 xml:space="preserve">2.5 </w:t>
      </w:r>
      <w:r w:rsidRPr="00EE6F58">
        <w:rPr>
          <w:rFonts w:asciiTheme="minorBidi" w:hAnsiTheme="minorBidi"/>
          <w:b/>
          <w:bCs/>
          <w:sz w:val="36"/>
          <w:szCs w:val="36"/>
          <w:rtl/>
        </w:rPr>
        <w:t>הנחות ויחסי תלויות</w:t>
      </w:r>
      <w:bookmarkEnd w:id="32"/>
      <w:bookmarkEnd w:id="33"/>
    </w:p>
    <w:p w:rsid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EE6F58" w:rsidRDefault="00EE6F58" w:rsidP="0092457F">
      <w:pPr>
        <w:bidi/>
        <w:rPr>
          <w:rtl/>
        </w:rPr>
      </w:pPr>
    </w:p>
    <w:p w:rsidR="00EE6F58" w:rsidRPr="00EE6F58" w:rsidRDefault="00FC39AC" w:rsidP="0092457F">
      <w:pPr>
        <w:bidi/>
        <w:rPr>
          <w:rFonts w:asciiTheme="minorBidi" w:hAnsiTheme="minorBidi"/>
          <w:bCs/>
          <w:sz w:val="32"/>
          <w:szCs w:val="36"/>
        </w:rPr>
      </w:pPr>
      <w:bookmarkStart w:id="34" w:name="_Toc333230971"/>
      <w:bookmarkStart w:id="35" w:name="_Toc363403534"/>
      <w:r>
        <w:rPr>
          <w:rFonts w:asciiTheme="minorBidi" w:hAnsiTheme="minorBidi" w:hint="cs"/>
          <w:b/>
          <w:bCs/>
          <w:sz w:val="32"/>
          <w:szCs w:val="36"/>
          <w:rtl/>
        </w:rPr>
        <w:t xml:space="preserve">2.6 </w:t>
      </w:r>
      <w:r w:rsidR="00EE6F58" w:rsidRPr="00EE6F58">
        <w:rPr>
          <w:rFonts w:asciiTheme="minorBidi" w:hAnsiTheme="minorBidi"/>
          <w:b/>
          <w:bCs/>
          <w:sz w:val="32"/>
          <w:szCs w:val="36"/>
          <w:rtl/>
        </w:rPr>
        <w:t>חלוקת דרישות</w:t>
      </w:r>
      <w:bookmarkEnd w:id="34"/>
      <w:bookmarkEnd w:id="35"/>
    </w:p>
    <w:p w:rsidR="00EE6F58" w:rsidRP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 w:rsidRPr="00EE6F58">
        <w:rPr>
          <w:rFonts w:asciiTheme="minorBidi" w:hAnsiTheme="minorBidi"/>
          <w:sz w:val="32"/>
          <w:szCs w:val="32"/>
          <w:rtl/>
        </w:rPr>
        <w:t>בגרסאות עתידיות של המערכת יתווספו החידושים הבאים:</w:t>
      </w:r>
    </w:p>
    <w:p w:rsid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1. </w:t>
      </w:r>
      <w:r w:rsidR="000E09AC">
        <w:rPr>
          <w:rFonts w:asciiTheme="minorBidi" w:hAnsiTheme="minorBidi" w:hint="cs"/>
          <w:sz w:val="32"/>
          <w:szCs w:val="32"/>
          <w:rtl/>
        </w:rPr>
        <w:t>התראה לפני א</w:t>
      </w:r>
      <w:r w:rsidR="00FB6B37">
        <w:rPr>
          <w:rFonts w:asciiTheme="minorBidi" w:hAnsiTheme="minorBidi" w:hint="cs"/>
          <w:sz w:val="32"/>
          <w:szCs w:val="32"/>
          <w:rtl/>
        </w:rPr>
        <w:t>י</w:t>
      </w:r>
      <w:r w:rsidR="000E09AC">
        <w:rPr>
          <w:rFonts w:asciiTheme="minorBidi" w:hAnsiTheme="minorBidi" w:hint="cs"/>
          <w:sz w:val="32"/>
          <w:szCs w:val="32"/>
          <w:rtl/>
        </w:rPr>
        <w:t>רוע שמופיע בלוח השנה</w:t>
      </w:r>
    </w:p>
    <w:p w:rsid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2. הקמת </w:t>
      </w:r>
      <w:r w:rsidR="000E09AC">
        <w:rPr>
          <w:rFonts w:asciiTheme="minorBidi" w:hAnsiTheme="minorBidi" w:hint="cs"/>
          <w:sz w:val="32"/>
          <w:szCs w:val="32"/>
          <w:rtl/>
        </w:rPr>
        <w:t>אינדקס אנשי מקצוע וד</w:t>
      </w:r>
      <w:r w:rsidR="00FB6B37">
        <w:rPr>
          <w:rFonts w:asciiTheme="minorBidi" w:hAnsiTheme="minorBidi" w:hint="cs"/>
          <w:sz w:val="32"/>
          <w:szCs w:val="32"/>
          <w:rtl/>
        </w:rPr>
        <w:t>י</w:t>
      </w:r>
      <w:r w:rsidR="000E09AC">
        <w:rPr>
          <w:rFonts w:asciiTheme="minorBidi" w:hAnsiTheme="minorBidi" w:hint="cs"/>
          <w:sz w:val="32"/>
          <w:szCs w:val="32"/>
          <w:rtl/>
        </w:rPr>
        <w:t>רוגם.</w:t>
      </w:r>
    </w:p>
    <w:p w:rsidR="00AD103F" w:rsidRDefault="00AD103F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3. אפשרות לתשלום בכרטיס אשראי</w:t>
      </w:r>
      <w:r w:rsidR="007406C5">
        <w:rPr>
          <w:rFonts w:asciiTheme="minorBidi" w:hAnsiTheme="minorBidi" w:hint="cs"/>
          <w:sz w:val="32"/>
          <w:szCs w:val="32"/>
          <w:rtl/>
        </w:rPr>
        <w:t>.</w:t>
      </w: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C13594" w:rsidRDefault="00C13594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rtl/>
        </w:rPr>
        <w:t>3</w:t>
      </w:r>
      <w:r w:rsidRPr="00B32EE7">
        <w:rPr>
          <w:rFonts w:hint="cs"/>
          <w:b/>
          <w:bCs/>
          <w:sz w:val="36"/>
          <w:szCs w:val="36"/>
          <w:rtl/>
        </w:rPr>
        <w:t>.</w:t>
      </w:r>
      <w:r w:rsidRPr="000742BC">
        <w:rPr>
          <w:rFonts w:hint="cs"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</w:rPr>
        <w:t>ERD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המערכת</w:t>
      </w:r>
    </w:p>
    <w:p w:rsidR="00C772D4" w:rsidRDefault="00FB6B37" w:rsidP="0092457F">
      <w:pPr>
        <w:bidi/>
        <w:rPr>
          <w:b/>
          <w:bCs/>
          <w:sz w:val="36"/>
          <w:szCs w:val="36"/>
          <w:u w:val="single"/>
          <w:rtl/>
        </w:rPr>
      </w:pPr>
      <w:r>
        <w:rPr>
          <w:b/>
          <w:bCs/>
          <w:noProof/>
          <w:sz w:val="36"/>
          <w:szCs w:val="36"/>
          <w:u w:val="single"/>
          <w:rtl/>
        </w:rPr>
        <w:drawing>
          <wp:anchor distT="0" distB="0" distL="114300" distR="114300" simplePos="0" relativeHeight="251658240" behindDoc="0" locked="0" layoutInCell="1" allowOverlap="1" wp14:anchorId="560DCC33" wp14:editId="6A5FAE98">
            <wp:simplePos x="0" y="0"/>
            <wp:positionH relativeFrom="margin">
              <wp:posOffset>-581025</wp:posOffset>
            </wp:positionH>
            <wp:positionV relativeFrom="paragraph">
              <wp:posOffset>280035</wp:posOffset>
            </wp:positionV>
            <wp:extent cx="7029450" cy="6155055"/>
            <wp:effectExtent l="0" t="0" r="0" b="0"/>
            <wp:wrapSquare wrapText="bothSides"/>
            <wp:docPr id="16" name="Picture 16" descr="DB sch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 sch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15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F58" w:rsidRDefault="00EE6F58" w:rsidP="00123E2A">
      <w:pPr>
        <w:bidi/>
        <w:rPr>
          <w:b/>
          <w:bCs/>
          <w:sz w:val="36"/>
          <w:szCs w:val="36"/>
          <w:u w:val="single"/>
          <w:rtl/>
        </w:rPr>
      </w:pPr>
    </w:p>
    <w:p w:rsidR="00FB6B37" w:rsidRPr="00123E2A" w:rsidRDefault="00FB6B37" w:rsidP="00FB6B37">
      <w:pPr>
        <w:bidi/>
        <w:rPr>
          <w:b/>
          <w:bCs/>
          <w:sz w:val="36"/>
          <w:szCs w:val="36"/>
          <w:u w:val="single"/>
        </w:rPr>
      </w:pPr>
    </w:p>
    <w:p w:rsidR="006012D7" w:rsidRPr="008802F4" w:rsidRDefault="008802F4" w:rsidP="00FB6B37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36" w:name="_Toc333230984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 xml:space="preserve">3.1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אילוצי עיצוב</w:t>
      </w:r>
      <w:bookmarkEnd w:id="36"/>
    </w:p>
    <w:p w:rsidR="00A5724B" w:rsidRPr="00EE6F58" w:rsidRDefault="00A5724B" w:rsidP="0092457F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האפליקציה רספונסיבית</w:t>
      </w:r>
      <w:r w:rsidR="00FB6B37">
        <w:rPr>
          <w:rFonts w:asciiTheme="minorBidi" w:hAnsiTheme="minorBidi" w:hint="cs"/>
          <w:sz w:val="32"/>
          <w:szCs w:val="32"/>
          <w:rtl/>
        </w:rPr>
        <w:t xml:space="preserve"> ומתאימה לכ</w:t>
      </w:r>
      <w:r>
        <w:rPr>
          <w:rFonts w:asciiTheme="minorBidi" w:hAnsiTheme="minorBidi" w:hint="cs"/>
          <w:sz w:val="32"/>
          <w:szCs w:val="32"/>
          <w:rtl/>
        </w:rPr>
        <w:t>ל מכשיר בעל דפדפן וגישה לאינטרנט.</w:t>
      </w:r>
    </w:p>
    <w:p w:rsidR="008802F4" w:rsidRPr="00A5724B" w:rsidRDefault="008802F4" w:rsidP="0092457F">
      <w:pPr>
        <w:bidi/>
        <w:rPr>
          <w:rFonts w:asciiTheme="minorBidi" w:hAnsiTheme="minorBidi"/>
          <w:sz w:val="32"/>
          <w:szCs w:val="32"/>
        </w:rPr>
      </w:pPr>
    </w:p>
    <w:p w:rsidR="008802F4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37" w:name="_Toc333230985"/>
      <w:bookmarkStart w:id="38" w:name="_Toc363403541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3.2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תקנים</w:t>
      </w:r>
      <w:bookmarkEnd w:id="37"/>
      <w:bookmarkEnd w:id="38"/>
    </w:p>
    <w:p w:rsidR="006012D7" w:rsidRPr="008802F4" w:rsidRDefault="006012D7" w:rsidP="0092457F">
      <w:pPr>
        <w:bidi/>
        <w:rPr>
          <w:rFonts w:asciiTheme="minorBidi" w:hAnsiTheme="minorBidi"/>
          <w:sz w:val="36"/>
          <w:szCs w:val="32"/>
        </w:rPr>
      </w:pPr>
      <w:r w:rsidRPr="008802F4">
        <w:rPr>
          <w:rFonts w:asciiTheme="minorBidi" w:hAnsiTheme="minorBidi"/>
          <w:sz w:val="36"/>
          <w:szCs w:val="32"/>
          <w:rtl/>
        </w:rPr>
        <w:t>לא רלוונטי</w:t>
      </w:r>
    </w:p>
    <w:p w:rsidR="006012D7" w:rsidRPr="008802F4" w:rsidRDefault="006012D7" w:rsidP="0092457F">
      <w:pPr>
        <w:bidi/>
        <w:rPr>
          <w:rFonts w:asciiTheme="minorBidi" w:hAnsiTheme="minorBidi"/>
          <w:sz w:val="28"/>
          <w:szCs w:val="24"/>
          <w:rtl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39" w:name="_Toc333230986"/>
      <w:bookmarkStart w:id="40" w:name="_Toc363403542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3.3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תכונות מערכת התוכנה</w:t>
      </w:r>
      <w:bookmarkEnd w:id="39"/>
      <w:bookmarkEnd w:id="40"/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28"/>
          <w:szCs w:val="24"/>
        </w:rPr>
        <w:t>1</w:t>
      </w:r>
      <w:r w:rsidRPr="008802F4">
        <w:rPr>
          <w:rFonts w:asciiTheme="minorBidi" w:hAnsiTheme="minorBidi"/>
          <w:sz w:val="32"/>
          <w:szCs w:val="32"/>
          <w:rtl/>
        </w:rPr>
        <w:t xml:space="preserve">. 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משך זמן </w:t>
      </w:r>
      <w:r w:rsidR="00A5724B">
        <w:rPr>
          <w:rFonts w:asciiTheme="minorBidi" w:hAnsiTheme="minorBidi" w:hint="cs"/>
          <w:sz w:val="32"/>
          <w:szCs w:val="32"/>
          <w:rtl/>
        </w:rPr>
        <w:t>ההתחברות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 </w:t>
      </w:r>
      <w:r w:rsidR="00A5724B">
        <w:rPr>
          <w:rFonts w:asciiTheme="minorBidi" w:hAnsiTheme="minorBidi" w:hint="cs"/>
          <w:sz w:val="32"/>
          <w:szCs w:val="32"/>
          <w:rtl/>
        </w:rPr>
        <w:t>עד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 2 שניות.</w:t>
      </w:r>
    </w:p>
    <w:p w:rsidR="006012D7" w:rsidRPr="008802F4" w:rsidRDefault="00A5724B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rtl/>
        </w:rPr>
        <w:t>2</w:t>
      </w:r>
      <w:r w:rsidR="00FB6B37">
        <w:rPr>
          <w:rFonts w:asciiTheme="minorBidi" w:hAnsiTheme="minorBidi" w:hint="cs"/>
          <w:sz w:val="32"/>
          <w:szCs w:val="32"/>
          <w:rtl/>
        </w:rPr>
        <w:t xml:space="preserve">. זמן הפקעת דוח תקלות לא יעלה </w:t>
      </w:r>
      <w:r>
        <w:rPr>
          <w:rFonts w:asciiTheme="minorBidi" w:hAnsiTheme="minorBidi" w:hint="cs"/>
          <w:sz w:val="32"/>
          <w:szCs w:val="32"/>
          <w:rtl/>
        </w:rPr>
        <w:t>על 5 דקות .</w:t>
      </w:r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41" w:name="_Toc333230987"/>
      <w:bookmarkStart w:id="42" w:name="_Toc363403543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3.4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אמינות</w:t>
      </w:r>
      <w:bookmarkEnd w:id="41"/>
      <w:bookmarkEnd w:id="42"/>
    </w:p>
    <w:p w:rsidR="006012D7" w:rsidRPr="008802F4" w:rsidRDefault="008802F4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8802F4" w:rsidRPr="008802F4" w:rsidRDefault="008802F4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43" w:name="_Toc333230988"/>
      <w:bookmarkStart w:id="44" w:name="_Toc363403544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3.5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זמינות</w:t>
      </w:r>
      <w:bookmarkEnd w:id="43"/>
      <w:bookmarkEnd w:id="44"/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32"/>
          <w:szCs w:val="32"/>
          <w:rtl/>
        </w:rPr>
        <w:t xml:space="preserve">על המערכת להיות זמינה 24/7. במקרה של "נפילה" ניתן להשאיר את המערכת למטה לזמן של עד </w:t>
      </w:r>
      <w:r w:rsidR="00A5724B">
        <w:rPr>
          <w:rFonts w:asciiTheme="minorBidi" w:hAnsiTheme="minorBidi" w:hint="cs"/>
          <w:sz w:val="32"/>
          <w:szCs w:val="32"/>
          <w:rtl/>
        </w:rPr>
        <w:t>12 שעות.</w:t>
      </w:r>
    </w:p>
    <w:p w:rsidR="008802F4" w:rsidRPr="008802F4" w:rsidRDefault="008802F4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5" w:name="_Toc333230989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3.6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אבטחה</w:t>
      </w:r>
      <w:bookmarkEnd w:id="45"/>
    </w:p>
    <w:p w:rsidR="006012D7" w:rsidRPr="008802F4" w:rsidRDefault="008802F4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7406C5" w:rsidRPr="008802F4" w:rsidRDefault="007406C5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6" w:name="_Toc363403546"/>
      <w:bookmarkStart w:id="47" w:name="_Toc333230990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3.7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תחזוק</w:t>
      </w:r>
      <w:bookmarkEnd w:id="46"/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ה</w:t>
      </w:r>
      <w:bookmarkEnd w:id="47"/>
      <w:r w:rsidR="00FB6B37">
        <w:rPr>
          <w:rFonts w:asciiTheme="minorBidi" w:hAnsiTheme="minorBidi" w:hint="cs"/>
          <w:b/>
          <w:bCs/>
          <w:sz w:val="36"/>
          <w:szCs w:val="36"/>
          <w:rtl/>
        </w:rPr>
        <w:t xml:space="preserve"> ופיתוח</w:t>
      </w:r>
    </w:p>
    <w:p w:rsidR="008802F4" w:rsidRPr="00FB6B37" w:rsidRDefault="006012D7" w:rsidP="00FB6B37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32"/>
          <w:szCs w:val="32"/>
          <w:rtl/>
        </w:rPr>
        <w:t xml:space="preserve">יוקם צוות שיכלול </w:t>
      </w:r>
      <w:r w:rsidR="007406C5">
        <w:rPr>
          <w:rFonts w:asciiTheme="minorBidi" w:hAnsiTheme="minorBidi" w:hint="cs"/>
          <w:sz w:val="32"/>
          <w:szCs w:val="32"/>
          <w:rtl/>
        </w:rPr>
        <w:t>4</w:t>
      </w:r>
      <w:r w:rsidRPr="008802F4">
        <w:rPr>
          <w:rFonts w:asciiTheme="minorBidi" w:hAnsiTheme="minorBidi"/>
          <w:sz w:val="32"/>
          <w:szCs w:val="32"/>
          <w:rtl/>
        </w:rPr>
        <w:t xml:space="preserve"> </w:t>
      </w:r>
      <w:r w:rsidR="00123E2A">
        <w:rPr>
          <w:rFonts w:asciiTheme="minorBidi" w:hAnsiTheme="minorBidi" w:hint="cs"/>
          <w:sz w:val="32"/>
          <w:szCs w:val="32"/>
          <w:rtl/>
        </w:rPr>
        <w:t>מתכנתים</w:t>
      </w:r>
      <w:r w:rsidRPr="008802F4">
        <w:rPr>
          <w:rFonts w:asciiTheme="minorBidi" w:hAnsiTheme="minorBidi"/>
          <w:sz w:val="32"/>
          <w:szCs w:val="32"/>
          <w:rtl/>
        </w:rPr>
        <w:t xml:space="preserve"> שיתחזק </w:t>
      </w:r>
      <w:r w:rsidR="007C3D64">
        <w:rPr>
          <w:rFonts w:asciiTheme="minorBidi" w:hAnsiTheme="minorBidi" w:hint="cs"/>
          <w:sz w:val="32"/>
          <w:szCs w:val="32"/>
          <w:rtl/>
        </w:rPr>
        <w:t xml:space="preserve">ויפתח </w:t>
      </w:r>
      <w:r w:rsidR="00123E2A">
        <w:rPr>
          <w:rFonts w:asciiTheme="minorBidi" w:hAnsiTheme="minorBidi" w:hint="cs"/>
          <w:sz w:val="32"/>
          <w:szCs w:val="32"/>
          <w:rtl/>
        </w:rPr>
        <w:t>מודולים</w:t>
      </w:r>
      <w:r w:rsidR="007406C5">
        <w:rPr>
          <w:rFonts w:asciiTheme="minorBidi" w:hAnsiTheme="minorBidi" w:hint="cs"/>
          <w:sz w:val="32"/>
          <w:szCs w:val="32"/>
          <w:rtl/>
        </w:rPr>
        <w:t xml:space="preserve"> חדשים במערכת.</w:t>
      </w:r>
    </w:p>
    <w:p w:rsidR="00DE6201" w:rsidRPr="00055209" w:rsidRDefault="00DE6201" w:rsidP="0092457F">
      <w:pPr>
        <w:bidi/>
        <w:rPr>
          <w:rFonts w:asciiTheme="minorBidi" w:hAnsiTheme="minorBidi"/>
          <w:sz w:val="32"/>
          <w:szCs w:val="32"/>
          <w:rtl/>
        </w:rPr>
      </w:pPr>
    </w:p>
    <w:sectPr w:rsidR="00DE6201" w:rsidRPr="00055209" w:rsidSect="00C726EF">
      <w:headerReference w:type="default" r:id="rId9"/>
      <w:footerReference w:type="default" r:id="rId10"/>
      <w:pgSz w:w="12240" w:h="15840"/>
      <w:pgMar w:top="1440" w:right="1440" w:bottom="1440" w:left="1440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87" w:rsidRDefault="00857687" w:rsidP="00551D30">
      <w:pPr>
        <w:spacing w:after="0" w:line="240" w:lineRule="auto"/>
      </w:pPr>
      <w:r>
        <w:separator/>
      </w:r>
    </w:p>
  </w:endnote>
  <w:endnote w:type="continuationSeparator" w:id="0">
    <w:p w:rsidR="00857687" w:rsidRDefault="00857687" w:rsidP="0055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142822"/>
      <w:docPartObj>
        <w:docPartGallery w:val="Page Numbers (Bottom of Page)"/>
        <w:docPartUnique/>
      </w:docPartObj>
    </w:sdtPr>
    <w:sdtEndPr>
      <w:rPr>
        <w:cs/>
      </w:rPr>
    </w:sdtEndPr>
    <w:sdtContent>
      <w:p w:rsidR="00012D93" w:rsidRDefault="00012D93">
        <w:pPr>
          <w:pStyle w:val="Footer"/>
          <w:jc w:val="center"/>
          <w:rPr>
            <w:rtl/>
            <w:cs/>
          </w:rPr>
        </w:pPr>
        <w:r>
          <w:rPr>
            <w:noProof/>
            <w:rtl/>
            <w:cs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3" name="תרשים זרימה: החלטה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070C7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012D93" w:rsidRDefault="00012D93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DA5038" w:rsidRPr="00DA5038">
          <w:rPr>
            <w:rFonts w:cs="Calibri"/>
            <w:noProof/>
            <w:lang w:val="he-IL"/>
          </w:rPr>
          <w:t>10</w:t>
        </w:r>
        <w:r>
          <w:fldChar w:fldCharType="end"/>
        </w:r>
      </w:p>
    </w:sdtContent>
  </w:sdt>
  <w:p w:rsidR="006012D7" w:rsidRDefault="00601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87" w:rsidRDefault="00857687" w:rsidP="00551D30">
      <w:pPr>
        <w:spacing w:after="0" w:line="240" w:lineRule="auto"/>
      </w:pPr>
      <w:r>
        <w:separator/>
      </w:r>
    </w:p>
  </w:footnote>
  <w:footnote w:type="continuationSeparator" w:id="0">
    <w:p w:rsidR="00857687" w:rsidRDefault="00857687" w:rsidP="0055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D7" w:rsidRDefault="006012D7" w:rsidP="00C23910">
    <w:pPr>
      <w:pStyle w:val="Header"/>
      <w:jc w:val="right"/>
    </w:pPr>
    <w:r>
      <w:ptab w:relativeTo="margin" w:alignment="left" w:leader="none"/>
    </w:r>
    <w:r w:rsidRPr="009349C2">
      <w:rPr>
        <w:noProof/>
      </w:rPr>
      <w:drawing>
        <wp:inline distT="0" distB="0" distL="0" distR="0" wp14:anchorId="4819445C" wp14:editId="0C605DDC">
          <wp:extent cx="838004" cy="751537"/>
          <wp:effectExtent l="0" t="0" r="635" b="0"/>
          <wp:docPr id="26" name="Picture 26" descr="C:\Users\shahar\Desktop\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hahar\Desktop\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404" cy="762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345E"/>
    <w:multiLevelType w:val="hybridMultilevel"/>
    <w:tmpl w:val="72280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4452B"/>
    <w:multiLevelType w:val="hybridMultilevel"/>
    <w:tmpl w:val="6B9E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214E"/>
    <w:multiLevelType w:val="hybridMultilevel"/>
    <w:tmpl w:val="89F0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DCD"/>
    <w:multiLevelType w:val="hybridMultilevel"/>
    <w:tmpl w:val="459E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A0542"/>
    <w:multiLevelType w:val="hybridMultilevel"/>
    <w:tmpl w:val="EC8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0214"/>
    <w:multiLevelType w:val="hybridMultilevel"/>
    <w:tmpl w:val="838867D4"/>
    <w:lvl w:ilvl="0" w:tplc="03E6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A5E64"/>
    <w:multiLevelType w:val="hybridMultilevel"/>
    <w:tmpl w:val="212C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23909"/>
    <w:multiLevelType w:val="hybridMultilevel"/>
    <w:tmpl w:val="E2E03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A0621"/>
    <w:multiLevelType w:val="hybridMultilevel"/>
    <w:tmpl w:val="3FF27834"/>
    <w:lvl w:ilvl="0" w:tplc="11FA0D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7DA2"/>
    <w:multiLevelType w:val="multilevel"/>
    <w:tmpl w:val="3794B71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b w:val="0"/>
        <w:bCs/>
        <w:i w:val="0"/>
        <w:iCs/>
        <w:sz w:val="26"/>
        <w:szCs w:val="26"/>
      </w:rPr>
    </w:lvl>
    <w:lvl w:ilvl="2">
      <w:start w:val="1"/>
      <w:numFmt w:val="decimal"/>
      <w:pStyle w:val="216"/>
      <w:isLgl/>
      <w:lvlText w:val="%1.%2.%3"/>
      <w:lvlJc w:val="left"/>
      <w:pPr>
        <w:ind w:left="1080" w:hanging="720"/>
      </w:pPr>
      <w:rPr>
        <w:b w:val="0"/>
        <w:bCs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4DB01933"/>
    <w:multiLevelType w:val="hybridMultilevel"/>
    <w:tmpl w:val="EF12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51B29"/>
    <w:multiLevelType w:val="hybridMultilevel"/>
    <w:tmpl w:val="CD7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92B7F"/>
    <w:multiLevelType w:val="hybridMultilevel"/>
    <w:tmpl w:val="D4F8B1E2"/>
    <w:lvl w:ilvl="0" w:tplc="E5A47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52E17"/>
    <w:multiLevelType w:val="hybridMultilevel"/>
    <w:tmpl w:val="09DA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5779E"/>
    <w:multiLevelType w:val="hybridMultilevel"/>
    <w:tmpl w:val="8AAEA824"/>
    <w:lvl w:ilvl="0" w:tplc="D700D6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7"/>
  </w:num>
  <w:num w:numId="13">
    <w:abstractNumId w:val="1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F6"/>
    <w:rsid w:val="00007438"/>
    <w:rsid w:val="0001160F"/>
    <w:rsid w:val="00012D93"/>
    <w:rsid w:val="00014DB9"/>
    <w:rsid w:val="00021730"/>
    <w:rsid w:val="0003319D"/>
    <w:rsid w:val="000359B3"/>
    <w:rsid w:val="00036A66"/>
    <w:rsid w:val="00044CFF"/>
    <w:rsid w:val="00050AEC"/>
    <w:rsid w:val="00051C1E"/>
    <w:rsid w:val="00055209"/>
    <w:rsid w:val="00062EB4"/>
    <w:rsid w:val="00065F9C"/>
    <w:rsid w:val="00066ABE"/>
    <w:rsid w:val="00067415"/>
    <w:rsid w:val="00073963"/>
    <w:rsid w:val="000742BC"/>
    <w:rsid w:val="0008154F"/>
    <w:rsid w:val="00081695"/>
    <w:rsid w:val="00082097"/>
    <w:rsid w:val="00082346"/>
    <w:rsid w:val="0008522B"/>
    <w:rsid w:val="00085700"/>
    <w:rsid w:val="00085A98"/>
    <w:rsid w:val="00097A45"/>
    <w:rsid w:val="000A1430"/>
    <w:rsid w:val="000A5A33"/>
    <w:rsid w:val="000B387E"/>
    <w:rsid w:val="000C17B5"/>
    <w:rsid w:val="000C2B83"/>
    <w:rsid w:val="000C3DC8"/>
    <w:rsid w:val="000C4A59"/>
    <w:rsid w:val="000C765E"/>
    <w:rsid w:val="000D3A30"/>
    <w:rsid w:val="000D6ACD"/>
    <w:rsid w:val="000E09AC"/>
    <w:rsid w:val="000E6F99"/>
    <w:rsid w:val="000F2121"/>
    <w:rsid w:val="000F2307"/>
    <w:rsid w:val="000F50A2"/>
    <w:rsid w:val="00111F5D"/>
    <w:rsid w:val="00115433"/>
    <w:rsid w:val="001177EE"/>
    <w:rsid w:val="001219BE"/>
    <w:rsid w:val="00123E2A"/>
    <w:rsid w:val="00126D1F"/>
    <w:rsid w:val="00132D79"/>
    <w:rsid w:val="0013566F"/>
    <w:rsid w:val="00135B79"/>
    <w:rsid w:val="001457D8"/>
    <w:rsid w:val="0014713F"/>
    <w:rsid w:val="0015435F"/>
    <w:rsid w:val="00164173"/>
    <w:rsid w:val="00167D50"/>
    <w:rsid w:val="001705F0"/>
    <w:rsid w:val="00174A52"/>
    <w:rsid w:val="00177C5A"/>
    <w:rsid w:val="00187945"/>
    <w:rsid w:val="00190FD9"/>
    <w:rsid w:val="001910FD"/>
    <w:rsid w:val="00193AB9"/>
    <w:rsid w:val="001A3511"/>
    <w:rsid w:val="001B2222"/>
    <w:rsid w:val="001B4617"/>
    <w:rsid w:val="001C5F85"/>
    <w:rsid w:val="001D5FB7"/>
    <w:rsid w:val="001D77E5"/>
    <w:rsid w:val="001D7D42"/>
    <w:rsid w:val="001E1E27"/>
    <w:rsid w:val="001E487C"/>
    <w:rsid w:val="001F20E3"/>
    <w:rsid w:val="001F4F0C"/>
    <w:rsid w:val="001F6B3C"/>
    <w:rsid w:val="002124EF"/>
    <w:rsid w:val="002232CC"/>
    <w:rsid w:val="00231BD8"/>
    <w:rsid w:val="00244FAE"/>
    <w:rsid w:val="00247610"/>
    <w:rsid w:val="00253210"/>
    <w:rsid w:val="002536FF"/>
    <w:rsid w:val="0025517C"/>
    <w:rsid w:val="00255995"/>
    <w:rsid w:val="002637C7"/>
    <w:rsid w:val="00266378"/>
    <w:rsid w:val="00267127"/>
    <w:rsid w:val="002771F9"/>
    <w:rsid w:val="00277867"/>
    <w:rsid w:val="002842D6"/>
    <w:rsid w:val="0028681D"/>
    <w:rsid w:val="00296B91"/>
    <w:rsid w:val="002A2006"/>
    <w:rsid w:val="002A2F36"/>
    <w:rsid w:val="002B3B2C"/>
    <w:rsid w:val="002C68DC"/>
    <w:rsid w:val="002C7E2F"/>
    <w:rsid w:val="002C7FE4"/>
    <w:rsid w:val="002D4397"/>
    <w:rsid w:val="002D5AA0"/>
    <w:rsid w:val="002E6329"/>
    <w:rsid w:val="002F02A3"/>
    <w:rsid w:val="002F0C73"/>
    <w:rsid w:val="00305E73"/>
    <w:rsid w:val="00306790"/>
    <w:rsid w:val="0031084E"/>
    <w:rsid w:val="00311185"/>
    <w:rsid w:val="00316B7C"/>
    <w:rsid w:val="00317006"/>
    <w:rsid w:val="00321BC5"/>
    <w:rsid w:val="003270FE"/>
    <w:rsid w:val="00327975"/>
    <w:rsid w:val="00327D94"/>
    <w:rsid w:val="0033079B"/>
    <w:rsid w:val="003312CC"/>
    <w:rsid w:val="003360C0"/>
    <w:rsid w:val="003409DC"/>
    <w:rsid w:val="003431C9"/>
    <w:rsid w:val="003456F0"/>
    <w:rsid w:val="003535FD"/>
    <w:rsid w:val="00354FD4"/>
    <w:rsid w:val="00356518"/>
    <w:rsid w:val="00360D8B"/>
    <w:rsid w:val="00362462"/>
    <w:rsid w:val="003709B0"/>
    <w:rsid w:val="00374430"/>
    <w:rsid w:val="00390625"/>
    <w:rsid w:val="003943B9"/>
    <w:rsid w:val="003A086F"/>
    <w:rsid w:val="003A17A7"/>
    <w:rsid w:val="003A3842"/>
    <w:rsid w:val="003A71F9"/>
    <w:rsid w:val="003A758F"/>
    <w:rsid w:val="003B18B6"/>
    <w:rsid w:val="003B1F0A"/>
    <w:rsid w:val="003B45AA"/>
    <w:rsid w:val="003B5C28"/>
    <w:rsid w:val="003B6BCC"/>
    <w:rsid w:val="003B77A0"/>
    <w:rsid w:val="003C03C6"/>
    <w:rsid w:val="003C1386"/>
    <w:rsid w:val="003C60C3"/>
    <w:rsid w:val="003C62ED"/>
    <w:rsid w:val="003D04CD"/>
    <w:rsid w:val="003E3B6F"/>
    <w:rsid w:val="003F1D3E"/>
    <w:rsid w:val="003F4D09"/>
    <w:rsid w:val="00403FC6"/>
    <w:rsid w:val="00407F84"/>
    <w:rsid w:val="004129A9"/>
    <w:rsid w:val="00423A86"/>
    <w:rsid w:val="004251CA"/>
    <w:rsid w:val="00425906"/>
    <w:rsid w:val="0043104E"/>
    <w:rsid w:val="00431398"/>
    <w:rsid w:val="00435CF9"/>
    <w:rsid w:val="00441A7D"/>
    <w:rsid w:val="00443996"/>
    <w:rsid w:val="004439EB"/>
    <w:rsid w:val="00444134"/>
    <w:rsid w:val="0045713E"/>
    <w:rsid w:val="004615A8"/>
    <w:rsid w:val="0046363C"/>
    <w:rsid w:val="00464FA2"/>
    <w:rsid w:val="00472C8B"/>
    <w:rsid w:val="00473F59"/>
    <w:rsid w:val="00476B14"/>
    <w:rsid w:val="004959CF"/>
    <w:rsid w:val="004A34FF"/>
    <w:rsid w:val="004A5646"/>
    <w:rsid w:val="004B1ED4"/>
    <w:rsid w:val="004B2917"/>
    <w:rsid w:val="004B5385"/>
    <w:rsid w:val="004C34B5"/>
    <w:rsid w:val="004C561B"/>
    <w:rsid w:val="004D1146"/>
    <w:rsid w:val="004D1682"/>
    <w:rsid w:val="004D5266"/>
    <w:rsid w:val="004F115F"/>
    <w:rsid w:val="004F1E4C"/>
    <w:rsid w:val="004F21D6"/>
    <w:rsid w:val="004F2B67"/>
    <w:rsid w:val="005026D6"/>
    <w:rsid w:val="00507CF3"/>
    <w:rsid w:val="005126CB"/>
    <w:rsid w:val="005173C1"/>
    <w:rsid w:val="00521808"/>
    <w:rsid w:val="0052708B"/>
    <w:rsid w:val="005303C7"/>
    <w:rsid w:val="005516AD"/>
    <w:rsid w:val="00551D30"/>
    <w:rsid w:val="00561C59"/>
    <w:rsid w:val="00564D21"/>
    <w:rsid w:val="005651E4"/>
    <w:rsid w:val="0056659F"/>
    <w:rsid w:val="00567A9B"/>
    <w:rsid w:val="005733F2"/>
    <w:rsid w:val="00574E52"/>
    <w:rsid w:val="0059173C"/>
    <w:rsid w:val="005919BC"/>
    <w:rsid w:val="00593566"/>
    <w:rsid w:val="005941B8"/>
    <w:rsid w:val="005946A3"/>
    <w:rsid w:val="00594C3A"/>
    <w:rsid w:val="005A18E2"/>
    <w:rsid w:val="005A218B"/>
    <w:rsid w:val="005A48C9"/>
    <w:rsid w:val="005A4D9A"/>
    <w:rsid w:val="005A4E45"/>
    <w:rsid w:val="005B0F75"/>
    <w:rsid w:val="005B1AF6"/>
    <w:rsid w:val="005B44BB"/>
    <w:rsid w:val="005B63C8"/>
    <w:rsid w:val="005B79CA"/>
    <w:rsid w:val="005C292B"/>
    <w:rsid w:val="005C3FF7"/>
    <w:rsid w:val="005D43E5"/>
    <w:rsid w:val="005D52FD"/>
    <w:rsid w:val="005D58A1"/>
    <w:rsid w:val="005D63BE"/>
    <w:rsid w:val="005E1B22"/>
    <w:rsid w:val="005E712F"/>
    <w:rsid w:val="005F1906"/>
    <w:rsid w:val="005F2ECA"/>
    <w:rsid w:val="005F4BDA"/>
    <w:rsid w:val="00601200"/>
    <w:rsid w:val="006012D7"/>
    <w:rsid w:val="00606D06"/>
    <w:rsid w:val="006178DF"/>
    <w:rsid w:val="00621F30"/>
    <w:rsid w:val="00625136"/>
    <w:rsid w:val="00632480"/>
    <w:rsid w:val="0063742E"/>
    <w:rsid w:val="0064075A"/>
    <w:rsid w:val="00641D06"/>
    <w:rsid w:val="00642646"/>
    <w:rsid w:val="0064284B"/>
    <w:rsid w:val="00643160"/>
    <w:rsid w:val="006462B6"/>
    <w:rsid w:val="006475F3"/>
    <w:rsid w:val="006558E1"/>
    <w:rsid w:val="0066054F"/>
    <w:rsid w:val="00661C0C"/>
    <w:rsid w:val="00661C66"/>
    <w:rsid w:val="0066497A"/>
    <w:rsid w:val="0067796A"/>
    <w:rsid w:val="00694E28"/>
    <w:rsid w:val="00695609"/>
    <w:rsid w:val="006B230B"/>
    <w:rsid w:val="006B692E"/>
    <w:rsid w:val="006C04F7"/>
    <w:rsid w:val="006C3915"/>
    <w:rsid w:val="006C7547"/>
    <w:rsid w:val="006D2594"/>
    <w:rsid w:val="006D6E07"/>
    <w:rsid w:val="006E020D"/>
    <w:rsid w:val="006E1BD6"/>
    <w:rsid w:val="006E2482"/>
    <w:rsid w:val="006F3D24"/>
    <w:rsid w:val="00703C18"/>
    <w:rsid w:val="00706741"/>
    <w:rsid w:val="00711D5C"/>
    <w:rsid w:val="00711F1A"/>
    <w:rsid w:val="00713753"/>
    <w:rsid w:val="00715865"/>
    <w:rsid w:val="00722FB2"/>
    <w:rsid w:val="007406C5"/>
    <w:rsid w:val="0074380F"/>
    <w:rsid w:val="00750ED4"/>
    <w:rsid w:val="0075202D"/>
    <w:rsid w:val="00755D67"/>
    <w:rsid w:val="00760D1F"/>
    <w:rsid w:val="00761886"/>
    <w:rsid w:val="00761BD9"/>
    <w:rsid w:val="00763591"/>
    <w:rsid w:val="0076525A"/>
    <w:rsid w:val="00777121"/>
    <w:rsid w:val="00777C69"/>
    <w:rsid w:val="007828EF"/>
    <w:rsid w:val="007861D9"/>
    <w:rsid w:val="007A0AA6"/>
    <w:rsid w:val="007A3C19"/>
    <w:rsid w:val="007B314D"/>
    <w:rsid w:val="007B4E98"/>
    <w:rsid w:val="007B6021"/>
    <w:rsid w:val="007C3D64"/>
    <w:rsid w:val="007C5EDE"/>
    <w:rsid w:val="007C7930"/>
    <w:rsid w:val="007D2479"/>
    <w:rsid w:val="007D3D1D"/>
    <w:rsid w:val="007D547E"/>
    <w:rsid w:val="007D7191"/>
    <w:rsid w:val="007E1A43"/>
    <w:rsid w:val="007E2CC5"/>
    <w:rsid w:val="007E4D56"/>
    <w:rsid w:val="007F6BBC"/>
    <w:rsid w:val="008009A5"/>
    <w:rsid w:val="00802B5B"/>
    <w:rsid w:val="00810E44"/>
    <w:rsid w:val="00811A71"/>
    <w:rsid w:val="00812EAD"/>
    <w:rsid w:val="00816695"/>
    <w:rsid w:val="008175AE"/>
    <w:rsid w:val="00817BF7"/>
    <w:rsid w:val="0082165F"/>
    <w:rsid w:val="00821BCB"/>
    <w:rsid w:val="008248B3"/>
    <w:rsid w:val="00842ABF"/>
    <w:rsid w:val="00845D22"/>
    <w:rsid w:val="00846F1C"/>
    <w:rsid w:val="00850AA5"/>
    <w:rsid w:val="00850E07"/>
    <w:rsid w:val="00854790"/>
    <w:rsid w:val="00855796"/>
    <w:rsid w:val="00857687"/>
    <w:rsid w:val="008622C5"/>
    <w:rsid w:val="00871EBE"/>
    <w:rsid w:val="008729A7"/>
    <w:rsid w:val="00876332"/>
    <w:rsid w:val="008802F4"/>
    <w:rsid w:val="008A03C7"/>
    <w:rsid w:val="008B2968"/>
    <w:rsid w:val="008B4E9F"/>
    <w:rsid w:val="008B7393"/>
    <w:rsid w:val="008D013A"/>
    <w:rsid w:val="008D0946"/>
    <w:rsid w:val="008D0E21"/>
    <w:rsid w:val="008E2CBB"/>
    <w:rsid w:val="008F0880"/>
    <w:rsid w:val="008F668B"/>
    <w:rsid w:val="00902077"/>
    <w:rsid w:val="00904501"/>
    <w:rsid w:val="0090739B"/>
    <w:rsid w:val="00911ADC"/>
    <w:rsid w:val="00913925"/>
    <w:rsid w:val="00915892"/>
    <w:rsid w:val="00915BB3"/>
    <w:rsid w:val="0091696B"/>
    <w:rsid w:val="00917F84"/>
    <w:rsid w:val="0092457F"/>
    <w:rsid w:val="00925A35"/>
    <w:rsid w:val="0093033A"/>
    <w:rsid w:val="00930B4A"/>
    <w:rsid w:val="00933538"/>
    <w:rsid w:val="009349C2"/>
    <w:rsid w:val="00947AA3"/>
    <w:rsid w:val="0095086B"/>
    <w:rsid w:val="0095555F"/>
    <w:rsid w:val="0096248A"/>
    <w:rsid w:val="0096361F"/>
    <w:rsid w:val="00976B9F"/>
    <w:rsid w:val="009771F6"/>
    <w:rsid w:val="009815CA"/>
    <w:rsid w:val="00983C20"/>
    <w:rsid w:val="0099270F"/>
    <w:rsid w:val="00995755"/>
    <w:rsid w:val="009A5DAD"/>
    <w:rsid w:val="009B3BFA"/>
    <w:rsid w:val="009B45E8"/>
    <w:rsid w:val="009C4342"/>
    <w:rsid w:val="009E1413"/>
    <w:rsid w:val="009E3681"/>
    <w:rsid w:val="009E3915"/>
    <w:rsid w:val="009E67A6"/>
    <w:rsid w:val="009F12ED"/>
    <w:rsid w:val="009F1BD8"/>
    <w:rsid w:val="009F419D"/>
    <w:rsid w:val="00A073AF"/>
    <w:rsid w:val="00A1473E"/>
    <w:rsid w:val="00A24CB2"/>
    <w:rsid w:val="00A30AFB"/>
    <w:rsid w:val="00A33400"/>
    <w:rsid w:val="00A35D3E"/>
    <w:rsid w:val="00A35FC5"/>
    <w:rsid w:val="00A36D77"/>
    <w:rsid w:val="00A40746"/>
    <w:rsid w:val="00A40F82"/>
    <w:rsid w:val="00A4271D"/>
    <w:rsid w:val="00A5724B"/>
    <w:rsid w:val="00A71E14"/>
    <w:rsid w:val="00A727EC"/>
    <w:rsid w:val="00A74A02"/>
    <w:rsid w:val="00A75239"/>
    <w:rsid w:val="00A812AE"/>
    <w:rsid w:val="00A836F1"/>
    <w:rsid w:val="00A83D64"/>
    <w:rsid w:val="00A86B5F"/>
    <w:rsid w:val="00A9277A"/>
    <w:rsid w:val="00A93222"/>
    <w:rsid w:val="00A95BD2"/>
    <w:rsid w:val="00A96F96"/>
    <w:rsid w:val="00AA0BF6"/>
    <w:rsid w:val="00AA23B6"/>
    <w:rsid w:val="00AA241A"/>
    <w:rsid w:val="00AA710B"/>
    <w:rsid w:val="00AB448C"/>
    <w:rsid w:val="00AC4F69"/>
    <w:rsid w:val="00AC7259"/>
    <w:rsid w:val="00AD103F"/>
    <w:rsid w:val="00AD2EA2"/>
    <w:rsid w:val="00AE2BDE"/>
    <w:rsid w:val="00AE464A"/>
    <w:rsid w:val="00AE62AB"/>
    <w:rsid w:val="00AF6327"/>
    <w:rsid w:val="00AF640C"/>
    <w:rsid w:val="00B03548"/>
    <w:rsid w:val="00B1490F"/>
    <w:rsid w:val="00B14F9E"/>
    <w:rsid w:val="00B163DD"/>
    <w:rsid w:val="00B23461"/>
    <w:rsid w:val="00B2703B"/>
    <w:rsid w:val="00B32EE7"/>
    <w:rsid w:val="00B33C0F"/>
    <w:rsid w:val="00B36469"/>
    <w:rsid w:val="00B414ED"/>
    <w:rsid w:val="00B47F2D"/>
    <w:rsid w:val="00B5302C"/>
    <w:rsid w:val="00B54E91"/>
    <w:rsid w:val="00B5573B"/>
    <w:rsid w:val="00B5714C"/>
    <w:rsid w:val="00B67309"/>
    <w:rsid w:val="00B6740E"/>
    <w:rsid w:val="00B772B8"/>
    <w:rsid w:val="00B82EDD"/>
    <w:rsid w:val="00B9614E"/>
    <w:rsid w:val="00BA69EC"/>
    <w:rsid w:val="00BC1390"/>
    <w:rsid w:val="00BC2C5F"/>
    <w:rsid w:val="00BC3D94"/>
    <w:rsid w:val="00BC434F"/>
    <w:rsid w:val="00BC5A23"/>
    <w:rsid w:val="00BC63E8"/>
    <w:rsid w:val="00BD2362"/>
    <w:rsid w:val="00BD3F10"/>
    <w:rsid w:val="00BD4978"/>
    <w:rsid w:val="00BE559B"/>
    <w:rsid w:val="00BE75F8"/>
    <w:rsid w:val="00BF1831"/>
    <w:rsid w:val="00BF1C6A"/>
    <w:rsid w:val="00BF6176"/>
    <w:rsid w:val="00C025B4"/>
    <w:rsid w:val="00C05528"/>
    <w:rsid w:val="00C103F6"/>
    <w:rsid w:val="00C1183B"/>
    <w:rsid w:val="00C13594"/>
    <w:rsid w:val="00C159A9"/>
    <w:rsid w:val="00C178B0"/>
    <w:rsid w:val="00C213BB"/>
    <w:rsid w:val="00C23910"/>
    <w:rsid w:val="00C24D45"/>
    <w:rsid w:val="00C423D5"/>
    <w:rsid w:val="00C42B1A"/>
    <w:rsid w:val="00C43D0D"/>
    <w:rsid w:val="00C44C5F"/>
    <w:rsid w:val="00C512F9"/>
    <w:rsid w:val="00C54795"/>
    <w:rsid w:val="00C56A80"/>
    <w:rsid w:val="00C6112D"/>
    <w:rsid w:val="00C63C16"/>
    <w:rsid w:val="00C64C6C"/>
    <w:rsid w:val="00C64D3C"/>
    <w:rsid w:val="00C663DD"/>
    <w:rsid w:val="00C67448"/>
    <w:rsid w:val="00C715A7"/>
    <w:rsid w:val="00C72028"/>
    <w:rsid w:val="00C726EF"/>
    <w:rsid w:val="00C772D4"/>
    <w:rsid w:val="00C77904"/>
    <w:rsid w:val="00C80EBE"/>
    <w:rsid w:val="00C85599"/>
    <w:rsid w:val="00C85AE9"/>
    <w:rsid w:val="00C9260C"/>
    <w:rsid w:val="00C930D8"/>
    <w:rsid w:val="00CA2CCF"/>
    <w:rsid w:val="00CB37B4"/>
    <w:rsid w:val="00CC2235"/>
    <w:rsid w:val="00CC54B3"/>
    <w:rsid w:val="00CD69D8"/>
    <w:rsid w:val="00CE5732"/>
    <w:rsid w:val="00CF223C"/>
    <w:rsid w:val="00CF54B2"/>
    <w:rsid w:val="00D10773"/>
    <w:rsid w:val="00D15D1D"/>
    <w:rsid w:val="00D3008D"/>
    <w:rsid w:val="00D31DE4"/>
    <w:rsid w:val="00D4336E"/>
    <w:rsid w:val="00D44E3E"/>
    <w:rsid w:val="00D45585"/>
    <w:rsid w:val="00D52F38"/>
    <w:rsid w:val="00D57F60"/>
    <w:rsid w:val="00D607C9"/>
    <w:rsid w:val="00D6159B"/>
    <w:rsid w:val="00D663F6"/>
    <w:rsid w:val="00D72288"/>
    <w:rsid w:val="00D8189C"/>
    <w:rsid w:val="00D85E86"/>
    <w:rsid w:val="00D87037"/>
    <w:rsid w:val="00D9170E"/>
    <w:rsid w:val="00D96860"/>
    <w:rsid w:val="00DA048D"/>
    <w:rsid w:val="00DA5038"/>
    <w:rsid w:val="00DA7F9B"/>
    <w:rsid w:val="00DC2EE7"/>
    <w:rsid w:val="00DC76DE"/>
    <w:rsid w:val="00DD0087"/>
    <w:rsid w:val="00DD0E5D"/>
    <w:rsid w:val="00DD1B04"/>
    <w:rsid w:val="00DD22D0"/>
    <w:rsid w:val="00DE1D6B"/>
    <w:rsid w:val="00DE6201"/>
    <w:rsid w:val="00DE6269"/>
    <w:rsid w:val="00DF6CEA"/>
    <w:rsid w:val="00E10BDA"/>
    <w:rsid w:val="00E10E0A"/>
    <w:rsid w:val="00E16A4A"/>
    <w:rsid w:val="00E170EB"/>
    <w:rsid w:val="00E20609"/>
    <w:rsid w:val="00E213BA"/>
    <w:rsid w:val="00E26918"/>
    <w:rsid w:val="00E338A0"/>
    <w:rsid w:val="00E37966"/>
    <w:rsid w:val="00E40438"/>
    <w:rsid w:val="00E43AFC"/>
    <w:rsid w:val="00E45286"/>
    <w:rsid w:val="00E4541A"/>
    <w:rsid w:val="00E6178A"/>
    <w:rsid w:val="00E632F7"/>
    <w:rsid w:val="00E65D9B"/>
    <w:rsid w:val="00E67727"/>
    <w:rsid w:val="00E843DC"/>
    <w:rsid w:val="00E84E53"/>
    <w:rsid w:val="00E862C5"/>
    <w:rsid w:val="00E86C8D"/>
    <w:rsid w:val="00E93758"/>
    <w:rsid w:val="00EA31F1"/>
    <w:rsid w:val="00EA34EF"/>
    <w:rsid w:val="00EB3A8D"/>
    <w:rsid w:val="00EB3F55"/>
    <w:rsid w:val="00EB6263"/>
    <w:rsid w:val="00EB69CA"/>
    <w:rsid w:val="00EC7527"/>
    <w:rsid w:val="00ED10F4"/>
    <w:rsid w:val="00ED7743"/>
    <w:rsid w:val="00EE2ADB"/>
    <w:rsid w:val="00EE6F58"/>
    <w:rsid w:val="00EF2E3C"/>
    <w:rsid w:val="00EF36E6"/>
    <w:rsid w:val="00EF7C18"/>
    <w:rsid w:val="00F008AC"/>
    <w:rsid w:val="00F00CAE"/>
    <w:rsid w:val="00F2193C"/>
    <w:rsid w:val="00F21E5A"/>
    <w:rsid w:val="00F22D12"/>
    <w:rsid w:val="00F24A89"/>
    <w:rsid w:val="00F30CA5"/>
    <w:rsid w:val="00F32381"/>
    <w:rsid w:val="00F36F52"/>
    <w:rsid w:val="00F40011"/>
    <w:rsid w:val="00F41CE8"/>
    <w:rsid w:val="00F4363F"/>
    <w:rsid w:val="00F46986"/>
    <w:rsid w:val="00F471BB"/>
    <w:rsid w:val="00F47ADC"/>
    <w:rsid w:val="00F635D3"/>
    <w:rsid w:val="00F66BAA"/>
    <w:rsid w:val="00F67527"/>
    <w:rsid w:val="00F71126"/>
    <w:rsid w:val="00F76DC1"/>
    <w:rsid w:val="00F80843"/>
    <w:rsid w:val="00F81443"/>
    <w:rsid w:val="00F8219D"/>
    <w:rsid w:val="00F84DA3"/>
    <w:rsid w:val="00F870D7"/>
    <w:rsid w:val="00F931A0"/>
    <w:rsid w:val="00F95EAE"/>
    <w:rsid w:val="00FA0816"/>
    <w:rsid w:val="00FB0A53"/>
    <w:rsid w:val="00FB1780"/>
    <w:rsid w:val="00FB6B37"/>
    <w:rsid w:val="00FC0616"/>
    <w:rsid w:val="00FC1F07"/>
    <w:rsid w:val="00FC39AC"/>
    <w:rsid w:val="00FC3E58"/>
    <w:rsid w:val="00FC660A"/>
    <w:rsid w:val="00FD3664"/>
    <w:rsid w:val="00FD3C51"/>
    <w:rsid w:val="00FD619D"/>
    <w:rsid w:val="00FE35E1"/>
    <w:rsid w:val="00FE3A8E"/>
    <w:rsid w:val="00FE4631"/>
    <w:rsid w:val="00FE6F39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5CB1-5CF3-43AC-AA1C-1186EBF3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30"/>
  </w:style>
  <w:style w:type="paragraph" w:styleId="Footer">
    <w:name w:val="footer"/>
    <w:basedOn w:val="Normal"/>
    <w:link w:val="FooterChar"/>
    <w:uiPriority w:val="99"/>
    <w:unhideWhenUsed/>
    <w:rsid w:val="0055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30"/>
  </w:style>
  <w:style w:type="character" w:customStyle="1" w:styleId="Heading1Char">
    <w:name w:val="Heading 1 Char"/>
    <w:basedOn w:val="DefaultParagraphFont"/>
    <w:link w:val="Heading1"/>
    <w:uiPriority w:val="9"/>
    <w:rsid w:val="009F1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C63E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B230B"/>
    <w:pPr>
      <w:tabs>
        <w:tab w:val="right" w:leader="dot" w:pos="9350"/>
      </w:tabs>
      <w:bidi/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BC63E8"/>
    <w:pPr>
      <w:tabs>
        <w:tab w:val="right" w:leader="dot" w:pos="9350"/>
      </w:tabs>
      <w:bidi/>
      <w:spacing w:after="100"/>
      <w:ind w:left="220"/>
      <w:jc w:val="right"/>
    </w:pPr>
  </w:style>
  <w:style w:type="character" w:styleId="Hyperlink">
    <w:name w:val="Hyperlink"/>
    <w:basedOn w:val="DefaultParagraphFont"/>
    <w:uiPriority w:val="99"/>
    <w:unhideWhenUsed/>
    <w:rsid w:val="00BC63E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EB4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ללא מרווח1"/>
    <w:uiPriority w:val="1"/>
    <w:qFormat/>
    <w:rsid w:val="0015435F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216">
    <w:name w:val="כותרת 2 + (לטיני) ‏16 נק'"/>
    <w:aliases w:val="(עברית ושפות אחרות) ‏13 נק',לא מודגש"/>
    <w:basedOn w:val="Heading3"/>
    <w:rsid w:val="00EE6F58"/>
    <w:pPr>
      <w:keepNext w:val="0"/>
      <w:keepLines w:val="0"/>
      <w:numPr>
        <w:ilvl w:val="2"/>
        <w:numId w:val="14"/>
      </w:numPr>
      <w:tabs>
        <w:tab w:val="num" w:pos="360"/>
        <w:tab w:val="left" w:pos="432"/>
        <w:tab w:val="left" w:pos="720"/>
        <w:tab w:val="left" w:pos="1170"/>
      </w:tabs>
      <w:bidi/>
      <w:spacing w:before="120" w:line="240" w:lineRule="auto"/>
      <w:ind w:left="0" w:right="720" w:firstLine="0"/>
    </w:pPr>
    <w:rPr>
      <w:rFonts w:ascii="Times New Roman" w:eastAsia="Times New Roman" w:hAnsi="Times New Roman" w:cs="Times New Roman"/>
      <w:bCs/>
      <w:color w:val="000000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vel2bullet">
    <w:name w:val="level 2 bullet"/>
    <w:basedOn w:val="Normal"/>
    <w:rsid w:val="006012D7"/>
    <w:pPr>
      <w:tabs>
        <w:tab w:val="left" w:pos="720"/>
        <w:tab w:val="left" w:pos="5760"/>
      </w:tabs>
      <w:suppressAutoHyphens/>
      <w:spacing w:after="0" w:line="240" w:lineRule="auto"/>
      <w:ind w:left="576" w:right="720" w:hanging="288"/>
    </w:pPr>
    <w:rPr>
      <w:rFonts w:ascii="Times New Roman" w:eastAsia="Times New Roman" w:hAnsi="Times New Roman" w:cs="Tms Rmn"/>
      <w:color w:val="000000"/>
      <w:sz w:val="24"/>
      <w:szCs w:val="20"/>
      <w:lang w:eastAsia="ar-SA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71F9"/>
    <w:pPr>
      <w:spacing w:after="100"/>
      <w:ind w:left="440"/>
    </w:pPr>
  </w:style>
  <w:style w:type="paragraph" w:styleId="NoSpacing">
    <w:name w:val="No Spacing"/>
    <w:uiPriority w:val="1"/>
    <w:qFormat/>
    <w:rsid w:val="00423A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7DFC-8CB9-4B10-AF75-C3579CC8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כץ</dc:creator>
  <cp:keywords/>
  <dc:description/>
  <cp:lastModifiedBy>Michael Reizelman</cp:lastModifiedBy>
  <cp:revision>15</cp:revision>
  <dcterms:created xsi:type="dcterms:W3CDTF">2015-08-01T17:47:00Z</dcterms:created>
  <dcterms:modified xsi:type="dcterms:W3CDTF">2016-07-28T20:05:00Z</dcterms:modified>
</cp:coreProperties>
</file>