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Identificação do Projeto de Extensão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Disciplina de Medição de Software</w:t>
      </w:r>
    </w:p>
    <w:p>
      <w:pPr>
        <w:spacing w:after="160" w:line="276"/>
      </w:pPr>
      <w:r>
        <w:t xml:space="preserve">Equipe: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Eduardo Lourenço da Silva, estudante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Gabriel Pereira Lugon Moulin, estudante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João Pedro Novak Rausis, estudante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Henrique Lourenço da Silva, Desenvolvedor FullStack na Hubchain Technologies</w:t>
      </w:r>
    </w:p>
    <w:p>
      <w:pPr>
        <w:pStyle w:val="Heading1"/>
        <w:spacing w:after="120" w:before="300"/>
      </w:pPr>
      <w:r>
        <w:rPr>
          <w:b/>
          <w:bCs/>
        </w:rPr>
        <w:t xml:space="preserve">1. Título do projeto</w:t>
      </w:r>
    </w:p>
    <w:p>
      <w:pPr>
        <w:spacing w:after="160" w:line="276"/>
      </w:pPr>
      <w:r>
        <w:t xml:space="preserve">MultiPag.</w:t>
      </w:r>
    </w:p>
    <w:p>
      <w:pPr>
        <w:pStyle w:val="Heading1"/>
        <w:spacing w:after="120" w:before="300"/>
      </w:pPr>
      <w:r>
        <w:rPr>
          <w:b/>
          <w:bCs/>
        </w:rPr>
        <w:t xml:space="preserve">2. Instituição Parceira</w:t>
      </w:r>
    </w:p>
    <w:p>
      <w:pPr>
        <w:spacing w:after="160" w:line="276"/>
      </w:pPr>
      <w:r>
        <w:t xml:space="preserve">Hubchain Technologies.</w:t>
      </w:r>
    </w:p>
    <w:p>
      <w:pPr>
        <w:pStyle w:val="Heading1"/>
        <w:spacing w:after="120" w:before="300"/>
      </w:pPr>
      <w:r>
        <w:rPr>
          <w:b/>
          <w:bCs/>
        </w:rPr>
        <w:t xml:space="preserve">3. Número Estimado de Participantes</w:t>
      </w:r>
    </w:p>
    <w:p>
      <w:pPr>
        <w:spacing w:after="160" w:line="276"/>
      </w:pPr>
      <w:r>
        <w:t xml:space="preserve">4 participantes ao todo, sendo 3 estudantes da equipe e 1 colaborador da empresa parceira: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Eduardo Lourenço da Silva, estudante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Gabriel Pereira Lugon Moulin, estudante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João Pedro Novak Rausis, estudante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Henrique Lourenço da Silva, Desenvolvedor FullStack na Hubchain Technologies, responsável pelo contato com a equipe e pelo levantamento de informações sobre o sistema atual</w:t>
      </w:r>
    </w:p>
    <w:p>
      <w:pPr>
        <w:pStyle w:val="Heading1"/>
        <w:spacing w:after="120" w:before="300"/>
      </w:pPr>
      <w:r>
        <w:rPr>
          <w:b/>
          <w:bCs/>
        </w:rPr>
        <w:t xml:space="preserve">4. Local de realização</w:t>
      </w:r>
    </w:p>
    <w:p>
      <w:pPr>
        <w:spacing w:after="160" w:line="276"/>
      </w:pPr>
      <w:r>
        <w:t xml:space="preserve">Rua Vieira de Morais, 2110, Conjunto 111, Campo Belo, São Paulo, SP, CEP 04626-911. Esse é o endereço da sede da Hubchain Technologies, empresa parceira do projeto.</w:t>
      </w:r>
    </w:p>
    <w:p>
      <w:pPr>
        <w:spacing w:after="160" w:line="276"/>
      </w:pPr>
      <w:r>
        <w:t xml:space="preserve">As atividades do projeto, incluindo entrevistas e reuniões de levantamento de requisitos, serão realizadas de forma remota, por chamada de vídeo pelo Google Meet, sem necessidade de deslocamento até a empresa.</w:t>
      </w:r>
    </w:p>
    <w:p>
      <w:pPr>
        <w:pStyle w:val="Heading1"/>
        <w:spacing w:after="120" w:before="300"/>
      </w:pPr>
      <w:r>
        <w:rPr>
          <w:b/>
          <w:bCs/>
        </w:rPr>
        <w:t xml:space="preserve">5. Objetivos</w:t>
      </w:r>
    </w:p>
    <w:p>
      <w:pPr>
        <w:spacing w:after="160" w:line="276"/>
      </w:pPr>
      <w:r>
        <w:t xml:space="preserve">O projeto tem como objetivo propor um software para substituir o sistema de cobrança atualmente utilizado internamente pela Hubchain Technologies, e aplicar técnicas de medição de software para estimar, ainda na fase de proposta, o tamanho, o esforço e o custo envolvidos no desenvolvimento dessa solução.</w:t>
      </w:r>
    </w:p>
    <w:p>
      <w:pPr>
        <w:spacing w:after="160" w:line="276"/>
      </w:pPr>
      <w:r>
        <w:t xml:space="preserve">De forma mais específica, as técnicas de medição de software serão usadas para estimar o tamanho do sistema proposto e, a partir dessa estimativa, projetar esforço, prazo e custo de desenvolvimento. Essas informações servem de base quantitativa para a empresa decidir se vale a pena investir na substituição do sistema atual, antes de qualquer linha de código ser escrita. A técnica específica de medição a ser aplicada será definida em uma etapa posterior do trabalho.</w:t>
      </w:r>
    </w:p>
    <w:p>
      <w:pPr>
        <w:pStyle w:val="Heading1"/>
        <w:spacing w:after="120" w:before="300"/>
      </w:pPr>
      <w:r>
        <w:rPr>
          <w:b/>
          <w:bCs/>
        </w:rPr>
        <w:t xml:space="preserve">6. Justificativa</w:t>
      </w:r>
    </w:p>
    <w:p>
      <w:pPr>
        <w:spacing w:after="160" w:line="276"/>
      </w:pPr>
      <w:r>
        <w:t xml:space="preserve">A Hubchain Technologies é uma empresa de tecnologia financeira que oferece soluções de banco digital white label e serviços integrados a blockchain para outras empresas. O sistema de cobrança usado internamente pela empresa é uma peça importante desse ecossistema, e melhorias nele têm potencial de refletir na qualidade dos serviços oferecidos aos próprios clientes da Hubchain.</w:t>
      </w:r>
    </w:p>
    <w:p>
      <w:pPr>
        <w:spacing w:after="160" w:line="276"/>
      </w:pPr>
      <w:r>
        <w:t xml:space="preserve">Além disso, aplicar técnicas de medição de software em um caso real permite validar na prática conceitos vistos em sala de aula, e ajuda a evitar dois problemas comuns em projetos de software: estimativas de custo e prazo feitas sem nenhum critério, e decisões de investimento tomadas sem informações suficientes sobre o tamanho real do sistema a ser construído.</w:t>
      </w:r>
    </w:p>
    <w:p>
      <w:pPr>
        <w:pStyle w:val="Heading1"/>
        <w:spacing w:after="120" w:before="300"/>
      </w:pPr>
      <w:r>
        <w:rPr>
          <w:b/>
          <w:bCs/>
        </w:rPr>
        <w:t xml:space="preserve">7. Impacto para a formação do estudante e desenvolvimento da sociedade</w:t>
      </w:r>
    </w:p>
    <w:p>
      <w:pPr>
        <w:spacing w:after="160" w:line="276"/>
      </w:pPr>
      <w:r>
        <w:t xml:space="preserve">Para os estudantes, o projeto é uma oportunidade de aplicar técnicas de medição de software em um contexto real, incluindo contato direto com um profissional da área para levantamento e validação de requisitos, algo que a sala de aula sozinha não proporciona.</w:t>
      </w:r>
    </w:p>
    <w:p>
      <w:pPr>
        <w:spacing w:after="160" w:line="276"/>
      </w:pPr>
      <w:r>
        <w:t xml:space="preserve">Para a sociedade, o benefício está em oferecer a uma empresa real uma base mais confiável para decidir sobre a substituição de um sistema interno, reduzindo o risco de gastos com um desenvolvimento mal dimensionado, além de gerar um material que pode servir de referência para outras empresas que enfrentem decisões parecidas.</w:t>
      </w:r>
    </w:p>
    <w:p>
      <w:pPr>
        <w:pStyle w:val="Heading1"/>
        <w:spacing w:after="120" w:before="300"/>
      </w:pPr>
      <w:r>
        <w:rPr>
          <w:b/>
          <w:bCs/>
        </w:rPr>
        <w:t xml:space="preserve">8. Descrição das etapas do projeto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Levantamento de informações sobre o sistema de cobrança atual da Hubchain, feito em entrevista online com o colaborador responsável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Elicitação dos requisitos funcionais e não funcionais do novo sistema proposto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Elaboração da proposta de software, incluindo modelagem e documentação técnica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Aplicação de técnica de medição de software sobre a proposta, para estimar tamanho, esforço e custo de desenvolvimento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Comparação entre o sistema atual e a proposta, com apresentação dos resultados à empresa parceira</w:t>
      </w:r>
    </w:p>
    <w:p>
      <w:pPr>
        <w:pStyle w:val="Heading1"/>
        <w:spacing w:after="120" w:before="300"/>
      </w:pPr>
      <w:r>
        <w:rPr>
          <w:b/>
          <w:bCs/>
        </w:rPr>
        <w:t xml:space="preserve">9. Resultados esperados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Documento de estimativa de tamanho, esforço e custo do sistema proposto, construído a partir de técnica de medição de software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Comparação estruturada entre o sistema de cobrança atual e a proposta apresentada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Informações que auxiliem a Hubchain Technologies a decidir sobre a substituição do sistema atual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Experiência prática da equipe na aplicação de técnicas de medição de software em um projeto real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Material de referência que pode ser reaproveitado por outras empresas em decisões semelhantes de substituição de sistemas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2026-09-09T15:07:20.737Z</dcterms:created>
  <dcterms:modified xsi:type="dcterms:W3CDTF">2026-09-09T15:07:20.754Z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