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6B52"/>
          <w:sz w:val="48"/>
          <w:szCs w:val="48"/>
        </w:rPr>
        <w:t xml:space="preserve">ROTEIRO TÉCNICO — n8n</w:t>
      </w:r>
    </w:p>
    <w:p>
      <w:pPr>
        <w:spacing w:before="120"/>
        <w:jc w:val="center"/>
      </w:pPr>
      <w:r>
        <w:rPr>
          <w:b/>
          <w:bCs/>
          <w:color w:val="333333"/>
          <w:sz w:val="34"/>
          <w:szCs w:val="34"/>
        </w:rPr>
        <w:t xml:space="preserve">Agente de Locações (Demo)</w:t>
      </w:r>
    </w:p>
    <w:p>
      <w:pPr>
        <w:spacing w:before="240"/>
        <w:jc w:val="center"/>
      </w:pPr>
      <w:r>
        <w:rPr>
          <w:color w:val="595959"/>
          <w:sz w:val="24"/>
          <w:szCs w:val="24"/>
        </w:rPr>
        <w:t xml:space="preserve">Guia de implementação dos workflows — para: Ulisses</w:t>
      </w:r>
    </w:p>
    <w:p>
      <w:pPr>
        <w:spacing w:before="120"/>
        <w:jc w:val="center"/>
      </w:pPr>
      <w:r>
        <w:rPr>
          <w:color w:val="595959"/>
          <w:sz w:val="20"/>
          <w:szCs w:val="20"/>
        </w:rPr>
        <w:t xml:space="preserve">Versão 1.0 — Julho de 2026 | Complementa a Especificação Funcional v1.0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1. Visão geral</w:t>
      </w:r>
    </w:p>
    <w:p>
      <w:pPr>
        <w:spacing w:after="140"/>
        <w:jc w:val="both"/>
      </w:pPr>
      <w:r>
        <w:rPr>
          <w:sz w:val="22"/>
          <w:szCs w:val="22"/>
        </w:rPr>
        <w:t xml:space="preserve">São 2 workflows no n8n. O Workflow 1 roda agendado e envia o alerta diário de locações no WhatsApp. O Workflow 2 é acionado por webhook do uazapi quando a Daniela responde, interpreta a resposta com LLM e atualiza a planilha. A base de dados é uma planilha Google ("Planilha Locações - Modelo Saneado v1.0", abas CONTRATOS e LOG).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WF1 (07h00, seg-sex): Sheets CONTRATOS ─▶ filtra pendentes ─▶ monta mensagem ─▶ uazapi /send/text ─▶ grava LOG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WF2 (webhook uazapi): mensagem recebida ─▶ whitelist ─▶ contexto (LOG) ─▶ LLM ─▶ atualiza CONTRATOS ─▶ grava LOG ─▶ confirma no WhatsApp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Parâmetros globais (variáveis de ambiente / nó Set no início de cada WF)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60"/>
        <w:gridCol w:w="3700"/>
      </w:tblGrid>
      <w:tr>
        <w:trPr>
          <w:tblHeader/>
        </w:trPr>
        <w:tc>
          <w:tcPr>
            <w:tcW w:type="dxa" w:w="25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demo</w:t>
            </w:r>
          </w:p>
        </w:tc>
        <w:tc>
          <w:tcPr>
            <w:tcW w:type="dxa" w:w="37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SHEET_ID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(ID da planilha no Drive)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Planilha Locações.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INSTANCIA_UAZAPI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ssysbot / instância conectada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Instância que envia e recebe (nº do agente).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TOKEN_UAZAPI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(credencial no n8n — nunca hardcoded no fluxo)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da instância.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NUMERO_DANIELA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55319XXXXXXXX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Único número autorizado a comandar o agente (whitelist). Na demo pode ser o do Eduardo.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DIAS_ANTECEDENCIA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Antecedência do alerta de vencimento.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EMAIL_FALLBACK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compras...@gmail.com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Destino do alerta se o WhatsApp falhar.</w:t>
            </w:r>
          </w:p>
        </w:tc>
      </w:tr>
    </w:tbl>
    <w:p>
      <w:pPr>
        <w:spacing w:after="140"/>
        <w:jc w:val="both"/>
      </w:pPr>
      <w:r>
        <w:rPr>
          <w:i/>
          <w:iCs/>
          <w:color w:val="595959"/>
          <w:sz w:val="20"/>
          <w:szCs w:val="20"/>
        </w:rPr>
        <w:t xml:space="preserve">Atenção: os endpoints do uazapi variam por versão (uazapiGO). Os nomes abaixo (/send/text, webhook de mensagens) devem ser conferidos na documentação da instância ssysbot — a lógica não muda.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2. Workflow 1 — Alerta diário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Schedule Trigger: cron 0 7 * * 1-5 (seg a sex, 07h00).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Google Sheets (Read): aba CONTRATOS, todas as linhas. Usar valores calculados (a API do Sheets já devolve o resultado das fórmulas PRÓXIMO VENCIMENTO, DIAS P/ VENCER, STATUS ALERTA e CADASTRO).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Google Sheets (Read): aba LOG, filtrar EVENTO = "ALERTA ENVIADO" com DATA/HORA = hoje. Guardar a lista de contratos já alertados hoje (idempotência).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Code (seleção): montar três listas: (a) ALERTAS = linhas com CADASTRO = "OK" e STATUS ALERTA em [ALERTAR, VENCIDO, DEVOLVER], excluindo contratos já alertados hoje; (b) INCOMPLETOS = linhas cujo CADASTRO começa com "FALTA:"; (c) se ALERTAS e INCOMPLETOS vazios ⇒ encerrar o fluxo (nó IF).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Code (mensagem): ordenar ALERTAS por obra e por dias p/ vencer; numerar itens 1..N; montar o texto no formato da Especificação (seção 4): cabeçalho com data, itens com equipamento, fornecedor, nº contrato, data de renovação e valor; itens em DEVOLVER com prefixo ⚠️; ao final, a instrução de resposta ("Para cada item responda: DEVOLVER, RENOVAR ou JÁ FOI"); se houver INCOMPLETOS, acrescentar bloco "⚠️ fora do monitoramento por cadastro incompleto". Gerar também o MAPA_ITENS: JSON [{item:1, id:5, contrato:"218158"}, ...].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HTTP Request (uazapi): POST /send/text da instância, com número = NUMERO_DANIELA e o texto montado. Configurar Retry: 2 tentativas, intervalo 30s.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IF (falha no envio): se as tentativas falharem ⇒ nó de E-mail (Gmail/SMTP) com o mesmo conteúdo para EMAIL_FALLBACK, e registrar no LOG com CANAL = "E-mail/fallback".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Google Sheets (Append) — LOG: uma linha por envio: DATA/HORA atual, IDs dos contratos, EVENTO = "ALERTA ENVIADO", DETALHE = texto da mensagem + MAPA_ITENS (JSON serializado — o WF2 depende disso), CANAL = "WhatsApp", AUTOR = "Agente".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Detalhe importante</w:t>
      </w:r>
    </w:p>
    <w:p>
      <w:pPr>
        <w:spacing w:after="140"/>
        <w:jc w:val="both"/>
      </w:pPr>
      <w:r>
        <w:rPr>
          <w:sz w:val="22"/>
          <w:szCs w:val="22"/>
        </w:rPr>
        <w:t xml:space="preserve">O MAPA_ITENS gravado no LOG é o "contexto da conversa": é ele que permite ao WF2 saber que "1" significa o contrato 218158. Sem essa gravação, a interpretação da resposta não funciona.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3. Workflow 2 — Recepção e atualização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Webhook Trigger: configurar o Webhook Global do uazapi (evento de mensagem recebida) apontando para a URL deste workflow. Ignorar eventos com fromMe = true.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IF (whitelist): se o número do remetente ≠ NUMERO_DANIELA ⇒ encerrar (opcional: registrar no LOG como "MENSAGEM IGNORADA"). Nunca responder a números fora da whitelist.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Google Sheets (Read) — LOG: buscar a linha mais recente com EVENTO = "ALERTA ENVIADO" e extrair o MAPA_ITENS do DETALHE. Se não houver alerta nas últimas 48h ⇒ responder "Não tenho alerta pendente. O próximo sai às 07h00." e encerrar.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LLM (HTTP Request para API Claude, ou nó AI Agent): enviar o prompt da seção 4 com a mensagem da Daniela + MAPA_ITENS. Saída esperada: JSON com a lista de ações e confiança. Validar que a resposta é JSON válido (nó Code); se inválido, repetir 1 vez; persistindo, tratar como NÃO ENTENDIDO.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Code (aplicação das regras): para cada ação com confianca = "alta", mapear a intenção para a nova SITUAÇÃO (DEVOLVER → DEVOLUÇÃO SOLICITADA; RENOVAR → RENOVADO; JA_DEVOLVIDO → DEVOLVIDO; ADIAR → sem mudança). Ações com confiança média/baixa não alteram nada — entram na mensagem de confirmação.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Google Sheets (Update) — CONTRATOS: para cada ação aplicada, atualizar SITUAÇÃO, ÚLTIMA RESPOSTA (resumo) e DATA RESPOSTA na linha do ID correspondente.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Google Sheets (Append) — LOG: duas linhas por interação: (a) EVENTO = "RESPOSTA RECEBIDA", DETALHE = texto original integral da Daniela; (b) uma linha "STATUS ALTERADO" por contrato alterado, DETALHE = "EM OBRA → DEVOLUÇÃO SOLICITADA". AUTOR = "Daniela" na (a) e "Agente" na (b).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HTTP Request (uazapi): enviar confirmação: "✅ Anotado: 1 devolver (cobrar retirada do fornecedor), 2 renovado. ❓ Não entendi o item 3 — responda 3 DEVOLVER, 3 RENOVAR ou 3 JÁ FOI." (montada no nó Code conforme o resultado).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Casos de borda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Resposta sem número de item e com um único contrato pendente ⇒ o LLM pode inferir com confiança alta. Com mais de um pendente ⇒ obrigatoriamente pedir confirmação.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JA_DEVOLVIDO ⇒ na confirmação, perguntar a data da retirada e gravar em OBSERVAÇÕES quando ela responder.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Mensagens de áudio: fora do escopo da demo — responder "Por enquanto só entendo texto 🙂".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4. Prompt do LLM (pronto para colar no nó)</w:t>
      </w:r>
    </w:p>
    <w:p>
      <w:pPr>
        <w:spacing w:after="140"/>
        <w:jc w:val="both"/>
      </w:pPr>
      <w:r>
        <w:rPr>
          <w:sz w:val="22"/>
          <w:szCs w:val="22"/>
        </w:rPr>
        <w:t xml:space="preserve">System prompt: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Você interpreta respostas da compradora de uma construtora sobre alertas de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equipamentos locados. Você receberá: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(1) MAPA_ITENS: lista JSON dos itens do último alerta, com número do item,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id do contrato e descrição;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(2) MENSAGEM: a resposta dela, em texto livre e informal.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Para cada item mencionado, classifique a intenção em uma de: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DEVOLVER | RENOVAR | JA_DEVOLVIDO | ADIAR | NAO_ENTENDIDO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Regras: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"pode devolver", "não precisa mais", "libera" =&gt; DEVOLVER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"segura", "renova", "mais um mês", "continua" =&gt; RENOVAR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"já foi", "já retiraram", "já devolvi" =&gt; JA_DEVOLVIDO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"depois", "amanhã", "vou ver com a obra" =&gt; ADIAR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Se ela citar o número do item, use-o. Se citar só o equipamento,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associe pelo texto do MAPA_ITENS.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confianca = "alta" somente quando item e intenção são inequívocos.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Havendo qualquer ambiguidade (mais de um item possível, gíria estranha,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assunto fora do alerta), use "baixa" e intencao NAO_ENTENDIDO.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 NUNCA invente itens que não estão no MAPA_ITENS.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Responda SOMENTE com JSON válido, sem texto adicional: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"acoes": [ { "item": &lt;n&gt;, "id_contrato": &lt;id&gt;, "intencao": "&lt;...&gt;",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"confianca": "alta|media|baixa", "justificativa": "&lt;curta&gt;" } ] }</w:t>
      </w:r>
    </w:p>
    <w:p>
      <w:pPr>
        <w:spacing w:after="140"/>
        <w:jc w:val="both"/>
      </w:pPr>
      <w:r>
        <w:rPr>
          <w:sz w:val="22"/>
          <w:szCs w:val="22"/>
        </w:rPr>
        <w:t xml:space="preserve"/>
      </w:r>
    </w:p>
    <w:p>
      <w:pPr>
        <w:spacing w:after="140"/>
        <w:jc w:val="both"/>
      </w:pPr>
      <w:r>
        <w:rPr>
          <w:sz w:val="22"/>
          <w:szCs w:val="22"/>
        </w:rPr>
        <w:t xml:space="preserve">Recomendação: temperatura 0. A "justificativa" é só para depuração no n8n — não vai para a planilha.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5. Configuração no uazapi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Instância dedicada ao agente (já conectada no servidor ssysbot). Não usar número pessoal de ninguém.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Webhook Global: apontar para a URL do Webhook Trigger do WF2 (n8n). Habilitar apenas evento de mensagens recebidas — filtrar fromMe no fluxo.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Token: cadastrar como credencial no n8n (não colar dentro de nós HTTP em texto puro; não versionar o token junto com o export do workflow).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Teste de sanidade antes de montar o fluxo: um POST manual de /send/text para o número de teste, e uma mensagem de volta para confirmar que o webhook dispara no n8n.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6. Checklist de testes (aceite da 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49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Rodar WF1 manualmente com a planilha modelo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Mensagem chega com itens numerados por obra + bloco de cadastros incompletos (#11 e #12).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Rodar WF1 de novo no mesmo dia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Nenhuma mensagem duplicada (idempotência via LOG).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Responder "1 devolve, 2 renova"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SITUAÇÃO dos 2 contratos muda; 3 linhas no LOG; confirmação ✅ no WhatsApp.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Responder algo ambíguo ("ok pode ser")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Nada muda na planilha; agente pede confirmação com opções numeradas.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Mensagem de outro número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Ignorada; sem resposta.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Derrubar credencial do uazapi e rodar WF1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 sai por e-mail (fallback) e LOG registra o canal.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Responder "já foi retirado" para item em DEVOLVER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SITUAÇÃO → DEVOLVIDO; agente pergunta a data da retirada.</w:t>
            </w:r>
          </w:p>
        </w:tc>
      </w:tr>
    </w:tbl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Dúvidas de regra de negócio (antecedência, texto das mensagens, estados): a referência é a Especificação Funcional v1.0. Este roteiro só traduz aquilo para nós do n8n.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2026-07-16T01:11:18.825Z</dcterms:created>
  <dcterms:modified xsi:type="dcterms:W3CDTF">2026-07-16T01:11:18.826Z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