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19D2"/>
          <w:sz w:val="34"/>
          <w:szCs w:val="34"/>
        </w:rPr>
        <w:t xml:space="preserve">Roteiro de Apresentação — Demo Bella v2.0</w:t>
      </w:r>
    </w:p>
    <w:p>
      <w:pPr>
        <w:spacing w:after="100"/>
      </w:pPr>
      <w:r>
        <w:rPr>
          <w:color w:val="7a84a5"/>
          <w:sz w:val="21"/>
          <w:szCs w:val="21"/>
        </w:rPr>
        <w:t xml:space="preserve">Processo de Compras com IA — Prisbel Construtora / Grupo Muniz Rabelo</w:t>
      </w:r>
    </w:p>
    <w:p>
      <w:pPr>
        <w:spacing w:after="100"/>
      </w:pPr>
      <w:r>
        <w:rPr>
          <w:color w:val="7a84a5"/>
          <w:sz w:val="21"/>
          <w:szCs w:val="21"/>
        </w:rPr>
        <w:t xml:space="preserve">Data: 22/07/2026  ·  Duração alvo: 25–30 min  ·  Apresentador: Eduardo</w:t>
      </w:r>
    </w:p>
    <w:p>
      <w:pPr>
        <w:spacing w:after="100"/>
      </w:pPr>
      <w:r>
        <w:rPr>
          <w:color w:val="7a84a5"/>
          <w:sz w:val="19"/>
          <w:szCs w:val="19"/>
        </w:rPr>
        <w:t xml:space="preserve">Versão 2.0 — substitui o Roteiro v1.0. Novidades: Bella no WhatsApp com memória, revalidação de status no painel, cotação com e-mail individual por fornecedor.</w:t>
      </w:r>
    </w:p>
    <w:p>
      <w:pPr>
        <w:pStyle w:val="Heading1"/>
        <w:spacing w:after="120" w:before="300"/>
      </w:pPr>
      <w:r>
        <w:rPr>
          <w:b/>
          <w:bCs/>
          <w:color w:val="0019D2"/>
        </w:rPr>
        <w:t xml:space="preserve">1. Links de acesso (deixar abertos em abas antes de começar)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c>
          <w:tcPr>
            <w:tcW w:type="dxa" w:w="3200"/>
            <w:shd w:fill="E9EEFB" w:val="clear"/>
          </w:tcPr>
          <w:p>
            <w:r>
              <w:rPr>
                <w:b/>
                <w:bCs/>
                <w:color w:val="0019D2"/>
                <w:sz w:val="20"/>
                <w:szCs w:val="20"/>
              </w:rPr>
              <w:t xml:space="preserve">O quê</w:t>
            </w:r>
          </w:p>
        </w:tc>
        <w:tc>
          <w:tcPr>
            <w:tcW w:type="dxa" w:w="6700"/>
            <w:shd w:fill="E9EEFB" w:val="clear"/>
          </w:tcPr>
          <w:p>
            <w:r>
              <w:rPr>
                <w:b/>
                <w:bCs/>
                <w:color w:val="0019D2"/>
                <w:sz w:val="20"/>
                <w:szCs w:val="20"/>
              </w:rPr>
              <w:t xml:space="preserve">Link / Acesso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Painel da Daniela (v1.2)</w:t>
            </w:r>
          </w:p>
        </w:tc>
        <w:tc>
          <w:tcPr>
            <w:tcW w:type="dxa" w:w="6700"/>
          </w:tcPr>
          <w:p>
            <w:r>
              <w:rPr>
                <w:sz w:val="20"/>
                <w:szCs w:val="20"/>
              </w:rPr>
              <w:t xml:space="preserve">https://n8n.ssysbot.com/webhook/painel-compras?t=pb-dnl-4X9k2026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Planilha (banco de dados)</w:t>
            </w:r>
          </w:p>
        </w:tc>
        <w:tc>
          <w:tcPr>
            <w:tcW w:type="dxa" w:w="6700"/>
          </w:tcPr>
          <w:p>
            <w:r>
              <w:rPr>
                <w:sz w:val="20"/>
                <w:szCs w:val="20"/>
              </w:rPr>
              <w:t xml:space="preserve">https://docs.google.com/spreadsheets/d/1F_fyUNPqYoJQoXnl_H98qb64udP9otXescZkucJWYU8/edit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Gmail da Bella (caixa ssysbot)</w:t>
            </w:r>
          </w:p>
        </w:tc>
        <w:tc>
          <w:tcPr>
            <w:tcW w:type="dxa" w:w="6700"/>
          </w:tcPr>
          <w:p>
            <w:r>
              <w:rPr>
                <w:sz w:val="20"/>
                <w:szCs w:val="20"/>
              </w:rPr>
              <w:t xml:space="preserve">https://mail.google.com — conta ssysbot@gmail.com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Gmail "Daniela" (avisos/rascunhos)</w:t>
            </w:r>
          </w:p>
        </w:tc>
        <w:tc>
          <w:tcPr>
            <w:tcW w:type="dxa" w:w="6700"/>
          </w:tcPr>
          <w:p>
            <w:r>
              <w:rPr>
                <w:sz w:val="20"/>
                <w:szCs w:val="20"/>
              </w:rPr>
              <w:t xml:space="preserve">conta oliveirae.ti@gmail.com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WhatsApp da Bella</w:t>
            </w:r>
          </w:p>
        </w:tc>
        <w:tc>
          <w:tcPr>
            <w:tcW w:type="dxa" w:w="6700"/>
          </w:tcPr>
          <w:p>
            <w:r>
              <w:rPr>
                <w:sz w:val="20"/>
                <w:szCs w:val="20"/>
              </w:rPr>
              <w:t xml:space="preserve">+55 31 97345-2353 (instância Maria / uazapi)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n8n (bastidores, se pedirem)</w:t>
            </w:r>
          </w:p>
        </w:tc>
        <w:tc>
          <w:tcPr>
            <w:tcW w:type="dxa" w:w="6700"/>
          </w:tcPr>
          <w:p>
            <w:r>
              <w:rPr>
                <w:sz w:val="20"/>
                <w:szCs w:val="20"/>
              </w:rPr>
              <w:t xml:space="preserve">https://n8n.ssysbot.com — workflows WF3, WF4, WF6, Router</w:t>
            </w:r>
          </w:p>
        </w:tc>
      </w:tr>
    </w:tbl>
    <w:p>
      <w:pPr>
        <w:spacing w:after="100"/>
      </w:pPr>
      <w:r>
        <w:rPr>
          <w:color w:val="B02A2A"/>
          <w:sz w:val="19"/>
          <w:szCs w:val="19"/>
        </w:rPr>
        <w:t xml:space="preserve">Se o Chrome mostrar aviso vermelho "site perigoso" (falso positivo já reportado ao Google): Detalhes → "acessar este site". Fazer isso ANTES da reunião em cada aba.</w:t>
      </w:r>
    </w:p>
    <w:p>
      <w:pPr>
        <w:pStyle w:val="Heading1"/>
        <w:spacing w:after="120" w:before="300"/>
      </w:pPr>
      <w:r>
        <w:rPr>
          <w:b/>
          <w:bCs/>
          <w:color w:val="0019D2"/>
        </w:rPr>
        <w:t xml:space="preserve">2. Checklist — 1 hora 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Planilha zerada (PEDIDOS / MEMORIA / COTACOES sem linhas de dados; REQUISITOS, FORNECEDORES e CONTRATOS intactos)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Painel abre e mostra "Nenhum pedido na fila" (F5 para garantir versão nova)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Interstício do Safe Browsing liberado em todas as abas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WhatsApp Web logado com SEU número (para conversar com a Bella ao vivo)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Gmail ssysbot e oliveirae.ti logados em janelas separadas (ou perfis do Chrome)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Esta massa de teste aberta para copiar/colar (seção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Teste rápido de fumaça: mandar "oi" no WhatsApp da Bella — ela deve se apresentar</w:t>
      </w:r>
    </w:p>
    <w:p>
      <w:pPr>
        <w:pStyle w:val="Heading1"/>
        <w:spacing w:after="120" w:before="300"/>
      </w:pPr>
      <w:r>
        <w:rPr>
          <w:b/>
          <w:bCs/>
          <w:color w:val="0019D2"/>
        </w:rPr>
        <w:t xml:space="preserve">3. Narrativa de abertura (2 min)</w:t>
      </w:r>
    </w:p>
    <w:p>
      <w:pPr>
        <w:pBdr>
          <w:left w:val="single" w:color="1E63F0" w:sz="12"/>
        </w:pBdr>
        <w:spacing w:after="100"/>
        <w:ind w:left="240"/>
      </w:pPr>
      <w:r>
        <w:rPr>
          <w:i/>
          <w:iCs/>
          <w:color w:val="33406b"/>
          <w:sz w:val="21"/>
          <w:szCs w:val="21"/>
        </w:rPr>
        <w:t xml:space="preserve">🗣 Hoje o pedido de material chega por WhatsApp, por e-mail, por telefone. A Daniela recebe, interpreta, caça informação que falta, monta cotação, cobra fornecedor. O conhecimento está na cabeça dela — nas palavras dela: "acabo conseguindo comprar porque tenho informações de compras anteriores e pela experiência… se fosse outra pessoa, teria que perguntar ao requisitante".</w:t>
      </w:r>
    </w:p>
    <w:p>
      <w:pPr>
        <w:pBdr>
          <w:left w:val="single" w:color="1E63F0" w:sz="12"/>
        </w:pBdr>
        <w:spacing w:after="100"/>
        <w:ind w:left="240"/>
      </w:pPr>
      <w:r>
        <w:rPr>
          <w:i/>
          <w:iCs/>
          <w:color w:val="33406b"/>
          <w:sz w:val="21"/>
          <w:szCs w:val="21"/>
        </w:rPr>
        <w:t xml:space="preserve">🗣 O que vou mostrar é a Bella: uma assistente de IA que recebe pedidos por e-mail e WhatsApp, confere requisitos, cobra o que falta, organiza a fila e prepara as cotações — deixando a Daniela com a decisão, não com a digitação.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Regra de ouro da demo: a planilha começa VAZIA. Tudo que aparecer na tela nasceu na frente deles — essa é a mágica.</w:t>
      </w:r>
    </w:p>
    <w:p>
      <w:pPr>
        <w:pStyle w:val="Heading1"/>
        <w:spacing w:after="120" w:before="300"/>
      </w:pPr>
      <w:r>
        <w:rPr>
          <w:b/>
          <w:bCs/>
          <w:color w:val="0019D2"/>
        </w:rPr>
        <w:t xml:space="preserve">4. Demo passo a passo, com a massa de teste</w:t>
      </w:r>
    </w:p>
    <w:p>
      <w:pPr>
        <w:pStyle w:val="Heading2"/>
        <w:spacing w:after="100" w:before="220"/>
      </w:pPr>
      <w:r>
        <w:rPr>
          <w:b/>
          <w:bCs/>
          <w:color w:val="1E63F0"/>
        </w:rPr>
        <w:t xml:space="preserve">ATO 1 — E-mail vira fila de compras (7 min)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Passo 1.1 — Enviar de qualquer conta para ssysbot@gmail.com (assunto precisa conter "Prisbel"):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Assunto: Prisbel - Pedido Material Alvenaria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Preciso cotar os seguintes materiais: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- 500 tijolos ceramicos de vedacao 9x19x19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- 10 sacos de cimento CP II-32 50kg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- 20 kg de arame recozido n. 18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- 15 kg de vergalhao CA-50 3/8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Para a obra da Rua das Flores, bloco A. Entrega ate dia 15.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Esperado (até ~90s): </w:t>
      </w:r>
      <w:r>
        <w:rPr>
          <w:sz w:val="21"/>
          <w:szCs w:val="21"/>
        </w:rPr>
        <w:t xml:space="preserve">Pedido 1 na planilha e no painel com 4 itens COMPLETOS (1.1 a 1.4), e aviso "[Bella] Pedido 1 triado — 4 ok / 0 pendente(s)" no e-mail da Daniela (oliveirae.ti).</w:t>
      </w:r>
    </w:p>
    <w:p>
      <w:pPr>
        <w:pBdr>
          <w:left w:val="single" w:color="1E63F0" w:sz="12"/>
        </w:pBdr>
        <w:spacing w:after="100"/>
        <w:ind w:left="240"/>
      </w:pPr>
      <w:r>
        <w:rPr>
          <w:i/>
          <w:iCs/>
          <w:color w:val="33406b"/>
          <w:sz w:val="21"/>
          <w:szCs w:val="21"/>
        </w:rPr>
        <w:t xml:space="preserve">🗣 Ninguém digitou nada. A Bella leu, entendeu, sequenciou os itens e classificou por categoria — inclusive marcando materiais controlados da Tabela R.09.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Passo 1.2 — Pedido com pendência (mostra a cobrança automática):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Assunto: Prisbel - Hidraulica Bloco B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Preciso: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- 30 metros de tubo PVC esgoto 100mm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- 20 conexoes joelho 90 graus 100mm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Cola PVC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- 5 rolos de veda rosca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Entrega urgente, obra parada.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Esperado: </w:t>
      </w:r>
      <w:r>
        <w:rPr>
          <w:sz w:val="21"/>
          <w:szCs w:val="21"/>
        </w:rPr>
        <w:t xml:space="preserve">Pedido 2 com itens PENDENTES (cola PVC sem quantidade; tubo/joelho pedem tipo soldável/roscável) e urgência aceita com motivo "obra parada". A Bella deixa RASCUNHO de e-mail pronto para devolver ao solicitante.</w:t>
      </w:r>
    </w:p>
    <w:p>
      <w:pPr>
        <w:pBdr>
          <w:left w:val="single" w:color="1E63F0" w:sz="12"/>
        </w:pBdr>
        <w:spacing w:after="100"/>
        <w:ind w:left="240"/>
      </w:pPr>
      <w:r>
        <w:rPr>
          <w:i/>
          <w:iCs/>
          <w:color w:val="33406b"/>
          <w:sz w:val="21"/>
          <w:szCs w:val="21"/>
        </w:rPr>
        <w:t xml:space="preserve">🗣 A Bella não trava o processo: registra o que dá, aponta exatamente o que falta e já prepara a cobrança. Detalhe: "obra parada" foi aceito como motivo de urgência — ela entende contexto, não só palavras-chave.</w:t>
      </w:r>
    </w:p>
    <w:p>
      <w:pPr>
        <w:pStyle w:val="Heading2"/>
        <w:spacing w:after="100" w:before="220"/>
      </w:pPr>
      <w:r>
        <w:rPr>
          <w:b/>
          <w:bCs/>
          <w:color w:val="1E63F0"/>
        </w:rPr>
        <w:t xml:space="preserve">ATO 2 — Painel da Daniela (8 min)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Passo 2.1 — Abrir o painel e navegar: pedidos agrupados, sequencial item a item, badges CONTROLADO, abas Requisitos e Fornecedores editáveis.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Passo 2.2 — Revalidação por IA (o momento "uau"): no Pedido 2, clicar ✎ no tubo PVC, escrever na coluna Pendências apenas: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Soldavel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Esperado: </w:t>
      </w:r>
      <w:r>
        <w:rPr>
          <w:sz w:val="21"/>
          <w:szCs w:val="21"/>
        </w:rPr>
        <w:t xml:space="preserve">ao salvar, a Bella incorpora "soldável" à descrição do item, limpa a pendência e muda o status para COMPLETO sozinha.</w:t>
      </w:r>
    </w:p>
    <w:p>
      <w:pPr>
        <w:pBdr>
          <w:left w:val="single" w:color="1E63F0" w:sz="12"/>
        </w:pBdr>
        <w:spacing w:after="100"/>
        <w:ind w:left="240"/>
      </w:pPr>
      <w:r>
        <w:rPr>
          <w:i/>
          <w:iCs/>
          <w:color w:val="33406b"/>
          <w:sz w:val="21"/>
          <w:szCs w:val="21"/>
        </w:rPr>
        <w:t xml:space="preserve">🗣 A Daniela não precisa reescrever o item — responde a pendência e a Bella revalida e atualiza o cadastro.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Passo 2.3 — Cotação: no Pedido 1, clicar "Enviar p/ cotação". Mostrar: um bloco por categoria, fornecedores DA categoria pré-marcados, contador "Enviar N e-mail(s)" reagindo aos checks, placeholder {FORNECEDOR} na mensagem.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Esperado: </w:t>
      </w:r>
      <w:r>
        <w:rPr>
          <w:sz w:val="21"/>
          <w:szCs w:val="21"/>
        </w:rPr>
        <w:t xml:space="preserve">um e-mail INDIVIDUAL por fornecedor, com "Prezados, bom dia! &lt;Nome do Fornecedor&gt;" personalizado, e os itens mudando para EM COTAÇÃO. Mostrar os e-mails chegando na caixa oliveirae.ti (fornecedores de teste).</w:t>
      </w:r>
    </w:p>
    <w:p>
      <w:pPr>
        <w:pStyle w:val="Heading2"/>
        <w:spacing w:after="100" w:before="220"/>
      </w:pPr>
      <w:r>
        <w:rPr>
          <w:b/>
          <w:bCs/>
          <w:color w:val="1E63F0"/>
        </w:rPr>
        <w:t xml:space="preserve">ATO 3 — Bella no WhatsApp, com memória (8 min)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Conversar do SEU celular com +55 31 97345-2353. Mensagens na ordem: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Passo 3.1 — Pedido simples: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Bella, preciso cotar 200 blocos de concreto 14x19x39 e 5 sacos de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argamassa colante AC2. Entrega no canteiro Rua das Flores ate amanha.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Esperado: </w:t>
      </w:r>
      <w:r>
        <w:rPr>
          <w:sz w:val="21"/>
          <w:szCs w:val="21"/>
        </w:rPr>
        <w:t xml:space="preserve">"Pedido 3 registrado!" com itens numerados; se algo ficar pendente, ela pede: "Me manda o que falta que eu completo o pedido".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Passo 3.2 — Complemento SEM citar o pedido (o teste de fogo da memória):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sao blocos estruturais com furos, resistencia 4,5 MPa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Esperado: </w:t>
      </w:r>
      <w:r>
        <w:rPr>
          <w:sz w:val="21"/>
          <w:szCs w:val="21"/>
        </w:rPr>
        <w:t xml:space="preserve">"Pedido 3 atualizado!" — ela entende pelo contexto da conversa QUAL item completar, atualiza a linha existente (não cria pedido novo) e anexa a especificação à descrição.</w:t>
      </w:r>
    </w:p>
    <w:p>
      <w:pPr>
        <w:pBdr>
          <w:left w:val="single" w:color="1E63F0" w:sz="12"/>
        </w:pBdr>
        <w:spacing w:after="100"/>
        <w:ind w:left="240"/>
      </w:pPr>
      <w:r>
        <w:rPr>
          <w:i/>
          <w:iCs/>
          <w:color w:val="33406b"/>
          <w:sz w:val="21"/>
          <w:szCs w:val="21"/>
        </w:rPr>
        <w:t xml:space="preserve">🗣 Isso é memória de conversa: como falar com uma pessoa. E se o pedido ficar completo, a Daniela recebe e-mail avisando que está pronto para cotação.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Passo 3.3 — Status:</w:t>
      </w:r>
    </w:p>
    <w:p>
      <w:pPr>
        <w:shd w:fill="F3F5FB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Como estao meus pedidos?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Esperado: </w:t>
      </w:r>
      <w:r>
        <w:rPr>
          <w:sz w:val="21"/>
          <w:szCs w:val="21"/>
        </w:rPr>
        <w:t xml:space="preserve">resumo dos últimos pedidos, item a item, com o que ainda falta — inclusive os que entraram por E-MAIL. Um canal enxerga o outro.</w:t>
      </w:r>
    </w:p>
    <w:p>
      <w:pPr>
        <w:pStyle w:val="Heading2"/>
        <w:spacing w:after="100" w:before="220"/>
      </w:pPr>
      <w:r>
        <w:rPr>
          <w:b/>
          <w:bCs/>
          <w:color w:val="1E63F0"/>
        </w:rPr>
        <w:t xml:space="preserve">EXTRA (se sobrar tempo) — Alertas de Locações (3 min)</w:t>
      </w:r>
    </w:p>
    <w:p>
      <w:pPr>
        <w:spacing w:after="100"/>
      </w:pPr>
      <w:r>
        <w:rPr>
          <w:sz w:val="21"/>
          <w:szCs w:val="21"/>
        </w:rPr>
        <w:t xml:space="preserve">No n8n, abrir WF1 "Alerta Diário" e clicar Execute Workflow: chega WhatsApp com vencimentos de locação e pendências de cadastro; responder "1 devolve, 2 renova" muda a SITUAÇÃO na planilha com confirmação.</w:t>
      </w:r>
    </w:p>
    <w:p>
      <w:pPr>
        <w:pStyle w:val="Heading1"/>
        <w:spacing w:after="120" w:before="300"/>
      </w:pPr>
      <w:r>
        <w:rPr>
          <w:b/>
          <w:bCs/>
          <w:color w:val="0019D2"/>
        </w:rPr>
        <w:t xml:space="preserve">5. Fechamento e roadmap (3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Hoje: e-mail + WhatsApp + painel + cotação personalizada, tudo alimentando uma fila única com auditoria.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Próximo módulo (WF5): a Bella lê as RESPOSTAS dos fornecedores, monta o comparativo por item e aponta a melhor cotação — sem burocratizar o fornecedor.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Memória também no e-mail (hoje exclusiva do WhatsApp), número dedicado "Bella" para produção, e conta corporativa própria.</w:t>
      </w:r>
    </w:p>
    <w:p>
      <w:pPr>
        <w:pBdr>
          <w:left w:val="single" w:color="1E63F0" w:sz="12"/>
        </w:pBdr>
        <w:spacing w:after="100"/>
        <w:ind w:left="240"/>
      </w:pPr>
      <w:r>
        <w:rPr>
          <w:i/>
          <w:iCs/>
          <w:color w:val="33406b"/>
          <w:sz w:val="21"/>
          <w:szCs w:val="21"/>
        </w:rPr>
        <w:t xml:space="preserve">🗣 O que vocês viram não é protótipo de slide — está rodando de verdade, com pedidos reais da Daniela no piloto. A proposta é colocar em produção acompanhando um ciclo completo de compras.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0019D2"/>
        </w:rPr>
        <w:t xml:space="preserve">6. Plano B — se algo falhar ao vivo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0"/>
      </w:tblGrid>
      <w:tr>
        <w:tc>
          <w:tcPr>
            <w:tcW w:type="dxa" w:w="3300"/>
            <w:shd w:fill="E9EEFB" w:val="clear"/>
          </w:tcPr>
          <w:p>
            <w:r>
              <w:rPr>
                <w:b/>
                <w:bCs/>
                <w:color w:val="0019D2"/>
                <w:sz w:val="20"/>
                <w:szCs w:val="20"/>
              </w:rPr>
              <w:t xml:space="preserve">Sintoma</w:t>
            </w:r>
          </w:p>
        </w:tc>
        <w:tc>
          <w:tcPr>
            <w:tcW w:type="dxa" w:w="6600"/>
            <w:shd w:fill="E9EEFB" w:val="clear"/>
          </w:tcPr>
          <w:p>
            <w:r>
              <w:rPr>
                <w:b/>
                <w:bCs/>
                <w:color w:val="0019D2"/>
                <w:sz w:val="20"/>
                <w:szCs w:val="20"/>
              </w:rPr>
              <w:t xml:space="preserve">Ação imediata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E-mail não vira pedido em 2 min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Reenviar o e-mail (o gatilho lê a cada minuto e só pega e-mails novos). Enquanto isso, mostrar o painel com o Pedido 2.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Bella não responde no WhatsApp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Conferir se a mensagem partiu de número autorizado (seu ou da Daniela). Plano C: mostrar a conversa do piloto real no seu celular.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Painel não carrega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F5; conferir interstício do Chrome; alternativa: abrir a planilha direto e mostrar os dados chegando.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Aviso vermelho do Chrome na frente do cliente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Falar com naturalidade: "classificação automática incorreta já contestada no Google — ambiente nosso, certificado válido". Detalhes → acessar.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Internet/n8n fora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Apresentar pelos prints + planilha: a narrativa das telas está neste roteiro. Reagendar só a parte ao vivo.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019D2"/>
        </w:rPr>
        <w:t xml:space="preserve">7. Perguntas prováveis e respostas curtas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0"/>
      </w:tblGrid>
      <w:tr>
        <w:tc>
          <w:tcPr>
            <w:tcW w:type="dxa" w:w="2900"/>
            <w:shd w:fill="E9EEFB" w:val="clear"/>
          </w:tcPr>
          <w:p>
            <w:r>
              <w:rPr>
                <w:b/>
                <w:bCs/>
                <w:color w:val="0019D2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shd w:fill="E9EEFB" w:val="clear"/>
          </w:tcPr>
          <w:p>
            <w:r>
              <w:rPr>
                <w:b/>
                <w:bCs/>
                <w:color w:val="0019D2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E se a IA errar?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Ela nunca compra sozinha. Tudo passa pela Daniela no painel; a IA registra, valida e prepara. E o que ela não entende, ela pergunta — não inventa (regra de projeto).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Isso substitui a Daniela?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Não — tira dela a digitação e a caça de informação. A decisão de compra, negociação e relacionamento continuam humanos.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Quanto custa rodar?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Infra atual: VPS + WhatsApp API + IA por uso (centavos por pedido). Custo operacional muito abaixo de 1 hora/dia do time.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E a segurança dos dados?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Planilha no Google Drive da empresa, acesso por credencial, painel com token. Migração futura para banco dedicado já mapeada no blueprint.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Funciona com nosso ERP?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 fila é estruturada (pedido, item, categoria, status) — integrável por planilha/API. Fase de integração está no roadmap do blueprint.</w:t>
            </w:r>
          </w:p>
        </w:tc>
      </w:tr>
      <w:tr>
        <w:tc>
          <w:tcPr>
            <w:tcW w:type="dxa" w:w="2900"/>
          </w:tcPr>
          <w:p>
            <w:r>
              <w:rPr>
                <w:sz w:val="20"/>
                <w:szCs w:val="20"/>
              </w:rPr>
              <w:t xml:space="preserve">Requisitante precisa aprender algo?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Não. Continua mandando e-mail ou WhatsApp como sempre — a Bella se adapta ao canal, não o contrário.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019D2"/>
        </w:rPr>
        <w:t xml:space="preserve">8. Mapa técnico rápido (para perguntas de bastidor)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800"/>
        <w:gridCol w:w="2000"/>
      </w:tblGrid>
      <w:tr>
        <w:tc>
          <w:tcPr>
            <w:tcW w:type="dxa" w:w="3100"/>
            <w:shd w:fill="E9EEFB" w:val="clear"/>
          </w:tcPr>
          <w:p>
            <w:r>
              <w:rPr>
                <w:b/>
                <w:bCs/>
                <w:color w:val="0019D2"/>
                <w:sz w:val="20"/>
                <w:szCs w:val="20"/>
              </w:rPr>
              <w:t xml:space="preserve">Peça</w:t>
            </w:r>
          </w:p>
        </w:tc>
        <w:tc>
          <w:tcPr>
            <w:tcW w:type="dxa" w:w="4800"/>
            <w:shd w:fill="E9EEFB" w:val="clear"/>
          </w:tcPr>
          <w:p>
            <w:r>
              <w:rPr>
                <w:b/>
                <w:bCs/>
                <w:color w:val="0019D2"/>
                <w:sz w:val="20"/>
                <w:szCs w:val="20"/>
              </w:rPr>
              <w:t xml:space="preserve">Função</w:t>
            </w:r>
          </w:p>
        </w:tc>
        <w:tc>
          <w:tcPr>
            <w:tcW w:type="dxa" w:w="2000"/>
            <w:shd w:fill="E9EEFB" w:val="clear"/>
          </w:tcPr>
          <w:p>
            <w:r>
              <w:rPr>
                <w:b/>
                <w:bCs/>
                <w:color w:val="0019D2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WF3 Triagem (v1.4)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E-mail → fila (multimodal: lê PDF e foto de requisição)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WF6 Bella WhatsApp (v1.1)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Pedidos, complementos com memória, status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WF4 Painel (v1.5)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Painel + revalidação IA + cotação por fornecedor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Router uazapi (v1.3)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Recebe WhatsApp e distribui (Locações + Bella)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WF2 Locações (v1.3)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Respostas de devolução/renovação (mudo fora disso)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WF1 Alerta Diário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Alertas de locação (disparo manual na demo)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Planilha Google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Banco de dados: PEDIDOS, MEMORIA, COTACOES, REQUISITOS…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2026-07-21T22:59:27.426Z</dcterms:created>
  <dcterms:modified xsi:type="dcterms:W3CDTF">2026-07-21T22:59:27.445Z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