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**## Informações Gerais da Oferta**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**1. Nome da Oferta/Produto/Serviço:**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SolarZ (Ecossistema de Soluções Integradas – Monitoramento + CRM + Gerador de Propostas + Chat + Pay + Gestão de Pós-Vendas para integradores solares).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**2. Empresa/Marca:**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SolarZ Tecnologia (SolarZ Tecnologia LTDA).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**Posicionamento**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**3. Posicionamento de Mercado:**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SolarZ se posiciona como a **plataforma tecnológica mais completa e integrada** do mercado solar brasileiro, dedicada exclusivamente a integradores (não a geradores finais). Ênfase em eficiência operacional, automação do fluxo completo (pré-venda → pós-venda) e transformação do pós-venda em receita recorrente. É uma solução premium all-in-one que elimina o uso de múltiplas ferramentas.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**Público-alvo principal:**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Integradores solares (empresas e profissionais que vendem, instalam e mantêm usinas fotovoltaicas). Atende **mais de 6 mil integradores** no Brasil e possui newsletter com +10 mil inscritos.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**Principais diferenciais percebidos:**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Única plataforma 100% integrada (monitoramento em tempo real + CRM + chat WhatsApp + pagamentos + pós-vendas).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Funcionalidades tailor-made para o mercado solar brasileiro (gerador de propostas automático, pipeline Kanban, automações comerciais e de O&amp;M).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App mobile dedicado + suporte especializado.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Foco mensurável em resultados: mais vendas, menos retrabalho e nova fonte de receita recorrente no pós-venda.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**Oferta**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**4. Descrição Detalhada da Oferta:**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**Componentes incluídos:**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**SolarZ Monitoramento** → monitoramento em tempo real de usinas fotovoltaicas, métricas de desempenho, alertas, relatórios, análise financeira e IA.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**SolarZ CRM** → pipeline visual (Kanban), automações de follow-up, dashboard de conversões, app mobile (Android/iOS).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**Gerador de Propostas** → dimensionamento técnico + propostas personalizadas com precificação automática.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**SolarZ Chat** → canal exclusivo de WhatsApp integrado.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**SolarZ Pay** → recebimentos recorrentes ou únicos integrados ao monitoramento.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**Gestão de Pós-Vendas** → metodologia completa para transformar assistência em receita recorrente.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**Modelo de precificação:**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SaaS (assinatura mensal/anual) – valores não divulgados publicamente (modelo “fale com especialista” via WhatsApp).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**Bônus, garantias ou condições especiais:**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Trial gratuito de **10 dias** para o Monitoramento (acesso demonstrativo ao CRM também disponível).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Onboarding com consultor dedicado para equipes maiores.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Integração nativa total entre módulos (sem custos extras).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**PUV (Proposta Única de Valor)**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**5. Proposta Única de Valor (PUV):**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**Principal promessa:** “Pare de perder tempo com várias plataformas. Tenha tudo em uma única ferramenta feita para integradores solares.” A SolarZ permite vender mais, gerenciar tudo do pré ao pós-venda e transformar o pós-venda em uma nova fonte de receita com automação total.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**O que torna única e superior:**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É o único ecossistema brasileiro 100% focado no integrador solar, com integração nativa entre monitoramento, CRM e pós-vendas – diferente de CRMs genéricos ou plataformas de monitoramento isoladas.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**Como a PUV é comunicada:**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Site institucional com CTAs claros (“Comece Agora”).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Depoimentos de CEOs de integradoras (ex.: gestão de 1.000 usinas, 300 vendas/mês).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Conteúdo em blog, YouTube e redes sociais destacando “uma única plataforma”.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Eventos (Imersão Galaxy e SolarZ Awards).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**Mídia Paga**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**6. Investimento em Mídia Paga:**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Sim (forte presença digital e promoção de eventos indicam investimento). Principais canais inferidos: **Meta Ads (Instagram/Facebook)** e possivelmente Google Ads, padrão para SaaS B2B no setor solar.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**7. Número de Anúncios Ativos:**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Não há dados públicos exatos disponíveis nas bibliotecas de anúncios no momento. A empresa mantém forte promoção orgânica + campanhas pontuais para eventos (Imersão Galaxy e SolarZ Awards). Formatos mais usados: reels/vídeos, carrossel e imagens promocionais.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**Canais de Comunicação**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**8. Redes Sociais:**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**Instagram (@solarztech)**: Canal principal. Conteúdo: reels de soluções, depoimentos, ranking SolarZ Awards, Imersão Galaxy e promoções. Alto engajamento da comunidade de integradores.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**Facebook (solarztech)**: Similar ao Instagram, com posts sobre eventos e cases.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**YouTube (@SolarZTech)**: Vídeos institucionais, tutoriais, SolarZ Talks e depoimentos.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**LinkedIn**: Presença corporativa (lançamentos e networking B2B).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**Nível de engajamento percebido:** Alto – depoimentos frequentes, eventos lotados e interação direta com integradores.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**9. Sites e Landing Pages:**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**Site principal:** https://www.solarz.com.br/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**Landing pages específicas:**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/monitoramento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/crm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/gerador-de-propostas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/solarz-chat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/solarz-pay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/gestao-em-pos-vendas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/blog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**Principais elementos de conversão:**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CTAs “Comece Agora” e “Fale com um especialista” (WhatsApp direto: +55 11 95675-1469).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Formulário para trial de 10 dias.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Newsletter para integradores.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**10. Outros Canais de Comunicação:**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**Blog** (/blog): Artigos educativos sobre O&amp;M, precificação, IA no solar e rankings de awards – frequência semanal/alta.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**Eventos:** Imersão Galaxy (edições anuais) e **SolarZ Awards 2026** (premiação de melhor pós-venda).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**WhatsApp:** Canal oficial de vendas e suporte (integrado ao Chat).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**Newsletter:** +10 mil integradores.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**App mobile:** SolarZ CRM disponível na Google Play e App Store.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**Assessoria de imprensa:** Menções em portais do setor.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**Frequência e tipo:** Alta em redes (reels e posts semanais), conteúdo educativo constante no blog/YouTube e eventos sazonais de alto impacto.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**Fontes Consultadas (abril/2026)**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Site oficial: https://www.solarz.com.br/ (homepage e todas as seções de soluções)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Blog SolarZ: https://www.solarz.com.br/blog (artigos recentes sobre Awards 2026, monitoramento, CRM etc.)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Páginas específicas: /monitoramento, /crm, /gerador-de-propostas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YouTube oficial: https://www.youtube.com/@SolarZTech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Instagram: @solarztech (posts sobre Awards e Imersão Galaxy)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Facebook: solarztech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App Store / Google Play: SolarZ CRM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