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EC" w:rsidRDefault="00B81FEC" w:rsidP="00FF4BB1">
      <w:pPr>
        <w:pStyle w:val="Heading1"/>
        <w:rPr>
          <w:u w:val="single"/>
        </w:rPr>
      </w:pPr>
      <w:r>
        <w:rPr>
          <w:u w:val="single"/>
        </w:rPr>
        <w:t>Database StockDb - Relation Structures</w:t>
      </w:r>
    </w:p>
    <w:p w:rsidR="00B81FEC" w:rsidRPr="00B81FEC" w:rsidRDefault="00B81FEC" w:rsidP="00B81FEC">
      <w:pPr>
        <w:rPr>
          <w:sz w:val="28"/>
          <w:szCs w:val="28"/>
        </w:rPr>
      </w:pPr>
      <w:r w:rsidRPr="00B81FEC">
        <w:rPr>
          <w:sz w:val="28"/>
          <w:szCs w:val="28"/>
        </w:rPr>
        <w:t>Company_</w:t>
      </w:r>
      <w:proofErr w:type="gramStart"/>
      <w:r w:rsidRPr="00B81FEC">
        <w:rPr>
          <w:sz w:val="28"/>
          <w:szCs w:val="28"/>
        </w:rPr>
        <w:t>Profile(</w:t>
      </w:r>
      <w:proofErr w:type="gramEnd"/>
      <w:r w:rsidRPr="00B81FEC">
        <w:rPr>
          <w:sz w:val="28"/>
          <w:szCs w:val="28"/>
          <w:u w:val="single"/>
        </w:rPr>
        <w:t>CompanyID</w:t>
      </w:r>
      <w:r w:rsidRPr="00B81FEC">
        <w:rPr>
          <w:sz w:val="28"/>
          <w:szCs w:val="28"/>
        </w:rPr>
        <w:t xml:space="preserve">, CompanyName, Sector, Industry, </w:t>
      </w:r>
      <w:r w:rsidRPr="00B81FEC">
        <w:rPr>
          <w:i/>
          <w:sz w:val="28"/>
          <w:szCs w:val="28"/>
        </w:rPr>
        <w:t>StockSymbol</w:t>
      </w:r>
      <w:r w:rsidRPr="00B81FEC">
        <w:rPr>
          <w:sz w:val="28"/>
          <w:szCs w:val="28"/>
        </w:rPr>
        <w:t>, SharesOutstanding, AverageVolume, Beta, ForwardPE, PEG)</w:t>
      </w:r>
    </w:p>
    <w:p w:rsidR="00B81FEC" w:rsidRDefault="00B81FEC" w:rsidP="00B81FEC">
      <w:pPr>
        <w:rPr>
          <w:sz w:val="28"/>
          <w:szCs w:val="28"/>
        </w:rPr>
      </w:pPr>
      <w:r w:rsidRPr="00B81FEC">
        <w:rPr>
          <w:sz w:val="28"/>
          <w:szCs w:val="28"/>
        </w:rPr>
        <w:t>Price_</w:t>
      </w:r>
      <w:proofErr w:type="gramStart"/>
      <w:r w:rsidRPr="00B81FEC">
        <w:rPr>
          <w:sz w:val="28"/>
          <w:szCs w:val="28"/>
        </w:rPr>
        <w:t>History(</w:t>
      </w:r>
      <w:proofErr w:type="gramEnd"/>
      <w:r w:rsidRPr="00B81FEC">
        <w:rPr>
          <w:sz w:val="28"/>
          <w:szCs w:val="28"/>
          <w:u w:val="single"/>
        </w:rPr>
        <w:t>StockSymbol</w:t>
      </w:r>
      <w:r w:rsidRPr="00B81FEC">
        <w:rPr>
          <w:sz w:val="28"/>
          <w:szCs w:val="28"/>
        </w:rPr>
        <w:t xml:space="preserve">, </w:t>
      </w:r>
      <w:r w:rsidRPr="00B81FEC">
        <w:rPr>
          <w:sz w:val="28"/>
          <w:szCs w:val="28"/>
          <w:u w:val="single"/>
        </w:rPr>
        <w:t>Date_ID</w:t>
      </w:r>
      <w:r w:rsidRPr="00B81FEC">
        <w:rPr>
          <w:sz w:val="28"/>
          <w:szCs w:val="28"/>
        </w:rPr>
        <w:t>, Opening_Price, High_Price, Low_Price, Closing_Price, Volume, Adjusted_Close, Price_Target)</w:t>
      </w:r>
    </w:p>
    <w:p w:rsidR="0082706F" w:rsidRDefault="0082706F" w:rsidP="00B81FEC">
      <w:pPr>
        <w:rPr>
          <w:sz w:val="28"/>
          <w:szCs w:val="28"/>
        </w:rPr>
      </w:pPr>
    </w:p>
    <w:p w:rsidR="000859D8" w:rsidRDefault="0082706F" w:rsidP="000859D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</w:pPr>
      <w:r w:rsidRPr="0082706F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  <w:t>Identified Websites for Data</w:t>
      </w:r>
    </w:p>
    <w:p w:rsidR="000859D8" w:rsidRPr="000859D8" w:rsidRDefault="000859D8" w:rsidP="000859D8">
      <w:pPr>
        <w:pStyle w:val="NoSpacing"/>
        <w:spacing w:after="100" w:afterAutospacing="1"/>
        <w:rPr>
          <w:i/>
        </w:rPr>
      </w:pPr>
      <w:r w:rsidRPr="000859D8">
        <w:rPr>
          <w:i/>
        </w:rPr>
        <w:t>I used a specific stock to illustrate the information in the websites Pfizer Inc. (PFE)</w:t>
      </w:r>
    </w:p>
    <w:p w:rsidR="00A37865" w:rsidRPr="00A37865" w:rsidRDefault="00A37865" w:rsidP="000859D8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A3786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US GOV – EDGAR 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–</w:t>
      </w:r>
      <w:r w:rsidRPr="00A3786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 SEC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 – Multiple sites possible for each Company</w:t>
      </w:r>
    </w:p>
    <w:p w:rsidR="00B81FEC" w:rsidRPr="00A37865" w:rsidRDefault="005F4B1B" w:rsidP="00B81FEC">
      <w:pPr>
        <w:rPr>
          <w:sz w:val="24"/>
          <w:szCs w:val="24"/>
        </w:rPr>
      </w:pPr>
      <w:hyperlink r:id="rId6" w:history="1">
        <w:r w:rsidR="00A37865" w:rsidRPr="00A37865">
          <w:rPr>
            <w:rStyle w:val="Hyperlink"/>
            <w:sz w:val="24"/>
            <w:szCs w:val="24"/>
          </w:rPr>
          <w:t>https://www.sec.gov/cgi-bin/viewer?action=view&amp;cik=78003&amp;accession_number=0000078003-15-000014&amp;xbrl_type=v</w:t>
        </w:r>
      </w:hyperlink>
    </w:p>
    <w:p w:rsidR="00A37865" w:rsidRPr="00532B0C" w:rsidRDefault="005F4B1B" w:rsidP="00B81FEC">
      <w:pPr>
        <w:rPr>
          <w:rStyle w:val="Hyperlink"/>
        </w:rPr>
      </w:pPr>
      <w:hyperlink r:id="rId7" w:history="1">
        <w:r w:rsidR="00A37865" w:rsidRPr="00A37865">
          <w:rPr>
            <w:rStyle w:val="Hyperlink"/>
            <w:sz w:val="24"/>
            <w:szCs w:val="24"/>
          </w:rPr>
          <w:t>https://www.sec.gov/Archives/edgar/data/78003/000007800315000014/pfe-12312014x10kshell.htm</w:t>
        </w:r>
      </w:hyperlink>
    </w:p>
    <w:p w:rsidR="000859D8" w:rsidRDefault="000859D8" w:rsidP="00B81FEC">
      <w:pPr>
        <w:rPr>
          <w:sz w:val="24"/>
          <w:szCs w:val="24"/>
        </w:rPr>
      </w:pPr>
    </w:p>
    <w:p w:rsidR="00A37865" w:rsidRDefault="000859D8" w:rsidP="00B81F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0859D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Publicly Available – Robot OK sites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 _- OK for limited access</w:t>
      </w:r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t>Seeking Alpha</w:t>
      </w:r>
    </w:p>
    <w:p w:rsidR="000859D8" w:rsidRDefault="005F4B1B" w:rsidP="00B81FEC">
      <w:pPr>
        <w:rPr>
          <w:rStyle w:val="Hyperlink"/>
          <w:sz w:val="24"/>
          <w:szCs w:val="24"/>
        </w:rPr>
      </w:pPr>
      <w:hyperlink r:id="rId8" w:history="1">
        <w:r w:rsidR="000859D8" w:rsidRPr="00532B0C">
          <w:rPr>
            <w:rStyle w:val="Hyperlink"/>
            <w:sz w:val="24"/>
            <w:szCs w:val="24"/>
          </w:rPr>
          <w:t>http://seekingalpha.com/symbol/PFE</w:t>
        </w:r>
      </w:hyperlink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t>CNBC</w:t>
      </w:r>
    </w:p>
    <w:p w:rsidR="00732EA8" w:rsidRDefault="005F4B1B" w:rsidP="00B81FEC">
      <w:pPr>
        <w:rPr>
          <w:rStyle w:val="Hyperlink"/>
          <w:sz w:val="24"/>
          <w:szCs w:val="24"/>
        </w:rPr>
      </w:pPr>
      <w:hyperlink r:id="rId9" w:history="1">
        <w:r w:rsidR="00732EA8" w:rsidRPr="00DF0160">
          <w:rPr>
            <w:rStyle w:val="Hyperlink"/>
            <w:sz w:val="24"/>
            <w:szCs w:val="24"/>
          </w:rPr>
          <w:t>http://data.cnbc.com/quotes/PFEM</w:t>
        </w:r>
      </w:hyperlink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t>Market Watch</w:t>
      </w:r>
    </w:p>
    <w:p w:rsidR="00532B0C" w:rsidRDefault="005F4B1B" w:rsidP="00B81FEC">
      <w:pPr>
        <w:rPr>
          <w:rStyle w:val="Hyperlink"/>
          <w:sz w:val="24"/>
          <w:szCs w:val="24"/>
        </w:rPr>
      </w:pPr>
      <w:hyperlink r:id="rId10" w:history="1">
        <w:r w:rsidR="00532B0C" w:rsidRPr="006D4ACB">
          <w:rPr>
            <w:rStyle w:val="Hyperlink"/>
            <w:sz w:val="24"/>
            <w:szCs w:val="24"/>
          </w:rPr>
          <w:t>http://www.marketwatch.com/investing/stocks</w:t>
        </w:r>
      </w:hyperlink>
    </w:p>
    <w:p w:rsidR="00732EA8" w:rsidRPr="0046613A" w:rsidRDefault="00732EA8" w:rsidP="00732EA8">
      <w:pPr>
        <w:spacing w:after="0"/>
        <w:rPr>
          <w:rStyle w:val="Strong"/>
          <w:lang w:val="es-AR"/>
        </w:rPr>
      </w:pPr>
      <w:proofErr w:type="spellStart"/>
      <w:r w:rsidRPr="0046613A">
        <w:rPr>
          <w:rStyle w:val="Strong"/>
          <w:lang w:val="es-AR"/>
        </w:rPr>
        <w:t>Motley</w:t>
      </w:r>
      <w:proofErr w:type="spellEnd"/>
      <w:r w:rsidRPr="0046613A">
        <w:rPr>
          <w:rStyle w:val="Strong"/>
          <w:lang w:val="es-AR"/>
        </w:rPr>
        <w:t xml:space="preserve"> </w:t>
      </w:r>
      <w:proofErr w:type="spellStart"/>
      <w:r w:rsidRPr="0046613A">
        <w:rPr>
          <w:rStyle w:val="Strong"/>
          <w:lang w:val="es-AR"/>
        </w:rPr>
        <w:t>Fool</w:t>
      </w:r>
      <w:proofErr w:type="spellEnd"/>
    </w:p>
    <w:p w:rsidR="00532B0C" w:rsidRPr="0046613A" w:rsidRDefault="005F4B1B" w:rsidP="00B81FEC">
      <w:pPr>
        <w:rPr>
          <w:rStyle w:val="Hyperlink"/>
          <w:sz w:val="24"/>
          <w:szCs w:val="24"/>
          <w:lang w:val="es-AR"/>
        </w:rPr>
      </w:pPr>
      <w:hyperlink r:id="rId11" w:history="1">
        <w:r w:rsidR="006D4ACB" w:rsidRPr="0046613A">
          <w:rPr>
            <w:rStyle w:val="Hyperlink"/>
            <w:sz w:val="24"/>
            <w:szCs w:val="24"/>
            <w:lang w:val="es-AR"/>
          </w:rPr>
          <w:t>http://www.fool.com/quote/nyse/pfizer/pfe?testname=capsredirect</w:t>
        </w:r>
      </w:hyperlink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t>The Street</w:t>
      </w:r>
    </w:p>
    <w:p w:rsidR="006D4ACB" w:rsidRDefault="005F4B1B" w:rsidP="00B81FEC">
      <w:pPr>
        <w:rPr>
          <w:rStyle w:val="Hyperlink"/>
          <w:sz w:val="24"/>
          <w:szCs w:val="24"/>
        </w:rPr>
      </w:pPr>
      <w:hyperlink r:id="rId12" w:history="1">
        <w:r w:rsidR="006D4ACB" w:rsidRPr="006D4ACB">
          <w:rPr>
            <w:rStyle w:val="Hyperlink"/>
            <w:sz w:val="24"/>
            <w:szCs w:val="24"/>
          </w:rPr>
          <w:t>http://www.thestreet.com/quote/PFE.html?omorig=header</w:t>
        </w:r>
      </w:hyperlink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t>Analysts Ratings</w:t>
      </w:r>
    </w:p>
    <w:p w:rsidR="00BC0A1E" w:rsidRDefault="005F4B1B" w:rsidP="00B81FEC">
      <w:pPr>
        <w:rPr>
          <w:rStyle w:val="Hyperlink"/>
          <w:sz w:val="24"/>
          <w:szCs w:val="24"/>
        </w:rPr>
      </w:pPr>
      <w:hyperlink r:id="rId13" w:history="1">
        <w:r w:rsidR="00BC0A1E" w:rsidRPr="00BC0A1E">
          <w:rPr>
            <w:rStyle w:val="Hyperlink"/>
            <w:sz w:val="24"/>
            <w:szCs w:val="24"/>
          </w:rPr>
          <w:t>http://www.analystratings.com/</w:t>
        </w:r>
      </w:hyperlink>
    </w:p>
    <w:p w:rsidR="00732EA8" w:rsidRDefault="00732EA8" w:rsidP="00B81FEC">
      <w:pPr>
        <w:rPr>
          <w:rStyle w:val="Hyperlink"/>
          <w:sz w:val="24"/>
          <w:szCs w:val="24"/>
        </w:rPr>
      </w:pPr>
    </w:p>
    <w:p w:rsidR="00732EA8" w:rsidRPr="00732EA8" w:rsidRDefault="00732EA8" w:rsidP="00732EA8">
      <w:pPr>
        <w:spacing w:after="0"/>
        <w:rPr>
          <w:rStyle w:val="Strong"/>
        </w:rPr>
      </w:pPr>
      <w:r w:rsidRPr="00732EA8">
        <w:rPr>
          <w:rStyle w:val="Strong"/>
        </w:rPr>
        <w:lastRenderedPageBreak/>
        <w:t>Sleek Money</w:t>
      </w:r>
    </w:p>
    <w:p w:rsidR="00732EA8" w:rsidRPr="00BC0A1E" w:rsidRDefault="00732EA8" w:rsidP="00B81FEC">
      <w:pPr>
        <w:rPr>
          <w:rStyle w:val="Hyperlink"/>
          <w:sz w:val="24"/>
          <w:szCs w:val="24"/>
        </w:rPr>
      </w:pPr>
      <w:r w:rsidRPr="00732EA8">
        <w:rPr>
          <w:rStyle w:val="Hyperlink"/>
          <w:sz w:val="24"/>
          <w:szCs w:val="24"/>
        </w:rPr>
        <w:t>http://sleekmoney.com/</w:t>
      </w:r>
    </w:p>
    <w:p w:rsidR="00A37865" w:rsidRDefault="00A37865" w:rsidP="00B81F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A3786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Password </w:t>
      </w:r>
      <w:proofErr w:type="gramStart"/>
      <w:r w:rsidRPr="00A3786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Protected  -</w:t>
      </w:r>
      <w:proofErr w:type="gramEnd"/>
      <w:r w:rsidRPr="00A3786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 unavailable for robots but great sources of info if you have an account</w:t>
      </w:r>
    </w:p>
    <w:p w:rsidR="00327C11" w:rsidRPr="00327C11" w:rsidRDefault="00327C11" w:rsidP="00327C11">
      <w:pPr>
        <w:spacing w:after="0"/>
        <w:rPr>
          <w:rStyle w:val="Strong"/>
        </w:rPr>
      </w:pPr>
      <w:proofErr w:type="spellStart"/>
      <w:r w:rsidRPr="00327C11">
        <w:rPr>
          <w:rStyle w:val="Strong"/>
        </w:rPr>
        <w:t>Zacks</w:t>
      </w:r>
      <w:proofErr w:type="spellEnd"/>
      <w:r w:rsidRPr="00327C11">
        <w:rPr>
          <w:rStyle w:val="Strong"/>
        </w:rPr>
        <w:t xml:space="preserve"> Investment Research</w:t>
      </w:r>
    </w:p>
    <w:p w:rsidR="00A37865" w:rsidRDefault="005F4B1B" w:rsidP="00B81FEC">
      <w:pPr>
        <w:rPr>
          <w:rStyle w:val="Hyperlink"/>
          <w:sz w:val="24"/>
          <w:szCs w:val="24"/>
        </w:rPr>
      </w:pPr>
      <w:hyperlink r:id="rId14" w:history="1">
        <w:r w:rsidR="00327C11" w:rsidRPr="00DF0160">
          <w:rPr>
            <w:rStyle w:val="Hyperlink"/>
            <w:sz w:val="24"/>
            <w:szCs w:val="24"/>
          </w:rPr>
          <w:t>http://www.zacks.com/</w:t>
        </w:r>
      </w:hyperlink>
    </w:p>
    <w:p w:rsidR="00327C11" w:rsidRPr="00327C11" w:rsidRDefault="00327C11" w:rsidP="00327C11">
      <w:pPr>
        <w:spacing w:after="0"/>
        <w:rPr>
          <w:rStyle w:val="Strong"/>
          <w:lang w:val="es-AR"/>
        </w:rPr>
      </w:pPr>
      <w:proofErr w:type="spellStart"/>
      <w:r w:rsidRPr="00327C11">
        <w:rPr>
          <w:rStyle w:val="Strong"/>
          <w:lang w:val="es-AR"/>
        </w:rPr>
        <w:t>Financial</w:t>
      </w:r>
      <w:proofErr w:type="spellEnd"/>
      <w:r w:rsidRPr="00327C11">
        <w:rPr>
          <w:rStyle w:val="Strong"/>
          <w:lang w:val="es-AR"/>
        </w:rPr>
        <w:t xml:space="preserve"> Times</w:t>
      </w:r>
    </w:p>
    <w:p w:rsidR="00BC0A1E" w:rsidRPr="00327C11" w:rsidRDefault="005F4B1B" w:rsidP="00B81FEC">
      <w:pPr>
        <w:rPr>
          <w:rStyle w:val="Hyperlink"/>
          <w:sz w:val="24"/>
          <w:szCs w:val="24"/>
          <w:lang w:val="es-AR"/>
        </w:rPr>
      </w:pPr>
      <w:hyperlink r:id="rId15" w:history="1">
        <w:r w:rsidR="00BC0A1E" w:rsidRPr="00327C11">
          <w:rPr>
            <w:rStyle w:val="Hyperlink"/>
            <w:sz w:val="24"/>
            <w:szCs w:val="24"/>
            <w:lang w:val="es-AR"/>
          </w:rPr>
          <w:t>http://www.ft.com/home/us</w:t>
        </w:r>
      </w:hyperlink>
    </w:p>
    <w:p w:rsidR="00327C11" w:rsidRDefault="00327C11" w:rsidP="00327C11">
      <w:pPr>
        <w:spacing w:after="0"/>
        <w:rPr>
          <w:rStyle w:val="Hyperlink"/>
          <w:sz w:val="24"/>
          <w:szCs w:val="24"/>
        </w:rPr>
      </w:pPr>
      <w:r w:rsidRPr="0046613A">
        <w:rPr>
          <w:rStyle w:val="Strong"/>
        </w:rPr>
        <w:t>Wall Street Journal</w:t>
      </w:r>
    </w:p>
    <w:p w:rsidR="00BC0A1E" w:rsidRDefault="005F4B1B" w:rsidP="00B81FEC">
      <w:pPr>
        <w:rPr>
          <w:rStyle w:val="Hyperlink"/>
          <w:sz w:val="24"/>
          <w:szCs w:val="24"/>
        </w:rPr>
      </w:pPr>
      <w:hyperlink r:id="rId16" w:history="1">
        <w:r w:rsidR="00BC0A1E" w:rsidRPr="00DF0160">
          <w:rPr>
            <w:rStyle w:val="Hyperlink"/>
            <w:sz w:val="24"/>
            <w:szCs w:val="24"/>
          </w:rPr>
          <w:t>http://www.wsj.com/</w:t>
        </w:r>
      </w:hyperlink>
    </w:p>
    <w:p w:rsidR="00327C11" w:rsidRPr="0046613A" w:rsidRDefault="00327C11" w:rsidP="00327C11">
      <w:pPr>
        <w:spacing w:after="0"/>
        <w:rPr>
          <w:rStyle w:val="Strong"/>
        </w:rPr>
      </w:pPr>
      <w:r w:rsidRPr="0046613A">
        <w:rPr>
          <w:rStyle w:val="Strong"/>
        </w:rPr>
        <w:t>Investor’s Business Daily</w:t>
      </w:r>
    </w:p>
    <w:p w:rsidR="00732EA8" w:rsidRDefault="00732EA8" w:rsidP="00B81FEC">
      <w:pPr>
        <w:rPr>
          <w:rStyle w:val="Hyperlink"/>
          <w:sz w:val="24"/>
          <w:szCs w:val="24"/>
        </w:rPr>
      </w:pPr>
      <w:r w:rsidRPr="00732EA8">
        <w:rPr>
          <w:rStyle w:val="Hyperlink"/>
          <w:sz w:val="24"/>
          <w:szCs w:val="24"/>
        </w:rPr>
        <w:t>http://research.investors.com/quotes/nyse-pfizer-inc-pfe.htm?fromsearch=1</w:t>
      </w:r>
    </w:p>
    <w:p w:rsidR="00310034" w:rsidRDefault="00310034" w:rsidP="00B81F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</w:p>
    <w:p w:rsidR="00BC0A1E" w:rsidRDefault="00310034" w:rsidP="00B81F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</w:pPr>
      <w:r w:rsidRPr="0031003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Web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s</w:t>
      </w:r>
      <w:r w:rsidRPr="0031003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ite used for Python </w:t>
      </w:r>
      <w:r w:rsidR="0017737B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–</w:t>
      </w:r>
      <w:r w:rsidRPr="0031003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 xml:space="preserve"> </w:t>
      </w:r>
      <w:proofErr w:type="spellStart"/>
      <w:r w:rsidRPr="0031003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u w:val="single"/>
        </w:rPr>
        <w:t>RegEX</w:t>
      </w:r>
      <w:proofErr w:type="spellEnd"/>
    </w:p>
    <w:p w:rsidR="0017737B" w:rsidRPr="0046613A" w:rsidRDefault="0017737B" w:rsidP="00B81FEC">
      <w:pPr>
        <w:rPr>
          <w:rStyle w:val="Strong"/>
        </w:rPr>
      </w:pPr>
      <w:r w:rsidRPr="0046613A">
        <w:rPr>
          <w:rStyle w:val="Strong"/>
        </w:rPr>
        <w:t>Yahoo Finance</w:t>
      </w:r>
    </w:p>
    <w:p w:rsidR="00A37865" w:rsidRPr="00310034" w:rsidRDefault="005F4B1B" w:rsidP="00B81FEC">
      <w:pPr>
        <w:rPr>
          <w:rStyle w:val="Hyperlink"/>
          <w:sz w:val="24"/>
          <w:szCs w:val="24"/>
        </w:rPr>
      </w:pPr>
      <w:hyperlink r:id="rId17" w:history="1">
        <w:r w:rsidR="00310034" w:rsidRPr="00310034">
          <w:rPr>
            <w:rStyle w:val="Hyperlink"/>
            <w:sz w:val="24"/>
            <w:szCs w:val="24"/>
          </w:rPr>
          <w:t>http://finance.yahoo.com/q/hp?s=PFE&amp;a=06&amp;b=7&amp;c=2015&amp;d=06&amp;e=8&amp;f=2015&amp;g=d</w:t>
        </w:r>
      </w:hyperlink>
    </w:p>
    <w:p w:rsidR="00B81FEC" w:rsidRPr="00B81FEC" w:rsidRDefault="00B81FEC" w:rsidP="00B81FEC">
      <w:pPr>
        <w:rPr>
          <w:sz w:val="28"/>
          <w:szCs w:val="28"/>
        </w:rPr>
      </w:pPr>
    </w:p>
    <w:p w:rsidR="00D76A72" w:rsidRDefault="00FF4BB1" w:rsidP="00FF4BB1">
      <w:pPr>
        <w:pStyle w:val="Heading1"/>
        <w:rPr>
          <w:u w:val="single"/>
        </w:rPr>
      </w:pPr>
      <w:r w:rsidRPr="00FF4BB1">
        <w:rPr>
          <w:u w:val="single"/>
        </w:rPr>
        <w:t>References</w:t>
      </w:r>
    </w:p>
    <w:p w:rsidR="003F2B4E" w:rsidRDefault="003F2B4E" w:rsidP="003F2B4E">
      <w:pPr>
        <w:spacing w:after="0"/>
      </w:pPr>
      <w:r>
        <w:t>Websites</w:t>
      </w:r>
    </w:p>
    <w:p w:rsidR="00FF4BB1" w:rsidRDefault="005F4B1B" w:rsidP="00FF4BB1">
      <w:hyperlink r:id="rId18" w:history="1">
        <w:r w:rsidR="00FF4BB1" w:rsidRPr="001D08A0">
          <w:rPr>
            <w:rStyle w:val="Hyperlink"/>
          </w:rPr>
          <w:t>http://www.tutorialspoint.com/python/string_split.htm</w:t>
        </w:r>
      </w:hyperlink>
    </w:p>
    <w:p w:rsidR="00D07EE8" w:rsidRDefault="005F4B1B" w:rsidP="00FF4BB1">
      <w:pPr>
        <w:rPr>
          <w:rStyle w:val="Hyperlink"/>
        </w:rPr>
      </w:pPr>
      <w:hyperlink r:id="rId19" w:history="1">
        <w:r w:rsidR="00D07EE8" w:rsidRPr="001D08A0">
          <w:rPr>
            <w:rStyle w:val="Hyperlink"/>
          </w:rPr>
          <w:t>http://stackoverflow.com/questions/23025565/convert-sre-match-object-to-string</w:t>
        </w:r>
      </w:hyperlink>
    </w:p>
    <w:p w:rsidR="003F2B4E" w:rsidRDefault="003F2B4E" w:rsidP="003F2B4E">
      <w:pPr>
        <w:spacing w:after="0"/>
      </w:pPr>
      <w:r w:rsidRPr="003F2B4E">
        <w:t>Books</w:t>
      </w:r>
    </w:p>
    <w:p w:rsidR="0046613A" w:rsidRDefault="0046613A" w:rsidP="00FF4BB1">
      <w:r>
        <w:fldChar w:fldCharType="begin"/>
      </w:r>
      <w:r>
        <w:instrText xml:space="preserve"> ADDIN EN.CITE &lt;EndNote&gt;&lt;Cite&gt;&lt;Author&gt;McKinney&lt;/Author&gt;&lt;Year&gt;2012&lt;/Year&gt;&lt;RecNum&gt;1&lt;/RecNum&gt;&lt;DisplayText&gt;(McKinney 2012)&lt;/DisplayText&gt;&lt;record&gt;&lt;rec-number&gt;1&lt;/rec-number&gt;&lt;foreign-keys&gt;&lt;key app="EN" db-id="wrat9tdvixzr91ee05evswr6sddxz0ss0tex" timestamp="1436455799"&gt;1&lt;/key&gt;&lt;/foreign-keys&gt;&lt;ref-type name="Book"&gt;6&lt;/ref-type&gt;&lt;contributors&gt;&lt;authors&gt;&lt;author&gt;Wes McKinney&lt;/author&gt;&lt;/authors&gt;&lt;/contributors&gt;&lt;titles&gt;&lt;title&gt;Python for Data Analysis&lt;/title&gt;&lt;/titles&gt;&lt;pages&gt;452&lt;/pages&gt;&lt;keywords&gt;&lt;keyword&gt;code, Python, data analysis&lt;/keyword&gt;&lt;/keywords&gt;&lt;dates&gt;&lt;year&gt;2012&lt;/year&gt;&lt;pub-dates&gt;&lt;date&gt;2012&lt;/date&gt;&lt;/pub-dates&gt;&lt;/dates&gt;&lt;pub-location&gt;Sebastopol CA&lt;/pub-location&gt;&lt;publisher&gt;O&amp;quot;Reilly Media Inc.&lt;/publisher&gt;&lt;orig-pub&gt;2012&lt;/orig-pub&gt;&lt;isbn&gt;978-1-499-31979-3&lt;/isbn&gt;&lt;work-type&gt;Computer Code&lt;/work-type&gt;&lt;urls&gt;&lt;/urls&gt;&lt;/record&gt;&lt;/Cite&gt;&lt;/EndNote&gt;</w:instrText>
      </w:r>
      <w:r>
        <w:fldChar w:fldCharType="separate"/>
      </w:r>
      <w:r>
        <w:rPr>
          <w:noProof/>
        </w:rPr>
        <w:t>(McKinney 2012)</w:t>
      </w:r>
      <w:r>
        <w:fldChar w:fldCharType="end"/>
      </w:r>
      <w:r>
        <w:t xml:space="preserve"> p 165-166</w:t>
      </w:r>
    </w:p>
    <w:p w:rsidR="0046613A" w:rsidRPr="0046613A" w:rsidRDefault="0046613A" w:rsidP="0046613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6613A">
        <w:t xml:space="preserve">McKinney, Wes. 2012. </w:t>
      </w:r>
      <w:r w:rsidRPr="0046613A">
        <w:rPr>
          <w:i/>
        </w:rPr>
        <w:t>Python for Data Analysis</w:t>
      </w:r>
      <w:r w:rsidRPr="0046613A">
        <w:t>. Sebastopol CA: O"Reilly Media Inc. Computer Code. Original edition, 2012.</w:t>
      </w:r>
    </w:p>
    <w:p w:rsidR="0046613A" w:rsidRPr="0046613A" w:rsidRDefault="0046613A" w:rsidP="0046613A">
      <w:pPr>
        <w:pStyle w:val="EndNoteBibliography"/>
        <w:ind w:left="720" w:hanging="720"/>
      </w:pPr>
      <w:r w:rsidRPr="0046613A">
        <w:t>Severance, Charles. "Python for Informatics - Exploring Information." In: University of Michagan.</w:t>
      </w:r>
    </w:p>
    <w:p w:rsidR="00FF4BB1" w:rsidRPr="00FF4BB1" w:rsidRDefault="0046613A" w:rsidP="00FF4BB1">
      <w:r>
        <w:fldChar w:fldCharType="end"/>
      </w:r>
      <w:r>
        <w:fldChar w:fldCharType="begin"/>
      </w:r>
      <w:r>
        <w:instrText xml:space="preserve"> ADDIN EN.CITE &lt;EndNote&gt;&lt;Cite&gt;&lt;Author&gt;Severance&lt;/Author&gt;&lt;RecNum&gt;2&lt;/RecNum&gt;&lt;DisplayText&gt;(Severance)&lt;/DisplayText&gt;&lt;record&gt;&lt;rec-number&gt;2&lt;/rec-number&gt;&lt;foreign-keys&gt;&lt;key app="EN" db-id="wrat9tdvixzr91ee05evswr6sddxz0ss0tex" timestamp="1436472889"&gt;2&lt;/key&gt;&lt;/foreign-keys&gt;&lt;ref-type name="Electronic Book"&gt;44&lt;/ref-type&gt;&lt;contributors&gt;&lt;authors&gt;&lt;author&gt;Charles Severance&lt;/author&gt;&lt;/authors&gt;&lt;/contributors&gt;&lt;titles&gt;&lt;title&gt;Python for Informatics - Exploring Information&lt;/title&gt;&lt;/titles&gt;&lt;dates&gt;&lt;/dates&gt;&lt;publisher&gt;University of Michagan&lt;/publisher&gt;&lt;urls&gt;&lt;/urls&gt;&lt;/record&gt;&lt;/Cite&gt;&lt;/EndNote&gt;</w:instrText>
      </w:r>
      <w:r>
        <w:fldChar w:fldCharType="separate"/>
      </w:r>
      <w:r>
        <w:rPr>
          <w:noProof/>
        </w:rPr>
        <w:t>(Severance)</w:t>
      </w:r>
      <w:r>
        <w:fldChar w:fldCharType="end"/>
      </w:r>
      <w:r>
        <w:t xml:space="preserve"> p103-105</w:t>
      </w:r>
      <w:bookmarkStart w:id="0" w:name="_GoBack"/>
      <w:bookmarkEnd w:id="0"/>
    </w:p>
    <w:sectPr w:rsidR="00FF4BB1" w:rsidRPr="00FF4BB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B1B" w:rsidRDefault="005F4B1B" w:rsidP="00FD2DB5">
      <w:pPr>
        <w:spacing w:after="0" w:line="240" w:lineRule="auto"/>
      </w:pPr>
      <w:r>
        <w:separator/>
      </w:r>
    </w:p>
  </w:endnote>
  <w:endnote w:type="continuationSeparator" w:id="0">
    <w:p w:rsidR="005F4B1B" w:rsidRDefault="005F4B1B" w:rsidP="00FD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B1B" w:rsidRDefault="005F4B1B" w:rsidP="00FD2DB5">
      <w:pPr>
        <w:spacing w:after="0" w:line="240" w:lineRule="auto"/>
      </w:pPr>
      <w:r>
        <w:separator/>
      </w:r>
    </w:p>
  </w:footnote>
  <w:footnote w:type="continuationSeparator" w:id="0">
    <w:p w:rsidR="005F4B1B" w:rsidRDefault="005F4B1B" w:rsidP="00FD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DB5" w:rsidRDefault="00FD2D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443D2AC7" wp14:editId="799EF120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2DB5" w:rsidRPr="004D7D97" w:rsidRDefault="0052455E" w:rsidP="004D7D9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F4BB1"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Project 1A</w:t>
                          </w:r>
                          <w:r w:rsidR="0046613A"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- Kevin Duffy – CISC 215 E31</w:t>
                          </w:r>
                          <w:r w:rsidR="00FD2DB5" w:rsidRPr="00FF4BB1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46613A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 </w:t>
                          </w:r>
                          <w:r w:rsidR="00FD2DB5" w:rsidRPr="00FF4BB1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                          </w:t>
                          </w:r>
                          <w:r w:rsidR="00FD2DB5" w:rsidRPr="004D7D97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FD2DB5" w:rsidRPr="004D7D97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 w:rsidR="00FD2DB5" w:rsidRPr="004D7D97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6613A">
                            <w:rPr>
                              <w:cap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="00FD2DB5" w:rsidRPr="004D7D97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3D2AC7" id="Rectangle 197" o:spid="_x0000_s1026" style="position:absolute;margin-left:0;margin-top:35.65pt;width:468.5pt;height:21.3pt;z-index:-25165824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Am0/EK3wAAAAcBAAAPAAAAAAAAAAAAAAAAAO0EAABkcnMvZG93bnJl&#10;di54bWxQSwUGAAAAAAQABADzAAAA+QUAAAAA&#10;" o:allowoverlap="f" fillcolor="#4f81bd [3204]" stroked="f" strokeweight="2pt">
              <v:textbox style="mso-fit-shape-to-text:t">
                <w:txbxContent>
                  <w:p w:rsidR="00FD2DB5" w:rsidRPr="004D7D97" w:rsidRDefault="0052455E" w:rsidP="004D7D9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FF4BB1"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t>Project 1A</w:t>
                    </w:r>
                    <w:r w:rsidR="0046613A"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  - Kevin Duffy – CISC 215 E31</w:t>
                    </w:r>
                    <w:r w:rsidR="00FD2DB5" w:rsidRPr="00FF4BB1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 xml:space="preserve">     </w:t>
                    </w:r>
                    <w:r w:rsidR="0046613A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 xml:space="preserve">        </w:t>
                    </w:r>
                    <w:r w:rsidR="00FD2DB5" w:rsidRPr="00FF4BB1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 xml:space="preserve">                                 </w:t>
                    </w:r>
                    <w:r w:rsidR="00FD2DB5" w:rsidRPr="004D7D97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FD2DB5" w:rsidRPr="004D7D97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 w:rsidR="00FD2DB5" w:rsidRPr="004D7D97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6613A">
                      <w:rPr>
                        <w:cap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="00FD2DB5" w:rsidRPr="004D7D97"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at9tdvixzr91ee05evswr6sddxz0ss0tex&quot;&gt;CompSci_Library&lt;record-ids&gt;&lt;item&gt;1&lt;/item&gt;&lt;item&gt;2&lt;/item&gt;&lt;/record-ids&gt;&lt;/item&gt;&lt;/Libraries&gt;"/>
  </w:docVars>
  <w:rsids>
    <w:rsidRoot w:val="00FD2DB5"/>
    <w:rsid w:val="00061CB0"/>
    <w:rsid w:val="00080F87"/>
    <w:rsid w:val="000859D8"/>
    <w:rsid w:val="0017737B"/>
    <w:rsid w:val="00310034"/>
    <w:rsid w:val="00327C11"/>
    <w:rsid w:val="003E3F4D"/>
    <w:rsid w:val="003F2B4E"/>
    <w:rsid w:val="0046613A"/>
    <w:rsid w:val="004D7D97"/>
    <w:rsid w:val="0052455E"/>
    <w:rsid w:val="00532B0C"/>
    <w:rsid w:val="005F4B1B"/>
    <w:rsid w:val="006D4ACB"/>
    <w:rsid w:val="006D6C0D"/>
    <w:rsid w:val="006D7AA0"/>
    <w:rsid w:val="00732EA8"/>
    <w:rsid w:val="0082706F"/>
    <w:rsid w:val="009A376A"/>
    <w:rsid w:val="00A37865"/>
    <w:rsid w:val="00A7688E"/>
    <w:rsid w:val="00B81FEC"/>
    <w:rsid w:val="00BC0A1E"/>
    <w:rsid w:val="00D07EE8"/>
    <w:rsid w:val="00D76A72"/>
    <w:rsid w:val="00D90E1A"/>
    <w:rsid w:val="00FD2DB5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92AA9-5B87-481E-9203-6C384C24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B5"/>
  </w:style>
  <w:style w:type="paragraph" w:styleId="Footer">
    <w:name w:val="footer"/>
    <w:basedOn w:val="Normal"/>
    <w:link w:val="FooterChar"/>
    <w:uiPriority w:val="99"/>
    <w:unhideWhenUsed/>
    <w:rsid w:val="00FD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B5"/>
  </w:style>
  <w:style w:type="table" w:styleId="TableGrid">
    <w:name w:val="Table Grid"/>
    <w:basedOn w:val="TableNormal"/>
    <w:uiPriority w:val="59"/>
    <w:rsid w:val="00FD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4B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4B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59D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32EA8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46613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6613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6613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6613A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ekingalpha.com/symbol/PFE" TargetMode="External"/><Relationship Id="rId13" Type="http://schemas.openxmlformats.org/officeDocument/2006/relationships/hyperlink" Target="http://www.analystratings.com/" TargetMode="External"/><Relationship Id="rId18" Type="http://schemas.openxmlformats.org/officeDocument/2006/relationships/hyperlink" Target="http://www.tutorialspoint.com/python/string_split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sec.gov/Archives/edgar/data/78003/000007800315000014/pfe-12312014x10kshell.htm" TargetMode="External"/><Relationship Id="rId12" Type="http://schemas.openxmlformats.org/officeDocument/2006/relationships/hyperlink" Target="http://www.thestreet.com/quote/PFE.html?omorig=header" TargetMode="External"/><Relationship Id="rId17" Type="http://schemas.openxmlformats.org/officeDocument/2006/relationships/hyperlink" Target="http://finance.yahoo.com/q/hp?s=PFE&amp;a=06&amp;b=7&amp;c=2015&amp;d=06&amp;e=8&amp;f=2015&amp;g=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sj.com/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ec.gov/cgi-bin/viewer?action=view&amp;cik=78003&amp;accession_number=0000078003-15-000014&amp;xbrl_type=v" TargetMode="External"/><Relationship Id="rId11" Type="http://schemas.openxmlformats.org/officeDocument/2006/relationships/hyperlink" Target="http://www.fool.com/quote/nyse/pfizer/pfe?testname=capsredirec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t.com/home/us" TargetMode="External"/><Relationship Id="rId10" Type="http://schemas.openxmlformats.org/officeDocument/2006/relationships/hyperlink" Target="http://www.marketwatch.com/investing/stocks" TargetMode="External"/><Relationship Id="rId19" Type="http://schemas.openxmlformats.org/officeDocument/2006/relationships/hyperlink" Target="http://stackoverflow.com/questions/23025565/convert-sre-match-object-to-st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ata.cnbc.com/quotes/PFEM" TargetMode="External"/><Relationship Id="rId14" Type="http://schemas.openxmlformats.org/officeDocument/2006/relationships/hyperlink" Target="http://www.zack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 Kevin</dc:creator>
  <cp:keywords/>
  <dc:description/>
  <cp:lastModifiedBy>DUFFY Kevin</cp:lastModifiedBy>
  <cp:revision>13</cp:revision>
  <dcterms:created xsi:type="dcterms:W3CDTF">2015-07-09T00:58:00Z</dcterms:created>
  <dcterms:modified xsi:type="dcterms:W3CDTF">2015-07-09T20:43:00Z</dcterms:modified>
</cp:coreProperties>
</file>