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67217" w14:textId="087FD686" w:rsidR="76048D2B" w:rsidRDefault="2571D4CE" w:rsidP="2571D4CE">
      <w:pPr>
        <w:jc w:val="center"/>
        <w:rPr>
          <w:rFonts w:ascii="Times New Roman" w:eastAsia="Times New Roman" w:hAnsi="Times New Roman" w:cs="Times New Roman"/>
          <w:b/>
          <w:bCs/>
          <w:color w:val="A6A6A6" w:themeColor="background1" w:themeShade="A6"/>
          <w:sz w:val="72"/>
          <w:szCs w:val="72"/>
        </w:rPr>
      </w:pPr>
      <w:r w:rsidRPr="2571D4CE">
        <w:rPr>
          <w:rFonts w:ascii="Times New Roman" w:eastAsia="Times New Roman" w:hAnsi="Times New Roman" w:cs="Times New Roman"/>
          <w:b/>
          <w:bCs/>
          <w:color w:val="A6A6A6" w:themeColor="background1" w:themeShade="A6"/>
          <w:sz w:val="72"/>
          <w:szCs w:val="72"/>
        </w:rPr>
        <w:t>Signal Violating System</w:t>
      </w:r>
    </w:p>
    <w:p w14:paraId="2895822D" w14:textId="274DADFC" w:rsidR="76048D2B" w:rsidRDefault="2571D4CE" w:rsidP="2571D4CE">
      <w:pPr>
        <w:rPr>
          <w:rFonts w:ascii="Times New Roman" w:eastAsia="Times New Roman" w:hAnsi="Times New Roman" w:cs="Times New Roman"/>
          <w:sz w:val="40"/>
          <w:szCs w:val="40"/>
        </w:rPr>
      </w:pPr>
      <w:r w:rsidRPr="2571D4CE">
        <w:rPr>
          <w:rFonts w:ascii="Times New Roman" w:eastAsia="Times New Roman" w:hAnsi="Times New Roman" w:cs="Times New Roman"/>
          <w:sz w:val="40"/>
          <w:szCs w:val="40"/>
        </w:rPr>
        <w:t>Project Overview</w:t>
      </w:r>
    </w:p>
    <w:p w14:paraId="15B50A1F" w14:textId="1047EDBC" w:rsidR="76048D2B" w:rsidRDefault="2571D4CE" w:rsidP="2571D4CE">
      <w:pPr>
        <w:rPr>
          <w:rFonts w:ascii="Times New Roman" w:eastAsia="Times New Roman" w:hAnsi="Times New Roman" w:cs="Times New Roman"/>
        </w:rPr>
      </w:pPr>
      <w:r w:rsidRPr="2571D4CE">
        <w:rPr>
          <w:rFonts w:ascii="Times New Roman" w:eastAsia="Times New Roman" w:hAnsi="Times New Roman" w:cs="Times New Roman"/>
          <w:sz w:val="28"/>
          <w:szCs w:val="28"/>
        </w:rPr>
        <w:t>SVS is the web Application aimed at providing a wide range of access to the administrator in managing and monitoring the and generating   e-Challan of registered Vehicle. SVS is basically an interaction between Administration and vehicle owner. This project describes how challan becomes easy for user through keeping it online. which Admin can easily interact with rest of module application. SVS is a system used for managing the activities of Traffic Violation like Issue challan, Update owner, Vehicle Registration and Reports etc</w:t>
      </w:r>
      <w:r w:rsidRPr="2571D4CE">
        <w:rPr>
          <w:rFonts w:ascii="Times New Roman" w:eastAsia="Times New Roman" w:hAnsi="Times New Roman" w:cs="Times New Roman"/>
        </w:rPr>
        <w:t xml:space="preserve">. </w:t>
      </w:r>
    </w:p>
    <w:p w14:paraId="1FF312B5" w14:textId="1DEEBB2B" w:rsidR="2571D4CE" w:rsidRDefault="2571D4CE" w:rsidP="2571D4CE">
      <w:pPr>
        <w:pStyle w:val="NoSpacing"/>
        <w:rPr>
          <w:sz w:val="36"/>
          <w:szCs w:val="36"/>
        </w:rPr>
      </w:pPr>
    </w:p>
    <w:p w14:paraId="60231932" w14:textId="03C9C17F" w:rsidR="2571D4CE" w:rsidRDefault="2571D4CE" w:rsidP="2571D4CE">
      <w:pPr>
        <w:pStyle w:val="NoSpacing"/>
        <w:rPr>
          <w:sz w:val="40"/>
          <w:szCs w:val="40"/>
        </w:rPr>
      </w:pPr>
      <w:r w:rsidRPr="2571D4CE">
        <w:rPr>
          <w:sz w:val="40"/>
          <w:szCs w:val="40"/>
        </w:rPr>
        <w:t>Scope</w:t>
      </w:r>
    </w:p>
    <w:p w14:paraId="0874FBDD" w14:textId="2BD6C96C" w:rsidR="76048D2B" w:rsidRDefault="2571D4CE" w:rsidP="2571D4CE">
      <w:p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important modules in the system</w:t>
      </w:r>
    </w:p>
    <w:p w14:paraId="31A1612B" w14:textId="288D947D" w:rsidR="76048D2B" w:rsidRDefault="2571D4CE" w:rsidP="2571D4CE">
      <w:pPr>
        <w:pStyle w:val="ListParagraph"/>
        <w:numPr>
          <w:ilvl w:val="0"/>
          <w:numId w:val="1"/>
        </w:num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 xml:space="preserve">Create and maintain Vehicle Information </w:t>
      </w:r>
    </w:p>
    <w:p w14:paraId="4331D6A3" w14:textId="1EAC4106" w:rsidR="76048D2B" w:rsidRDefault="2571D4CE" w:rsidP="2571D4CE">
      <w:pPr>
        <w:pStyle w:val="ListParagraph"/>
        <w:numPr>
          <w:ilvl w:val="0"/>
          <w:numId w:val="1"/>
        </w:num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Signal Management</w:t>
      </w:r>
    </w:p>
    <w:p w14:paraId="351C9F25" w14:textId="4E24E874" w:rsidR="76048D2B" w:rsidRDefault="2571D4CE" w:rsidP="2571D4CE">
      <w:pPr>
        <w:pStyle w:val="ListParagraph"/>
        <w:numPr>
          <w:ilvl w:val="0"/>
          <w:numId w:val="1"/>
        </w:num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 xml:space="preserve">Generate </w:t>
      </w:r>
      <w:proofErr w:type="gramStart"/>
      <w:r w:rsidRPr="2571D4CE">
        <w:rPr>
          <w:rFonts w:ascii="Times New Roman" w:eastAsia="Times New Roman" w:hAnsi="Times New Roman" w:cs="Times New Roman"/>
          <w:sz w:val="28"/>
          <w:szCs w:val="28"/>
        </w:rPr>
        <w:t>and  maintain</w:t>
      </w:r>
      <w:proofErr w:type="gramEnd"/>
      <w:r w:rsidRPr="2571D4CE">
        <w:rPr>
          <w:rFonts w:ascii="Times New Roman" w:eastAsia="Times New Roman" w:hAnsi="Times New Roman" w:cs="Times New Roman"/>
          <w:sz w:val="28"/>
          <w:szCs w:val="28"/>
        </w:rPr>
        <w:t xml:space="preserve"> E-Challan</w:t>
      </w:r>
    </w:p>
    <w:p w14:paraId="1132F20B" w14:textId="7745AF21" w:rsidR="76048D2B" w:rsidRDefault="2571D4CE" w:rsidP="2571D4CE">
      <w:pPr>
        <w:pStyle w:val="ListParagraph"/>
        <w:numPr>
          <w:ilvl w:val="0"/>
          <w:numId w:val="1"/>
        </w:num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Update Owner</w:t>
      </w:r>
    </w:p>
    <w:p w14:paraId="79CC293F" w14:textId="44C8A9D6" w:rsidR="76048D2B" w:rsidRDefault="2571D4CE" w:rsidP="2571D4CE">
      <w:pPr>
        <w:pStyle w:val="ListParagraph"/>
        <w:numPr>
          <w:ilvl w:val="0"/>
          <w:numId w:val="1"/>
        </w:num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Generate Reports</w:t>
      </w:r>
    </w:p>
    <w:p w14:paraId="48D98006" w14:textId="44697A8F" w:rsidR="76048D2B" w:rsidRDefault="2571D4CE" w:rsidP="2571D4CE">
      <w:pPr>
        <w:rPr>
          <w:rFonts w:ascii="Times New Roman" w:eastAsia="Times New Roman" w:hAnsi="Times New Roman" w:cs="Times New Roman"/>
          <w:sz w:val="28"/>
          <w:szCs w:val="28"/>
        </w:rPr>
      </w:pPr>
      <w:r w:rsidRPr="2571D4CE">
        <w:rPr>
          <w:rFonts w:ascii="Times New Roman" w:eastAsia="Times New Roman" w:hAnsi="Times New Roman" w:cs="Times New Roman"/>
          <w:sz w:val="28"/>
          <w:szCs w:val="28"/>
        </w:rPr>
        <w:t>This document details out the requirements for the Signal Management module.</w:t>
      </w:r>
    </w:p>
    <w:p w14:paraId="32CD621A" w14:textId="66CC3DDF" w:rsidR="2571D4CE" w:rsidRDefault="2571D4CE" w:rsidP="2571D4CE">
      <w:pPr>
        <w:rPr>
          <w:rFonts w:ascii="Times New Roman" w:eastAsia="Times New Roman" w:hAnsi="Times New Roman" w:cs="Times New Roman"/>
          <w:sz w:val="28"/>
          <w:szCs w:val="28"/>
        </w:rPr>
      </w:pPr>
    </w:p>
    <w:p w14:paraId="11ABD139" w14:textId="35DEF0D8" w:rsidR="2571D4CE" w:rsidRDefault="2571D4CE" w:rsidP="2571D4CE">
      <w:pPr>
        <w:rPr>
          <w:sz w:val="40"/>
          <w:szCs w:val="40"/>
        </w:rPr>
      </w:pPr>
      <w:r w:rsidRPr="2571D4CE">
        <w:rPr>
          <w:sz w:val="40"/>
          <w:szCs w:val="40"/>
        </w:rPr>
        <w:t>Purpose</w:t>
      </w:r>
    </w:p>
    <w:p w14:paraId="32DFD4DE" w14:textId="184A467D" w:rsidR="2571D4CE" w:rsidRDefault="2571D4CE" w:rsidP="2571D4CE">
      <w:pPr>
        <w:jc w:val="both"/>
        <w:rPr>
          <w:rFonts w:ascii="Times New Roman" w:eastAsia="Times New Roman" w:hAnsi="Times New Roman" w:cs="Times New Roman"/>
          <w:sz w:val="24"/>
          <w:szCs w:val="24"/>
        </w:rPr>
      </w:pPr>
      <w:r w:rsidRPr="2571D4CE">
        <w:rPr>
          <w:rFonts w:ascii="Times New Roman" w:eastAsia="Times New Roman" w:hAnsi="Times New Roman" w:cs="Times New Roman"/>
          <w:sz w:val="24"/>
          <w:szCs w:val="24"/>
        </w:rPr>
        <w:t xml:space="preserve">SVS is mainly improvised for looking after the Set off data of a region to manage the Traffic along that area and implement various useful technologies which are been required by various persons like vehicle owners, pedestrians, police officers </w:t>
      </w:r>
      <w:proofErr w:type="spellStart"/>
      <w:r w:rsidRPr="2571D4CE">
        <w:rPr>
          <w:rFonts w:ascii="Times New Roman" w:eastAsia="Times New Roman" w:hAnsi="Times New Roman" w:cs="Times New Roman"/>
          <w:sz w:val="24"/>
          <w:szCs w:val="24"/>
        </w:rPr>
        <w:t>etc</w:t>
      </w:r>
      <w:proofErr w:type="spellEnd"/>
      <w:proofErr w:type="gramStart"/>
      <w:r w:rsidRPr="2571D4CE">
        <w:rPr>
          <w:rFonts w:ascii="Times New Roman" w:eastAsia="Times New Roman" w:hAnsi="Times New Roman" w:cs="Times New Roman"/>
          <w:sz w:val="24"/>
          <w:szCs w:val="24"/>
        </w:rPr>
        <w:t>….Mainly</w:t>
      </w:r>
      <w:proofErr w:type="gramEnd"/>
      <w:r w:rsidRPr="2571D4CE">
        <w:rPr>
          <w:rFonts w:ascii="Times New Roman" w:eastAsia="Times New Roman" w:hAnsi="Times New Roman" w:cs="Times New Roman"/>
          <w:sz w:val="24"/>
          <w:szCs w:val="24"/>
        </w:rPr>
        <w:t xml:space="preserve"> the purpose of Smart traffic management system is to give the details which can be used and they can be implemented in their daily life. The problems which have been occurred at their presence can be solved by this Smart Traffic.</w:t>
      </w:r>
    </w:p>
    <w:p w14:paraId="747EE174" w14:textId="32681EB7" w:rsidR="009A12CD" w:rsidRPr="009A12CD" w:rsidRDefault="009A12CD" w:rsidP="2571D4CE">
      <w:pPr>
        <w:jc w:val="both"/>
        <w:rPr>
          <w:sz w:val="40"/>
        </w:rPr>
      </w:pPr>
      <w:r w:rsidRPr="009A12CD">
        <w:rPr>
          <w:sz w:val="40"/>
        </w:rPr>
        <w:t>Current Sce</w:t>
      </w:r>
      <w:r w:rsidRPr="00B74015">
        <w:rPr>
          <w:sz w:val="40"/>
        </w:rPr>
        <w:t>nario</w:t>
      </w:r>
    </w:p>
    <w:p w14:paraId="1410CF00" w14:textId="7021363A" w:rsidR="00756508" w:rsidRPr="00B74015" w:rsidRDefault="00B74015" w:rsidP="00B74015">
      <w:pPr>
        <w:rPr>
          <w:rFonts w:ascii="Times New Roman" w:hAnsi="Times New Roman" w:cs="Times New Roman"/>
          <w:sz w:val="24"/>
          <w:szCs w:val="24"/>
        </w:rPr>
      </w:pPr>
      <w:r w:rsidRPr="00B74015">
        <w:rPr>
          <w:rFonts w:ascii="Times New Roman" w:eastAsia="Times New Roman" w:hAnsi="Times New Roman" w:cs="Times New Roman"/>
          <w:sz w:val="24"/>
          <w:szCs w:val="24"/>
        </w:rPr>
        <w:t xml:space="preserve">In the </w:t>
      </w:r>
      <w:r w:rsidR="009A12CD" w:rsidRPr="00B74015">
        <w:rPr>
          <w:rFonts w:ascii="Times New Roman" w:eastAsia="Times New Roman" w:hAnsi="Times New Roman" w:cs="Times New Roman"/>
          <w:sz w:val="24"/>
          <w:szCs w:val="24"/>
        </w:rPr>
        <w:t xml:space="preserve">Current scenario all work is done on pen and paper </w:t>
      </w:r>
      <w:r w:rsidRPr="00B74015">
        <w:rPr>
          <w:rFonts w:ascii="Times New Roman" w:eastAsia="Times New Roman" w:hAnsi="Times New Roman" w:cs="Times New Roman"/>
          <w:sz w:val="24"/>
          <w:szCs w:val="24"/>
        </w:rPr>
        <w:t xml:space="preserve">based </w:t>
      </w:r>
      <w:r w:rsidR="009A12CD" w:rsidRPr="00B74015">
        <w:rPr>
          <w:rFonts w:ascii="Times New Roman" w:eastAsia="Times New Roman" w:hAnsi="Times New Roman" w:cs="Times New Roman"/>
          <w:sz w:val="24"/>
          <w:szCs w:val="24"/>
        </w:rPr>
        <w:t>due to which record maintenance is much difficult and</w:t>
      </w:r>
      <w:r w:rsidR="00756508" w:rsidRPr="00B74015">
        <w:rPr>
          <w:rFonts w:ascii="Times New Roman" w:eastAsia="Times New Roman" w:hAnsi="Times New Roman" w:cs="Times New Roman"/>
          <w:sz w:val="24"/>
          <w:szCs w:val="24"/>
        </w:rPr>
        <w:t xml:space="preserve"> </w:t>
      </w:r>
      <w:r w:rsidR="00756508" w:rsidRPr="00B74015">
        <w:rPr>
          <w:rFonts w:ascii="Times New Roman" w:hAnsi="Times New Roman" w:cs="Times New Roman"/>
          <w:sz w:val="24"/>
          <w:szCs w:val="24"/>
        </w:rPr>
        <w:t xml:space="preserve">Department head must collect the user inputs and will have to pass it on to Admin. Since lot of manual workflow is involved, its takes lot of time for Admin to </w:t>
      </w:r>
      <w:r w:rsidR="00756508" w:rsidRPr="00B74015">
        <w:rPr>
          <w:rFonts w:ascii="Times New Roman" w:hAnsi="Times New Roman" w:cs="Times New Roman"/>
          <w:sz w:val="24"/>
          <w:szCs w:val="24"/>
        </w:rPr>
        <w:lastRenderedPageBreak/>
        <w:t>close each regulation.</w:t>
      </w:r>
      <w:r>
        <w:rPr>
          <w:rFonts w:ascii="Times New Roman" w:hAnsi="Times New Roman" w:cs="Times New Roman"/>
          <w:sz w:val="24"/>
          <w:szCs w:val="24"/>
        </w:rPr>
        <w:t xml:space="preserve"> </w:t>
      </w:r>
      <w:r w:rsidR="00756508" w:rsidRPr="00B74015">
        <w:rPr>
          <w:rFonts w:ascii="Times New Roman" w:eastAsia="Times New Roman" w:hAnsi="Times New Roman" w:cs="Times New Roman"/>
          <w:sz w:val="24"/>
          <w:szCs w:val="24"/>
        </w:rPr>
        <w:t xml:space="preserve">And the other reason is that </w:t>
      </w:r>
      <w:r w:rsidR="009A12CD" w:rsidRPr="00B74015">
        <w:rPr>
          <w:rFonts w:ascii="Times New Roman" w:eastAsia="Times New Roman" w:hAnsi="Times New Roman" w:cs="Times New Roman"/>
          <w:sz w:val="24"/>
          <w:szCs w:val="24"/>
        </w:rPr>
        <w:t xml:space="preserve">one is not able to check the </w:t>
      </w:r>
      <w:r w:rsidR="00756508" w:rsidRPr="00B74015">
        <w:rPr>
          <w:rFonts w:ascii="Times New Roman" w:eastAsia="Times New Roman" w:hAnsi="Times New Roman" w:cs="Times New Roman"/>
          <w:sz w:val="24"/>
          <w:szCs w:val="24"/>
        </w:rPr>
        <w:t>traffic</w:t>
      </w:r>
      <w:r w:rsidR="009A12CD" w:rsidRPr="00B74015">
        <w:rPr>
          <w:rFonts w:ascii="Times New Roman" w:eastAsia="Times New Roman" w:hAnsi="Times New Roman" w:cs="Times New Roman"/>
          <w:sz w:val="24"/>
          <w:szCs w:val="24"/>
        </w:rPr>
        <w:t xml:space="preserve"> light </w:t>
      </w:r>
      <w:r w:rsidR="00756508" w:rsidRPr="00B74015">
        <w:rPr>
          <w:rFonts w:ascii="Times New Roman" w:eastAsia="Times New Roman" w:hAnsi="Times New Roman" w:cs="Times New Roman"/>
          <w:sz w:val="24"/>
          <w:szCs w:val="24"/>
        </w:rPr>
        <w:t>status</w:t>
      </w:r>
      <w:r w:rsidR="009A12CD" w:rsidRPr="00B74015">
        <w:rPr>
          <w:rFonts w:ascii="Times New Roman" w:eastAsia="Times New Roman" w:hAnsi="Times New Roman" w:cs="Times New Roman"/>
          <w:sz w:val="24"/>
          <w:szCs w:val="24"/>
        </w:rPr>
        <w:t xml:space="preserve"> and person allotted to that light</w:t>
      </w:r>
      <w:r w:rsidR="00756508" w:rsidRPr="00B740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45B6F" w:rsidRPr="00B74015">
        <w:rPr>
          <w:rFonts w:ascii="Times New Roman" w:eastAsia="Times New Roman" w:hAnsi="Times New Roman" w:cs="Times New Roman"/>
          <w:sz w:val="24"/>
          <w:szCs w:val="24"/>
        </w:rPr>
        <w:t>It will also help to maintain the record of each and every vehicle that is moving</w:t>
      </w:r>
      <w:r>
        <w:rPr>
          <w:rFonts w:ascii="Times New Roman" w:eastAsia="Times New Roman" w:hAnsi="Times New Roman" w:cs="Times New Roman"/>
          <w:sz w:val="24"/>
          <w:szCs w:val="24"/>
        </w:rPr>
        <w:t>.</w:t>
      </w:r>
      <w:r>
        <w:rPr>
          <w:rFonts w:ascii="Times New Roman" w:hAnsi="Times New Roman" w:cs="Times New Roman"/>
          <w:sz w:val="24"/>
          <w:szCs w:val="24"/>
        </w:rPr>
        <w:t xml:space="preserve"> </w:t>
      </w:r>
      <w:r w:rsidR="00756508" w:rsidRPr="00B74015">
        <w:rPr>
          <w:rFonts w:ascii="Times New Roman" w:hAnsi="Times New Roman" w:cs="Times New Roman"/>
          <w:sz w:val="24"/>
          <w:szCs w:val="24"/>
        </w:rPr>
        <w:t>So new system is required to automate this regulation creation and close process.</w:t>
      </w:r>
    </w:p>
    <w:p w14:paraId="5C72C8A2" w14:textId="3A87D222" w:rsidR="00FE13F0" w:rsidRDefault="00FE13F0" w:rsidP="00756508">
      <w:pPr>
        <w:tabs>
          <w:tab w:val="right" w:pos="8914"/>
        </w:tabs>
        <w:spacing w:line="360" w:lineRule="auto"/>
      </w:pPr>
    </w:p>
    <w:p w14:paraId="07952FAE" w14:textId="5DED3B3B" w:rsidR="00FE13F0" w:rsidRPr="00B74015" w:rsidRDefault="00B74015" w:rsidP="00B74015">
      <w:pPr>
        <w:pStyle w:val="Heading1"/>
        <w:rPr>
          <w:rFonts w:ascii="Calibri" w:eastAsiaTheme="minorHAnsi" w:hAnsi="Calibri" w:cs="Calibri"/>
          <w:color w:val="auto"/>
          <w:sz w:val="40"/>
          <w:szCs w:val="40"/>
        </w:rPr>
      </w:pPr>
      <w:r w:rsidRPr="00B74015">
        <w:rPr>
          <w:rFonts w:ascii="Calibri" w:eastAsiaTheme="minorHAnsi" w:hAnsi="Calibri" w:cs="Calibri"/>
          <w:color w:val="auto"/>
          <w:sz w:val="40"/>
          <w:szCs w:val="40"/>
        </w:rPr>
        <w:t>SVS Requirements</w:t>
      </w:r>
      <w:bookmarkStart w:id="0" w:name="_GoBack"/>
      <w:bookmarkEnd w:id="0"/>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841"/>
        <w:gridCol w:w="1563"/>
        <w:gridCol w:w="2528"/>
        <w:gridCol w:w="4338"/>
        <w:tblGridChange w:id="1">
          <w:tblGrid>
            <w:gridCol w:w="841"/>
            <w:gridCol w:w="1563"/>
            <w:gridCol w:w="2528"/>
            <w:gridCol w:w="4338"/>
          </w:tblGrid>
        </w:tblGridChange>
      </w:tblGrid>
      <w:tr w:rsidR="0088450F" w14:paraId="6E3555A7" w14:textId="77777777" w:rsidTr="00FE13F0">
        <w:trPr>
          <w:trHeight w:val="624"/>
        </w:trPr>
        <w:tc>
          <w:tcPr>
            <w:tcW w:w="841" w:type="dxa"/>
            <w:tcBorders>
              <w:top w:val="thinThickSmallGap" w:sz="24" w:space="0" w:color="BFBFBF" w:themeColor="background1" w:themeShade="BF"/>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6A24B646" w14:textId="499FB7E6" w:rsidR="005C6986" w:rsidRPr="0088450F" w:rsidRDefault="00900F6D" w:rsidP="00FE13F0">
            <w:pPr>
              <w:jc w:val="center"/>
              <w:rPr>
                <w:rFonts w:ascii="Times New Roman" w:hAnsi="Times New Roman"/>
                <w:b/>
                <w:sz w:val="24"/>
                <w:rPrChange w:id="2" w:author="mandeep duggal" w:date="2018-07-14T23:46:00Z">
                  <w:rPr>
                    <w:rFonts w:ascii="Times New Roman" w:hAnsi="Times New Roman"/>
                    <w:sz w:val="24"/>
                  </w:rPr>
                </w:rPrChange>
              </w:rPr>
            </w:pPr>
            <w:r w:rsidRPr="0088450F">
              <w:rPr>
                <w:rFonts w:ascii="Times New Roman" w:hAnsi="Times New Roman"/>
                <w:b/>
                <w:sz w:val="24"/>
                <w:rPrChange w:id="3" w:author="mandeep duggal" w:date="2018-07-14T23:46:00Z">
                  <w:rPr>
                    <w:rFonts w:ascii="Times New Roman" w:hAnsi="Times New Roman"/>
                    <w:sz w:val="24"/>
                  </w:rPr>
                </w:rPrChange>
              </w:rPr>
              <w:t>S. No.</w:t>
            </w:r>
          </w:p>
        </w:tc>
        <w:tc>
          <w:tcPr>
            <w:tcW w:w="1557" w:type="dxa"/>
            <w:tcBorders>
              <w:top w:val="thinThickSmallGap" w:sz="2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1D71781E" w14:textId="76B87961" w:rsidR="005C6986" w:rsidRPr="0088450F" w:rsidRDefault="00900F6D" w:rsidP="00FE13F0">
            <w:pPr>
              <w:jc w:val="center"/>
              <w:rPr>
                <w:rFonts w:ascii="Times New Roman" w:hAnsi="Times New Roman"/>
                <w:b/>
                <w:sz w:val="24"/>
                <w:rPrChange w:id="4" w:author="mandeep duggal" w:date="2018-07-14T23:46:00Z">
                  <w:rPr>
                    <w:rFonts w:ascii="Times New Roman" w:hAnsi="Times New Roman"/>
                    <w:sz w:val="24"/>
                  </w:rPr>
                </w:rPrChange>
              </w:rPr>
            </w:pPr>
            <w:r w:rsidRPr="0088450F">
              <w:rPr>
                <w:rFonts w:ascii="Times New Roman" w:hAnsi="Times New Roman"/>
                <w:b/>
                <w:sz w:val="24"/>
                <w:rPrChange w:id="5" w:author="mandeep duggal" w:date="2018-07-14T23:46:00Z">
                  <w:rPr>
                    <w:rFonts w:ascii="Times New Roman" w:hAnsi="Times New Roman"/>
                    <w:sz w:val="24"/>
                  </w:rPr>
                </w:rPrChange>
              </w:rPr>
              <w:t>Requirement</w:t>
            </w:r>
          </w:p>
        </w:tc>
        <w:tc>
          <w:tcPr>
            <w:tcW w:w="2530" w:type="dxa"/>
            <w:tcBorders>
              <w:top w:val="thinThickSmallGap" w:sz="2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2519E4D3" w14:textId="443A23CB" w:rsidR="005C6986" w:rsidRPr="0088450F" w:rsidRDefault="00900F6D" w:rsidP="00FE13F0">
            <w:pPr>
              <w:jc w:val="center"/>
              <w:rPr>
                <w:rFonts w:ascii="Times New Roman" w:hAnsi="Times New Roman"/>
                <w:b/>
                <w:sz w:val="24"/>
                <w:rPrChange w:id="6" w:author="mandeep duggal" w:date="2018-07-14T23:46:00Z">
                  <w:rPr>
                    <w:rFonts w:ascii="Times New Roman" w:hAnsi="Times New Roman"/>
                    <w:sz w:val="24"/>
                  </w:rPr>
                </w:rPrChange>
              </w:rPr>
            </w:pPr>
            <w:r w:rsidRPr="0088450F">
              <w:rPr>
                <w:rFonts w:ascii="Times New Roman" w:hAnsi="Times New Roman"/>
                <w:b/>
                <w:sz w:val="24"/>
                <w:rPrChange w:id="7" w:author="mandeep duggal" w:date="2018-07-14T23:46:00Z">
                  <w:rPr>
                    <w:rFonts w:ascii="Times New Roman" w:hAnsi="Times New Roman"/>
                    <w:sz w:val="24"/>
                  </w:rPr>
                </w:rPrChange>
              </w:rPr>
              <w:t>Short Descri</w:t>
            </w:r>
            <w:r w:rsidR="00FE13F0" w:rsidRPr="0088450F">
              <w:rPr>
                <w:rFonts w:ascii="Times New Roman" w:hAnsi="Times New Roman"/>
                <w:b/>
                <w:sz w:val="24"/>
                <w:rPrChange w:id="8" w:author="mandeep duggal" w:date="2018-07-14T23:46:00Z">
                  <w:rPr>
                    <w:rFonts w:ascii="Times New Roman" w:hAnsi="Times New Roman"/>
                    <w:sz w:val="24"/>
                  </w:rPr>
                </w:rPrChange>
              </w:rPr>
              <w:t>p</w:t>
            </w:r>
            <w:r w:rsidRPr="0088450F">
              <w:rPr>
                <w:rFonts w:ascii="Times New Roman" w:hAnsi="Times New Roman"/>
                <w:b/>
                <w:sz w:val="24"/>
                <w:rPrChange w:id="9" w:author="mandeep duggal" w:date="2018-07-14T23:46:00Z">
                  <w:rPr>
                    <w:rFonts w:ascii="Times New Roman" w:hAnsi="Times New Roman"/>
                    <w:sz w:val="24"/>
                  </w:rPr>
                </w:rPrChange>
              </w:rPr>
              <w:t>tion</w:t>
            </w:r>
          </w:p>
        </w:tc>
        <w:tc>
          <w:tcPr>
            <w:tcW w:w="4342" w:type="dxa"/>
            <w:tcBorders>
              <w:top w:val="thinThickSmallGap" w:sz="24"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6D6C48E4" w14:textId="4C4F4F29" w:rsidR="005C6986" w:rsidRPr="0088450F" w:rsidRDefault="00900F6D" w:rsidP="00FE13F0">
            <w:pPr>
              <w:jc w:val="center"/>
              <w:rPr>
                <w:rFonts w:ascii="Times New Roman" w:hAnsi="Times New Roman"/>
                <w:b/>
                <w:sz w:val="24"/>
                <w:rPrChange w:id="10" w:author="mandeep duggal" w:date="2018-07-14T23:46:00Z">
                  <w:rPr>
                    <w:rFonts w:ascii="Times New Roman" w:hAnsi="Times New Roman"/>
                    <w:sz w:val="24"/>
                  </w:rPr>
                </w:rPrChange>
              </w:rPr>
            </w:pPr>
            <w:r w:rsidRPr="0088450F">
              <w:rPr>
                <w:rFonts w:ascii="Times New Roman" w:hAnsi="Times New Roman"/>
                <w:b/>
                <w:sz w:val="24"/>
                <w:rPrChange w:id="11" w:author="mandeep duggal" w:date="2018-07-14T23:46:00Z">
                  <w:rPr>
                    <w:rFonts w:ascii="Times New Roman" w:hAnsi="Times New Roman"/>
                    <w:sz w:val="24"/>
                  </w:rPr>
                </w:rPrChange>
              </w:rPr>
              <w:t>Description in detail</w:t>
            </w:r>
          </w:p>
        </w:tc>
      </w:tr>
      <w:tr w:rsidR="0088450F" w14:paraId="7BACD813" w14:textId="77777777" w:rsidTr="00FE13F0">
        <w:tc>
          <w:tcPr>
            <w:tcW w:w="841" w:type="dxa"/>
            <w:tcBorders>
              <w:top w:val="single" w:sz="6" w:space="0" w:color="BFBFBF" w:themeColor="background1" w:themeShade="BF"/>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0F23C734" w14:textId="6DC668B3" w:rsidR="005C6986" w:rsidRPr="00FE13F0" w:rsidRDefault="00900F6D"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1</w:t>
            </w:r>
          </w:p>
        </w:tc>
        <w:tc>
          <w:tcPr>
            <w:tcW w:w="155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6A9DE024" w14:textId="00298115" w:rsidR="005C6986" w:rsidRPr="00FE13F0" w:rsidRDefault="00F222C4"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Login</w:t>
            </w: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45ACC581" w14:textId="63FD2311" w:rsidR="005C6986" w:rsidRPr="00FE13F0" w:rsidRDefault="00F222C4"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rPr>
              <w:t>Login with different roles User, Admin</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1021CC71" w14:textId="1AFA8A75" w:rsidR="005C6986" w:rsidRPr="00FE13F0" w:rsidRDefault="00F222C4"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rPr>
              <w:t>There should be provision to login as Admin or as User</w:t>
            </w:r>
          </w:p>
        </w:tc>
      </w:tr>
      <w:tr w:rsidR="0088450F" w14:paraId="7278EB5B" w14:textId="77777777" w:rsidTr="00FE13F0">
        <w:tc>
          <w:tcPr>
            <w:tcW w:w="841" w:type="dxa"/>
            <w:tcBorders>
              <w:top w:val="single" w:sz="6" w:space="0" w:color="BFBFBF" w:themeColor="background1" w:themeShade="BF"/>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30EA469E" w14:textId="43A065F1" w:rsidR="005C6986" w:rsidRPr="00FE13F0" w:rsidRDefault="00097705"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2</w:t>
            </w:r>
          </w:p>
        </w:tc>
        <w:tc>
          <w:tcPr>
            <w:tcW w:w="155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26A3DCAA" w14:textId="14F914A5" w:rsidR="005C6986" w:rsidRPr="00FE13F0" w:rsidRDefault="00F222C4"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rPr>
              <w:t>Vehicle Registration</w:t>
            </w: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7755213F" w14:textId="7F8A8430" w:rsidR="005C6986" w:rsidRPr="00FE13F0" w:rsidRDefault="00097705"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rPr>
              <w:t>Register</w:t>
            </w:r>
            <w:r w:rsidR="00F222C4" w:rsidRPr="00FE13F0">
              <w:rPr>
                <w:rFonts w:ascii="Times New Roman" w:hAnsi="Times New Roman" w:cs="Times New Roman"/>
                <w:sz w:val="24"/>
                <w:szCs w:val="24"/>
              </w:rPr>
              <w:t xml:space="preserve"> vehicle det</w:t>
            </w:r>
            <w:r w:rsidR="00FE13F0" w:rsidRPr="00FE13F0">
              <w:rPr>
                <w:rFonts w:ascii="Times New Roman" w:hAnsi="Times New Roman" w:cs="Times New Roman"/>
                <w:sz w:val="24"/>
                <w:szCs w:val="24"/>
              </w:rPr>
              <w:t>a</w:t>
            </w:r>
            <w:r w:rsidR="00F222C4" w:rsidRPr="00FE13F0">
              <w:rPr>
                <w:rFonts w:ascii="Times New Roman" w:hAnsi="Times New Roman" w:cs="Times New Roman"/>
                <w:sz w:val="24"/>
                <w:szCs w:val="24"/>
              </w:rPr>
              <w:t>ils</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448F2C39" w14:textId="3FF2A036" w:rsidR="00097705" w:rsidRPr="00FE13F0" w:rsidRDefault="00097705" w:rsidP="00FE13F0">
            <w:pPr>
              <w:spacing w:line="276" w:lineRule="auto"/>
              <w:jc w:val="center"/>
              <w:rPr>
                <w:rFonts w:ascii="Times New Roman" w:hAnsi="Times New Roman" w:cs="Times New Roman"/>
                <w:sz w:val="24"/>
                <w:szCs w:val="24"/>
                <w:lang w:val="en-GB"/>
              </w:rPr>
            </w:pPr>
            <w:r w:rsidRPr="00FE13F0">
              <w:rPr>
                <w:rFonts w:ascii="Times New Roman" w:hAnsi="Times New Roman" w:cs="Times New Roman"/>
                <w:sz w:val="24"/>
                <w:szCs w:val="24"/>
                <w:lang w:val="en-GB"/>
              </w:rPr>
              <w:t>The admin should have the details of the vehicle to be registered into the system.</w:t>
            </w:r>
          </w:p>
          <w:p w14:paraId="17E976A2" w14:textId="77777777" w:rsidR="005C6986" w:rsidRPr="00FE13F0" w:rsidRDefault="005C6986" w:rsidP="00FE13F0">
            <w:pPr>
              <w:jc w:val="center"/>
              <w:rPr>
                <w:rFonts w:ascii="Times New Roman" w:eastAsia="Times New Roman" w:hAnsi="Times New Roman" w:cs="Times New Roman"/>
                <w:sz w:val="24"/>
                <w:szCs w:val="24"/>
              </w:rPr>
            </w:pPr>
          </w:p>
        </w:tc>
      </w:tr>
      <w:tr w:rsidR="0088450F" w14:paraId="48A84D15" w14:textId="77777777" w:rsidTr="00031C94">
        <w:tc>
          <w:tcPr>
            <w:tcW w:w="841" w:type="dxa"/>
            <w:vMerge w:val="restart"/>
            <w:tcBorders>
              <w:top w:val="single" w:sz="6" w:space="0" w:color="BFBFBF" w:themeColor="background1" w:themeShade="BF"/>
              <w:left w:val="thinThickSmallGap" w:sz="24" w:space="0" w:color="BFBFBF" w:themeColor="background1" w:themeShade="BF"/>
              <w:right w:val="single" w:sz="6" w:space="0" w:color="BFBFBF" w:themeColor="background1" w:themeShade="BF"/>
            </w:tcBorders>
            <w:shd w:val="clear" w:color="auto" w:fill="F2F2F2" w:themeFill="background1" w:themeFillShade="F2"/>
          </w:tcPr>
          <w:p w14:paraId="23E9FF57" w14:textId="7B73A337"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3</w:t>
            </w:r>
          </w:p>
        </w:tc>
        <w:tc>
          <w:tcPr>
            <w:tcW w:w="1557"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shd w:val="clear" w:color="auto" w:fill="F2F2F2" w:themeFill="background1" w:themeFillShade="F2"/>
          </w:tcPr>
          <w:p w14:paraId="62F57B0E" w14:textId="3B496B0E"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Signal Management</w:t>
            </w: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7E7EA8BD" w14:textId="09FC6F17"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View Signal</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5C1C6700" w14:textId="436E2537"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lang w:val="en-GB"/>
              </w:rPr>
              <w:t>The admin should view the details of the signal to be registered into the system</w:t>
            </w:r>
          </w:p>
        </w:tc>
      </w:tr>
      <w:tr w:rsidR="0088450F" w14:paraId="1F0ABDCD" w14:textId="77777777" w:rsidTr="00031C94">
        <w:tc>
          <w:tcPr>
            <w:tcW w:w="841" w:type="dxa"/>
            <w:vMerge/>
            <w:tcBorders>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7BA1EF8C" w14:textId="045C66BD" w:rsidR="00FE13F0" w:rsidRPr="00FE13F0" w:rsidRDefault="00FE13F0" w:rsidP="00FE13F0">
            <w:pPr>
              <w:jc w:val="center"/>
              <w:rPr>
                <w:rFonts w:ascii="Times New Roman" w:eastAsia="Times New Roman" w:hAnsi="Times New Roman" w:cs="Times New Roman"/>
                <w:sz w:val="24"/>
                <w:szCs w:val="24"/>
              </w:rPr>
            </w:pPr>
          </w:p>
        </w:tc>
        <w:tc>
          <w:tcPr>
            <w:tcW w:w="1557" w:type="dxa"/>
            <w:vMerge/>
            <w:tcBorders>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0E6FD4A9" w14:textId="77777777" w:rsidR="00FE13F0" w:rsidRPr="00FE13F0" w:rsidRDefault="00FE13F0" w:rsidP="00FE13F0">
            <w:pPr>
              <w:jc w:val="center"/>
              <w:rPr>
                <w:rFonts w:ascii="Times New Roman" w:eastAsia="Times New Roman" w:hAnsi="Times New Roman" w:cs="Times New Roman"/>
                <w:sz w:val="24"/>
                <w:szCs w:val="24"/>
              </w:rPr>
            </w:pP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733E022D" w14:textId="380EDF1D"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Register Signal</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2CE66DB0" w14:textId="14D17B26"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lang w:val="en-GB"/>
              </w:rPr>
              <w:t>The admin can register the signal in the system</w:t>
            </w:r>
          </w:p>
        </w:tc>
      </w:tr>
      <w:tr w:rsidR="0088450F" w14:paraId="15DA7753" w14:textId="77777777" w:rsidTr="000566C1">
        <w:tc>
          <w:tcPr>
            <w:tcW w:w="841" w:type="dxa"/>
            <w:vMerge w:val="restart"/>
            <w:tcBorders>
              <w:top w:val="single" w:sz="6" w:space="0" w:color="BFBFBF" w:themeColor="background1" w:themeShade="BF"/>
              <w:left w:val="thinThickSmallGap" w:sz="24" w:space="0" w:color="BFBFBF" w:themeColor="background1" w:themeShade="BF"/>
              <w:right w:val="single" w:sz="6" w:space="0" w:color="BFBFBF" w:themeColor="background1" w:themeShade="BF"/>
            </w:tcBorders>
            <w:shd w:val="clear" w:color="auto" w:fill="F2F2F2" w:themeFill="background1" w:themeFillShade="F2"/>
          </w:tcPr>
          <w:p w14:paraId="7A20122C" w14:textId="4CCE7EDD"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4</w:t>
            </w:r>
          </w:p>
        </w:tc>
        <w:tc>
          <w:tcPr>
            <w:tcW w:w="1557"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shd w:val="clear" w:color="auto" w:fill="F2F2F2" w:themeFill="background1" w:themeFillShade="F2"/>
          </w:tcPr>
          <w:p w14:paraId="3B6624BC" w14:textId="0DEC4606" w:rsidR="00FE13F0" w:rsidRPr="00FE13F0" w:rsidRDefault="00FE13F0" w:rsidP="00FE13F0">
            <w:pPr>
              <w:spacing w:after="100" w:afterAutospacing="1" w:line="256" w:lineRule="auto"/>
              <w:ind w:right="-90"/>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E-Challan</w:t>
            </w: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589C18C9" w14:textId="7279BF21"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View Challan</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776FC4B6" w14:textId="570FA45B"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The officer can view the number of challan issued to the person</w:t>
            </w:r>
          </w:p>
        </w:tc>
      </w:tr>
      <w:tr w:rsidR="0088450F" w14:paraId="136581AF" w14:textId="77777777" w:rsidTr="00FE13F0">
        <w:trPr>
          <w:trHeight w:val="447"/>
        </w:trPr>
        <w:tc>
          <w:tcPr>
            <w:tcW w:w="841" w:type="dxa"/>
            <w:vMerge/>
            <w:tcBorders>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792072B5" w14:textId="77777777" w:rsidR="00FE13F0" w:rsidRPr="00FE13F0" w:rsidRDefault="00FE13F0" w:rsidP="00FE13F0">
            <w:pPr>
              <w:jc w:val="center"/>
              <w:rPr>
                <w:rFonts w:ascii="Times New Roman" w:eastAsia="Times New Roman" w:hAnsi="Times New Roman" w:cs="Times New Roman"/>
                <w:sz w:val="24"/>
                <w:szCs w:val="24"/>
              </w:rPr>
            </w:pPr>
          </w:p>
        </w:tc>
        <w:tc>
          <w:tcPr>
            <w:tcW w:w="1557" w:type="dxa"/>
            <w:vMerge/>
            <w:tcBorders>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6CDD7580" w14:textId="77777777" w:rsidR="00FE13F0" w:rsidRPr="00FE13F0" w:rsidRDefault="00FE13F0" w:rsidP="00FE13F0">
            <w:pPr>
              <w:jc w:val="center"/>
              <w:rPr>
                <w:rFonts w:ascii="Times New Roman" w:eastAsia="Times New Roman" w:hAnsi="Times New Roman" w:cs="Times New Roman"/>
                <w:sz w:val="24"/>
                <w:szCs w:val="24"/>
              </w:rPr>
            </w:pP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06F19123" w14:textId="774D2E47"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Issue Challan</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7C5992E6" w14:textId="0BE9AA69"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Officer can issue challan</w:t>
            </w:r>
          </w:p>
        </w:tc>
      </w:tr>
      <w:tr w:rsidR="0088450F" w14:paraId="1656F971" w14:textId="77777777" w:rsidTr="00D448E2">
        <w:tc>
          <w:tcPr>
            <w:tcW w:w="841" w:type="dxa"/>
            <w:vMerge w:val="restart"/>
            <w:tcBorders>
              <w:top w:val="single" w:sz="6" w:space="0" w:color="BFBFBF" w:themeColor="background1" w:themeShade="BF"/>
              <w:left w:val="thinThickSmallGap" w:sz="24" w:space="0" w:color="BFBFBF" w:themeColor="background1" w:themeShade="BF"/>
              <w:right w:val="single" w:sz="6" w:space="0" w:color="BFBFBF" w:themeColor="background1" w:themeShade="BF"/>
            </w:tcBorders>
            <w:shd w:val="clear" w:color="auto" w:fill="F2F2F2" w:themeFill="background1" w:themeFillShade="F2"/>
          </w:tcPr>
          <w:p w14:paraId="382CE16E" w14:textId="28E5B236"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5</w:t>
            </w:r>
          </w:p>
        </w:tc>
        <w:tc>
          <w:tcPr>
            <w:tcW w:w="1557" w:type="dxa"/>
            <w:vMerge w:val="restart"/>
            <w:tcBorders>
              <w:top w:val="single" w:sz="6" w:space="0" w:color="BFBFBF" w:themeColor="background1" w:themeShade="BF"/>
              <w:left w:val="single" w:sz="6" w:space="0" w:color="BFBFBF" w:themeColor="background1" w:themeShade="BF"/>
              <w:right w:val="single" w:sz="6" w:space="0" w:color="BFBFBF" w:themeColor="background1" w:themeShade="BF"/>
            </w:tcBorders>
            <w:shd w:val="clear" w:color="auto" w:fill="F2F2F2" w:themeFill="background1" w:themeFillShade="F2"/>
          </w:tcPr>
          <w:p w14:paraId="2CD0FE0C" w14:textId="34852392" w:rsidR="00FE13F0" w:rsidRPr="00FE13F0" w:rsidRDefault="00FE13F0" w:rsidP="00FE13F0">
            <w:pPr>
              <w:spacing w:after="100" w:afterAutospacing="1" w:line="256" w:lineRule="auto"/>
              <w:ind w:right="-90"/>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Update Owner</w:t>
            </w: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68AED7F7" w14:textId="04026EF8"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View Vehicle</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16A0151F" w14:textId="02ED1A80"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Officer can view the detail of the vehicle and its owner</w:t>
            </w:r>
          </w:p>
        </w:tc>
      </w:tr>
      <w:tr w:rsidR="0088450F" w14:paraId="4A7EDB5E" w14:textId="77777777" w:rsidTr="00D448E2">
        <w:tc>
          <w:tcPr>
            <w:tcW w:w="841" w:type="dxa"/>
            <w:vMerge/>
            <w:tcBorders>
              <w:left w:val="thinThickSmallGap" w:sz="24"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12C9189B" w14:textId="77777777" w:rsidR="00FE13F0" w:rsidRPr="00FE13F0" w:rsidRDefault="00FE13F0" w:rsidP="00FE13F0">
            <w:pPr>
              <w:jc w:val="center"/>
              <w:rPr>
                <w:rFonts w:ascii="Times New Roman" w:eastAsia="Times New Roman" w:hAnsi="Times New Roman" w:cs="Times New Roman"/>
                <w:sz w:val="24"/>
                <w:szCs w:val="24"/>
              </w:rPr>
            </w:pPr>
          </w:p>
        </w:tc>
        <w:tc>
          <w:tcPr>
            <w:tcW w:w="1557" w:type="dxa"/>
            <w:vMerge/>
            <w:tcBorders>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47C1AFAD" w14:textId="77777777" w:rsidR="00FE13F0" w:rsidRPr="00FE13F0" w:rsidRDefault="00FE13F0" w:rsidP="00FE13F0">
            <w:pPr>
              <w:spacing w:after="100" w:afterAutospacing="1" w:line="256" w:lineRule="auto"/>
              <w:ind w:right="-90"/>
              <w:jc w:val="center"/>
              <w:rPr>
                <w:rFonts w:ascii="Times New Roman" w:eastAsia="Times New Roman" w:hAnsi="Times New Roman" w:cs="Times New Roman"/>
                <w:sz w:val="24"/>
                <w:szCs w:val="24"/>
              </w:rPr>
            </w:pPr>
          </w:p>
        </w:tc>
        <w:tc>
          <w:tcPr>
            <w:tcW w:w="253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F2F2F2" w:themeFill="background1" w:themeFillShade="F2"/>
          </w:tcPr>
          <w:p w14:paraId="6C7D509E" w14:textId="625050B4"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Update Vehicle</w:t>
            </w:r>
          </w:p>
        </w:tc>
        <w:tc>
          <w:tcPr>
            <w:tcW w:w="4342" w:type="dxa"/>
            <w:tcBorders>
              <w:top w:val="single" w:sz="6" w:space="0" w:color="BFBFBF" w:themeColor="background1" w:themeShade="BF"/>
              <w:left w:val="single" w:sz="6" w:space="0" w:color="BFBFBF" w:themeColor="background1" w:themeShade="BF"/>
              <w:bottom w:val="single" w:sz="6" w:space="0" w:color="BFBFBF" w:themeColor="background1" w:themeShade="BF"/>
              <w:right w:val="thickThinSmallGap" w:sz="24" w:space="0" w:color="BFBFBF" w:themeColor="background1" w:themeShade="BF"/>
            </w:tcBorders>
            <w:shd w:val="clear" w:color="auto" w:fill="F2F2F2" w:themeFill="background1" w:themeFillShade="F2"/>
          </w:tcPr>
          <w:p w14:paraId="1E8AB643" w14:textId="60E030E2" w:rsidR="00FE13F0" w:rsidRPr="00FE13F0" w:rsidRDefault="00FE13F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Officer can update the detail of the vehicle and its owner</w:t>
            </w:r>
          </w:p>
        </w:tc>
      </w:tr>
      <w:tr w:rsidR="0088450F" w14:paraId="2E1F48A4" w14:textId="77777777" w:rsidTr="00FE13F0">
        <w:tc>
          <w:tcPr>
            <w:tcW w:w="841" w:type="dxa"/>
            <w:tcBorders>
              <w:top w:val="single" w:sz="6" w:space="0" w:color="BFBFBF" w:themeColor="background1" w:themeShade="BF"/>
              <w:left w:val="thinThickSmallGap" w:sz="24" w:space="0" w:color="BFBFBF" w:themeColor="background1" w:themeShade="BF"/>
              <w:bottom w:val="thickThinSmallGap" w:sz="24" w:space="0" w:color="BFBFBF" w:themeColor="background1" w:themeShade="BF"/>
              <w:right w:val="single" w:sz="6" w:space="0" w:color="BFBFBF" w:themeColor="background1" w:themeShade="BF"/>
            </w:tcBorders>
            <w:shd w:val="clear" w:color="auto" w:fill="F2F2F2" w:themeFill="background1" w:themeFillShade="F2"/>
          </w:tcPr>
          <w:p w14:paraId="162D77C0" w14:textId="01329772" w:rsidR="007B1420" w:rsidRPr="00FE13F0" w:rsidRDefault="007B1420" w:rsidP="00FE13F0">
            <w:pPr>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6</w:t>
            </w:r>
          </w:p>
        </w:tc>
        <w:tc>
          <w:tcPr>
            <w:tcW w:w="1557" w:type="dxa"/>
            <w:tcBorders>
              <w:top w:val="single" w:sz="6" w:space="0" w:color="BFBFBF" w:themeColor="background1" w:themeShade="BF"/>
              <w:left w:val="single" w:sz="6" w:space="0" w:color="BFBFBF" w:themeColor="background1" w:themeShade="BF"/>
              <w:bottom w:val="thickThinSmallGap" w:sz="24" w:space="0" w:color="BFBFBF" w:themeColor="background1" w:themeShade="BF"/>
              <w:right w:val="single" w:sz="6" w:space="0" w:color="BFBFBF" w:themeColor="background1" w:themeShade="BF"/>
            </w:tcBorders>
            <w:shd w:val="clear" w:color="auto" w:fill="F2F2F2" w:themeFill="background1" w:themeFillShade="F2"/>
          </w:tcPr>
          <w:p w14:paraId="6957B725" w14:textId="0D70FC5A" w:rsidR="007B1420" w:rsidRPr="00FE13F0" w:rsidRDefault="007B1420" w:rsidP="00FE13F0">
            <w:pPr>
              <w:spacing w:after="100" w:afterAutospacing="1" w:line="256" w:lineRule="auto"/>
              <w:ind w:right="-90"/>
              <w:jc w:val="center"/>
              <w:rPr>
                <w:rFonts w:ascii="Times New Roman" w:eastAsia="Times New Roman" w:hAnsi="Times New Roman" w:cs="Times New Roman"/>
                <w:sz w:val="24"/>
                <w:szCs w:val="24"/>
              </w:rPr>
            </w:pPr>
            <w:r w:rsidRPr="00FE13F0">
              <w:rPr>
                <w:rFonts w:ascii="Times New Roman" w:eastAsia="Times New Roman" w:hAnsi="Times New Roman" w:cs="Times New Roman"/>
                <w:sz w:val="24"/>
                <w:szCs w:val="24"/>
              </w:rPr>
              <w:t>Reports</w:t>
            </w:r>
          </w:p>
        </w:tc>
        <w:tc>
          <w:tcPr>
            <w:tcW w:w="2530" w:type="dxa"/>
            <w:tcBorders>
              <w:top w:val="single" w:sz="6" w:space="0" w:color="BFBFBF" w:themeColor="background1" w:themeShade="BF"/>
              <w:left w:val="single" w:sz="6" w:space="0" w:color="BFBFBF" w:themeColor="background1" w:themeShade="BF"/>
              <w:bottom w:val="thickThinSmallGap" w:sz="24" w:space="0" w:color="BFBFBF" w:themeColor="background1" w:themeShade="BF"/>
              <w:right w:val="single" w:sz="6" w:space="0" w:color="BFBFBF" w:themeColor="background1" w:themeShade="BF"/>
            </w:tcBorders>
            <w:shd w:val="clear" w:color="auto" w:fill="F2F2F2" w:themeFill="background1" w:themeFillShade="F2"/>
          </w:tcPr>
          <w:p w14:paraId="651A01B2" w14:textId="688DC5AE" w:rsidR="007B1420" w:rsidRPr="00FE13F0" w:rsidRDefault="00FE13F0"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rPr>
              <w:t xml:space="preserve">Generates the report of violations </w:t>
            </w:r>
          </w:p>
        </w:tc>
        <w:tc>
          <w:tcPr>
            <w:tcW w:w="4342" w:type="dxa"/>
            <w:tcBorders>
              <w:top w:val="single" w:sz="6" w:space="0" w:color="BFBFBF" w:themeColor="background1" w:themeShade="BF"/>
              <w:left w:val="single" w:sz="6" w:space="0" w:color="BFBFBF" w:themeColor="background1" w:themeShade="BF"/>
              <w:bottom w:val="thickThinSmallGap" w:sz="24" w:space="0" w:color="BFBFBF" w:themeColor="background1" w:themeShade="BF"/>
              <w:right w:val="thickThinSmallGap" w:sz="24" w:space="0" w:color="BFBFBF" w:themeColor="background1" w:themeShade="BF"/>
            </w:tcBorders>
            <w:shd w:val="clear" w:color="auto" w:fill="F2F2F2" w:themeFill="background1" w:themeFillShade="F2"/>
          </w:tcPr>
          <w:p w14:paraId="31C00226" w14:textId="5BEB5737" w:rsidR="007B1420" w:rsidRPr="00FE13F0" w:rsidRDefault="00FE13F0" w:rsidP="00FE13F0">
            <w:pPr>
              <w:jc w:val="center"/>
              <w:rPr>
                <w:rFonts w:ascii="Times New Roman" w:eastAsia="Times New Roman" w:hAnsi="Times New Roman" w:cs="Times New Roman"/>
                <w:sz w:val="24"/>
                <w:szCs w:val="24"/>
              </w:rPr>
            </w:pPr>
            <w:r w:rsidRPr="00FE13F0">
              <w:rPr>
                <w:rFonts w:ascii="Times New Roman" w:hAnsi="Times New Roman" w:cs="Times New Roman"/>
                <w:sz w:val="24"/>
                <w:szCs w:val="24"/>
                <w:lang w:val="en-GB"/>
              </w:rPr>
              <w:t>Administrator triggers the functionality once he/she receives the dates.</w:t>
            </w:r>
          </w:p>
        </w:tc>
      </w:tr>
    </w:tbl>
    <w:p w14:paraId="3C07D8B1" w14:textId="77777777" w:rsidR="00756508" w:rsidRPr="009A12CD" w:rsidRDefault="00756508" w:rsidP="2571D4CE">
      <w:pPr>
        <w:rPr>
          <w:rFonts w:ascii="Times New Roman" w:eastAsia="Times New Roman" w:hAnsi="Times New Roman" w:cs="Times New Roman"/>
          <w:sz w:val="24"/>
          <w:szCs w:val="28"/>
        </w:rPr>
      </w:pPr>
    </w:p>
    <w:sectPr w:rsidR="00756508" w:rsidRPr="009A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6C"/>
    <w:multiLevelType w:val="hybridMultilevel"/>
    <w:tmpl w:val="CAC4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E23F1"/>
    <w:multiLevelType w:val="hybridMultilevel"/>
    <w:tmpl w:val="F4E813F0"/>
    <w:lvl w:ilvl="0" w:tplc="466AB182">
      <w:start w:val="1"/>
      <w:numFmt w:val="lowerLetter"/>
      <w:lvlText w:val="%1."/>
      <w:lvlJc w:val="left"/>
      <w:pPr>
        <w:ind w:left="720" w:hanging="360"/>
      </w:pPr>
    </w:lvl>
    <w:lvl w:ilvl="1" w:tplc="7DD011FC">
      <w:start w:val="1"/>
      <w:numFmt w:val="lowerLetter"/>
      <w:lvlText w:val="%2."/>
      <w:lvlJc w:val="left"/>
      <w:pPr>
        <w:ind w:left="1440" w:hanging="360"/>
      </w:pPr>
    </w:lvl>
    <w:lvl w:ilvl="2" w:tplc="70D294B4">
      <w:start w:val="1"/>
      <w:numFmt w:val="lowerRoman"/>
      <w:lvlText w:val="%3."/>
      <w:lvlJc w:val="right"/>
      <w:pPr>
        <w:ind w:left="2160" w:hanging="180"/>
      </w:pPr>
    </w:lvl>
    <w:lvl w:ilvl="3" w:tplc="56927306">
      <w:start w:val="1"/>
      <w:numFmt w:val="decimal"/>
      <w:lvlText w:val="%4."/>
      <w:lvlJc w:val="left"/>
      <w:pPr>
        <w:ind w:left="2880" w:hanging="360"/>
      </w:pPr>
    </w:lvl>
    <w:lvl w:ilvl="4" w:tplc="390CE782">
      <w:start w:val="1"/>
      <w:numFmt w:val="lowerLetter"/>
      <w:lvlText w:val="%5."/>
      <w:lvlJc w:val="left"/>
      <w:pPr>
        <w:ind w:left="3600" w:hanging="360"/>
      </w:pPr>
    </w:lvl>
    <w:lvl w:ilvl="5" w:tplc="13A631C2">
      <w:start w:val="1"/>
      <w:numFmt w:val="lowerRoman"/>
      <w:lvlText w:val="%6."/>
      <w:lvlJc w:val="right"/>
      <w:pPr>
        <w:ind w:left="4320" w:hanging="180"/>
      </w:pPr>
    </w:lvl>
    <w:lvl w:ilvl="6" w:tplc="66D0C72C">
      <w:start w:val="1"/>
      <w:numFmt w:val="decimal"/>
      <w:lvlText w:val="%7."/>
      <w:lvlJc w:val="left"/>
      <w:pPr>
        <w:ind w:left="5040" w:hanging="360"/>
      </w:pPr>
    </w:lvl>
    <w:lvl w:ilvl="7" w:tplc="955C68EA">
      <w:start w:val="1"/>
      <w:numFmt w:val="lowerLetter"/>
      <w:lvlText w:val="%8."/>
      <w:lvlJc w:val="left"/>
      <w:pPr>
        <w:ind w:left="5760" w:hanging="360"/>
      </w:pPr>
    </w:lvl>
    <w:lvl w:ilvl="8" w:tplc="6B4E22BE">
      <w:start w:val="1"/>
      <w:numFmt w:val="lowerRoman"/>
      <w:lvlText w:val="%9."/>
      <w:lvlJc w:val="right"/>
      <w:pPr>
        <w:ind w:left="6480" w:hanging="180"/>
      </w:pPr>
    </w:lvl>
  </w:abstractNum>
  <w:abstractNum w:abstractNumId="2"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3853B"/>
    <w:rsid w:val="00097705"/>
    <w:rsid w:val="00214F99"/>
    <w:rsid w:val="002445FF"/>
    <w:rsid w:val="005C6986"/>
    <w:rsid w:val="00756508"/>
    <w:rsid w:val="007B1420"/>
    <w:rsid w:val="0088450F"/>
    <w:rsid w:val="00900F6D"/>
    <w:rsid w:val="009A12CD"/>
    <w:rsid w:val="00B57BCF"/>
    <w:rsid w:val="00B74015"/>
    <w:rsid w:val="00E45B6F"/>
    <w:rsid w:val="00F222C4"/>
    <w:rsid w:val="00FE13F0"/>
    <w:rsid w:val="2571D4CE"/>
    <w:rsid w:val="2ED97457"/>
    <w:rsid w:val="30E1FB69"/>
    <w:rsid w:val="3C9C6D75"/>
    <w:rsid w:val="509FBA3D"/>
    <w:rsid w:val="64E3853B"/>
    <w:rsid w:val="76048D2B"/>
    <w:rsid w:val="77D8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FB69"/>
  <w15:chartTrackingRefBased/>
  <w15:docId w15:val="{C7D2665E-15E6-4417-895C-A2FE673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39"/>
    <w:rsid w:val="005C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4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0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6444">
      <w:bodyDiv w:val="1"/>
      <w:marLeft w:val="0"/>
      <w:marRight w:val="0"/>
      <w:marTop w:val="0"/>
      <w:marBottom w:val="0"/>
      <w:divBdr>
        <w:top w:val="none" w:sz="0" w:space="0" w:color="auto"/>
        <w:left w:val="none" w:sz="0" w:space="0" w:color="auto"/>
        <w:bottom w:val="none" w:sz="0" w:space="0" w:color="auto"/>
        <w:right w:val="none" w:sz="0" w:space="0" w:color="auto"/>
      </w:divBdr>
    </w:div>
    <w:div w:id="501093628">
      <w:bodyDiv w:val="1"/>
      <w:marLeft w:val="0"/>
      <w:marRight w:val="0"/>
      <w:marTop w:val="0"/>
      <w:marBottom w:val="0"/>
      <w:divBdr>
        <w:top w:val="none" w:sz="0" w:space="0" w:color="auto"/>
        <w:left w:val="none" w:sz="0" w:space="0" w:color="auto"/>
        <w:bottom w:val="none" w:sz="0" w:space="0" w:color="auto"/>
        <w:right w:val="none" w:sz="0" w:space="0" w:color="auto"/>
      </w:divBdr>
    </w:div>
    <w:div w:id="628557977">
      <w:bodyDiv w:val="1"/>
      <w:marLeft w:val="0"/>
      <w:marRight w:val="0"/>
      <w:marTop w:val="0"/>
      <w:marBottom w:val="0"/>
      <w:divBdr>
        <w:top w:val="none" w:sz="0" w:space="0" w:color="auto"/>
        <w:left w:val="none" w:sz="0" w:space="0" w:color="auto"/>
        <w:bottom w:val="none" w:sz="0" w:space="0" w:color="auto"/>
        <w:right w:val="none" w:sz="0" w:space="0" w:color="auto"/>
      </w:divBdr>
    </w:div>
    <w:div w:id="10576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Gupta</dc:creator>
  <cp:keywords/>
  <dc:description/>
  <cp:lastModifiedBy>mandeep duggal</cp:lastModifiedBy>
  <cp:revision>14</cp:revision>
  <dcterms:created xsi:type="dcterms:W3CDTF">2018-07-14T08:04:00Z</dcterms:created>
  <dcterms:modified xsi:type="dcterms:W3CDTF">2018-07-14T18:18:00Z</dcterms:modified>
</cp:coreProperties>
</file>