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777"/>
        <w:gridCol w:w="1777"/>
        <w:gridCol w:w="1777"/>
        <w:gridCol w:w="1777"/>
        <w:gridCol w:w="1777"/>
        <w:gridCol w:w="1778"/>
        <w:gridCol w:w="1778"/>
        <w:gridCol w:w="1778"/>
      </w:tblGrid>
      <w:tr w14:paraId="0B661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6" w:type="dxa"/>
            <w:gridSpan w:val="9"/>
          </w:tcPr>
          <w:p w14:paraId="110DEA76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  <w:lang w:val="en-US"/>
              </w:rPr>
              <w:t>{{#tableData}}</w:t>
            </w:r>
          </w:p>
        </w:tc>
      </w:tr>
      <w:tr w14:paraId="4E3D2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 w14:paraId="5250DEEC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项号</w:t>
            </w:r>
          </w:p>
        </w:tc>
        <w:tc>
          <w:tcPr>
            <w:tcW w:w="1777" w:type="dxa"/>
          </w:tcPr>
          <w:p w14:paraId="04C9EE0F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商品编号</w:t>
            </w:r>
          </w:p>
        </w:tc>
        <w:tc>
          <w:tcPr>
            <w:tcW w:w="1777" w:type="dxa"/>
            <w:vAlign w:val="top"/>
          </w:tcPr>
          <w:p w14:paraId="4568C165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</w:rPr>
              <w:t>商品名称及规格型号</w:t>
            </w:r>
          </w:p>
        </w:tc>
        <w:tc>
          <w:tcPr>
            <w:tcW w:w="1777" w:type="dxa"/>
            <w:vAlign w:val="top"/>
          </w:tcPr>
          <w:p w14:paraId="3B87D242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</w:rPr>
              <w:t>数量及单位</w:t>
            </w:r>
          </w:p>
        </w:tc>
        <w:tc>
          <w:tcPr>
            <w:tcW w:w="1777" w:type="dxa"/>
            <w:vAlign w:val="top"/>
          </w:tcPr>
          <w:p w14:paraId="3412DEAB">
            <w:pPr>
              <w:widowControl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333333"/>
                <w:spacing w:val="-1"/>
                <w:sz w:val="15"/>
                <w:szCs w:val="15"/>
              </w:rPr>
              <w:t>单价/总价/币制</w:t>
            </w:r>
          </w:p>
        </w:tc>
        <w:tc>
          <w:tcPr>
            <w:tcW w:w="1777" w:type="dxa"/>
          </w:tcPr>
          <w:p w14:paraId="53795609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原产国(地区)</w:t>
            </w:r>
          </w:p>
        </w:tc>
        <w:tc>
          <w:tcPr>
            <w:tcW w:w="1778" w:type="dxa"/>
          </w:tcPr>
          <w:p w14:paraId="5B1E9D68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最终目的国(地区)</w:t>
            </w:r>
          </w:p>
        </w:tc>
        <w:tc>
          <w:tcPr>
            <w:tcW w:w="1778" w:type="dxa"/>
          </w:tcPr>
          <w:p w14:paraId="509713AF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境内货源地</w:t>
            </w:r>
          </w:p>
        </w:tc>
        <w:tc>
          <w:tcPr>
            <w:tcW w:w="1778" w:type="dxa"/>
          </w:tcPr>
          <w:p w14:paraId="3DFF1244"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/>
                <w:sz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4"/>
                <w:szCs w:val="14"/>
                <w:lang w:val="en-US" w:eastAsia="zh-CN" w:bidi="ar"/>
              </w:rPr>
              <w:t>征免</w:t>
            </w:r>
          </w:p>
        </w:tc>
      </w:tr>
    </w:tbl>
    <w:p w14:paraId="17B798EC">
      <w:pPr>
        <w:rPr>
          <w:rFonts w:ascii="Arial"/>
          <w:sz w:val="21"/>
        </w:rPr>
      </w:pPr>
      <w:bookmarkStart w:id="0" w:name="_GoBack"/>
      <w:bookmarkEnd w:id="0"/>
    </w:p>
    <w:sectPr>
      <w:pgSz w:w="16840" w:h="11900"/>
      <w:pgMar w:top="180" w:right="340" w:bottom="0" w:left="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2JhODFjMzcyYzMyZDY5YTI0NDUxZjcwYTI0YzhhY2YifQ=="/>
  </w:docVars>
  <w:rsids>
    <w:rsidRoot w:val="00000000"/>
    <w:rsid w:val="0D7E048C"/>
    <w:rsid w:val="29B50A0B"/>
    <w:rsid w:val="2F8D6403"/>
    <w:rsid w:val="3AFA28BB"/>
    <w:rsid w:val="4AB32429"/>
    <w:rsid w:val="4B0A266A"/>
    <w:rsid w:val="77121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</Words>
  <Characters>65</Characters>
  <TotalTime>5</TotalTime>
  <ScaleCrop>false</ScaleCrop>
  <LinksUpToDate>false</LinksUpToDate>
  <CharactersWithSpaces>65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2024-08-05T14:26:00Z</dcterms:created>
  <dc:creator>dhs</dc:creator>
  <cp:lastModifiedBy>dhs</cp:lastModifiedBy>
  <dcterms:modified xsi:type="dcterms:W3CDTF">2024-08-18T02:54:52Z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2024-08-09T09:46:54Z</vt:filetime>
  </property>
  <property fmtid="{D5CDD505-2E9C-101B-9397-08002B2CF9AE}" pid="4" name="KSOProductBuildVer">
    <vt:lpwstr>2052-12.1.0.17827</vt:lpwstr>
  </property>
  <property fmtid="{D5CDD505-2E9C-101B-9397-08002B2CF9AE}" pid="5" name="ICV">
    <vt:lpwstr>89EAAB5BF1FA42DF9A639D1268ACE855_12</vt:lpwstr>
  </property>
</Properties>
</file>