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D54B3A" w:rsidRDefault="00D54B3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D54B3A" w:rsidRDefault="00D54B3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4B3A" w:rsidRDefault="00D54B3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4B3A" w:rsidRDefault="00D54B3A">
            <w:pPr>
              <w:rPr>
                <w:rFonts w:hint="eastAsia"/>
              </w:rPr>
            </w:pPr>
            <w:r>
              <w:t>202405_S1_2_7_1900_24_04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4B3A" w:rsidRDefault="00D54B3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4B3A" w:rsidRDefault="00D54B3A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4B3A" w:rsidRDefault="00D54B3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4B3A" w:rsidRDefault="00D54B3A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4B3A" w:rsidRDefault="00D54B3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4B3A" w:rsidRDefault="00D54B3A">
            <w:pPr>
              <w:rPr>
                <w:rFonts w:hint="eastAsia"/>
              </w:rPr>
            </w:pPr>
            <w:r>
              <w:t>GS_MW_04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4B3A" w:rsidRDefault="00D54B3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4B3A" w:rsidRDefault="00D54B3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4B3A" w:rsidRDefault="00D54B3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4B3A" w:rsidRDefault="00D54B3A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4B3A" w:rsidRDefault="00D54B3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4B3A" w:rsidRDefault="00D54B3A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D54B3A" w:rsidRDefault="00D54B3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4B3A" w:rsidRDefault="00D54B3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4B3A" w:rsidRDefault="00D54B3A">
            <w:pPr>
              <w:rPr>
                <w:rFonts w:hint="eastAsia"/>
              </w:rPr>
            </w:pPr>
            <w:r>
              <w:t xml:space="preserve">2024.05.27(MON)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4B3A" w:rsidRDefault="00D54B3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곽인섭</w:t>
            </w:r>
            <w:r>
              <w:rPr>
                <w:color w:val="0000FF"/>
              </w:rPr>
              <w:t>[출]</w:t>
            </w:r>
            <w:r>
              <w:t>, 김서연</w:t>
            </w:r>
            <w:r>
              <w:rPr>
                <w:color w:val="0000FF"/>
              </w:rPr>
              <w:t>[출]</w:t>
            </w:r>
            <w:r>
              <w:t>, 박규리</w:t>
            </w:r>
            <w:r>
              <w:rPr>
                <w:color w:val="0000FF"/>
              </w:rPr>
              <w:t>[출]</w:t>
            </w:r>
            <w:r>
              <w:t>, 박준오</w:t>
            </w:r>
            <w:r>
              <w:rPr>
                <w:color w:val="0000FF"/>
              </w:rPr>
              <w:t>[출]</w:t>
            </w:r>
            <w:r>
              <w:t>, 양도겸</w:t>
            </w:r>
            <w:r>
              <w:rPr>
                <w:color w:val="0000FF"/>
              </w:rPr>
              <w:t>[출]</w:t>
            </w:r>
            <w:r>
              <w:t>, 윤태윤</w:t>
            </w:r>
            <w:r>
              <w:rPr>
                <w:color w:val="0000FF"/>
              </w:rPr>
              <w:t>[출]</w:t>
            </w:r>
            <w:r>
              <w:t>, 은동혁</w:t>
            </w:r>
            <w:r>
              <w:rPr>
                <w:color w:val="0000FF"/>
              </w:rPr>
              <w:t>[출]</w:t>
            </w:r>
            <w:r>
              <w:t>, 정하윤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4B3A" w:rsidRDefault="00D54B3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4B3A" w:rsidRDefault="00D54B3A">
            <w:pPr>
              <w:rPr>
                <w:rFonts w:hint="eastAsia"/>
              </w:rPr>
            </w:pPr>
            <w:r>
              <w:t>1. 엔트리 신호 주고 받기로 3색 LED 켜기 2. 적외선 센서에 대해 알아보고 아두이노와 연결한 후 적외선 센서를 이용해 엔트리봇 움직이기 3. 부저에 대해 알아 보고 장애물이 있으면 소리를 내서 경보기 만들어 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4B3A" w:rsidRDefault="00D54B3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54B3A" w:rsidRDefault="00D54B3A">
            <w:pPr>
              <w:rPr>
                <w:rFonts w:hint="eastAsia"/>
              </w:rPr>
            </w:pPr>
          </w:p>
        </w:tc>
      </w:tr>
    </w:tbl>
    <w:p w:rsidR="00D54B3A" w:rsidRDefault="00D54B3A"/>
    <w:p w:rsidR="00D54B3A" w:rsidRDefault="00D54B3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54B3A" w:rsidRDefault="00D54B3A" w:rsidP="00D54B3A">
      <w:r>
        <w:separator/>
      </w:r>
    </w:p>
  </w:endnote>
  <w:endnote w:type="continuationSeparator" w:id="0">
    <w:p w:rsidR="00D54B3A" w:rsidRDefault="00D54B3A" w:rsidP="00D54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54B3A" w:rsidRDefault="00D54B3A" w:rsidP="00D54B3A">
      <w:r>
        <w:separator/>
      </w:r>
    </w:p>
  </w:footnote>
  <w:footnote w:type="continuationSeparator" w:id="0">
    <w:p w:rsidR="00D54B3A" w:rsidRDefault="00D54B3A" w:rsidP="00D54B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3A"/>
    <w:rsid w:val="00D54B3A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D54B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54B3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D54B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54B3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