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B16D9" w:rsidRDefault="009B16D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B16D9" w:rsidRDefault="009B16D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202406_S1_2_10_1900_24_02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PH_MW_02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B16D9" w:rsidRDefault="009B16D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신윤서</w:t>
            </w:r>
            <w:r>
              <w:rPr>
                <w:color w:val="0000FF"/>
              </w:rPr>
              <w:t>[출]</w:t>
            </w:r>
            <w:r>
              <w:t>, 이하린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신초연</w:t>
            </w:r>
            <w:r>
              <w:rPr>
                <w:color w:val="0000FF"/>
              </w:rPr>
              <w:t>[출]</w:t>
            </w:r>
            <w:r>
              <w:t>, 정재현</w:t>
            </w:r>
            <w:r>
              <w:rPr>
                <w:color w:val="0000FF"/>
              </w:rPr>
              <w:t>[출]</w:t>
            </w:r>
            <w:r>
              <w:t>, 정지완</w:t>
            </w:r>
            <w:r>
              <w:rPr>
                <w:color w:val="0000FF"/>
              </w:rPr>
              <w:t>[출]</w:t>
            </w:r>
            <w:r>
              <w:t>, 정하린</w:t>
            </w:r>
            <w:r>
              <w:rPr>
                <w:color w:val="0000FF"/>
              </w:rPr>
              <w:t>[출]</w:t>
            </w:r>
            <w:r>
              <w:t>, 최원제</w:t>
            </w:r>
            <w:r>
              <w:rPr>
                <w:color w:val="0000FF"/>
              </w:rPr>
              <w:t>[출]</w:t>
            </w:r>
            <w:r>
              <w:t>, 홍지아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 xml:space="preserve">활동 1 : 오늘의 완성된 작품(미로탈출게임)을 보여주고 어떻게 코딩 할지 생각하며 학급 과제 들어가기 활동 2 : 소리 추가 하는 방법을 배우고 구명보트 오브젝트 코딩 완성하기 활동 3 : 모양의 개념을 이해하고 찌그러진 캔 오브젝트 코딩 완성하기 활동 4 : 완성된 작품 실행하여 재미있게 게임 해보기 (조이스틱이 잘 안 되는 학생들은 코딩은 같이 하고 키보드로 작동하는 완성작으로 재미있게 게임 해보기)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6D9" w:rsidRDefault="009B16D9">
            <w:pPr>
              <w:rPr>
                <w:rFonts w:hint="eastAsia"/>
              </w:rPr>
            </w:pPr>
            <w:r>
              <w:t xml:space="preserve">신윤서 : 결석으로 영상 전달 부탁드립니다 이하린 : 이슈사항 확인 했습니다, 통화 및 영상 부탁드립니다 </w:t>
            </w:r>
          </w:p>
        </w:tc>
      </w:tr>
    </w:tbl>
    <w:p w:rsidR="009B16D9" w:rsidRDefault="009B16D9">
      <w:pPr>
        <w:rPr>
          <w:rFonts w:hint="eastAsia"/>
        </w:rPr>
      </w:pPr>
    </w:p>
    <w:p w:rsidR="009B16D9" w:rsidRDefault="009B16D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16D9" w:rsidRDefault="009B16D9" w:rsidP="009B16D9">
      <w:r>
        <w:separator/>
      </w:r>
    </w:p>
  </w:endnote>
  <w:endnote w:type="continuationSeparator" w:id="0">
    <w:p w:rsidR="009B16D9" w:rsidRDefault="009B16D9" w:rsidP="009B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16D9" w:rsidRDefault="009B16D9" w:rsidP="009B16D9">
      <w:r>
        <w:separator/>
      </w:r>
    </w:p>
  </w:footnote>
  <w:footnote w:type="continuationSeparator" w:id="0">
    <w:p w:rsidR="009B16D9" w:rsidRDefault="009B16D9" w:rsidP="009B1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D9"/>
    <w:rsid w:val="002A5BB5"/>
    <w:rsid w:val="009B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B16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6D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B16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6D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