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C203F" w:rsidRDefault="007C203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C203F" w:rsidRDefault="007C203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202406_S1_2_10_1900_24_04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PH_MW_04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7C203F" w:rsidRDefault="007C203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정효주</w:t>
            </w:r>
            <w:r>
              <w:rPr>
                <w:color w:val="0000FF"/>
              </w:rPr>
              <w:t>[출]</w:t>
            </w:r>
            <w:r>
              <w:t>, 김나연</w:t>
            </w:r>
            <w:r>
              <w:rPr>
                <w:color w:val="0000FF"/>
              </w:rPr>
              <w:t>[출]</w:t>
            </w:r>
            <w:r>
              <w:t>, 문로아</w:t>
            </w:r>
            <w:r>
              <w:rPr>
                <w:color w:val="0000FF"/>
              </w:rPr>
              <w:t>[출]</w:t>
            </w:r>
            <w:r>
              <w:t>, 이기특</w:t>
            </w:r>
            <w:r>
              <w:rPr>
                <w:color w:val="0000FF"/>
              </w:rPr>
              <w:t>[출]</w:t>
            </w:r>
            <w:r>
              <w:t>, 정하율</w:t>
            </w:r>
            <w:r>
              <w:rPr>
                <w:color w:val="0000FF"/>
              </w:rPr>
              <w:t>[출]</w:t>
            </w:r>
            <w:r>
              <w:t>, 조진서</w:t>
            </w:r>
            <w:r>
              <w:rPr>
                <w:color w:val="0000FF"/>
              </w:rPr>
              <w:t>[출]</w:t>
            </w:r>
            <w:r>
              <w:t>, 최희원</w:t>
            </w:r>
            <w:r>
              <w:rPr>
                <w:color w:val="0000FF"/>
              </w:rPr>
              <w:t>[출]</w:t>
            </w:r>
            <w:r>
              <w:t>, 최연우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9-10차시 조이스틱 그림판 활동1) 지난시간 복습하기 활동2) 전자회로의 기초 알아보기 활동3) 아두이노 알아보기 활동4) 조이스틱 그림판 완성하기 활동5) 다음차시 예고 - 미로탈출게임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203F" w:rsidRDefault="007C203F">
            <w:pPr>
              <w:rPr>
                <w:rFonts w:hint="eastAsia"/>
              </w:rPr>
            </w:pPr>
            <w:r>
              <w:t>최희원- 인터넷이 불안정하여 엔트리가 불안정, 재부팅하여 다시 들어옴</w:t>
            </w:r>
          </w:p>
        </w:tc>
      </w:tr>
    </w:tbl>
    <w:p w:rsidR="007C203F" w:rsidRDefault="007C203F">
      <w:pPr>
        <w:rPr>
          <w:rFonts w:hint="eastAsia"/>
        </w:rPr>
      </w:pPr>
    </w:p>
    <w:p w:rsidR="007C203F" w:rsidRDefault="007C203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203F" w:rsidRDefault="007C203F" w:rsidP="007C203F">
      <w:r>
        <w:separator/>
      </w:r>
    </w:p>
  </w:endnote>
  <w:endnote w:type="continuationSeparator" w:id="0">
    <w:p w:rsidR="007C203F" w:rsidRDefault="007C203F" w:rsidP="007C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203F" w:rsidRDefault="007C203F" w:rsidP="007C203F">
      <w:r>
        <w:separator/>
      </w:r>
    </w:p>
  </w:footnote>
  <w:footnote w:type="continuationSeparator" w:id="0">
    <w:p w:rsidR="007C203F" w:rsidRDefault="007C203F" w:rsidP="007C2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3F"/>
    <w:rsid w:val="002A5BB5"/>
    <w:rsid w:val="007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C20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03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C20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03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