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45660" w:rsidRDefault="0044566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45660" w:rsidRDefault="0044566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202406_S1_2_10_1900_24_10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PH_MW_10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45660" w:rsidRDefault="0044566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최준혁</w:t>
            </w:r>
            <w:r>
              <w:rPr>
                <w:color w:val="0000FF"/>
              </w:rPr>
              <w:t>[출]</w:t>
            </w:r>
            <w:r>
              <w:t>, 김강민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이가윤</w:t>
            </w:r>
            <w:r>
              <w:rPr>
                <w:color w:val="0000FF"/>
              </w:rPr>
              <w:t>[출]</w:t>
            </w:r>
            <w:r>
              <w:t>, 장유준</w:t>
            </w:r>
            <w:r>
              <w:rPr>
                <w:color w:val="0000FF"/>
              </w:rPr>
              <w:t>[출]</w:t>
            </w:r>
            <w:r>
              <w:t>, 정승우</w:t>
            </w:r>
            <w:r>
              <w:rPr>
                <w:color w:val="0000FF"/>
              </w:rPr>
              <w:t>[출]</w:t>
            </w:r>
            <w:r>
              <w:t>, 차수영</w:t>
            </w:r>
            <w:r>
              <w:rPr>
                <w:color w:val="0000FF"/>
              </w:rPr>
              <w:t>[출]</w:t>
            </w:r>
            <w:r>
              <w:t>, 허강윤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1. 인공지능에 대해 이야기하기 2. 우리 주변의 인공지능에대해 이야기 나문. 3. 인공지능의 음성변환블럭을 활용하여 나만의 이야기 스토리만들기 4. 아두이노 보드 연결하기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45660" w:rsidRDefault="00445660">
            <w:pPr>
              <w:rPr>
                <w:rFonts w:hint="eastAsia"/>
              </w:rPr>
            </w:pPr>
            <w:r>
              <w:t>1. 인공지능의 음성변환블럭을 활용하여 나만의 이야기 작품을 학급방에 공유하고 친구들과 함께 이야기 나눔. 2. 아두이노보드 연결확인하기 (김민재, 차수영, 장유준, 정승우, 이가윤 우노보드연결 확인완료) (김강민 - 장치관리자에 아두이노보드 잡히지않음, 드라이버 여러번 설치함.ㅜㅜ)</w:t>
            </w:r>
          </w:p>
        </w:tc>
      </w:tr>
    </w:tbl>
    <w:p w:rsidR="00445660" w:rsidRDefault="00445660">
      <w:pPr>
        <w:rPr>
          <w:rFonts w:hint="eastAsia"/>
        </w:rPr>
      </w:pPr>
    </w:p>
    <w:p w:rsidR="00445660" w:rsidRDefault="0044566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5660" w:rsidRDefault="00445660" w:rsidP="00445660">
      <w:r>
        <w:separator/>
      </w:r>
    </w:p>
  </w:endnote>
  <w:endnote w:type="continuationSeparator" w:id="0">
    <w:p w:rsidR="00445660" w:rsidRDefault="00445660" w:rsidP="0044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5660" w:rsidRDefault="00445660" w:rsidP="00445660">
      <w:r>
        <w:separator/>
      </w:r>
    </w:p>
  </w:footnote>
  <w:footnote w:type="continuationSeparator" w:id="0">
    <w:p w:rsidR="00445660" w:rsidRDefault="00445660" w:rsidP="00445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60"/>
    <w:rsid w:val="002A5BB5"/>
    <w:rsid w:val="0044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456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566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456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566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