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60921" w:rsidRDefault="00A6092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60921" w:rsidRDefault="00A6092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60921" w:rsidRDefault="00A6092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 xml:space="preserve">- 수업일정 및 수업내용 공유 - 함께 학습할 친구들과 서로 소개하기 - 우리지역과 해양에 관해 생각해보기 - 코딩이란 무엇일까요? - 엔트리 첫걸음 : 엔트리 사이트 접속하기, 아이디 비밀번호 알고 로그인하기, 엔트리 메뉴 사용법 알기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0921" w:rsidRDefault="00A60921">
            <w:pPr>
              <w:rPr>
                <w:rFonts w:hint="eastAsia"/>
              </w:rPr>
            </w:pPr>
            <w:r>
              <w:t xml:space="preserve">7명 모두 적극적으로 참여하였으며, 디지털 도구를 다루는데에 익숙하지 않아 천천히 수업을 진행하였음 </w:t>
            </w:r>
          </w:p>
        </w:tc>
      </w:tr>
    </w:tbl>
    <w:p w:rsidR="00A60921" w:rsidRDefault="00A60921">
      <w:pPr>
        <w:rPr>
          <w:rFonts w:hint="eastAsia"/>
        </w:rPr>
      </w:pPr>
    </w:p>
    <w:p w:rsidR="00A60921" w:rsidRDefault="00A6092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0921" w:rsidRDefault="00A60921" w:rsidP="00A60921">
      <w:r>
        <w:separator/>
      </w:r>
    </w:p>
  </w:endnote>
  <w:endnote w:type="continuationSeparator" w:id="0">
    <w:p w:rsidR="00A60921" w:rsidRDefault="00A60921" w:rsidP="00A6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0921" w:rsidRDefault="00A60921" w:rsidP="00A60921">
      <w:r>
        <w:separator/>
      </w:r>
    </w:p>
  </w:footnote>
  <w:footnote w:type="continuationSeparator" w:id="0">
    <w:p w:rsidR="00A60921" w:rsidRDefault="00A60921" w:rsidP="00A60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21"/>
    <w:rsid w:val="002A5BB5"/>
    <w:rsid w:val="00A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609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092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609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092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