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B668E" w:rsidRDefault="006B668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B668E" w:rsidRDefault="006B668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6B668E" w:rsidRDefault="006B668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1. 인공지능에 대해 알아보고 일상속 인공지능 활용에 대해 이야기해보기 2. 엔트리에서 [인공지능-읽어주기] 블록 사용하기 3. 하드웨어 드라이버 설치하기 4. 아두이노와 엔트리 하드웨어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B668E" w:rsidRDefault="006B668E">
            <w:pPr>
              <w:rPr>
                <w:rFonts w:hint="eastAsia"/>
              </w:rPr>
            </w:pPr>
            <w:r>
              <w:t xml:space="preserve">장예준 학생 : usb연결이 안됨 이지애 학생 : 핀 문제+ 박하윤 학생 : 하드웨어 다운로드를 너무 많이 해서 화면이 검정으로 깜박이고 삭제도 되지 않아서 컴퓨터가 잘 안되다가 나가졌습니다. 많이 속상해 하는 것 같아요ㅜㅜ </w:t>
            </w:r>
          </w:p>
        </w:tc>
      </w:tr>
    </w:tbl>
    <w:p w:rsidR="006B668E" w:rsidRDefault="006B668E">
      <w:pPr>
        <w:rPr>
          <w:rFonts w:hint="eastAsia"/>
        </w:rPr>
      </w:pPr>
    </w:p>
    <w:p w:rsidR="006B668E" w:rsidRDefault="006B668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668E" w:rsidRDefault="006B668E" w:rsidP="006B668E">
      <w:r>
        <w:separator/>
      </w:r>
    </w:p>
  </w:endnote>
  <w:endnote w:type="continuationSeparator" w:id="0">
    <w:p w:rsidR="006B668E" w:rsidRDefault="006B668E" w:rsidP="006B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668E" w:rsidRDefault="006B668E" w:rsidP="006B668E">
      <w:r>
        <w:separator/>
      </w:r>
    </w:p>
  </w:footnote>
  <w:footnote w:type="continuationSeparator" w:id="0">
    <w:p w:rsidR="006B668E" w:rsidRDefault="006B668E" w:rsidP="006B6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8E"/>
    <w:rsid w:val="002A5BB5"/>
    <w:rsid w:val="006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B6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668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B6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668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