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039E2" w:rsidRDefault="005039E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039E2" w:rsidRDefault="005039E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039E2" w:rsidRDefault="005039E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1. 디지털과 아날로그에 대해 알아보기 2. 아두이노 보드와 조이스틱 쉴드의 핀기능, 위치 찾아보기 3. 조이스틱이 엔트리에서 읽혀지는 값 확인하기 4. 조이스틱 그림판 코딩하기 및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9E2" w:rsidRDefault="005039E2">
            <w:pPr>
              <w:rPr>
                <w:rFonts w:hint="eastAsia"/>
              </w:rPr>
            </w:pPr>
            <w:r>
              <w:t>박하윤 학생 결석 그림 그리고 작품 공유까지 열심히 해줘서 고마운 시간이었습니다 보드, 코딩 문제없이 잘 되었습니다.</w:t>
            </w:r>
          </w:p>
        </w:tc>
      </w:tr>
    </w:tbl>
    <w:p w:rsidR="005039E2" w:rsidRDefault="005039E2">
      <w:pPr>
        <w:rPr>
          <w:rFonts w:hint="eastAsia"/>
        </w:rPr>
      </w:pPr>
    </w:p>
    <w:p w:rsidR="005039E2" w:rsidRDefault="005039E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39E2" w:rsidRDefault="005039E2" w:rsidP="005039E2">
      <w:r>
        <w:separator/>
      </w:r>
    </w:p>
  </w:endnote>
  <w:endnote w:type="continuationSeparator" w:id="0">
    <w:p w:rsidR="005039E2" w:rsidRDefault="005039E2" w:rsidP="0050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39E2" w:rsidRDefault="005039E2" w:rsidP="005039E2">
      <w:r>
        <w:separator/>
      </w:r>
    </w:p>
  </w:footnote>
  <w:footnote w:type="continuationSeparator" w:id="0">
    <w:p w:rsidR="005039E2" w:rsidRDefault="005039E2" w:rsidP="00503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E2"/>
    <w:rsid w:val="002A5BB5"/>
    <w:rsid w:val="0050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03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9E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03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9E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