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96D86" w:rsidRDefault="00496D8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96D86" w:rsidRDefault="00496D8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96D86" w:rsidRDefault="00496D8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배수한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 xml:space="preserve">1.게임의 구성 요소와 좋은 게임을 만드는 요소 알아보기 2.엔트리를 이용하여 돌고래 경주 게임 완성하고 게임 진행해 보기 3.우리반 작품에 공유하기 4. 엔트리 하드웨어 버젼 재설치 후 조이스틱 테스트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6D86" w:rsidRDefault="00496D86">
            <w:pPr>
              <w:rPr>
                <w:rFonts w:hint="eastAsia"/>
              </w:rPr>
            </w:pPr>
            <w:r>
              <w:t>장유찬 : 첫날 (1.9.53버젼) 진동 발생, 1.9.51 버젼 진동 한번 울리고 울리지 않음 김채윤 : 첫날부터 되다 안되다 했는데 1.9.51 버젼은 진동 아예 안 울림 배수한 : 치과 치료로 수업 불참(영상 발송 부탁드립니다.)</w:t>
            </w:r>
          </w:p>
        </w:tc>
      </w:tr>
    </w:tbl>
    <w:p w:rsidR="00496D86" w:rsidRDefault="00496D86">
      <w:pPr>
        <w:rPr>
          <w:rFonts w:hint="eastAsia"/>
        </w:rPr>
      </w:pPr>
    </w:p>
    <w:p w:rsidR="00496D86" w:rsidRDefault="00496D8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6D86" w:rsidRDefault="00496D86" w:rsidP="00496D86">
      <w:r>
        <w:separator/>
      </w:r>
    </w:p>
  </w:endnote>
  <w:endnote w:type="continuationSeparator" w:id="0">
    <w:p w:rsidR="00496D86" w:rsidRDefault="00496D86" w:rsidP="0049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6D86" w:rsidRDefault="00496D86" w:rsidP="00496D86">
      <w:r>
        <w:separator/>
      </w:r>
    </w:p>
  </w:footnote>
  <w:footnote w:type="continuationSeparator" w:id="0">
    <w:p w:rsidR="00496D86" w:rsidRDefault="00496D86" w:rsidP="00496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6"/>
    <w:rsid w:val="002A5BB5"/>
    <w:rsid w:val="004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96D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6D8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96D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6D8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