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B1AC0" w:rsidRDefault="00CB1AC0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CB1AC0" w:rsidRDefault="00CB1AC0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B1AC0" w:rsidRDefault="00CB1AC0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B1AC0" w:rsidRDefault="00CB1AC0">
            <w:pPr>
              <w:rPr>
                <w:rFonts w:hint="eastAsia"/>
              </w:rPr>
            </w:pPr>
            <w:r>
              <w:t>202406_S1_2_10_1900_24_22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B1AC0" w:rsidRDefault="00CB1AC0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B1AC0" w:rsidRDefault="00CB1AC0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B1AC0" w:rsidRDefault="00CB1AC0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B1AC0" w:rsidRDefault="00CB1AC0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B1AC0" w:rsidRDefault="00CB1AC0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B1AC0" w:rsidRDefault="00CB1AC0">
            <w:pPr>
              <w:rPr>
                <w:rFonts w:hint="eastAsia"/>
              </w:rPr>
            </w:pPr>
            <w:r>
              <w:t>PH_MW_22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B1AC0" w:rsidRDefault="00CB1AC0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B1AC0" w:rsidRDefault="00CB1AC0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B1AC0" w:rsidRDefault="00CB1AC0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B1AC0" w:rsidRDefault="00CB1AC0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B1AC0" w:rsidRDefault="00CB1AC0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B1AC0" w:rsidRDefault="00CB1AC0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CB1AC0" w:rsidRDefault="00CB1AC0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B1AC0" w:rsidRDefault="00CB1AC0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B1AC0" w:rsidRDefault="00CB1AC0">
            <w:pPr>
              <w:rPr>
                <w:rFonts w:hint="eastAsia"/>
              </w:rPr>
            </w:pPr>
            <w:r>
              <w:t xml:space="preserve">2024.06.05(WED)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B1AC0" w:rsidRDefault="00CB1AC0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이정겸</w:t>
            </w:r>
            <w:r>
              <w:rPr>
                <w:color w:val="0000FF"/>
              </w:rPr>
              <w:t>[출]</w:t>
            </w:r>
            <w:r>
              <w:t>, 김대현</w:t>
            </w:r>
            <w:r>
              <w:rPr>
                <w:color w:val="0000FF"/>
              </w:rPr>
              <w:t>[출]</w:t>
            </w:r>
            <w:r>
              <w:t>, 김태형</w:t>
            </w:r>
            <w:r>
              <w:rPr>
                <w:color w:val="0000FF"/>
              </w:rPr>
              <w:t>[출]</w:t>
            </w:r>
            <w:r>
              <w:t>, 박정원</w:t>
            </w:r>
            <w:r>
              <w:rPr>
                <w:color w:val="0000FF"/>
              </w:rPr>
              <w:t>[출]</w:t>
            </w:r>
            <w:r>
              <w:t>, 박하영</w:t>
            </w:r>
            <w:r>
              <w:rPr>
                <w:color w:val="0000FF"/>
              </w:rPr>
              <w:t>[출]</w:t>
            </w:r>
            <w:r>
              <w:t>, 이가민</w:t>
            </w:r>
            <w:r>
              <w:rPr>
                <w:color w:val="0000FF"/>
              </w:rPr>
              <w:t>[출]</w:t>
            </w:r>
            <w:r>
              <w:t>, 이도형</w:t>
            </w:r>
            <w:r>
              <w:rPr>
                <w:color w:val="0000FF"/>
              </w:rPr>
              <w:t>[출]</w:t>
            </w:r>
            <w:r>
              <w:t>, 이지수</w:t>
            </w:r>
            <w:r>
              <w:rPr>
                <w:color w:val="0000FF"/>
              </w:rPr>
              <w:t>[출]</w:t>
            </w:r>
            <w:r>
              <w:t>, 장재훈</w:t>
            </w:r>
            <w:r>
              <w:rPr>
                <w:color w:val="0000FF"/>
              </w:rPr>
              <w:t>[출]</w:t>
            </w:r>
            <w:r>
              <w:t>, 정하윤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B1AC0" w:rsidRDefault="00CB1AC0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B1AC0" w:rsidRDefault="00CB1AC0">
            <w:pPr>
              <w:rPr>
                <w:rFonts w:hint="eastAsia"/>
              </w:rPr>
            </w:pPr>
            <w:r>
              <w:t>1. 지난시간 복습 - 아날로그 값을 이용하여 코딩하기 - 디지털 신호의 유무에 따라 이동하기 2. 미로찾기 게임 만들기 - 완성게임을 보며 알고리즘 생각하기 - 필요한 오브젝트 추가하기 - 조이스틱을 이용하여 구명보트 조종하기 - 진동모터 사용하기 3. 오늘수업 정리와 다음 차시 안내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B1AC0" w:rsidRDefault="00CB1AC0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B1AC0" w:rsidRDefault="00CB1AC0">
            <w:pPr>
              <w:rPr>
                <w:rFonts w:hint="eastAsia"/>
              </w:rPr>
            </w:pPr>
          </w:p>
        </w:tc>
      </w:tr>
    </w:tbl>
    <w:p w:rsidR="00CB1AC0" w:rsidRDefault="00CB1AC0"/>
    <w:p w:rsidR="00CB1AC0" w:rsidRDefault="00CB1AC0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B1AC0" w:rsidRDefault="00CB1AC0" w:rsidP="00CB1AC0">
      <w:r>
        <w:separator/>
      </w:r>
    </w:p>
  </w:endnote>
  <w:endnote w:type="continuationSeparator" w:id="0">
    <w:p w:rsidR="00CB1AC0" w:rsidRDefault="00CB1AC0" w:rsidP="00CB1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B1AC0" w:rsidRDefault="00CB1AC0" w:rsidP="00CB1AC0">
      <w:r>
        <w:separator/>
      </w:r>
    </w:p>
  </w:footnote>
  <w:footnote w:type="continuationSeparator" w:id="0">
    <w:p w:rsidR="00CB1AC0" w:rsidRDefault="00CB1AC0" w:rsidP="00CB1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C0"/>
    <w:rsid w:val="002A5BB5"/>
    <w:rsid w:val="00CB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B1A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B1AC0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B1A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B1AC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