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45DC0" w:rsidRDefault="00045DC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45DC0" w:rsidRDefault="00045DC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202406_S1_2_10_1900_35_07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PH_TT_07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45DC0" w:rsidRDefault="00045DC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김은재</w:t>
            </w:r>
            <w:r>
              <w:rPr>
                <w:color w:val="0000FF"/>
              </w:rPr>
              <w:t>[출]</w:t>
            </w:r>
            <w:r>
              <w:t>, 서현우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이정욱</w:t>
            </w:r>
            <w:r>
              <w:rPr>
                <w:color w:val="0000FF"/>
              </w:rPr>
              <w:t>[출]</w:t>
            </w:r>
            <w:r>
              <w:t>, 지서윤</w:t>
            </w:r>
            <w:r>
              <w:rPr>
                <w:color w:val="0000FF"/>
              </w:rPr>
              <w:t>[출]</w:t>
            </w:r>
            <w:r>
              <w:t>, 홍서진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FF0000"/>
              </w:rPr>
              <w:t>[결]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1. 역량향상도 테스트 2. 나만의 게임 만들어 발표하기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45DC0" w:rsidRDefault="00045DC0">
            <w:pPr>
              <w:rPr>
                <w:rFonts w:hint="eastAsia"/>
              </w:rPr>
            </w:pPr>
          </w:p>
        </w:tc>
      </w:tr>
    </w:tbl>
    <w:p w:rsidR="00045DC0" w:rsidRDefault="00045DC0"/>
    <w:p w:rsidR="00045DC0" w:rsidRDefault="00045DC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5DC0" w:rsidRDefault="00045DC0" w:rsidP="00045DC0">
      <w:r>
        <w:separator/>
      </w:r>
    </w:p>
  </w:endnote>
  <w:endnote w:type="continuationSeparator" w:id="0">
    <w:p w:rsidR="00045DC0" w:rsidRDefault="00045DC0" w:rsidP="0004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5DC0" w:rsidRDefault="00045DC0" w:rsidP="00045DC0">
      <w:r>
        <w:separator/>
      </w:r>
    </w:p>
  </w:footnote>
  <w:footnote w:type="continuationSeparator" w:id="0">
    <w:p w:rsidR="00045DC0" w:rsidRDefault="00045DC0" w:rsidP="00045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C0"/>
    <w:rsid w:val="00045DC0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45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5DC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45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5DC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