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34429" w:rsidRDefault="00A3442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34429" w:rsidRDefault="00A3442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34429" w:rsidRDefault="00A3442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 xml:space="preserve">2024.06.11(TUE)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미로탈출 게임만들기 진동모드 사용하기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34429" w:rsidRDefault="00A34429">
            <w:pPr>
              <w:rPr>
                <w:rFonts w:hint="eastAsia"/>
              </w:rPr>
            </w:pPr>
            <w:r>
              <w:t>권윤재 : 진동모터 작동안됨 교환원함 김동영 : 게임활용을 잘함 김동현 : 전문가적으로 게임 수정을 잘함 김효은 : 질문을 많이 하며 수업진행이 점점더 좋아지고 있음 박준현 : 연결잭이 처음엔 없어서 힘들었지만, 2번째 시간에 찾음 오서은 : 다소 산만하며, 집중을 잘 못함 윤서영 : 차분이 수업진행이 잘됨 이하온 : 수업 진행이 잘됨</w:t>
            </w:r>
          </w:p>
        </w:tc>
      </w:tr>
    </w:tbl>
    <w:p w:rsidR="00A34429" w:rsidRDefault="00A34429">
      <w:pPr>
        <w:rPr>
          <w:rFonts w:hint="eastAsia"/>
        </w:rPr>
      </w:pPr>
    </w:p>
    <w:p w:rsidR="00A34429" w:rsidRDefault="00A3442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4429" w:rsidRDefault="00A34429" w:rsidP="00A34429">
      <w:r>
        <w:separator/>
      </w:r>
    </w:p>
  </w:endnote>
  <w:endnote w:type="continuationSeparator" w:id="0">
    <w:p w:rsidR="00A34429" w:rsidRDefault="00A34429" w:rsidP="00A3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4429" w:rsidRDefault="00A34429" w:rsidP="00A34429">
      <w:r>
        <w:separator/>
      </w:r>
    </w:p>
  </w:footnote>
  <w:footnote w:type="continuationSeparator" w:id="0">
    <w:p w:rsidR="00A34429" w:rsidRDefault="00A34429" w:rsidP="00A34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29"/>
    <w:rsid w:val="0055499B"/>
    <w:rsid w:val="00A3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344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442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344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442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