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E6D50" w:rsidRDefault="00BE6D5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E6D50" w:rsidRDefault="00BE6D5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pPr>
              <w:rPr>
                <w:rFonts w:hint="eastAsia"/>
              </w:rPr>
            </w:pPr>
            <w:r>
              <w:t>202406_S1_2_10_1900_35_18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pPr>
              <w:rPr>
                <w:rFonts w:hint="eastAsia"/>
              </w:rPr>
            </w:pPr>
            <w:r>
              <w:t>PH_TT_18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BE6D50" w:rsidRDefault="00BE6D5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김현서</w:t>
            </w:r>
            <w:r>
              <w:rPr>
                <w:color w:val="0000FF"/>
              </w:rPr>
              <w:t>[출]</w:t>
            </w:r>
            <w:r>
              <w:t>, 곽태민</w:t>
            </w:r>
            <w:r>
              <w:rPr>
                <w:color w:val="0000FF"/>
              </w:rPr>
              <w:t>[출]</w:t>
            </w:r>
            <w:r>
              <w:t>, 김윤아</w:t>
            </w:r>
            <w:r>
              <w:rPr>
                <w:color w:val="0000FF"/>
              </w:rPr>
              <w:t>[출]</w:t>
            </w:r>
            <w:r>
              <w:t>, 박예준</w:t>
            </w:r>
            <w:r>
              <w:rPr>
                <w:color w:val="0000FF"/>
              </w:rPr>
              <w:t>[출]</w:t>
            </w:r>
            <w:r>
              <w:t>, 손성빈</w:t>
            </w:r>
            <w:r>
              <w:rPr>
                <w:color w:val="0000FF"/>
              </w:rPr>
              <w:t>[출]</w:t>
            </w:r>
            <w:r>
              <w:t>, 우도윤</w:t>
            </w:r>
            <w:r>
              <w:rPr>
                <w:color w:val="0000FF"/>
              </w:rPr>
              <w:t>[출]</w:t>
            </w:r>
            <w:r>
              <w:t>, 윤승민</w:t>
            </w:r>
            <w:r>
              <w:rPr>
                <w:color w:val="0000FF"/>
              </w:rPr>
              <w:t>[출]</w:t>
            </w:r>
            <w:r>
              <w:t>, 임서준</w:t>
            </w:r>
            <w:r>
              <w:rPr>
                <w:color w:val="0000FF"/>
              </w:rPr>
              <w:t>[출]</w:t>
            </w:r>
            <w:r>
              <w:t>, 최이로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pPr>
              <w:rPr>
                <w:rFonts w:hint="eastAsia"/>
              </w:rPr>
            </w:pPr>
            <w:r>
              <w:t>활동 0. OT (교재 교구 확인 등) 활동 1. 자기 소개 활동 2. 푸른 포항 푸른 바다 (내가 사는 곳, 호미곶, 포스코, 동빈내항 등) 활동 3. 바다의 역할과 해양쓰레기를 줄이기 위한 우리의 노력 활동 4. 게임은 어떻게 만들어지는지? 활동 5. 소프트웨어/하드웨어/코딩이란? 활동 6. 엔트리 접속, 인터페이스 살펴보기, 오브젝트 추가, 제거 등 작품 만들고 저장하기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6D50" w:rsidRDefault="00BE6D50">
            <w:pPr>
              <w:rPr>
                <w:rFonts w:hint="eastAsia"/>
              </w:rPr>
            </w:pPr>
            <w:r>
              <w:t xml:space="preserve">USB포트 유무 확인 필요 : 손성빈, 윤승민, 박예준 김윤아 : 노트북 꺼져서 핸드폰으로 입장 김현서 : 결석 (아이가 혼자 있어 수업 불참, 영상 대체) </w:t>
            </w:r>
          </w:p>
        </w:tc>
      </w:tr>
    </w:tbl>
    <w:p w:rsidR="00BE6D50" w:rsidRDefault="00BE6D50">
      <w:pPr>
        <w:rPr>
          <w:rFonts w:hint="eastAsia"/>
        </w:rPr>
      </w:pPr>
    </w:p>
    <w:p w:rsidR="00BE6D50" w:rsidRDefault="00BE6D5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E6D50" w:rsidRDefault="00BE6D50" w:rsidP="00BE6D50">
      <w:r>
        <w:separator/>
      </w:r>
    </w:p>
  </w:endnote>
  <w:endnote w:type="continuationSeparator" w:id="0">
    <w:p w:rsidR="00BE6D50" w:rsidRDefault="00BE6D50" w:rsidP="00BE6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E6D50" w:rsidRDefault="00BE6D50" w:rsidP="00BE6D50">
      <w:r>
        <w:separator/>
      </w:r>
    </w:p>
  </w:footnote>
  <w:footnote w:type="continuationSeparator" w:id="0">
    <w:p w:rsidR="00BE6D50" w:rsidRDefault="00BE6D50" w:rsidP="00BE6D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50"/>
    <w:rsid w:val="0055499B"/>
    <w:rsid w:val="00BE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E6D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6D5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E6D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6D5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