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74A3B" w:rsidRDefault="00E74A3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74A3B" w:rsidRDefault="00E74A3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74A3B" w:rsidRDefault="00E74A3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전지원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이유찬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미로 탈출 게임 만들기 - 오브젝트 방향과 이동방향 알아보기 - 해양 쓰레기 수거 프로젝트로 미로 탈출 게임 만들기 - 소리 추가하기 - 초시계 추가하기 - 심화 코드 추가하기 자신이 만든 게임을 하며 시간을 단축하기 위한 미션 수행하기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74A3B" w:rsidRDefault="00E74A3B">
            <w:pPr>
              <w:rPr>
                <w:rFonts w:hint="eastAsia"/>
              </w:rPr>
            </w:pPr>
            <w:r>
              <w:t>전지원 결석 지난 목요일 현충일로 수업 간격이 길어 수업 내용을 다소 잊은 듯 하였으나 게임 코딩을 하며 리마인드하고 수업에 잘 참여함.</w:t>
            </w:r>
          </w:p>
        </w:tc>
      </w:tr>
    </w:tbl>
    <w:p w:rsidR="00E74A3B" w:rsidRDefault="00E74A3B">
      <w:pPr>
        <w:rPr>
          <w:rFonts w:hint="eastAsia"/>
        </w:rPr>
      </w:pPr>
    </w:p>
    <w:p w:rsidR="00E74A3B" w:rsidRDefault="00E74A3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4A3B" w:rsidRDefault="00E74A3B" w:rsidP="00E74A3B">
      <w:r>
        <w:separator/>
      </w:r>
    </w:p>
  </w:endnote>
  <w:endnote w:type="continuationSeparator" w:id="0">
    <w:p w:rsidR="00E74A3B" w:rsidRDefault="00E74A3B" w:rsidP="00E7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4A3B" w:rsidRDefault="00E74A3B" w:rsidP="00E74A3B">
      <w:r>
        <w:separator/>
      </w:r>
    </w:p>
  </w:footnote>
  <w:footnote w:type="continuationSeparator" w:id="0">
    <w:p w:rsidR="00E74A3B" w:rsidRDefault="00E74A3B" w:rsidP="00E74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3B"/>
    <w:rsid w:val="0055499B"/>
    <w:rsid w:val="00E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74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4A3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74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4A3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