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B5312" w:rsidRDefault="00EB531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B5312" w:rsidRDefault="00EB531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B5312" w:rsidRDefault="00EB531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김신우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 xml:space="preserve">1. 전기회로 기초 -VCC와 GND에 대해 알아보기 -디지털과 아날로그에 대해 알아보기 2. 아두이노 알아보기 3. 조이스틱 쉴드 살펴보기 4. 조이스틱 그림판 만들기 - 버튼 5번에 내가 좋아하는 소리 추가하기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312" w:rsidRDefault="00EB5312">
            <w:pPr>
              <w:rPr>
                <w:rFonts w:hint="eastAsia"/>
              </w:rPr>
            </w:pPr>
            <w:r>
              <w:t xml:space="preserve">김지율 - 매번 줌 원격제어가 안되어서 오류가 났을 때 도와주기가 힘듦 이세은 - 6.11~13일 가족여행으로 수업 참가 불가. </w:t>
            </w:r>
          </w:p>
        </w:tc>
      </w:tr>
    </w:tbl>
    <w:p w:rsidR="00EB5312" w:rsidRDefault="00EB5312">
      <w:pPr>
        <w:rPr>
          <w:rFonts w:hint="eastAsia"/>
        </w:rPr>
      </w:pPr>
    </w:p>
    <w:p w:rsidR="00EB5312" w:rsidRDefault="00EB531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5312" w:rsidRDefault="00EB5312" w:rsidP="00EB5312">
      <w:r>
        <w:separator/>
      </w:r>
    </w:p>
  </w:endnote>
  <w:endnote w:type="continuationSeparator" w:id="0">
    <w:p w:rsidR="00EB5312" w:rsidRDefault="00EB5312" w:rsidP="00EB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5312" w:rsidRDefault="00EB5312" w:rsidP="00EB5312">
      <w:r>
        <w:separator/>
      </w:r>
    </w:p>
  </w:footnote>
  <w:footnote w:type="continuationSeparator" w:id="0">
    <w:p w:rsidR="00EB5312" w:rsidRDefault="00EB5312" w:rsidP="00EB5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12"/>
    <w:rsid w:val="0055499B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B5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531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B5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531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