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5B8" w:rsidRPr="001735B8" w:rsidRDefault="001735B8" w:rsidP="001735B8">
      <w:pPr>
        <w:spacing w:after="0"/>
        <w:rPr>
          <w:rFonts w:ascii="Berkeley UC Davis Book" w:hAnsi="Berkeley UC Davis Book"/>
        </w:rPr>
      </w:pPr>
    </w:p>
    <w:p w:rsidR="001735B8" w:rsidRPr="001735B8" w:rsidRDefault="001735B8" w:rsidP="001735B8">
      <w:pPr>
        <w:spacing w:after="0"/>
        <w:jc w:val="center"/>
        <w:rPr>
          <w:rFonts w:ascii="Berkeley UC Davis Book" w:hAnsi="Berkeley UC Davis Book"/>
          <w:sz w:val="52"/>
        </w:rPr>
      </w:pPr>
      <w:r w:rsidRPr="001735B8">
        <w:rPr>
          <w:rFonts w:ascii="Berkeley UC Davis Book" w:hAnsi="Berkeley UC Davis Book"/>
          <w:sz w:val="52"/>
        </w:rPr>
        <w:t>Statistical Analysis of Housing Prices and Square Footage in King County, Washington</w:t>
      </w:r>
    </w:p>
    <w:p w:rsidR="001735B8" w:rsidRPr="001735B8" w:rsidRDefault="001735B8" w:rsidP="001735B8">
      <w:pPr>
        <w:spacing w:after="0"/>
        <w:jc w:val="center"/>
        <w:rPr>
          <w:rFonts w:ascii="Berkeley UC Davis Book" w:hAnsi="Berkeley UC Davis Book"/>
        </w:rPr>
      </w:pPr>
      <w:r w:rsidRPr="001735B8">
        <w:rPr>
          <w:rFonts w:ascii="Berkeley UC Davis Book" w:hAnsi="Berkeley UC Davis Book"/>
        </w:rPr>
        <w:t>STA 108 Applied Statistical Methods: Regression Analysis</w:t>
      </w:r>
    </w:p>
    <w:p w:rsidR="001735B8" w:rsidRPr="001735B8" w:rsidRDefault="001735B8" w:rsidP="001735B8">
      <w:pPr>
        <w:spacing w:after="0"/>
        <w:jc w:val="center"/>
        <w:rPr>
          <w:rFonts w:ascii="Berkeley UC Davis Book" w:hAnsi="Berkeley UC Davis Book"/>
        </w:rPr>
      </w:pPr>
      <w:r w:rsidRPr="001735B8">
        <w:rPr>
          <w:rFonts w:ascii="Berkeley UC Davis Book" w:hAnsi="Berkeley UC Davis Book"/>
        </w:rPr>
        <w:t>Professor: Erin Melcon</w:t>
      </w:r>
    </w:p>
    <w:p w:rsidR="001735B8" w:rsidRPr="001735B8" w:rsidRDefault="001735B8" w:rsidP="001735B8">
      <w:pPr>
        <w:spacing w:after="0"/>
        <w:jc w:val="center"/>
        <w:rPr>
          <w:rFonts w:ascii="Berkeley UC Davis Book" w:hAnsi="Berkeley UC Davis Book"/>
        </w:rPr>
      </w:pPr>
      <w:r w:rsidRPr="001735B8">
        <w:rPr>
          <w:rFonts w:ascii="Berkeley UC Davis Book" w:hAnsi="Berkeley UC Davis Book"/>
        </w:rPr>
        <w:t>October 27</w:t>
      </w:r>
      <w:r w:rsidRPr="001735B8">
        <w:rPr>
          <w:rFonts w:ascii="Berkeley UC Davis Book" w:hAnsi="Berkeley UC Davis Book"/>
          <w:vertAlign w:val="superscript"/>
        </w:rPr>
        <w:t>th</w:t>
      </w:r>
      <w:r w:rsidRPr="001735B8">
        <w:rPr>
          <w:rFonts w:ascii="Berkeley UC Davis Book" w:hAnsi="Berkeley UC Davis Book"/>
        </w:rPr>
        <w:t>, 2017</w:t>
      </w:r>
    </w:p>
    <w:p w:rsidR="001735B8" w:rsidRDefault="001735B8" w:rsidP="001735B8">
      <w:pPr>
        <w:spacing w:after="0"/>
        <w:jc w:val="center"/>
      </w:pPr>
    </w:p>
    <w:p w:rsidR="001735B8" w:rsidRDefault="001735B8" w:rsidP="001735B8">
      <w:pPr>
        <w:spacing w:after="0"/>
      </w:pPr>
    </w:p>
    <w:p w:rsidR="001735B8" w:rsidRDefault="001735B8" w:rsidP="001735B8">
      <w:pPr>
        <w:spacing w:after="0"/>
        <w:jc w:val="center"/>
      </w:pPr>
    </w:p>
    <w:p w:rsidR="001735B8" w:rsidRDefault="001735B8" w:rsidP="001735B8">
      <w:pPr>
        <w:spacing w:after="0"/>
      </w:pPr>
    </w:p>
    <w:p w:rsidR="00E5097A" w:rsidRDefault="001735B8" w:rsidP="001735B8">
      <w:pPr>
        <w:spacing w:after="0"/>
      </w:pPr>
      <w:r>
        <w:rPr>
          <w:noProof/>
        </w:rPr>
        <w:drawing>
          <wp:inline distT="0" distB="0" distL="0" distR="0" wp14:anchorId="225FF94A" wp14:editId="56EB54C9">
            <wp:extent cx="5476875" cy="3562350"/>
            <wp:effectExtent l="0" t="0" r="9525" b="0"/>
            <wp:docPr id="1" name="Picture 1" descr="C:\Users\dletran\Desktop\linear_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etran\Desktop\linear_regres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B8" w:rsidRDefault="001735B8" w:rsidP="001735B8">
      <w:pPr>
        <w:spacing w:after="0"/>
        <w:jc w:val="center"/>
        <w:rPr>
          <w:i/>
          <w:sz w:val="16"/>
        </w:rPr>
      </w:pPr>
      <w:proofErr w:type="gramStart"/>
      <w:r>
        <w:rPr>
          <w:i/>
          <w:sz w:val="16"/>
        </w:rPr>
        <w:t>“ With</w:t>
      </w:r>
      <w:proofErr w:type="gramEnd"/>
      <w:r>
        <w:rPr>
          <w:i/>
          <w:sz w:val="16"/>
        </w:rPr>
        <w:t xml:space="preserve"> a 95% confidence interval suggests that </w:t>
      </w:r>
      <w:proofErr w:type="spellStart"/>
      <w:r>
        <w:rPr>
          <w:i/>
          <w:sz w:val="16"/>
        </w:rPr>
        <w:t>Rexthor’s</w:t>
      </w:r>
      <w:proofErr w:type="spellEnd"/>
      <w:r>
        <w:rPr>
          <w:i/>
          <w:sz w:val="16"/>
        </w:rPr>
        <w:t xml:space="preserve"> dog could also be a cat, or possibly a teapot”</w:t>
      </w:r>
    </w:p>
    <w:p w:rsidR="001735B8" w:rsidRPr="001735B8" w:rsidRDefault="001735B8" w:rsidP="001735B8">
      <w:pPr>
        <w:spacing w:after="0"/>
        <w:jc w:val="center"/>
        <w:rPr>
          <w:i/>
          <w:sz w:val="16"/>
        </w:rPr>
      </w:pPr>
      <w:r w:rsidRPr="001735B8">
        <w:rPr>
          <w:i/>
          <w:sz w:val="16"/>
        </w:rPr>
        <w:t xml:space="preserve">Source: </w:t>
      </w:r>
      <w:hyperlink r:id="rId6" w:history="1">
        <w:r w:rsidRPr="001735B8">
          <w:rPr>
            <w:rStyle w:val="Hyperlink"/>
            <w:i/>
            <w:color w:val="auto"/>
            <w:sz w:val="16"/>
          </w:rPr>
          <w:t>www.xkcd.com/1725</w:t>
        </w:r>
      </w:hyperlink>
    </w:p>
    <w:p w:rsidR="001735B8" w:rsidRDefault="001735B8" w:rsidP="001735B8">
      <w:pPr>
        <w:spacing w:after="0"/>
      </w:pPr>
    </w:p>
    <w:p w:rsidR="001735B8" w:rsidRDefault="001735B8" w:rsidP="001735B8">
      <w:pPr>
        <w:spacing w:after="0"/>
      </w:pPr>
    </w:p>
    <w:p w:rsidR="001735B8" w:rsidRDefault="001735B8" w:rsidP="001735B8">
      <w:pPr>
        <w:spacing w:after="0"/>
        <w:rPr>
          <w:rFonts w:ascii="Berkeley UC Davis Book" w:hAnsi="Berkeley UC Davis Book"/>
        </w:rPr>
      </w:pPr>
    </w:p>
    <w:p w:rsidR="001735B8" w:rsidRDefault="001735B8" w:rsidP="001735B8">
      <w:pPr>
        <w:spacing w:after="0"/>
        <w:rPr>
          <w:rFonts w:ascii="Berkeley UC Davis Book" w:hAnsi="Berkeley UC Davis Book"/>
        </w:rPr>
      </w:pPr>
    </w:p>
    <w:p w:rsidR="001735B8" w:rsidRDefault="001735B8" w:rsidP="001735B8">
      <w:pPr>
        <w:spacing w:after="0"/>
        <w:rPr>
          <w:rFonts w:ascii="Berkeley UC Davis Book" w:hAnsi="Berkeley UC Davis Book"/>
        </w:rPr>
      </w:pPr>
    </w:p>
    <w:p w:rsidR="001735B8" w:rsidRPr="001735B8" w:rsidRDefault="001735B8" w:rsidP="001735B8">
      <w:pPr>
        <w:spacing w:after="0"/>
        <w:rPr>
          <w:rFonts w:ascii="Berkeley UC Davis Book" w:hAnsi="Berkeley UC Davis Book"/>
        </w:rPr>
      </w:pPr>
    </w:p>
    <w:p w:rsidR="001735B8" w:rsidRPr="001735B8" w:rsidRDefault="001735B8" w:rsidP="001735B8">
      <w:pPr>
        <w:spacing w:after="0"/>
        <w:jc w:val="center"/>
        <w:rPr>
          <w:rFonts w:ascii="Berkeley UC Davis Book" w:hAnsi="Berkeley UC Davis Book"/>
        </w:rPr>
      </w:pPr>
      <w:r w:rsidRPr="001735B8">
        <w:rPr>
          <w:rFonts w:ascii="Berkeley UC Davis Book" w:hAnsi="Berkeley UC Davis Book"/>
        </w:rPr>
        <w:t xml:space="preserve">Duke </w:t>
      </w:r>
      <w:proofErr w:type="spellStart"/>
      <w:r w:rsidRPr="001735B8">
        <w:rPr>
          <w:rFonts w:ascii="Berkeley UC Davis Book" w:hAnsi="Berkeley UC Davis Book"/>
        </w:rPr>
        <w:t>LeTran</w:t>
      </w:r>
      <w:proofErr w:type="spellEnd"/>
    </w:p>
    <w:p w:rsidR="001735B8" w:rsidRPr="001735B8" w:rsidRDefault="00442320" w:rsidP="001735B8">
      <w:pPr>
        <w:spacing w:after="0"/>
        <w:jc w:val="center"/>
        <w:rPr>
          <w:rFonts w:ascii="Berkeley UC Davis Book" w:hAnsi="Berkeley UC Davis Book"/>
        </w:rPr>
      </w:pPr>
      <w:r>
        <w:rPr>
          <w:rFonts w:ascii="Berkeley UC Davis Book" w:hAnsi="Berkeley UC Davis Book"/>
        </w:rPr>
        <w:t>995965920</w:t>
      </w:r>
      <w:bookmarkStart w:id="0" w:name="_GoBack"/>
      <w:bookmarkEnd w:id="0"/>
    </w:p>
    <w:sectPr w:rsidR="001735B8" w:rsidRPr="0017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keley UC Davis Book">
    <w:panose1 w:val="02090402050306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B8"/>
    <w:rsid w:val="001735B8"/>
    <w:rsid w:val="00442320"/>
    <w:rsid w:val="00E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5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35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5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3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xkcd.com/17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>UCDHS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 LeTran</dc:creator>
  <cp:lastModifiedBy>Duke LeTran</cp:lastModifiedBy>
  <cp:revision>2</cp:revision>
  <cp:lastPrinted>2017-10-27T21:26:00Z</cp:lastPrinted>
  <dcterms:created xsi:type="dcterms:W3CDTF">2017-10-27T17:10:00Z</dcterms:created>
  <dcterms:modified xsi:type="dcterms:W3CDTF">2017-10-27T21:26:00Z</dcterms:modified>
</cp:coreProperties>
</file>