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2B" w:rsidRDefault="004D082B" w:rsidP="00016863">
      <w:pPr>
        <w:pStyle w:val="NormalWeb"/>
        <w:spacing w:before="0" w:beforeAutospacing="0" w:after="0" w:afterAutospacing="0"/>
        <w:rPr>
          <w:rFonts w:ascii="Calibri" w:hAnsi="Calibri"/>
          <w:color w:val="1E4E79"/>
          <w:sz w:val="32"/>
          <w:szCs w:val="32"/>
        </w:rPr>
      </w:pPr>
    </w:p>
    <w:p w:rsidR="00016863" w:rsidRDefault="004D082B" w:rsidP="004D082B">
      <w:pPr>
        <w:pStyle w:val="Title"/>
      </w:pPr>
      <w:r>
        <w:t>Data Analysis Workflow</w:t>
      </w:r>
      <w:r w:rsidR="005D2FDD">
        <w:t xml:space="preserve">: Habitat </w:t>
      </w:r>
      <w:r w:rsidR="00BB75CC">
        <w:t>Modeling</w:t>
      </w:r>
    </w:p>
    <w:p w:rsidR="009C501B" w:rsidRPr="009C501B" w:rsidRDefault="009C501B" w:rsidP="001704B9">
      <w:pPr>
        <w:spacing w:before="240" w:after="0"/>
        <w:rPr>
          <w:rFonts w:asciiTheme="majorHAnsi" w:hAnsiTheme="majorHAnsi"/>
          <w:color w:val="2E74B5" w:themeColor="accent1" w:themeShade="BF"/>
          <w:sz w:val="32"/>
          <w:szCs w:val="32"/>
        </w:rPr>
      </w:pPr>
      <w:r w:rsidRPr="009C501B">
        <w:rPr>
          <w:rFonts w:asciiTheme="majorHAnsi" w:hAnsiTheme="majorHAnsi"/>
          <w:color w:val="2E74B5" w:themeColor="accent1" w:themeShade="BF"/>
          <w:sz w:val="32"/>
          <w:szCs w:val="32"/>
        </w:rPr>
        <w:t>Executive Summary</w:t>
      </w:r>
    </w:p>
    <w:p w:rsidR="004D082B" w:rsidRPr="004D082B" w:rsidRDefault="004D082B" w:rsidP="001704B9">
      <w:r>
        <w:t xml:space="preserve">This document outlines the workflow used to </w:t>
      </w:r>
      <w:r w:rsidR="00BB75CC">
        <w:t>determine the level at which measured catchment attributes are associated with habitat integrity across Conservation Units (HUC8s) in North Carolina</w:t>
      </w:r>
      <w:r w:rsidR="0067680E">
        <w:t xml:space="preserve">. </w:t>
      </w:r>
      <w:r w:rsidR="00BB75CC">
        <w:t xml:space="preserve">This workflow presumes that HUC 6 level databases have been generated using procedures outlined in the </w:t>
      </w:r>
      <w:hyperlink r:id="rId8" w:history="1">
        <w:r w:rsidR="00BB75CC" w:rsidRPr="00BB75CC">
          <w:rPr>
            <w:rStyle w:val="Hyperlink"/>
          </w:rPr>
          <w:t>Script Metadata</w:t>
        </w:r>
      </w:hyperlink>
      <w:r w:rsidR="00BB75CC">
        <w:t xml:space="preserve"> document. In particular, this workflow requires the table (derived from Mark Endries’ species occurrence data) listing NHD catchments in NC and indicators for each species whether it was observed in that catchment or not. It also requires the feature class for all NHD catchments in the HUC 6 tagged with the ~120 attributes determined in the Script Metadata document. </w:t>
      </w:r>
    </w:p>
    <w:sdt>
      <w:sdtPr>
        <w:rPr>
          <w:rFonts w:asciiTheme="minorHAnsi" w:eastAsiaTheme="minorHAnsi" w:hAnsiTheme="minorHAnsi" w:cstheme="minorBidi"/>
          <w:color w:val="auto"/>
          <w:sz w:val="22"/>
          <w:szCs w:val="22"/>
        </w:rPr>
        <w:id w:val="-849329371"/>
        <w:docPartObj>
          <w:docPartGallery w:val="Table of Contents"/>
          <w:docPartUnique/>
        </w:docPartObj>
      </w:sdtPr>
      <w:sdtEndPr>
        <w:rPr>
          <w:b/>
          <w:bCs/>
          <w:noProof/>
        </w:rPr>
      </w:sdtEndPr>
      <w:sdtContent>
        <w:p w:rsidR="009C501B" w:rsidRDefault="009C501B">
          <w:pPr>
            <w:pStyle w:val="TOCHeading"/>
          </w:pPr>
          <w:r>
            <w:t>Contents</w:t>
          </w:r>
        </w:p>
        <w:p w:rsidR="00EB2CC1" w:rsidRDefault="009C50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862288" w:history="1">
            <w:bookmarkStart w:id="0" w:name="_Toc420413024"/>
            <w:r w:rsidR="00EB2CC1" w:rsidRPr="008600F3">
              <w:rPr>
                <w:rStyle w:val="Hyperlink"/>
                <w:noProof/>
              </w:rPr>
              <w:sym w:font="Wingdings" w:char="F0E0"/>
            </w:r>
            <w:bookmarkEnd w:id="0"/>
            <w:r w:rsidR="00EB2CC1" w:rsidRPr="008600F3">
              <w:rPr>
                <w:rStyle w:val="Hyperlink"/>
                <w:noProof/>
              </w:rPr>
              <w:t>Creating the statistical model data file</w:t>
            </w:r>
            <w:r w:rsidR="00EB2CC1">
              <w:rPr>
                <w:noProof/>
                <w:webHidden/>
              </w:rPr>
              <w:tab/>
            </w:r>
            <w:r w:rsidR="00EB2CC1">
              <w:rPr>
                <w:noProof/>
                <w:webHidden/>
              </w:rPr>
              <w:fldChar w:fldCharType="begin"/>
            </w:r>
            <w:r w:rsidR="00EB2CC1">
              <w:rPr>
                <w:noProof/>
                <w:webHidden/>
              </w:rPr>
              <w:instrText xml:space="preserve"> PAGEREF _Toc425862288 \h </w:instrText>
            </w:r>
            <w:r w:rsidR="00EB2CC1">
              <w:rPr>
                <w:noProof/>
                <w:webHidden/>
              </w:rPr>
            </w:r>
            <w:r w:rsidR="00EB2CC1">
              <w:rPr>
                <w:noProof/>
                <w:webHidden/>
              </w:rPr>
              <w:fldChar w:fldCharType="separate"/>
            </w:r>
            <w:r w:rsidR="00EB2CC1">
              <w:rPr>
                <w:noProof/>
                <w:webHidden/>
              </w:rPr>
              <w:t>1</w:t>
            </w:r>
            <w:r w:rsidR="00EB2CC1">
              <w:rPr>
                <w:noProof/>
                <w:webHidden/>
              </w:rPr>
              <w:fldChar w:fldCharType="end"/>
            </w:r>
          </w:hyperlink>
        </w:p>
        <w:p w:rsidR="009C501B" w:rsidRDefault="009C501B" w:rsidP="009C501B">
          <w:r>
            <w:rPr>
              <w:b/>
              <w:bCs/>
              <w:noProof/>
            </w:rPr>
            <w:fldChar w:fldCharType="end"/>
          </w:r>
        </w:p>
      </w:sdtContent>
    </w:sdt>
    <w:p w:rsidR="00016863" w:rsidRDefault="00622E25" w:rsidP="009C501B">
      <w:pPr>
        <w:pStyle w:val="EEPScriptHeading"/>
        <w:outlineLvl w:val="0"/>
      </w:pPr>
      <w:bookmarkStart w:id="1" w:name="_Toc425862288"/>
      <w:r>
        <w:sym w:font="Wingdings" w:char="F0E0"/>
      </w:r>
      <w:r w:rsidR="00BB75CC">
        <w:t>Creating the statistical model data file</w:t>
      </w:r>
      <w:bookmarkEnd w:id="1"/>
    </w:p>
    <w:p w:rsidR="00016863" w:rsidRDefault="00624EB1" w:rsidP="00A6653E">
      <w:pPr>
        <w:pStyle w:val="NormalWeb"/>
        <w:spacing w:before="0" w:beforeAutospacing="0" w:after="0" w:afterAutospacing="0"/>
        <w:rPr>
          <w:rFonts w:ascii="Calibri" w:hAnsi="Calibri"/>
          <w:color w:val="595959"/>
          <w:sz w:val="18"/>
          <w:szCs w:val="18"/>
        </w:rPr>
      </w:pPr>
      <w:hyperlink r:id="rId9" w:history="1">
        <w:r w:rsidR="00BB75CC" w:rsidRPr="00624EB1">
          <w:rPr>
            <w:rStyle w:val="Hyperlink"/>
            <w:rFonts w:ascii="Calibri" w:hAnsi="Calibri"/>
            <w:sz w:val="18"/>
            <w:szCs w:val="18"/>
            <w:shd w:val="clear" w:color="auto" w:fill="CCFFCC"/>
          </w:rPr>
          <w:t>STATS_CreateDataFile.py</w:t>
        </w:r>
      </w:hyperlink>
    </w:p>
    <w:p w:rsidR="00DD7209" w:rsidRDefault="00D6020F" w:rsidP="00624EB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script </w:t>
      </w:r>
      <w:r w:rsidR="00EB2CC1">
        <w:rPr>
          <w:rFonts w:ascii="Calibri" w:hAnsi="Calibri"/>
          <w:color w:val="000000"/>
          <w:sz w:val="22"/>
          <w:szCs w:val="22"/>
        </w:rPr>
        <w:t xml:space="preserve">creates </w:t>
      </w:r>
      <w:r w:rsidR="00624EB1">
        <w:rPr>
          <w:rFonts w:ascii="Calibri" w:hAnsi="Calibri"/>
          <w:color w:val="000000"/>
          <w:sz w:val="22"/>
          <w:szCs w:val="22"/>
        </w:rPr>
        <w:t xml:space="preserve">a CSV format file listing all the NHD catchments in any HUC 8 in which the input species was observed. Each catchment is tagged with whether the species was recorded within it (binary 1/0 value) as well as the catchment attributes calculated in the database assembly steps. </w:t>
      </w:r>
    </w:p>
    <w:p w:rsidR="00624EB1" w:rsidRPr="00624EB1" w:rsidRDefault="00624EB1" w:rsidP="00624EB1">
      <w:r>
        <w:t xml:space="preserve">The script </w:t>
      </w:r>
      <w:bookmarkStart w:id="2" w:name="_GoBack"/>
      <w:bookmarkEnd w:id="2"/>
    </w:p>
    <w:sectPr w:rsidR="00624EB1" w:rsidRPr="00624EB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03D" w:rsidRDefault="0096203D" w:rsidP="005902F3">
      <w:pPr>
        <w:spacing w:after="0" w:line="240" w:lineRule="auto"/>
      </w:pPr>
      <w:r>
        <w:separator/>
      </w:r>
    </w:p>
  </w:endnote>
  <w:endnote w:type="continuationSeparator" w:id="0">
    <w:p w:rsidR="0096203D" w:rsidRDefault="0096203D" w:rsidP="0059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2F3" w:rsidRDefault="005902F3">
    <w:pPr>
      <w:pStyle w:val="Footer"/>
    </w:pPr>
    <w:r>
      <w:t>DRAFT</w:t>
    </w:r>
    <w:r>
      <w:tab/>
    </w:r>
    <w:r>
      <w:fldChar w:fldCharType="begin"/>
    </w:r>
    <w:r>
      <w:instrText xml:space="preserve"> PAGE   \* MERGEFORMAT </w:instrText>
    </w:r>
    <w:r>
      <w:fldChar w:fldCharType="separate"/>
    </w:r>
    <w:r w:rsidR="00EB2CC1">
      <w:rPr>
        <w:noProof/>
      </w:rPr>
      <w:t>1</w:t>
    </w:r>
    <w:r>
      <w:rPr>
        <w:noProof/>
      </w:rPr>
      <w:fldChar w:fldCharType="end"/>
    </w:r>
    <w:r>
      <w:rPr>
        <w:noProof/>
      </w:rPr>
      <w:tab/>
      <w:t>5/26/2015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03D" w:rsidRDefault="0096203D" w:rsidP="005902F3">
      <w:pPr>
        <w:spacing w:after="0" w:line="240" w:lineRule="auto"/>
      </w:pPr>
      <w:r>
        <w:separator/>
      </w:r>
    </w:p>
  </w:footnote>
  <w:footnote w:type="continuationSeparator" w:id="0">
    <w:p w:rsidR="0096203D" w:rsidRDefault="0096203D" w:rsidP="00590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6083C"/>
    <w:multiLevelType w:val="multilevel"/>
    <w:tmpl w:val="673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15B73"/>
    <w:multiLevelType w:val="hybridMultilevel"/>
    <w:tmpl w:val="3D4A9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10"/>
  </w:num>
  <w:num w:numId="5">
    <w:abstractNumId w:val="3"/>
  </w:num>
  <w:num w:numId="6">
    <w:abstractNumId w:val="4"/>
  </w:num>
  <w:num w:numId="7">
    <w:abstractNumId w:val="9"/>
  </w:num>
  <w:num w:numId="8">
    <w:abstractNumId w:val="2"/>
  </w:num>
  <w:num w:numId="9">
    <w:abstractNumId w:val="1"/>
  </w:num>
  <w:num w:numId="10">
    <w:abstractNumId w:val="0"/>
  </w:num>
  <w:num w:numId="11">
    <w:abstractNumId w:val="6"/>
  </w:num>
  <w:num w:numId="1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16863"/>
    <w:rsid w:val="0003227B"/>
    <w:rsid w:val="000826D3"/>
    <w:rsid w:val="000D78FD"/>
    <w:rsid w:val="001202DA"/>
    <w:rsid w:val="00126EFF"/>
    <w:rsid w:val="001704B9"/>
    <w:rsid w:val="001809F1"/>
    <w:rsid w:val="001C6100"/>
    <w:rsid w:val="001F091F"/>
    <w:rsid w:val="00215763"/>
    <w:rsid w:val="002235A8"/>
    <w:rsid w:val="00240CF8"/>
    <w:rsid w:val="00246849"/>
    <w:rsid w:val="00247389"/>
    <w:rsid w:val="0025705A"/>
    <w:rsid w:val="00342C6C"/>
    <w:rsid w:val="003E5B62"/>
    <w:rsid w:val="003F50DA"/>
    <w:rsid w:val="00403914"/>
    <w:rsid w:val="004D082B"/>
    <w:rsid w:val="005902F3"/>
    <w:rsid w:val="005964F8"/>
    <w:rsid w:val="005D2FDD"/>
    <w:rsid w:val="005F7F79"/>
    <w:rsid w:val="00614480"/>
    <w:rsid w:val="00622E25"/>
    <w:rsid w:val="00624EB1"/>
    <w:rsid w:val="00627CD1"/>
    <w:rsid w:val="00647CE5"/>
    <w:rsid w:val="00667288"/>
    <w:rsid w:val="0067680E"/>
    <w:rsid w:val="006913AF"/>
    <w:rsid w:val="0069308B"/>
    <w:rsid w:val="006E430E"/>
    <w:rsid w:val="00701157"/>
    <w:rsid w:val="0070509C"/>
    <w:rsid w:val="007917F8"/>
    <w:rsid w:val="007A6F6E"/>
    <w:rsid w:val="007E0297"/>
    <w:rsid w:val="00841D59"/>
    <w:rsid w:val="008A385D"/>
    <w:rsid w:val="009036CA"/>
    <w:rsid w:val="00917708"/>
    <w:rsid w:val="00935030"/>
    <w:rsid w:val="00960E9D"/>
    <w:rsid w:val="0096203D"/>
    <w:rsid w:val="009A1F50"/>
    <w:rsid w:val="009C501B"/>
    <w:rsid w:val="00A02160"/>
    <w:rsid w:val="00A6653E"/>
    <w:rsid w:val="00A74AC5"/>
    <w:rsid w:val="00AC2E37"/>
    <w:rsid w:val="00B12720"/>
    <w:rsid w:val="00B37C7B"/>
    <w:rsid w:val="00B6437C"/>
    <w:rsid w:val="00B74275"/>
    <w:rsid w:val="00BB75CC"/>
    <w:rsid w:val="00BD1069"/>
    <w:rsid w:val="00C203B7"/>
    <w:rsid w:val="00C33E70"/>
    <w:rsid w:val="00C422D8"/>
    <w:rsid w:val="00C42656"/>
    <w:rsid w:val="00CD7EE6"/>
    <w:rsid w:val="00CE6981"/>
    <w:rsid w:val="00D274CF"/>
    <w:rsid w:val="00D6020F"/>
    <w:rsid w:val="00DC4992"/>
    <w:rsid w:val="00DD5DCA"/>
    <w:rsid w:val="00DD7209"/>
    <w:rsid w:val="00EB0CEC"/>
    <w:rsid w:val="00EB2CC1"/>
    <w:rsid w:val="00EC2869"/>
    <w:rsid w:val="00EC5D7A"/>
    <w:rsid w:val="00EF1363"/>
    <w:rsid w:val="00F93AC0"/>
    <w:rsid w:val="00FF5163"/>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link w:val="NormalWebChar"/>
    <w:uiPriority w:val="99"/>
    <w:unhideWhenUsed/>
    <w:rsid w:val="00EC286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styleId="Title">
    <w:name w:val="Title"/>
    <w:basedOn w:val="Normal"/>
    <w:next w:val="Normal"/>
    <w:link w:val="TitleChar"/>
    <w:uiPriority w:val="10"/>
    <w:qFormat/>
    <w:rsid w:val="004D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914"/>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EB0C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EPoutputtable">
    <w:name w:val="EEP_output table"/>
    <w:basedOn w:val="NormalWeb"/>
    <w:link w:val="EEPoutputtableChar"/>
    <w:qFormat/>
    <w:rsid w:val="00215763"/>
    <w:pPr>
      <w:spacing w:before="0" w:beforeAutospacing="0" w:after="0" w:afterAutospacing="0"/>
    </w:pPr>
    <w:rPr>
      <w:rFonts w:ascii="Calibri" w:hAnsi="Calibri"/>
      <w:b/>
      <w:bCs/>
      <w:sz w:val="20"/>
      <w:szCs w:val="20"/>
    </w:rPr>
  </w:style>
  <w:style w:type="paragraph" w:customStyle="1" w:styleId="EEPScriptHeading">
    <w:name w:val="EEP_ScriptHeading"/>
    <w:basedOn w:val="Normal"/>
    <w:link w:val="EEPScriptHeadingChar"/>
    <w:qFormat/>
    <w:rsid w:val="00DD7209"/>
    <w:pPr>
      <w:spacing w:after="0" w:line="240" w:lineRule="auto"/>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rsid w:val="00EC2869"/>
    <w:rPr>
      <w:rFonts w:eastAsia="Times New Roman" w:cs="Times New Roman"/>
      <w:sz w:val="24"/>
      <w:szCs w:val="24"/>
    </w:rPr>
  </w:style>
  <w:style w:type="character" w:customStyle="1" w:styleId="EEPoutputtableChar">
    <w:name w:val="EEP_output table Char"/>
    <w:basedOn w:val="NormalWebChar"/>
    <w:link w:val="EEPoutputtable"/>
    <w:rsid w:val="00215763"/>
    <w:rPr>
      <w:rFonts w:ascii="Calibri" w:eastAsia="Times New Roman" w:hAnsi="Calibri" w:cs="Times New Roman"/>
      <w:b/>
      <w:bCs/>
      <w:sz w:val="20"/>
      <w:szCs w:val="20"/>
    </w:rPr>
  </w:style>
  <w:style w:type="table" w:customStyle="1" w:styleId="EEPOutputTable0">
    <w:name w:val="EEP_OutputTable"/>
    <w:basedOn w:val="PlainTable1"/>
    <w:uiPriority w:val="99"/>
    <w:rsid w:val="00A6653E"/>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criptHeadingChar">
    <w:name w:val="EEP_ScriptHeading Char"/>
    <w:basedOn w:val="DefaultParagraphFont"/>
    <w:link w:val="EEPScriptHeading"/>
    <w:rsid w:val="00DD7209"/>
    <w:rPr>
      <w:rFonts w:ascii="Calibri" w:hAnsi="Calibri"/>
      <w:color w:val="2E75B5"/>
      <w:sz w:val="28"/>
      <w:szCs w:val="28"/>
    </w:rPr>
  </w:style>
  <w:style w:type="table" w:styleId="TableGrid">
    <w:name w:val="Table Grid"/>
    <w:basedOn w:val="TableNormal"/>
    <w:uiPriority w:val="39"/>
    <w:rsid w:val="00A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501B"/>
    <w:pPr>
      <w:outlineLvl w:val="9"/>
    </w:pPr>
  </w:style>
  <w:style w:type="paragraph" w:styleId="TOC1">
    <w:name w:val="toc 1"/>
    <w:basedOn w:val="Normal"/>
    <w:next w:val="Normal"/>
    <w:autoRedefine/>
    <w:uiPriority w:val="39"/>
    <w:unhideWhenUsed/>
    <w:rsid w:val="009C501B"/>
    <w:pPr>
      <w:spacing w:after="100"/>
    </w:pPr>
  </w:style>
  <w:style w:type="paragraph" w:styleId="Header">
    <w:name w:val="header"/>
    <w:basedOn w:val="Normal"/>
    <w:link w:val="HeaderChar"/>
    <w:uiPriority w:val="99"/>
    <w:unhideWhenUsed/>
    <w:rsid w:val="00590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F3"/>
  </w:style>
  <w:style w:type="paragraph" w:styleId="Footer">
    <w:name w:val="footer"/>
    <w:basedOn w:val="Normal"/>
    <w:link w:val="FooterChar"/>
    <w:uiPriority w:val="99"/>
    <w:unhideWhenUsed/>
    <w:rsid w:val="00590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F3"/>
  </w:style>
  <w:style w:type="character" w:styleId="LineNumber">
    <w:name w:val="line number"/>
    <w:basedOn w:val="DefaultParagraphFont"/>
    <w:uiPriority w:val="99"/>
    <w:semiHidden/>
    <w:unhideWhenUsed/>
    <w:rsid w:val="0059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45">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456">
      <w:bodyDiv w:val="1"/>
      <w:marLeft w:val="0"/>
      <w:marRight w:val="0"/>
      <w:marTop w:val="0"/>
      <w:marBottom w:val="0"/>
      <w:divBdr>
        <w:top w:val="none" w:sz="0" w:space="0" w:color="auto"/>
        <w:left w:val="none" w:sz="0" w:space="0" w:color="auto"/>
        <w:bottom w:val="none" w:sz="0" w:space="0" w:color="auto"/>
        <w:right w:val="none" w:sz="0" w:space="0" w:color="auto"/>
      </w:divBdr>
    </w:div>
    <w:div w:id="2018772797">
      <w:bodyDiv w:val="1"/>
      <w:marLeft w:val="0"/>
      <w:marRight w:val="0"/>
      <w:marTop w:val="0"/>
      <w:marBottom w:val="0"/>
      <w:divBdr>
        <w:top w:val="none" w:sz="0" w:space="0" w:color="auto"/>
        <w:left w:val="none" w:sz="0" w:space="0" w:color="auto"/>
        <w:bottom w:val="none" w:sz="0" w:space="0" w:color="auto"/>
        <w:right w:val="none" w:sz="0" w:space="0" w:color="auto"/>
      </w:divBdr>
      <w:divsChild>
        <w:div w:id="1382291924">
          <w:marLeft w:val="0"/>
          <w:marRight w:val="0"/>
          <w:marTop w:val="0"/>
          <w:marBottom w:val="0"/>
          <w:divBdr>
            <w:top w:val="none" w:sz="0" w:space="0" w:color="auto"/>
            <w:left w:val="none" w:sz="0" w:space="0" w:color="auto"/>
            <w:bottom w:val="none" w:sz="0" w:space="0" w:color="auto"/>
            <w:right w:val="none" w:sz="0" w:space="0" w:color="auto"/>
          </w:divBdr>
          <w:divsChild>
            <w:div w:id="1650598473">
              <w:marLeft w:val="0"/>
              <w:marRight w:val="0"/>
              <w:marTop w:val="0"/>
              <w:marBottom w:val="0"/>
              <w:divBdr>
                <w:top w:val="none" w:sz="0" w:space="0" w:color="auto"/>
                <w:left w:val="none" w:sz="0" w:space="0" w:color="auto"/>
                <w:bottom w:val="none" w:sz="0" w:space="0" w:color="auto"/>
                <w:right w:val="none" w:sz="0" w:space="0" w:color="auto"/>
              </w:divBdr>
              <w:divsChild>
                <w:div w:id="1060247009">
                  <w:marLeft w:val="0"/>
                  <w:marRight w:val="0"/>
                  <w:marTop w:val="0"/>
                  <w:marBottom w:val="0"/>
                  <w:divBdr>
                    <w:top w:val="none" w:sz="0" w:space="0" w:color="auto"/>
                    <w:left w:val="none" w:sz="0" w:space="0" w:color="auto"/>
                    <w:bottom w:val="none" w:sz="0" w:space="0" w:color="auto"/>
                    <w:right w:val="none" w:sz="0" w:space="0" w:color="auto"/>
                  </w:divBdr>
                  <w:divsChild>
                    <w:div w:id="2049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blob/master/Scripts/SCRIPT%20METADATA.docx?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ke-NSOE/EEP/blob/master/Scripts/STATS_CreateDataFil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0E7B3-7316-4D4F-BFC7-0AD19ECE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61</cp:revision>
  <dcterms:created xsi:type="dcterms:W3CDTF">2015-05-12T12:54:00Z</dcterms:created>
  <dcterms:modified xsi:type="dcterms:W3CDTF">2015-07-28T20:22:00Z</dcterms:modified>
</cp:coreProperties>
</file>