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chain.conf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 file for etherSimulator.pl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Specify the probability of correct delivery between nodea and nodeb (bidirectional)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probability:nodea:nodeb:probability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nodea and nodeb are integers 0 to 255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probability is a float range 0.0 to 1.0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this example, the probability of successful transmission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between nodes 10 and 2 (and vice versa) is given as 0.5 (ie 50% chance)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probability:10:2:0.5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